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282319" w:rsidRDefault="00046D5C" w:rsidP="00675207">
      <w:pPr>
        <w:rPr>
          <w:rFonts w:ascii="Arial" w:hAnsi="Arial" w:cs="Arial"/>
        </w:rPr>
      </w:pPr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282319" w:rsidTr="000F3DEA">
        <w:tc>
          <w:tcPr>
            <w:tcW w:w="3825" w:type="dxa"/>
            <w:hideMark/>
          </w:tcPr>
          <w:p w:rsidR="009965B6" w:rsidRPr="00282319" w:rsidRDefault="009965B6" w:rsidP="0067520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82319">
              <w:rPr>
                <w:rFonts w:cs="Arial"/>
                <w:sz w:val="18"/>
                <w:szCs w:val="18"/>
              </w:rPr>
              <w:t>Додаток</w:t>
            </w:r>
            <w:r w:rsidR="00140CF5" w:rsidRPr="00282319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282319" w:rsidRDefault="009965B6" w:rsidP="0067520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82319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282319" w:rsidRDefault="009965B6" w:rsidP="0067520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82319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282319" w:rsidRDefault="009965B6" w:rsidP="0067520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82319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282319" w:rsidRDefault="00E158AB" w:rsidP="00675207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282319" w:rsidRDefault="00ED6627" w:rsidP="00675207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3A1D55" w:rsidRPr="00282319" w:rsidRDefault="003A1D55" w:rsidP="003A1D55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282319">
        <w:rPr>
          <w:rFonts w:ascii="Arial" w:hAnsi="Arial" w:cs="Arial"/>
          <w:b/>
          <w:caps/>
          <w:sz w:val="26"/>
          <w:szCs w:val="26"/>
        </w:rPr>
        <w:t>ПЕРЕЛІК</w:t>
      </w:r>
    </w:p>
    <w:p w:rsidR="003A1D55" w:rsidRPr="00282319" w:rsidRDefault="003A1D55" w:rsidP="003A1D55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282319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3A1D55" w:rsidRPr="00282319" w:rsidRDefault="003A1D55" w:rsidP="003A1D55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1275"/>
        <w:gridCol w:w="1276"/>
        <w:gridCol w:w="1559"/>
        <w:gridCol w:w="1276"/>
        <w:gridCol w:w="1985"/>
        <w:gridCol w:w="1134"/>
        <w:gridCol w:w="992"/>
        <w:gridCol w:w="1559"/>
      </w:tblGrid>
      <w:tr w:rsidR="00A805D8" w:rsidRPr="00282319" w:rsidTr="004C7A14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A805D8" w:rsidRPr="00282319" w:rsidRDefault="00A805D8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805D8" w:rsidRPr="00282319" w:rsidRDefault="00A805D8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A805D8" w:rsidRPr="00282319" w:rsidRDefault="00A805D8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A805D8" w:rsidRPr="00282319" w:rsidRDefault="00A805D8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A805D8" w:rsidRPr="00282319" w:rsidRDefault="00A805D8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805D8" w:rsidRPr="00282319" w:rsidRDefault="00A805D8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A805D8" w:rsidRPr="00282319" w:rsidRDefault="00A805D8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805D8" w:rsidRPr="00282319" w:rsidRDefault="00A805D8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A805D8" w:rsidRPr="00282319" w:rsidRDefault="00A805D8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A805D8" w:rsidRPr="00282319" w:rsidRDefault="00A805D8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A805D8" w:rsidRPr="00282319" w:rsidRDefault="00A805D8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A805D8" w:rsidRPr="00282319" w:rsidRDefault="00A805D8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 xml:space="preserve">АБІЗОЛ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розчин оральний 1 мг/мл, по 150 мл розчину у флаконі, по одному флакону з мірним стаканчиком та шприцом-дозатором у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B11A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UA/16417/02/01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6B4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6B4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АЛЗАНЦЕР ІЗІТАБ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6B4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 по 5 мг, по 7 таблеток у блістері, по 4 блістери в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6B4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6B4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6B4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6B4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B11A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6B4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6B4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6B4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UA/20093/01/01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АЛЗАНЦЕР ІЗІТАБ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 по 10 мг, по 7 таблеток у блістері, по 4 блістери в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B11A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UA/20093/01/02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БРОНХОТОН АМБРО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сироп, 15 мг/5 мл, по 120 мл у флаконі, по 1 флакону разом з мірним стаканчиком в картонній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ДАНСОН-БГ ООД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ВЕТПРОМ АД, виробнича дільниця Віфарма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B11A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UA/20085/01/01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БРОНХОТОН АМБРО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сироп, 30 мг/5 мл, по 120 мл у флаконі, по 1 флакону разом з мірним стаканчиком в картонній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ДАНСОН-БГ ООД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ВЕТПРОМ АД, виробнича дільниця Віфарма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B11A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UA/20085/01/02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ВАЛСАРТАН 160 МАКЛЕОДС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мг, по 10 таблеток у блістері; по 1 або 3 блістери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B11A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UA/20094/01/03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 xml:space="preserve">ВАЛСАРТАН 320 </w:t>
            </w:r>
            <w:r w:rsidRPr="00282319">
              <w:rPr>
                <w:rFonts w:ascii="Arial" w:hAnsi="Arial" w:cs="Arial"/>
                <w:b/>
                <w:sz w:val="16"/>
                <w:szCs w:val="16"/>
              </w:rPr>
              <w:lastRenderedPageBreak/>
              <w:t>МАКЛЕОДС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lastRenderedPageBreak/>
              <w:t xml:space="preserve">таблетки, вкриті </w:t>
            </w:r>
            <w:r w:rsidRPr="00282319">
              <w:rPr>
                <w:rFonts w:ascii="Arial" w:hAnsi="Arial" w:cs="Arial"/>
                <w:sz w:val="16"/>
                <w:szCs w:val="16"/>
              </w:rPr>
              <w:lastRenderedPageBreak/>
              <w:t>плівковою оболонкою, по 320 мг, по 10 таблеток у блістері; по 1 або 3 блістери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lastRenderedPageBreak/>
              <w:t xml:space="preserve">Маклеодс </w:t>
            </w:r>
            <w:r w:rsidRPr="00282319">
              <w:rPr>
                <w:rFonts w:ascii="Arial" w:hAnsi="Arial" w:cs="Arial"/>
                <w:sz w:val="16"/>
                <w:szCs w:val="16"/>
              </w:rPr>
              <w:lastRenderedPageBreak/>
              <w:t>Фармасьютикалс Лімітед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lastRenderedPageBreak/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Маклеодс </w:t>
            </w:r>
            <w:r w:rsidRPr="00282319">
              <w:rPr>
                <w:rFonts w:ascii="Arial" w:hAnsi="Arial" w:cs="Arial"/>
                <w:sz w:val="16"/>
                <w:szCs w:val="16"/>
              </w:rPr>
              <w:lastRenderedPageBreak/>
              <w:t>Фармасьютикалс Лімітед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lastRenderedPageBreak/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B11A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lastRenderedPageBreak/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 xml:space="preserve">за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lastRenderedPageBreak/>
              <w:t>UA/20094/01/04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ВАЛСАРТАН 40 МАКЛЕОДС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мг, по 10 таблеток у блістері; по 1 або 3 блістери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B11A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UA/20094/01/01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ВАЛСАРТАН 80 МАКЛЕОДС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мг, по 10 таблеток у блістері; по 1 або 3 блістери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3760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UA/20094/01/02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ДІАЗОЛІН-СБ-ФАРМА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драже по 100 мг; по 10 драже у блістері; по 2 блістери в пачці з картону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ТОВ "ФОРС-ФАРМА ДИСТРИБЮШН"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АТ "ВІТАМІНИ"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3760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UA/20097/01/02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ДІАЗОЛІН-СБ-ФАРМА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драже по 50 мг; по 10 драже у блістері; по 2 блістери в пачці з картону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ТОВ "ФОРС-ФАРМА ДИСТРИБЮШН"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АТ "ВІТАМІНИ"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3760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UA/20097/01/01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ДУОДІКЛАЗА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вивільненням, тверді, по 10 капсул у блістері, по 2 блістери у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ЗАТ "Фармліга"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Відповідальний за випуск серії, первинне та вторинне пакування: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 xml:space="preserve">Свісс Кепс ГмбХ, Німеччина 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контроль якості: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>Теммлер Айрланд Лімітед, Ірландія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>Мікробіологічний контроль якості серії: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 xml:space="preserve">Єврофінс Біофарма Продакт Тестинг </w:t>
            </w:r>
            <w:r w:rsidRPr="00282319">
              <w:rPr>
                <w:rFonts w:ascii="Arial" w:hAnsi="Arial" w:cs="Arial"/>
                <w:sz w:val="16"/>
                <w:szCs w:val="16"/>
              </w:rPr>
              <w:lastRenderedPageBreak/>
              <w:t xml:space="preserve">Айрланд Лімітед, Ірландiя 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lastRenderedPageBreak/>
              <w:t>Німеччина/ Ірландія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3760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UA/20096/01/01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КАРСИЛ®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22,5 мг; по 10 таблеток у блістері, по 8 блістерів у картонній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АТ «Софарма»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АТ «Софарма»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UA/20098/01/01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КСАФІНА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8 мг у флаконах, по 1 флакону в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"ФАРМБЕРГ"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Свісс Парентералс Лтд. 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UA/20092/01/01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МЕЛЬДЕКС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розчин для ін'єкцій 100 мг/мл; по 5 мл у флаконах скляних; по 5 флаконів у контурній чарунковій упаковці; по 2 контурні чарункові упаковки в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Приватне акціонерне товариство "Інфузія"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Приватне акціонерне товариство «Інфузія»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UA/20105/01/01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МЕФЕНАМІНОВА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таблетки по 500 мг, по 10 таблеток у блістері, по 1, 2 або 10 блістерів в пачці з картону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EB0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без рецепта: № 10, № 20;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ru-RU"/>
              </w:rPr>
              <w:br/>
              <w:t>за рецептом: №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UA/20104/01/01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МУКЛЕАР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таблетки шипучі, по 600 мг, по 10 таблеток у тубі, по 1 тубі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Мега Лайфсайенсіз Паблік Компані Лімітед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Таїланд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Неутек Ілач Сан. Тіч. А.С.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UA/20091/01/01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ПАРЛІН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таблетки по 1 мг, по 10 таблеток у блістері, по 3 блістери в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НОБЕЛ ІЛАЧ ПАЗАРЛАМА ВЕ САНАЇ ЛТД. ШІРКЕТІ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11E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  <w:p w:rsidR="00A805D8" w:rsidRPr="00282319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UA/20088/01/01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ПІРФЕКТ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мг, по 28 таблеток у блістері, по 9 блістерів у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UA/20090/01/01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РИНОСТОП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спрей назальний, дозований 1,0 мг/мл, по 10 мл у поліетиленовому </w:t>
            </w:r>
            <w:r w:rsidRPr="00282319">
              <w:rPr>
                <w:rFonts w:ascii="Arial" w:hAnsi="Arial" w:cs="Arial"/>
                <w:sz w:val="16"/>
                <w:szCs w:val="16"/>
              </w:rPr>
              <w:lastRenderedPageBreak/>
              <w:t>контейнері з насосом з розпилювачем; по 1 контейнеру у пачці з картону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lastRenderedPageBreak/>
              <w:t xml:space="preserve">Спільне українсько-іспанське </w:t>
            </w:r>
            <w:r w:rsidRPr="00282319">
              <w:rPr>
                <w:rFonts w:ascii="Arial" w:hAnsi="Arial" w:cs="Arial"/>
                <w:sz w:val="16"/>
                <w:szCs w:val="16"/>
              </w:rPr>
              <w:lastRenderedPageBreak/>
              <w:t>підприємство «Сперко Україна»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lastRenderedPageBreak/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2238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Спільне українсько-іспанське </w:t>
            </w:r>
            <w:r w:rsidRPr="00282319">
              <w:rPr>
                <w:rFonts w:ascii="Arial" w:hAnsi="Arial" w:cs="Arial"/>
                <w:sz w:val="16"/>
                <w:szCs w:val="16"/>
              </w:rPr>
              <w:lastRenderedPageBreak/>
              <w:t>підприємство «Сперко Україна» (повний цикл виробництва, випуск серії;</w:t>
            </w:r>
          </w:p>
          <w:p w:rsidR="00A805D8" w:rsidRPr="00282319" w:rsidRDefault="00A805D8" w:rsidP="002238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lastRenderedPageBreak/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11E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  <w:p w:rsidR="00A805D8" w:rsidRPr="00282319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UA/20110/01/01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 xml:space="preserve">СПИРТ МЕДИЧНИЙ 70%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розчин 70 % по 100 мл у флаконах скляних або полімерних, по 10 л у каністрах полімерних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ТОВ «ЗНАК ЯКОСТІ ЛЮКС»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ПП «Кілафф»,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>ПрАТ «Біолік»,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UA/20109/01/01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 xml:space="preserve">СПИРТ МЕДИЧНИЙ 96%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8420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розчин 96 % по 100 мл у флаконах скляних або полімерних, по 1 л, 5 л, 10 л, 20 л у каністрах полімерних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ТОВ «ЗНАК ЯКОСТІ ЛЮКС»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ПП «Кілафф»,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>ПрАТ «Біолік»,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UA/20109/01/02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СТЕРКСАМІК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розчин для ін'єкцій, 100 мг/мл, по 5 мл в ампулі, по 5 ампул у контурній упаковці, по 1 контурній упаковці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Стерил-Джен Лайф Сайєнсиз (П) Лтд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Стерил-Джен Лайф Сайєнсиз (П) Лтд.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UA/20106/01/01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ТАГЛІН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таблетки по 50 мг, по 14 таблеток у блістері, по 2 або 4 блістери у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UA/20089/01/01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 xml:space="preserve">ТИЗИН® ПАНТЕНОЛ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спрей назальний, розчин, по 10 мл у флаконі, по 1 флакону у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МакНіл Продактс Лімітед 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>Мельбурн Сайнтифік Лімітед, Сполучене Королiвство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контроль якості та випуск серії: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 xml:space="preserve">Фамар Хелс Кеар Сервісиз Мадрид, С.А.У., Іспанія 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Сполучене Королiвство/ 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UA/20087/01/01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ТИЗИН® ПАНТЕНОЛ ДИТЯЧИЙ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спрей назальний, розчин; по 10 мл у флаконі; по 1 флакону у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МакНіл Продактс Лімітед 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>Мельбурн Сайнтифік Лімітед, Сполучене Королiвство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 та випуск серії: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 xml:space="preserve">Фамар Хелс Кеар Сервісиз Мадрид, С.А.У., Іспанія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Сполучене Королiвство/ 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11E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  <w:p w:rsidR="0049211E" w:rsidRDefault="0049211E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211E" w:rsidRDefault="0049211E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211E" w:rsidRDefault="0049211E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UA/20086/01/01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ТРІАФІН-1000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мг; in bulk: по 50 флаконів з порошком у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XAOMA ХЕЛС КЕАР ПРАЙВЕТ ЛІМІТЕД (ХХКПЛ) 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UA/20102/01/01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ТРІАФІН-1000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мг; по 1 флакону з порошком у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XAOMA ХЕЛС КЕАР ПРАЙВЕТ ЛІМІТЕД (ХХКПЛ) 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UA/20103/01/01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ФАРИСІЛ СПРЕЙ ВІД БОЛЮ У ГОРЛІ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спрей для ротової порожнини зі смаком м'яти, 1,5 мг/мл, по 30 мл у поліетиленовому контейнері з кришкою в комплекті з пристроєм для розпилювання у пачці з картону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«Сперко Україна»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«Сперко Україна»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UA/20107/01/01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ФАРИСІЛ СПРЕЙ ВІД БОЛЮ У ГОРЛІ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спрей для ротової порожнини зі смаком лимону, 1,5 мг/мл, по 30 мл у поліетиленовому контейнері з кришкою в комплекті з пристроєм для розпилювання у пачці з картону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«Сперко Україна»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«Сперко Україна»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UA/20108/01/01</w:t>
            </w:r>
          </w:p>
        </w:tc>
      </w:tr>
      <w:tr w:rsidR="00A805D8" w:rsidRPr="00282319" w:rsidTr="004C7A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5D8" w:rsidRPr="00282319" w:rsidRDefault="00A805D8" w:rsidP="004C7A1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ФОСФОКОК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гранули для орального розчину по 3 г, по 8 г гранул у саше; по 1 або 2 саше у картонній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Лабіана Фармасьютікалс, С.Л.У.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5D8" w:rsidRPr="00282319" w:rsidRDefault="00A805D8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UA/20101/01/01</w:t>
            </w:r>
          </w:p>
        </w:tc>
      </w:tr>
    </w:tbl>
    <w:p w:rsidR="00B44DB6" w:rsidRPr="00282319" w:rsidRDefault="00B44DB6" w:rsidP="00B44DB6">
      <w:pPr>
        <w:pStyle w:val="11"/>
      </w:pPr>
    </w:p>
    <w:p w:rsidR="00B44DB6" w:rsidRPr="00282319" w:rsidRDefault="00B44DB6" w:rsidP="00B44DB6">
      <w:pPr>
        <w:pStyle w:val="1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B44DB6" w:rsidRPr="00282319" w:rsidTr="004C7A14">
        <w:tc>
          <w:tcPr>
            <w:tcW w:w="7421" w:type="dxa"/>
            <w:hideMark/>
          </w:tcPr>
          <w:p w:rsidR="00B44DB6" w:rsidRPr="00282319" w:rsidRDefault="00B44DB6" w:rsidP="004C7A14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282319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282319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B44DB6" w:rsidRPr="00282319" w:rsidRDefault="00B44DB6" w:rsidP="004C7A14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282319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B44DB6" w:rsidRPr="00282319" w:rsidRDefault="00B44DB6" w:rsidP="004C7A14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B44DB6" w:rsidRPr="00282319" w:rsidRDefault="00B44DB6" w:rsidP="004C7A14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282319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B44DB6" w:rsidRPr="00282319" w:rsidRDefault="00B44DB6" w:rsidP="00B44DB6">
      <w:pPr>
        <w:tabs>
          <w:tab w:val="left" w:pos="12600"/>
        </w:tabs>
        <w:jc w:val="center"/>
        <w:rPr>
          <w:rFonts w:ascii="Arial" w:hAnsi="Arial" w:cs="Arial"/>
          <w:b/>
        </w:rPr>
        <w:sectPr w:rsidR="00B44DB6" w:rsidRPr="00282319" w:rsidSect="004C7A14"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B44DB6" w:rsidRPr="00282319" w:rsidTr="004C7A14">
        <w:tc>
          <w:tcPr>
            <w:tcW w:w="3828" w:type="dxa"/>
          </w:tcPr>
          <w:p w:rsidR="00B44DB6" w:rsidRPr="00282319" w:rsidRDefault="00B44DB6" w:rsidP="004C7A1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4DB6" w:rsidRPr="00282319" w:rsidRDefault="00B44DB6" w:rsidP="004C7A1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282319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B44DB6" w:rsidRPr="00282319" w:rsidRDefault="00B44DB6" w:rsidP="004C7A1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282319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B44DB6" w:rsidRPr="00282319" w:rsidRDefault="00B44DB6" w:rsidP="004C7A1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2319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B44DB6" w:rsidRPr="00282319" w:rsidRDefault="00B44DB6" w:rsidP="004C7A1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2319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B44DB6" w:rsidRPr="00282319" w:rsidRDefault="00B44DB6" w:rsidP="00B44DB6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B44DB6" w:rsidRPr="00282319" w:rsidRDefault="00B44DB6" w:rsidP="00B44DB6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B44DB6" w:rsidRPr="00282319" w:rsidRDefault="00B44DB6" w:rsidP="00B44DB6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282319">
        <w:rPr>
          <w:rFonts w:ascii="Arial" w:hAnsi="Arial" w:cs="Arial"/>
          <w:b/>
          <w:caps/>
          <w:sz w:val="28"/>
          <w:szCs w:val="28"/>
        </w:rPr>
        <w:t>ПЕРЕЛІК</w:t>
      </w:r>
    </w:p>
    <w:p w:rsidR="00B44DB6" w:rsidRPr="00282319" w:rsidRDefault="00B44DB6" w:rsidP="00B44DB6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282319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B44DB6" w:rsidRPr="00282319" w:rsidRDefault="00B44DB6" w:rsidP="00B44DB6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922C51" w:rsidRPr="00282319" w:rsidTr="004C7A14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922C51" w:rsidRPr="00282319" w:rsidRDefault="00922C51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922C51" w:rsidRPr="00282319" w:rsidRDefault="00922C51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922C51" w:rsidRPr="00282319" w:rsidRDefault="00922C51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922C51" w:rsidRPr="00282319" w:rsidRDefault="00922C51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22C51" w:rsidRPr="00282319" w:rsidRDefault="00922C51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922C51" w:rsidRPr="00282319" w:rsidRDefault="00922C51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22C51" w:rsidRPr="00282319" w:rsidRDefault="00922C51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922C51" w:rsidRPr="00282319" w:rsidRDefault="00922C51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22C51" w:rsidRPr="00282319" w:rsidRDefault="00922C51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922C51" w:rsidRPr="00282319" w:rsidRDefault="00922C51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922C51" w:rsidRPr="00282319" w:rsidRDefault="00922C51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22C51" w:rsidRPr="00282319" w:rsidTr="00A104F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51" w:rsidRPr="00282319" w:rsidRDefault="00922C51" w:rsidP="00A104F0">
            <w:pPr>
              <w:numPr>
                <w:ilvl w:val="0"/>
                <w:numId w:val="2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АЛЬФА-ЛІПОЄВА КИСЛОТА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ТОВ "Хаілвел"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Сучжоу Фушілай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UA/17031/01/01</w:t>
            </w:r>
          </w:p>
        </w:tc>
      </w:tr>
      <w:tr w:rsidR="00922C51" w:rsidRPr="00282319" w:rsidTr="00A104F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51" w:rsidRPr="00282319" w:rsidRDefault="00922C51" w:rsidP="00A104F0">
            <w:pPr>
              <w:numPr>
                <w:ilvl w:val="0"/>
                <w:numId w:val="2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АМЛОДИПІНУ БЕСИЛАТ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Амсал Кем Прайвет Лімітед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UA/17225/01/01</w:t>
            </w:r>
          </w:p>
        </w:tc>
      </w:tr>
      <w:tr w:rsidR="00922C51" w:rsidRPr="00282319" w:rsidTr="00A104F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51" w:rsidRPr="00282319" w:rsidRDefault="00922C51" w:rsidP="00A104F0">
            <w:pPr>
              <w:numPr>
                <w:ilvl w:val="0"/>
                <w:numId w:val="2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БЕНДАЗОЛ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Секонд Фарма Ко., Лтд.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UA/17336/01/01</w:t>
            </w:r>
          </w:p>
        </w:tc>
      </w:tr>
      <w:tr w:rsidR="00922C51" w:rsidRPr="00282319" w:rsidTr="00A104F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51" w:rsidRPr="00282319" w:rsidRDefault="00922C51" w:rsidP="00A104F0">
            <w:pPr>
              <w:numPr>
                <w:ilvl w:val="0"/>
                <w:numId w:val="2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ГАНУТОЛ ХЛ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"Хаілвел"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Шіцзячжуан Хуасюй Фармасьютікал Ко., Лтд.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UA/17208/01/01</w:t>
            </w:r>
          </w:p>
        </w:tc>
      </w:tr>
      <w:tr w:rsidR="00922C51" w:rsidRPr="00282319" w:rsidTr="00A104F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51" w:rsidRPr="00282319" w:rsidRDefault="00922C51" w:rsidP="00A104F0">
            <w:pPr>
              <w:numPr>
                <w:ilvl w:val="0"/>
                <w:numId w:val="2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ЕНТОБАН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капсули, по 20 або 60 капсул у флаконі; по 1 флакону в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Хербіон Пакистан Прайвет Лімітед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Пакистан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Хербіон Пакистан Прайвет Лімітед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Пакистан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11E" w:rsidRDefault="00922C51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49211E" w:rsidRDefault="0049211E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211E" w:rsidRDefault="0049211E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C51" w:rsidRPr="00282319" w:rsidRDefault="00922C51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UA/2117/02/01</w:t>
            </w:r>
          </w:p>
        </w:tc>
      </w:tr>
      <w:tr w:rsidR="00922C51" w:rsidRPr="00282319" w:rsidTr="00A104F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51" w:rsidRPr="00282319" w:rsidRDefault="00922C51" w:rsidP="00A104F0">
            <w:pPr>
              <w:numPr>
                <w:ilvl w:val="0"/>
                <w:numId w:val="2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ІНОЗИНУ ПРАНОБЕКС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UA/17136/01/01</w:t>
            </w:r>
          </w:p>
        </w:tc>
      </w:tr>
      <w:tr w:rsidR="00922C51" w:rsidRPr="00282319" w:rsidTr="00A104F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51" w:rsidRPr="00282319" w:rsidRDefault="00922C51" w:rsidP="00A104F0">
            <w:pPr>
              <w:numPr>
                <w:ilvl w:val="0"/>
                <w:numId w:val="2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 xml:space="preserve">ЛЕВЕНІУМ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мг, по 10 таблеток у блістері, по 3 або 5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Сан Фармасьютикал Індастріз Лімітед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Сан Фармасьютикал Індастріз Лтд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11E" w:rsidRDefault="00922C51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49211E" w:rsidRDefault="0049211E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211E" w:rsidRDefault="0049211E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C51" w:rsidRPr="00282319" w:rsidRDefault="00922C51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UA/16544/01/01</w:t>
            </w:r>
          </w:p>
        </w:tc>
      </w:tr>
      <w:tr w:rsidR="00922C51" w:rsidRPr="00282319" w:rsidTr="00A104F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51" w:rsidRPr="00282319" w:rsidRDefault="00922C51" w:rsidP="00A104F0">
            <w:pPr>
              <w:numPr>
                <w:ilvl w:val="0"/>
                <w:numId w:val="2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 xml:space="preserve">ЛЕВЕНІУМ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10 таблеток у блістері, по 3 або 5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Сан Фармасьютикал Індастріз Лімітед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Сан Фармасьютикал Індастріз Лтд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11E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49211E" w:rsidRDefault="0049211E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UA/16544/01/02</w:t>
            </w:r>
          </w:p>
        </w:tc>
      </w:tr>
      <w:tr w:rsidR="00922C51" w:rsidRPr="00282319" w:rsidTr="00A104F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51" w:rsidRPr="00282319" w:rsidRDefault="00922C51" w:rsidP="00A104F0">
            <w:pPr>
              <w:numPr>
                <w:ilvl w:val="0"/>
                <w:numId w:val="2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 xml:space="preserve">ЛЕВЕНІУМ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750 мг, по 10 таблеток у блістері, по 3 або 5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Сан Фармасьютикал Індастріз Лімітед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Сан Фармасьютикал Індастріз Лтд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11E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49211E" w:rsidRDefault="0049211E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UA/16544/01/03</w:t>
            </w:r>
          </w:p>
        </w:tc>
      </w:tr>
      <w:tr w:rsidR="00922C51" w:rsidRPr="00282319" w:rsidTr="00A104F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51" w:rsidRPr="00282319" w:rsidRDefault="00922C51" w:rsidP="00A104F0">
            <w:pPr>
              <w:numPr>
                <w:ilvl w:val="0"/>
                <w:numId w:val="2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 xml:space="preserve">ЛЕВЕНІУМ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мг, по 10 таблеток у блістері, по 3 або 5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Сан Фармасьютикал Індастріз Лімітед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Сан Фармасьютикал Індастріз Лтд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11E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49211E" w:rsidRDefault="0049211E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211E" w:rsidRDefault="0049211E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UA/16544/01/04</w:t>
            </w:r>
          </w:p>
        </w:tc>
      </w:tr>
      <w:tr w:rsidR="00922C51" w:rsidRPr="00282319" w:rsidTr="00A104F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51" w:rsidRPr="00282319" w:rsidRDefault="00922C51" w:rsidP="00A104F0">
            <w:pPr>
              <w:numPr>
                <w:ilvl w:val="0"/>
                <w:numId w:val="2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ЛЕТРОЗОЛ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UA/17138/01/01</w:t>
            </w:r>
          </w:p>
        </w:tc>
      </w:tr>
      <w:tr w:rsidR="00922C51" w:rsidRPr="00282319" w:rsidTr="00A104F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51" w:rsidRPr="00282319" w:rsidRDefault="00922C51" w:rsidP="00A104F0">
            <w:pPr>
              <w:numPr>
                <w:ilvl w:val="0"/>
                <w:numId w:val="2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МІНІРИН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спрей назальний, дозований, 10 мкг/дозу по 5 мл (50 доз) у флаконі (з дозуючим пристроєм, назальним аплікатором та захисним ковпачком);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Феррінг Інтернешнл Сентер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виробництво, відповідальний за первинне пакування, контроль якості та випуск серії: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>Феррінг ГмбХ, Німеччина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>відповідальний за вторинне пакування: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  <w:t>Феррінг Інтернешнл Сентер СА, Швейцарія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UA/5118/01/01</w:t>
            </w:r>
          </w:p>
        </w:tc>
      </w:tr>
      <w:tr w:rsidR="00922C51" w:rsidRPr="00282319" w:rsidTr="00A104F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51" w:rsidRPr="00282319" w:rsidRDefault="00922C51" w:rsidP="00A104F0">
            <w:pPr>
              <w:numPr>
                <w:ilvl w:val="0"/>
                <w:numId w:val="2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ПАНТОГАМ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таблетки по 250 мг, по 10 таблеток у блістері; по 5 блістерів у картонній пачці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ТОВ "РОКЕТ-ФАРМ"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ПАТ «Монфарм»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11E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922C51" w:rsidRPr="00282319" w:rsidRDefault="00922C51" w:rsidP="0049211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UA/15416/01/02</w:t>
            </w:r>
          </w:p>
        </w:tc>
      </w:tr>
      <w:tr w:rsidR="00922C51" w:rsidRPr="00282319" w:rsidTr="00A104F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51" w:rsidRPr="00282319" w:rsidRDefault="00922C51" w:rsidP="00A104F0">
            <w:pPr>
              <w:numPr>
                <w:ilvl w:val="0"/>
                <w:numId w:val="2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ТОРАСЕМІД-ДАРНИЦЯ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таблетки по 5 мг по 10 таблеток у контурній чарунковій упаковці; по 3 контурні чарункові упаковки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11E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  <w:p w:rsidR="00922C51" w:rsidRPr="00282319" w:rsidRDefault="00922C51" w:rsidP="0049211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UA/16245/02/01</w:t>
            </w:r>
          </w:p>
        </w:tc>
      </w:tr>
      <w:tr w:rsidR="00922C51" w:rsidRPr="00282319" w:rsidTr="00A104F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51" w:rsidRPr="00282319" w:rsidRDefault="00922C51" w:rsidP="00A104F0">
            <w:pPr>
              <w:numPr>
                <w:ilvl w:val="0"/>
                <w:numId w:val="2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b/>
                <w:sz w:val="16"/>
                <w:szCs w:val="16"/>
              </w:rPr>
              <w:t>ТОРАСЕМІД-ДАРНИЦЯ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таблетки по 10 мг по 10 таблеток у контурній чарунковій упаковці; по 3 або по 10 контурних чарункових упаковок в пачці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2823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11E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49211E" w:rsidRDefault="0049211E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C51" w:rsidRPr="00282319" w:rsidRDefault="00922C51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8231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282319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C51" w:rsidRPr="00282319" w:rsidRDefault="00922C51" w:rsidP="004C7A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319">
              <w:rPr>
                <w:rFonts w:ascii="Arial" w:hAnsi="Arial" w:cs="Arial"/>
                <w:sz w:val="16"/>
                <w:szCs w:val="16"/>
              </w:rPr>
              <w:t>UA/16245/02/02</w:t>
            </w:r>
          </w:p>
        </w:tc>
      </w:tr>
    </w:tbl>
    <w:p w:rsidR="00A104F0" w:rsidRPr="00282319" w:rsidRDefault="00A104F0" w:rsidP="00A104F0"/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67"/>
        <w:gridCol w:w="7868"/>
      </w:tblGrid>
      <w:tr w:rsidR="00A104F0" w:rsidRPr="00282319" w:rsidTr="004C7A14">
        <w:tc>
          <w:tcPr>
            <w:tcW w:w="7421" w:type="dxa"/>
            <w:hideMark/>
          </w:tcPr>
          <w:p w:rsidR="00A104F0" w:rsidRPr="00282319" w:rsidRDefault="00A104F0" w:rsidP="004C7A14">
            <w:pPr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</w:pPr>
          </w:p>
          <w:p w:rsidR="00A104F0" w:rsidRPr="00282319" w:rsidRDefault="00A104F0" w:rsidP="004C7A14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282319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282319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A104F0" w:rsidRPr="00282319" w:rsidRDefault="00A104F0" w:rsidP="004C7A14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282319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A104F0" w:rsidRPr="00282319" w:rsidRDefault="00A104F0" w:rsidP="004C7A14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A104F0" w:rsidRPr="00282319" w:rsidRDefault="00A104F0" w:rsidP="004C7A14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282319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A104F0" w:rsidRPr="00282319" w:rsidRDefault="00A104F0" w:rsidP="00A104F0"/>
    <w:p w:rsidR="00A104F0" w:rsidRPr="00282319" w:rsidRDefault="00A104F0" w:rsidP="00A104F0">
      <w:pPr>
        <w:sectPr w:rsidR="00A104F0" w:rsidRPr="00282319" w:rsidSect="00E91650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A104F0" w:rsidRPr="00282319" w:rsidTr="004C7A14">
        <w:tc>
          <w:tcPr>
            <w:tcW w:w="3828" w:type="dxa"/>
          </w:tcPr>
          <w:p w:rsidR="00A104F0" w:rsidRPr="00282319" w:rsidRDefault="00A104F0" w:rsidP="004C7A1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04F0" w:rsidRPr="00282319" w:rsidRDefault="00A104F0" w:rsidP="004C7A1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282319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A104F0" w:rsidRPr="00282319" w:rsidRDefault="00A104F0" w:rsidP="004C7A1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282319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A104F0" w:rsidRPr="00282319" w:rsidRDefault="00A104F0" w:rsidP="004C7A1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2319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A104F0" w:rsidRPr="00282319" w:rsidRDefault="00A104F0" w:rsidP="004C7A1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2319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A104F0" w:rsidRPr="00282319" w:rsidRDefault="00A104F0" w:rsidP="00A104F0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A104F0" w:rsidRPr="00282319" w:rsidRDefault="00A104F0" w:rsidP="00A104F0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282319">
        <w:rPr>
          <w:rFonts w:ascii="Arial" w:hAnsi="Arial" w:cs="Arial"/>
          <w:b/>
          <w:caps/>
          <w:sz w:val="26"/>
          <w:szCs w:val="26"/>
        </w:rPr>
        <w:t>ПЕРЕЛІК</w:t>
      </w:r>
    </w:p>
    <w:p w:rsidR="00A104F0" w:rsidRPr="00282319" w:rsidRDefault="00A104F0" w:rsidP="00A104F0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282319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A104F0" w:rsidRPr="00282319" w:rsidRDefault="00A104F0" w:rsidP="00A104F0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7"/>
        <w:gridCol w:w="2125"/>
        <w:gridCol w:w="1843"/>
        <w:gridCol w:w="1137"/>
        <w:gridCol w:w="1418"/>
        <w:gridCol w:w="1276"/>
        <w:gridCol w:w="1984"/>
        <w:gridCol w:w="1134"/>
        <w:gridCol w:w="1276"/>
        <w:gridCol w:w="1701"/>
      </w:tblGrid>
      <w:tr w:rsidR="002D4C45" w:rsidRPr="00282319" w:rsidTr="00567569">
        <w:trPr>
          <w:tblHeader/>
        </w:trPr>
        <w:tc>
          <w:tcPr>
            <w:tcW w:w="566" w:type="dxa"/>
            <w:tcBorders>
              <w:top w:val="single" w:sz="4" w:space="0" w:color="000000"/>
            </w:tcBorders>
            <w:shd w:val="clear" w:color="auto" w:fill="D9D9D9"/>
          </w:tcPr>
          <w:p w:rsidR="002D4C45" w:rsidRPr="00B25FDC" w:rsidRDefault="002D4C45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2D4C45" w:rsidRPr="00B25FDC" w:rsidRDefault="002D4C45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D9D9D9"/>
          </w:tcPr>
          <w:p w:rsidR="002D4C45" w:rsidRPr="00B25FDC" w:rsidRDefault="002D4C45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2D4C45" w:rsidRPr="00B25FDC" w:rsidRDefault="002D4C45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7" w:type="dxa"/>
            <w:tcBorders>
              <w:top w:val="single" w:sz="4" w:space="0" w:color="000000"/>
            </w:tcBorders>
            <w:shd w:val="clear" w:color="auto" w:fill="D9D9D9"/>
          </w:tcPr>
          <w:p w:rsidR="002D4C45" w:rsidRPr="00B25FDC" w:rsidRDefault="002D4C45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2D4C45" w:rsidRPr="00B25FDC" w:rsidRDefault="002D4C45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2D4C45" w:rsidRPr="00B25FDC" w:rsidRDefault="002D4C45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2D4C45" w:rsidRPr="00B25FDC" w:rsidRDefault="002D4C45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2D4C45" w:rsidRPr="00B25FDC" w:rsidRDefault="002D4C45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2D4C45" w:rsidRPr="00B25FDC" w:rsidRDefault="002D4C45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2D4C45" w:rsidRPr="00B25FDC" w:rsidRDefault="002D4C45" w:rsidP="004C7A1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D51CCF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EA2E3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АЛЬБУВЕН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A2E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розчин для інфузій 10 %; по 50 мл, 100 мл у флаконі; по 1 флакону у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A2E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"БІОФАРМА ПЛАЗМА"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A2E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A2E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"БІОФАРМА ПЛАЗМА", Україна (виробництво, первинне та вторинне пакування, випуск серій); ТОВ "БІОФАРМА ПЛАЗМА", Україна (контроль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A2E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11E" w:rsidRDefault="00D37F1F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D4C45" w:rsidRDefault="002D4C45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162F" w:rsidRPr="00B25FDC" w:rsidRDefault="00C2162F" w:rsidP="004921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52B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52B5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52B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UA/15875/01/01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D51CCF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EA2E3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АЛЬБУВЕН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A2E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розчин для інфузій 20 % по 50 мл, 100 мл у флаконі; по 1 флакону у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A2E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"БІОФАРМА ПЛАЗМА"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A2E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A2E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"БІОФАРМА ПЛАЗМА", Україна (виробництво, первинне та вторинне пакування, випуск серій); ТОВ "БІОФАРМА ПЛАЗМА", Україна (контроль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A2E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62F" w:rsidRDefault="00134995" w:rsidP="00EA2E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C2162F" w:rsidRDefault="00C2162F" w:rsidP="00EA2E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C216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52B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52B5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52B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UA/15875/01/02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D51CCF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EA2E3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АМЛОДИПІН-ФІТОФАРМ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A2E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 по 5 мг по 10 таблеток у блістері; по 2 або по 3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A2E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A2E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A2E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A2E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62F" w:rsidRDefault="00134995" w:rsidP="00EA2E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D4C45" w:rsidRPr="00B25FDC" w:rsidRDefault="002D4C45" w:rsidP="00EA2E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52B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52B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52B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UA/2802/01/01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C4CF1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C4C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АНАПІРОН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4C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розчин для інфузій, 10 мг/мл, </w:t>
            </w:r>
            <w:r w:rsidRPr="004D6758">
              <w:rPr>
                <w:rFonts w:ascii="Arial" w:hAnsi="Arial" w:cs="Arial"/>
                <w:sz w:val="16"/>
                <w:szCs w:val="16"/>
              </w:rPr>
              <w:t>по 100 мл препарату</w:t>
            </w:r>
            <w:r w:rsidRPr="00B25FDC">
              <w:rPr>
                <w:rFonts w:ascii="Arial" w:hAnsi="Arial" w:cs="Arial"/>
                <w:b/>
                <w:sz w:val="16"/>
                <w:szCs w:val="16"/>
              </w:rPr>
              <w:t xml:space="preserve">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4C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4C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4C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Євролайф Хелткеар Пвт.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4C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62F" w:rsidRDefault="002D4C45" w:rsidP="00C216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C2162F" w:rsidRDefault="002D4C45" w:rsidP="00C216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D4C45" w:rsidRPr="00B25FDC" w:rsidRDefault="002D4C45" w:rsidP="00C2162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4C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4CF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4C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UA/14971/01/01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D51CCF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E968C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АНЖЕЛІК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968C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оболонкою по 28 таблеток у блістері з календарною шкалою, в паперовому мішечку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968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968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968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Байєр АГ, Німеччина (первинна та вторинна упаковка, контроль серії, відповідальний за випуск серії); Байєр Ваймар ГмбХ і Ко. КГ, Німеччина (виробництво нерозфасованої продукції)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968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134995" w:rsidP="00C216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52B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52B5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52B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UA/2242/01/01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D51CCF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B7045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АФАЛА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B7045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 по 20 таблеток у блістері; по 5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016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016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016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ЗАТ Сантоніка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B704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62F" w:rsidRDefault="00134995" w:rsidP="00B704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C2162F" w:rsidRDefault="00C2162F" w:rsidP="00B704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B704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52B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52B5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52B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UA/6887/01/01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 xml:space="preserve">БЕТАФЕРОН®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порошок ліофілізований для приготування розчину для ін'єкцій по 0,3 мг (9,6 млн МО) 1 флакон з порошком у комплекті з розчинником (0,54 % розчин натрію хлориду) по 1,2 мл у попередньо заповнених шприцах та насадкою (адаптером) з голкою, 2 спиртовими серветками в упаковці з картону; по 15 упаковок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Байєр АГ, Німеччина (вторинна упаковка, дозвіл на випуск серії); Берінгер Інгельхайм Фарма ГмбХ і Ко. КГ, Німеччина (нерозфасований продукт, первинна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62F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C2162F" w:rsidRDefault="00C2162F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C216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UA/15287/01/01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БІСАКОДИЛ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супозиторії ректальні по 0,01 г; по 5 супозиторіїв у стрипі; по 2 стрипи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62F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</w:t>
            </w:r>
          </w:p>
          <w:p w:rsidR="002D4C45" w:rsidRPr="00B25FDC" w:rsidRDefault="002D4C45" w:rsidP="00C2162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UA/3236/01/01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БОРНА МАЗЬ 5%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мазь 5 % по 25 г у тубах; по 25 г у тубі; по 1 тубі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134995" w:rsidP="00C216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UA/8718/01/01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БОРОМЕНТОЛ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мазь, по 25 г у тубі алюмінієвій; по 1 тубі в пачці з картону; по 25 г у тубах алюмінієвих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62F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D4C45" w:rsidRPr="00B25FDC" w:rsidRDefault="002D4C45" w:rsidP="00C2162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UA/8619/01/01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БОРОМЕНТОЛ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мазь по 25 г у тубі алюмінієвій; по 1 тубі в пачці з картону; по 25 г у тубах алюмінієвих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134995" w:rsidP="00C216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UA/8619/01/01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БРИЛІНТА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90 мг по 14 таблеток у блістері; по 1 або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Виробництво таблеток, випробування, пакування лікарського засобу, випуск серії: АстраЗенека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62F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C2162F" w:rsidRDefault="00C2162F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C216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UA/12164/01/01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БРИЛІНТА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 мг по 14 таблеток у блістері;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Виробництво таблеток, випробування, пакування лікарського засобу, випуск серії: АстраЗенека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62F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C2162F" w:rsidRDefault="00C2162F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UA/12164/01/02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БРІНТЕЛЛІКС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14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Лундбек Експорт А/С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Елаяфарм, Францiя (первинне та вторинне пакування); Еурофінс Біофарма Продакт Тестінг Денмарк А/С, Данiя (випробування за показником "мікробіологічна чистота"); Х. Лундбек А/С, Данiя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62F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C2162F" w:rsidRDefault="00C2162F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UA/14150/01/02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БРІНТЕЛЛІКС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14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Лундбек Експорт А/С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Елаяфарм, Францiя (первинне та вторинне пакування); Еурофінс Біофарма Продакт Тестінг Денмарк А/С, Данiя (випробування за показником "мікробіологічна чистота"); Х. Лундбек А/С, Данiя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62F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C2162F" w:rsidRDefault="00C2162F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162F" w:rsidRDefault="00C2162F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162F" w:rsidRDefault="00C2162F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162F" w:rsidRDefault="00C2162F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162F" w:rsidRDefault="00C2162F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162F" w:rsidRDefault="00C2162F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C2162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UA/14150/01/01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БУДЕСОНІД-ТЕВА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суспензія для розпилення, 0,5 мг/мл, по 2 мл в ампулі, по 5 ампул у пакеті з фольги; по 4 пакети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серії та дозвіл на випуск серії: Нортон Хелскеа Лімітед Т/А АЙВЕКС Фармасьютикалз ЮК, Велика Британія; альтернативна лабораторія для контролю серії (стерильність):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Вікхем Лабораторіз Лімітед, Велика Британiя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62F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C2162F" w:rsidRDefault="00C2162F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C216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UA/18925/01/02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БУДЕСОНІД-ТЕВА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суспензія для розпилення, 0,25 мг/мл, по 2 мл в ампулі, по 5 ампул у пакеті з фольги; по 4 пакети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серії та дозвіл на випуск серії: Нортон Хелскеа Лімітед Т/А АЙВЕКС Фармасьютикалз ЮК, Велика Британія; альтернативна лабораторія для контролю серії (стерильність):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Вікхем Лабораторіз Лімітед, Велика Британiя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62F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C2162F" w:rsidRDefault="00C2162F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C216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UA/18925/01/01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ВАЛМІСАР A 160/10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мг/10 мг, по 10 таблеток у блістері, по 1 або 3 або 9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62F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технічна помилка</w:t>
            </w:r>
          </w:p>
          <w:p w:rsidR="00C2162F" w:rsidRDefault="00C2162F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C216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UA/19273/01/03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ВАЛМІСАР A 160/5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мг/5 мг, по 10 таблеток у блістері, по 1 або 3 або 9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62F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технічна помилка </w:t>
            </w:r>
          </w:p>
          <w:p w:rsidR="00C2162F" w:rsidRDefault="00C2162F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UA/19273/01/02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ВАЛМІСАР A 80/5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мг/5 мг, по 10 таблеток у блістері, по 1 або 3 або 9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62F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технічна помилка </w:t>
            </w:r>
          </w:p>
          <w:p w:rsidR="00C2162F" w:rsidRDefault="00C2162F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C216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UA/19273/01/01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 xml:space="preserve">ВАНАТЕКС КОМБІ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мг/12,5 мг; по 14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Фармацевтичний Завод «Польфарма» С. 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Фармацевтичний завод «ПОЛЬФАРМА»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62F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C2162F" w:rsidRDefault="00C2162F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UA/12839/01/02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 xml:space="preserve">ВАНАТЕКС КОМБІ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мг/25 мг; по 14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Фармацевтичний Завод «Польфарма» С. 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Фармацевтичний завод «ПОЛЬФАРМА»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A66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030A66" w:rsidRDefault="00030A66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030A6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UA/12839/01/03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 xml:space="preserve">ВАНАТЕКС КОМБІ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мг/12,5 мг; по 14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A66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D4C45" w:rsidRPr="00B25FDC" w:rsidRDefault="002D4C45" w:rsidP="00030A6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UA/12839/01/02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 xml:space="preserve">ВАНАТЕКС КОМБІ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мг/25 мг; по 14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A66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030A66" w:rsidRDefault="00030A66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UA/12839/01/03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ВЕРОРАБ® / VERORAB ВАКЦИНА АНТИРАБІЧНА ІНАКТИВОВАНА СУХА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стандартно-експортній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маркуванням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повний цикл виробництва, контроль якості, вторинне пакування, випуск серії порошку;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вторинне пакування, випуск серії розчинника; контроль якості, вторинне пакування, випуск серії порошку;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повний цикл виробництва, контроль якості, вторинне пакування, випуск серії розчинника: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Санофі Пастер, Францiя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вторинне пакування, випуск серії: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Санофі-Авентіс Прайвіт Ко. Лтд., Платформа логістики та дистрибуції у м. Будапешт, Угорщина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повний цикл виробництва, контроль якості розчинника в ампулах: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ГАУПТ ФАРМА ЛІВРОН, Францiя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Францiя/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A66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D4C45" w:rsidRPr="00B25FDC" w:rsidRDefault="002D4C45" w:rsidP="00030A6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UA/13038/01/01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 xml:space="preserve">ВІГЕСТ-КВ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 по 2 мг по 28 таблеток у блістері; по 1 блістеру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контроль серії та випуск серії: АТ "КИЇВСЬКИЙ ВІТАМІННИЙ ЗАВОД", Україна; виробництво нерозфасованої продукції, первинна та вторинна упаковка, контроль серії та випуск серії: Сіндеа Фарма,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Україна/ 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A66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030A66" w:rsidRDefault="00030A66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UA/19230/01/01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ГЕНТАСЕПТ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порошок для зовнішнього застосування по 2 г або по 5 г у скляному флаконі-крапельниці; по 1 скляному флакону-крапельниці в пачці з картону; по 2 г у скляному флаконі; по 1 флакону в пачці з картону; по 2 г або по 5 г у пластиковому флаконі; по 1 флакону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A66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030A66" w:rsidRDefault="00030A66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0A66" w:rsidRDefault="00030A66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0A66" w:rsidRDefault="00030A66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0A66" w:rsidRDefault="00030A66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0A66" w:rsidRDefault="00030A66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0A66" w:rsidRDefault="00030A66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0A66" w:rsidRDefault="00030A66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UA/1279/01/01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ГЕСПЕРИДИН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Сичуань Сєлі Фармасьютикал Ко., Лтд.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A66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30A66" w:rsidRDefault="00030A66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030A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UA/15915/01/01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6756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ГЛАТИРАМЕРУ АЦЕТАТ-ВІСТА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розчин для ін`єкцій, 20 мг/мл по 1 мл у попередньо наповненому шприці; по 1 шприцу в блістері; по 28, 30 та 90 (3х30)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виробництво, пакування, контроль якості: Рові Фарма Індастріал Сервісез, С.А., Іспанія; виробництво, пакування: Сінтон Чилі Лтда., Чилі; відповідальний за випуск серії: Сінтон Хіспанія, С.Л., Іспанія або відповідальний за випуск серії: Сінтон БВ, Нідерланди;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якості: Рові Фарма Індастріал Сервісез, С.А., Іспанія; контроль якості (мікробіологічний):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Еурофінс Бактімм Б.В., Нідерланди; контроль якості: Фармадокс Хелскеа Лтд. , Мальта</w:t>
            </w:r>
          </w:p>
          <w:p w:rsidR="00030A66" w:rsidRPr="00B25FDC" w:rsidRDefault="00030A66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Іспанія/ Нідерланди/ 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A66" w:rsidRDefault="0013499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технічна помилка</w:t>
            </w:r>
          </w:p>
          <w:p w:rsidR="00030A66" w:rsidRDefault="00030A66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030A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6756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944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UA/16792/01/01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FD1788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FD1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ГЛАТИРАМЕРУ АЦЕТАТ-ВІСТА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D1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розчин для ін`єкцій, 40 мг/мл; по 1 мл у попередньо наповненому шприці; по 1 шприцу в блістері; по 12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D1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D1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D1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виробництво, пакування, контроль якості: Рові Фарма Індастріал Сервісез, С.А., Іспанія; виробництво, пакування: Сінтон Чилі Лтда., Чилі; відповідальний за випуск серії: Сінтон Хіспанія, С.Л., Іспанія або відповідальний за випуск серії: Сінтон БВ, Нідерланди;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якості: Рові Фарма Індастріал Сервісез, С.А., Іспанія; контроль якості (мікробіологічний):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Еурофінс Бактімм Б.В., Нідерланди; контроль якості: Фармадокс Хелскеа Лтд. 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D1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Іспанія/ Нідерланди/ 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A66" w:rsidRDefault="00134995" w:rsidP="00FD1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технічна помилка </w:t>
            </w:r>
          </w:p>
          <w:p w:rsidR="002D4C45" w:rsidRPr="00B25FDC" w:rsidRDefault="002D4C45" w:rsidP="00030A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D1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D178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D1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UA/16792/01/02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FD1788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FD1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ДАКСАС 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D1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 вкриті плівковою оболонкою, по 500 мкг по 10 таблеток у блістері; по 3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D1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D1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D1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Такеда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D1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A66" w:rsidRDefault="00B40308" w:rsidP="00FD1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030A66" w:rsidRDefault="00030A66" w:rsidP="00FD1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0A66" w:rsidRDefault="00030A66" w:rsidP="00FD1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030A6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D1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D178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D1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UA/11261/01/01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15DE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ДЕНТАГЕЛЬ®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гель для ясен, по 20 г у тубі; по 1 тубі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Default="00B40308" w:rsidP="004E25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Pr="00B25FDC" w:rsidRDefault="004E25C2" w:rsidP="004E25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UA/6966/01/01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15DE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ДИМЕТИЛСУЛЬФОКСИД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рідина або кристали (субстанція) у бочках пластмасових або металевих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"ЕЛПІС-УКРАЇНА"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ТОВ "ЕЛПІС", Латвiя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Усі стадії виробництва, за винятком випуску серії: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Хубей Сінфа Кемікалс Груп Ко., Лтд., Китай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Латвiя/ 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UA/17520/01/01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15DE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ДИФЛАЗОН®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капсули по 50 мг, по 7 капсул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4E25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UA/2527/01/01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15DE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ДИФЛАЗОН®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капсули по 100 мг, по 7 капсул у блістері;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C2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UA/2527/01/02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15DE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ДИФЛАЗОН®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капсули по 150 мг, по 1, 2 або 4 капсули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внесення зм</w:t>
            </w:r>
            <w:r w:rsidR="004E25C2">
              <w:rPr>
                <w:rFonts w:ascii="Arial" w:hAnsi="Arial" w:cs="Arial"/>
                <w:sz w:val="16"/>
                <w:szCs w:val="16"/>
              </w:rPr>
              <w:t>ін до реєстраційних матеріалів:</w:t>
            </w: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C2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C2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Default="002D4C45" w:rsidP="004E25C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E25C2" w:rsidRPr="00B25FDC" w:rsidRDefault="004E25C2" w:rsidP="004E25C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№ 1 - без рецепта; № 2, № 4 -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UA/2527/01/03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15DE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ДРОСПІФЕМ® 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4E25C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UA/15867/01/01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15DE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ДРОСПІФЕМ® 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0,03 мг/3 мг; по 21 таблетці у блістері; по 1, або по 3, або по 6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"МІБЕ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B40308" w:rsidP="004E25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4E25C2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UA/15868/01/01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15DE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ЕЛІЗІУМ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розчин оральний 0,5 мг/мл, по 60 мл або 120 мл у контейнері із поліетилентерефталату або по 120 мл у контейнері зі скла, закритому кришкою з контролем першого відкриття з дозуючою ложкою та дозуючим шприцом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UA/18400/01/01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15DE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ЕМЛА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крем по 5 г у тубі; по 5 туб разом з 12 оклюзійними наклейками у картонній коробці; по 30 г у тубі; по 1 тубі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Аспен Фарма Трейдінг Лімітед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Виробництво, випробування контролю якості, первинне та вторинне пакування та випуск серій: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Ресіфарм Карлскога АБ, Швеція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Виробництво, випробування контролю якості, первинне та вторинне пакування та випуск серій: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Аспен Бад-Ольдесло ГмбХ,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Швеція/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 типу:</w:t>
            </w: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4E25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UA/4596/01/01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15DE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ЕМЛА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крем по 5 г у тубі; по 5 туб разом з 12 оклюзійними наклейками у картонній коробці; по 30 г у тубі; по 1 тубі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Аспен Фарма Трейдінг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Ресіфарм Карлскога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Default="002D4C45" w:rsidP="004E25C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E25C2" w:rsidRPr="00B25FDC" w:rsidRDefault="004E25C2" w:rsidP="004E25C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UA/4596/01/01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15DE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ЕПІРУБІЦИН 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розчин для ін’єкцій, 2 мг/мл по 5 мл, або по 10 мл, або по 25 мл, або по 50 мл, або по 100 мл у флаконі; по 1 флакону в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Вторинне пакування, маркування,  контроль та випуск серії: Медак Гезельшафт фюр клініше Шпеціальпрепарате мбХ, Німеччина;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Виробництво "in bulk", пакування, маркування та контроль серії: Онкотек Фарма Продакшн ГмбХ, Німеччина; Маркування та вторинне пакування: Мед-ІКС-Пресс ГмбХ, Німеччина; Виробництво "in bulk", пакування, маркування та контроль серії: Онкомед меньюфекчерінг а.с.,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Німеччина/ Чеська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UA/10941/01/01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15DE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розчин для ін'єкцій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UA/17088/01/03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15DE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розчин для ін'єкцій по 2000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UA/17088/01/02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15DE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розчин для ін'єкцій по 1000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4E25C2" w:rsidRDefault="004E25C2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15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UA/17088/01/01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7F6D1C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розчин для ін'єкцій по 10000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4E25C2" w:rsidRDefault="004E25C2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UA/17088/01/04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DC7B5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DC7B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ЕСОЗОЛ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C7B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ліофілізат для розчину для ін’єкцій та інфузій по 40 мг; 1 або 10 флаконів з ліофілізатом у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C7B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ДЖІВДХАРА ФАРМА ПРАЙВІТ ЛІМІТЕД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C7B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C7B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СТЕРИЛ-ДЖЕН ЛАЙФ САЙЄНСИЗ (П) ЛТД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C7B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2D4C45" w:rsidP="00DC7B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D4C45" w:rsidRPr="00B25FDC" w:rsidRDefault="002D4C45" w:rsidP="004E25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br/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C7B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C7B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C7B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UA/14382/01/01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7F6D1C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ЕСПІКОЛ БЕБІ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краплі оральні, по 15 мл або по 30 мл у флаконі; по 1 флакону у картонній коробці разом з мірною піпеткою в індивідуальній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Індоко Ремедіс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UA/12949/01/01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7F6D1C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ЕСПІМ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ін'єкцій по 1,0 г; in bulk: по 50 або 100 скляних флаконів з порошком, у картонній чарунковій упаковці,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ДЖІВДХАРА ФАРМА ПРАЙВІТ ЛІМІТЕД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СТЕРИЛ-ДЖЕН ЛАЙФ САЙЄНСИЗ (П) ЛТД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E25C2" w:rsidRDefault="004E25C2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C2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4E25C2" w:rsidRDefault="004E25C2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4E25C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UA/12273/01/02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7F6D1C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ЕСПІМ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ін'єкцій по 1,0 г; по 1 скляному флакону з порошком, у картонній коробці; по 10 скляних флаконів з порошком,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ДЖІВДХАРА ФАРМА ПРАЙВІТ ЛІМІТЕД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СТЕРИЛ-ДЖЕН ЛАЙФ САЙЄНСИЗ (П) ЛТД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E25C2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4E25C2" w:rsidRDefault="004E25C2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C2" w:rsidRDefault="004E25C2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UA/12272/01/02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7F6D1C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ЕСЦИТАЛОПРАМУ ОКСАЛАТ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Жейзян Хуахай Фармасьютікал Ко.,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Жейзян Хуахай Фармасьютікал Ко.,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4E25C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7F6D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UA/16165/01/01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C855BB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 xml:space="preserve">ЕФЕРОКС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таблетки по 50 мкг; по 25 таблеток у блістері; по 4 блістери в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вторинне пакування: еспарма Фарма Сервісез ГмбХ, Німеччина; виробництво in bulk, первинне пакування, вторинне пакування, контроль якості, випуск серії: Ліндофарм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UA/19204/01/02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C855BB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 xml:space="preserve">ЕФЕРОКС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таблетки по 100 мкг; по 25 таблеток у блістері; по 4 блістери в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вторинне пакування: еспарма Фарма Сервісез ГмбХ, Німеччина; виробництво in bulk, первинне пакування, вторинне пакування, контроль якості, випуск серії: Ліндофарм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4E25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UA/19204/01/03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C855BB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 xml:space="preserve">ЕФЕРОКС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таблетки по 25 мкг; по 25 таблеток у блістері; по 4 блістери в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вторинне пакування: еспарма Фарма Сервісез ГмбХ, Німеччина; виробництво in bulk, первинне пакування, вторинне пакування, контроль якості, випуск серії: Ліндофарм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UA/19204/01/01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C855BB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ЕФІНА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таблетки № 4: по 4 таблетки у блістері; по 1 блістеру в картонній упаковці; № 20 (10х2): по 10 таблеток у блістері; по 2 блістери у картонній упаковці; № 100 (10х10): по 10 таблеток у блістері; по 10 блістерів у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ДЖІВДХАРА ФАРМА ПРАЙВІТ ЛІМІТЕД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Бафна Фармасьютікалc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E25C2" w:rsidRDefault="004E25C2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C2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C2" w:rsidRPr="00B25FDC" w:rsidRDefault="004E25C2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UA/11380/01/01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C855BB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 xml:space="preserve">ЗЕТРОН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сироп, 4 мг/5 мл; по 50 мл у флаконі; по 1 флакону в комплекті з мірною ложкою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Фармацевтична компанія "ВОКАТЕ С.А."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РАФАРМ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C2" w:rsidRPr="00B25FDC" w:rsidRDefault="004E25C2" w:rsidP="004E25C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UA/16121/01/01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C855BB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ЗЕТРОН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розчин для ін'єкцій, 2 мг/мл; по 4 мл в ампулі з маркуванням українською мовою; по 5 ампул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Фармацевтична компанія "ВОКАТЕ С.А."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РАФАРМ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UA/16146/01/01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C855BB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ИПИГРИКС®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 по 20 мг; по 25 таблеток у блістері; по 2 або по 4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АТ "Гріндекс"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АТ "Гріндекс"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D4C45" w:rsidRPr="00B25FDC" w:rsidRDefault="002D4C45" w:rsidP="004E25C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UA/16096/01/01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C855BB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ІБУПРОМ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оболонкою, по 200 мг, 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Юнілаб, ЛП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ТОВ ЮС Фармація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4E25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UA/6045/01/01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C855BB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 xml:space="preserve">ІБУПРОМ ДЛЯ ДІТЕЙ ФОРТЕ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суспензія оральна по 200 мг/5 мл; по 30 мл, 100 мл, 150 мл або 200 мл у флаконі; по 1 флакону в комплекті зі шприцом-дозатором по 5 мл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Юнілаб, ЛП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серії готового продукту: Фармасьєрра Мануфекчурін, С.Л., Іспанія; Виробництво, первинне та вторинне пакування, контроль якості, випуск серії готового продукту: Делфарм Бладел Б.В., Нідерланди; Контроль якості (за винятком мікробіологічного контролю), випуск серії готового продукту: Фармалідер, С.А., Іспанія;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контроль якості: Едефарм, С.Л., Іспанія; Альтернативна дільниця для проведення мікробіологічного контролю (субдоговір з виробником Фармалідер, С.А.): Біолаб С.Л., Іспанiя; Випуск серії готового продукту: ТОВ ЮС Фармація,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Нідерланди/ Іспанія/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B40308" w:rsidP="004E25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UA/15878/01/02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C855BB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ІБУПРОМ МАКС РР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400 мг; по 12 таблеток у блістері; по 1, 2 або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Юнілаб, ЛП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ТОВ ЮС Фармація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C855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UA/19498/01/01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124473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ІБУПРОМ СПРИНТ 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капсули м'які по 400 мг; по 6 капсул у блістері; по 1 блістеру в картонній коробці; по 10 капсул у блістері; по 1 або по 2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Юнілаб, ЛП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Первинне та вторинне пакування, контроль та випуск серії: ТОВ ЮС Фармація, Польща; Виробництво та контроль якості продукту in bulk, контроль в процесі виробництва, контроль серії: Патеон Софтджелс Б.В., Нідерланди; Контроль серії: Проксі Лабораторіз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Польща/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5C2" w:rsidRDefault="00B40308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E25C2" w:rsidRDefault="004E25C2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UA/13880/01/01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124473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суспензія для ін'єкцій; суспензія для ін'єкцій по 1 дозі (0,5 мл) у попередньо заповненому шприці № 1 у комплекті з однією або двома голками: по 1 попередньо наповненому шприцу у комплекті з однією або двома голками у пластиковому контейнері; по 1 пластиковому контейнеру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290B" w:rsidRDefault="00B40308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7A290B" w:rsidRDefault="007A290B" w:rsidP="007A290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290B" w:rsidRDefault="007A290B" w:rsidP="007A290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290B" w:rsidRDefault="007A290B" w:rsidP="007A290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290B" w:rsidRDefault="007A290B" w:rsidP="007A290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290B" w:rsidRDefault="007A290B" w:rsidP="007A290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290B" w:rsidRDefault="007A290B" w:rsidP="007A290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290B" w:rsidRDefault="007A290B" w:rsidP="007A290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290B" w:rsidRDefault="007A290B" w:rsidP="007A290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7A290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UA/15120/01/01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124473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ІФОСФАМІД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1 г 1 флакон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Венус Ремедіс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 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290B" w:rsidRDefault="00B40308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290B" w:rsidRDefault="007A290B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24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UA/1102/01/01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282F2B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ІХТІОЛ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супозиторії ректальні по 0,2 г; по 5 супозиторіїв у стрипі; по 2 стрипи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290B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A290B" w:rsidRDefault="007A290B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UA/7840/01/01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282F2B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КАПСИКАМ®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мазь по 15 г, по 30 г або по 50 г у тубі алюмінієвій; по 1 тубі та 1 аплікатору в пачці картонній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АТ "Гріндекс"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АТ Талліннський фармацевтичний завод, Естонія; </w:t>
            </w:r>
          </w:p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АТ "Гріндекс", Латвія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Естонія/</w:t>
            </w:r>
          </w:p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Латвія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290B" w:rsidRDefault="00B40308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A290B" w:rsidRDefault="007A290B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7A290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UA/6191/01/01</w:t>
            </w:r>
          </w:p>
        </w:tc>
      </w:tr>
      <w:tr w:rsidR="006A0717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717" w:rsidRPr="00B25FDC" w:rsidRDefault="006A0717" w:rsidP="006A0717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717" w:rsidRPr="00B25FDC" w:rsidRDefault="006A0717" w:rsidP="006A07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КІТРУДА®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717" w:rsidRPr="00B25FDC" w:rsidRDefault="006A0717" w:rsidP="006A071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концентрат для розчину для інфузій, 25 мг/мл по 4 мл концентрату у флаконі; по 1 флакону з препаратом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717" w:rsidRPr="00B25FDC" w:rsidRDefault="006A0717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717" w:rsidRPr="00B25FDC" w:rsidRDefault="006A0717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717" w:rsidRPr="00B25FDC" w:rsidRDefault="006A0717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виробник нерозфасованої продукції, контроль якості та тестування стабільності, первинне пакування: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МСД Інтернешнл ГмбХ/МСД Ірландія (Карлоу), Ірландія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контроль якості та тестування стабільності: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МСД Інтернешнл ГмбХ/МСД Ірландія (Брінні), Ірландія </w:t>
            </w:r>
          </w:p>
          <w:p w:rsidR="006A0717" w:rsidRPr="00B25FDC" w:rsidRDefault="006A0717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br/>
              <w:t>контроль якості та тестування стабільності готового лікарського засобу, виключаючи тестування активності ELISA (активність та ідентифікація):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Н.В. Органон, Нідерланди </w:t>
            </w:r>
          </w:p>
          <w:p w:rsidR="006A0717" w:rsidRPr="00B25FDC" w:rsidRDefault="006A0717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br/>
              <w:t>контроль якості та тестування стабільності готового лікарського засобу: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МСД Біотек Б.В., Нiдерланди </w:t>
            </w:r>
          </w:p>
          <w:p w:rsidR="006A0717" w:rsidRPr="00B25FDC" w:rsidRDefault="006A0717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br/>
              <w:t>контроль якості та тестування стабільності готового лікарського засобу, виключаючи тестування активності ELISA (активність та ідентифікація):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МСД Біотек Б.В., Нідерланди </w:t>
            </w:r>
          </w:p>
          <w:p w:rsidR="006A0717" w:rsidRPr="00B25FDC" w:rsidRDefault="006A0717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br/>
              <w:t>тестування стабільності: активність ELISA: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ЛабКорп Ерлі Девелопмент Лабораторіз Лімітед, Велика Британія </w:t>
            </w:r>
          </w:p>
          <w:p w:rsidR="006A0717" w:rsidRPr="00B25FDC" w:rsidRDefault="006A0717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тестування стабільності: тестування цілісності закриття контейнеру: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Нувісан ГмбХ, Німеччина </w:t>
            </w:r>
          </w:p>
          <w:p w:rsidR="006A0717" w:rsidRPr="00B25FDC" w:rsidRDefault="006A0717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br/>
              <w:t>вторинне пакування та маркування, дозвіл на випуск серії: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Органон Хейст бв, Бельгія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Мерк Шарп і Доум Б.В., Нідерланди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717" w:rsidRPr="00B25FDC" w:rsidRDefault="006A0717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Ірландія/ Нідерланди/ Велика Британія/ Бельгія/ Німеччина</w:t>
            </w:r>
          </w:p>
          <w:p w:rsidR="006A0717" w:rsidRPr="00B25FDC" w:rsidRDefault="006A0717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290B" w:rsidRDefault="006A0717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12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 </w:t>
            </w:r>
          </w:p>
          <w:p w:rsidR="007A290B" w:rsidRDefault="006A0717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12A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7A290B" w:rsidRDefault="007A290B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A290B" w:rsidRDefault="006A0717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12A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II типу </w:t>
            </w:r>
          </w:p>
          <w:p w:rsidR="007A290B" w:rsidRDefault="007A290B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A0717" w:rsidRPr="008A212A" w:rsidRDefault="006A0717" w:rsidP="007A290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717" w:rsidRPr="00B25FDC" w:rsidRDefault="006A0717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717" w:rsidRPr="00B25FDC" w:rsidRDefault="006A0717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717" w:rsidRPr="00B25FDC" w:rsidRDefault="006A0717" w:rsidP="006A07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UA/16209/01/01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282F2B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КЛАБЕЛ® 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оболонкою по 500 мг, по 7 таблеток у блістері; по 2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290B" w:rsidRDefault="00B40308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290B" w:rsidRDefault="007A290B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82F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UA/7034/01/01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0201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КОМБІПРИЛ-КВ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 по 5 мг/10 мг, по 10 таблеток у блістері,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290B" w:rsidRDefault="00B40308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290B" w:rsidRDefault="007A290B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7A290B" w:rsidP="007A290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UA/11887/01/01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0201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КОПАКСОН®-ТЕВА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розчин для ін'єкцій, 20 мг/мл, по 1 мл препарату у попередньо наповненому шприці;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плівкою; по 28 попередньо наповнених шприців у контурних чарункових упаковках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виробництво за повним циклом: Тева Фармацевтікал Індастріз Лтд., Ізраїль; виробництво за повним циклом: Нортон Хелскеа Лімітед Т/А АЙВЕКС Фармасьютикалз ЮК, Велика Британія; контроль серії (повне тестування, включаючи на стерильність та бактеріальні ендотоксини, але окрім біологічного тестування): Фармахемі Б.В. , Нідерланди; контроль серії (тільки біологічне тестування): АТ Фармацевтичний завод Тева, Угорщина; контроль серії (тільки біологічне тестування): Абік Лтд., Ізраїль; контроль серії (аналітичне тестування та вивчення стабільності): Азія Кемікал Індастріз Лтд., Ізраїль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Велика Британія/ Нідерланди/ Угорщина/ Ізраїль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290B" w:rsidRDefault="00B40308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D4C45" w:rsidRPr="00B25FDC" w:rsidRDefault="002D4C45" w:rsidP="007A290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UA/6307/01/01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0201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КОРДІПРАЗ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блістері, по 3 або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ПЛІВА Хрватска д.о.о.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290B" w:rsidRDefault="00B40308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290B" w:rsidRDefault="007A290B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290B" w:rsidRDefault="007A290B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7A290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UA/19992/01/02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0201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КОРДІПРАЗ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10 таблеток у блістері, по 3 або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ПЛІВА Хрватска д.о.о.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290B" w:rsidRDefault="00B40308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290B" w:rsidRDefault="007A290B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290B" w:rsidRDefault="007A290B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7A290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UA/19992/01/01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0201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КРИНОН®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гель вагінальний 8 % по 1,45 г (що відповідає дозі для введення 1,125 г) в однодозовому аплікаторі, вкладеному в багатошарову упаковку; по 6 або 15 однодозових аплікаторів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Арес Трейдінг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Виробник нерозфасованої продукції та контроль якості: Дендрон Брендс Лімітед, Великобританія; Контроль якості: Херд Манді Річардсон Лімітед, Великобританія; Первинна упаковка: маропак аг, Швейцарія; Вторинна упаковка та випуск серії: Централ Фарма (Контракт Пекінг) Лімітед, Великобританія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Великобританія/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290B" w:rsidRDefault="00B40308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7A290B" w:rsidRDefault="007A290B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UA/3490/01/01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0201E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ЛАФЕРОБІОН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порошок назальний по 100 000 МО; 5 флаконів з порошком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290B" w:rsidRDefault="00B40308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290B" w:rsidRDefault="007A290B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7A290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02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UA/16017/01/01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A7DDD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ЛЕВОФЛОКСАЦИН-НОВОФАРМ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розчин для інфузій, 5 мг/мл по 100 мл у пляшці; по 1 пляшці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фірма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"Новофарм-Біосинтез"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фірма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"Новофарм-Біосинтез"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290B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290B" w:rsidRDefault="007A290B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UA/16632/01/01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A7DDD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ЛОГУФЕН®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розчин оральний, 100 мг/мл; по 200 мл у скляному флаконі з кришкою з контролем першого відкриття; по 200 мл у скляному флаконі з кришкою, недоступною для відкриття дітьми; по 1 флакону у картонній упаковці разом зі шприцем-дозатором об’ємом 5 мл та адаптером для шприца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"КУСУМ 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290B" w:rsidRDefault="00B40308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290B" w:rsidRDefault="007A290B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UA/18814/01/01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A7DDD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МАГНІЮ СУЛЬФАТ ГЕПТАГІДРАТ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"ФАРМАСЕЛ"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Хебей Бест Фармасьютікалс Ко., Лтд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3C73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83C73" w:rsidRDefault="00E83C73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3C73" w:rsidRPr="00B25FDC" w:rsidRDefault="002D4C45" w:rsidP="00E83C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UA/19066/01/01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A7DDD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МЕДІАТОРН®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розчин для ін`єкцій, 15 мг/мл по 1 мл в ампулі, по 10 ампул у контурній чарунковій упаковці,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3C73" w:rsidRDefault="00B40308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E83C73" w:rsidRDefault="00E83C73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UA/15375/01/01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A7DDD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МЕНОПУР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порошок ліофілізований для приготування розчину для ін'єкцій по 75 МО ФСГ та 75 МО ЛГ по 10 флаконів з порошком і по 10 ампул із розчинником (0,9 % розчин натрію хлориду, кислота хлористоводнева розведена, вода для ін'єкцій) по 1 мл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Феррінг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виробник порошку, первинне пакування, контроль якості (окрім біологічного аналізу), маркування, вторинне пакування та випуск серії: Феррінг ГмбХ, Німеччина; виробник порошку, первинне пакування: Феррінг Продакшн Інк., США; вторинне пакування: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Феррінг-Лечива, а.с., Чеська Республіка; контроль якості (біологічний аналіз): ЛПТ, Німеччина; контроль якості (біологічний аналіз):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Квалтек Лабораторіз, Інк., США; виробник розчинника, первинне пакування, маркування та вторинне пакування: Хаупт Фарма Вюльфінг ГмбХ, Німеччина; виробник розчинника, первинне пакування, контроль якості: Зентіва к.с., Чеська Республіка;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маркування, контроль якості, вторинне пакування та випуск серії розчинника: Феррінг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Німеччина/ США/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AD7" w:rsidRDefault="00B40308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A0AD7" w:rsidRDefault="006A0AD7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A7D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UA/6705/01/01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80A9A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80A9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МІФОРТИК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80A9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180 мг, in bulk: по 10 таблеток у блістері; по 12 блістерів в упаковці; по 90 упаковок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80A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80A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80A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частковий контроль якості: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виробництво, частковий контроль якості, первинне пакування, вторинне пакування: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Новартіс Фарма Продакшн ГмбХ,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первинне пакування, вторинне пакування, випуск серії: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Лек Фармасьютикалс д.д., виробнича дільниця Лендава, Словенія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80A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Швейцарія/ Німеччина/ 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AD7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6A0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80A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80A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80A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UA/10098/01/01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D819A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МІФОРТИК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180 мг, по 10 таблеток у блістері; по 12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частковий контроль якості: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виробництво, частковий контроль якості, первинне пакування, вторинне пакування: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Новартіс Фарма Продакшн ГмбХ,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первинне пакування, вторинне пакування, випуск серії: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Лек Фармасьютикалс д.д., виробнича дільниця Лендава, Словенія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Швейцарія/ Німеччина/ 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AD7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UA/8947/01/01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D819A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МІФОРТИК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360 мг in bulk: по 10 таблеток у блістері; по 12 блістерів в упаковці; по 45 упаковок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частковий контроль якості: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виробництво, частковий контроль якості, первинне пакування, вторинне пакування: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Новартіс Фарма Продакшн ГмбХ,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первинне пакування, вторинне пакування, випуск серії: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Лек Фармасьютикалс д.д., виробнича дільниця Лендава, Словенія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Швейцарія/ Німеччина/ 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AD7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UA/10098/01/02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D819A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МІФОРТИК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360 мг, по 10 таблеток у блістері; по 12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частковий контроль якості: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виробництво, частковий контроль якості, первинне пакування, вторинне пакування: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Новартіс Фарма Продакшн ГмбХ,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первинне пакування, вторинне пакування, випуск серії: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Лек Фармасьютикалс д.д., виробнича дільниця Лендава, Словенія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Швейцарія/ Німеччина/ 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AD7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6A0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UA/8947/01/02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D819A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МОКСИФЛОКСАЦИН-ФАРМЕКС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400 мг, по 5 таблеток у блістері, по 1 або по 2 блістери в картонній коробці, по 10 таблеток у блістері, по 1 блістеру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AD7" w:rsidRDefault="00B40308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AD7" w:rsidRPr="00B25FDC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UA/16662/01/01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D819A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НІФУРОКСАЗИД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суспензія оральна, 220 мг/5 мл; по 100 мл у флаконі; по 1 флакону з ложкою мірною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AD7" w:rsidRDefault="00B40308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A0AD7" w:rsidRDefault="006A0AD7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D819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UA/17744/01/01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86678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порошок для розчину для ін`єкцій, по 250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А/Т Ново Нордіск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 А/Т Ново Нордіск, Данiя; контроль якості готового лікарського засобу: А/Т Ново Нордіск, Данiя; 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введення: А/Т Ново Нордіск, Данія; відповідальний за випуск серії готового лікарського засобу: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А/Т Ново Нордіск, Данiя; виробництво розчинника (приготування, розлив, перевірка, комплектація, маркування та пакування нерозфасованого продукту): Веттер Фарма-Фертігунг ГмбХ і Ко. КГ, Німеччина</w:t>
            </w:r>
          </w:p>
          <w:p w:rsidR="006A0AD7" w:rsidRPr="00B25FDC" w:rsidRDefault="006A0AD7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Данiя/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AD7" w:rsidRDefault="00B40308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A0AD7" w:rsidRDefault="006A0AD7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UA/16751/01/01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86678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порошок для розчину для ін`єкцій, по 500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 А/Т Ново Нордіск, Данiя; контроль якості готового лікарського засобу: А/Т Ново Нордіск, Данiя; 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введення: А/Т Ново Нордіск, Данія; відповідальний за випуск серії готового лікарського засобу: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А/Т Ново Нордіск, Данiя; виробництво розчинника (приготування, розлив, перевірка, комплектація, маркування та пакування нерозфасованого продукту): Веттер Фарма-Фертігунг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Данiя/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AD7" w:rsidRDefault="00B40308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A0AD7" w:rsidRDefault="006A0AD7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UA/16751/01/02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586678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порошок для розчину для ін`єкцій, по 1000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 А/Т Ново Нордіск, Данiя; контроль якості готового лікарського засобу: А/Т Ново Нордіск, Данiя; 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введення: А/Т Ново Нордіск, Данія; відповідальний за випуск серії готового лікарського засобу: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А/Т Ново Нордіск, Данiя; виробництво розчинника (приготування, розлив, перевірка, комплектація, маркування та пакування нерозфасованого продукту): Веттер Фарма-Фертігунг ГмбХ і Ко. КГ, Німеччина</w:t>
            </w:r>
          </w:p>
          <w:p w:rsidR="006A0AD7" w:rsidRPr="00B25FDC" w:rsidRDefault="006A0AD7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Данiя/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AD7" w:rsidRDefault="00B40308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A0AD7" w:rsidRDefault="006A0AD7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586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UA/16751/01/03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EF410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EF41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НОВОСТЕЗИН СПІНАЛ ХЕВІ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F41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розчин для ін'єкцій, 5 мг/мл, по 4 мл  у флаконах; по 5  флаконів у контурній чарунковій упаковці; по 1 контурній чарунковій упаковці у 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F41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фірма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"Новофарм-Біосинтез"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F41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F41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фірма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"Новофарм-Біосинтез"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F41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AD7" w:rsidRDefault="002D4C45" w:rsidP="00EF41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A0AD7" w:rsidRDefault="006A0AD7" w:rsidP="00EF41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EF41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F41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F41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F41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UA/15582/01/01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EF410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EF41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НОРВІР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F41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мг; по 30 або по 60 таблеток у пластиковому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F41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ЕббВі Біофармасьютікалз ГмбХ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F41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F41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Еббві Дойчленд ГмбХ і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F41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B40308" w:rsidP="00EF41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технічна помилка</w:t>
            </w:r>
          </w:p>
          <w:p w:rsidR="002A3E27" w:rsidRDefault="002A3E27" w:rsidP="00EF41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2A3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F41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F41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EF41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UA/7004/03/01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F25646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ОМЕЗ®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40 мг; 1 флакон з ліофілізатом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М.БІОТЕК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НАПРОД ЛАЙФ САЄНСЕС ПВТ.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B40308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A3E27" w:rsidRDefault="002A3E27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UA/11787/01/01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F25646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ОМЕПРАЗОЛ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40 мг, 1 флакон з порошком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М.Біотек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НАПРОД ЛАЙФ САЄНСЕС ПВТ.ЛТД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B40308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A3E27" w:rsidRDefault="002A3E27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2A3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UA/11147/01/01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F25646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ОТРИВІН ЕКСТРА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ГСК Консьюмер Хелскер САРЛ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B40308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A3E27" w:rsidRDefault="002A3E27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пакувальних матеріалів не відбувається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UA/13560/01/01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F25646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 xml:space="preserve">ОТРИВІН ЕКСТРА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ГСК Консьюмер Хелскер САРЛ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B40308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UA/13560/01/01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F25646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ПАКЛІТАКСЕЛ ФАРЕС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концентрат для розчину для інфузій 6 мг/мл; по 5 мл, 16,7 мл, 25 мл або 50 мл у флаконі,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КОЛЕГІУМ с.р.о.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Хаупт Фарма Вольфратсхаузен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B40308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A3E27" w:rsidRDefault="002A3E27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3E27" w:rsidRDefault="002A3E27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2A3E2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256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UA/19206/01/01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236E9D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236E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ПАКЛІТАКСЕЛ-ВІСТА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36E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концентрат для розчину для інфузій, 6 мг/мл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«БУСТ ФАРМА»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Актавіс Італія С.п.А., Італія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Сіндан Фарма С.Р.Л., Румунiя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Італія/ Румунiя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2D4C45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A3E27" w:rsidRDefault="002A3E27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3E27" w:rsidRDefault="002A3E27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3E27" w:rsidRDefault="002A3E27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3E27" w:rsidRDefault="002A3E27" w:rsidP="002A3E2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2A3E2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UA/13988/01/01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236E9D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236E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ПАНКРЕАТИН 8000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36E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0,24 г по 10 таблеток у блістері; по 1 або по 5 блістерів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ТОВ "Тернофарм"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B40308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2A3E27" w:rsidRDefault="002A3E27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36E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36E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UA/7539/01/01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266C45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ПАНТОГАМ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 по 250 мг по 10 таблеток у блістері, по 5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"РОКЕТ-ФАРМ"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ПАТ «Монфарм»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A3E27" w:rsidRDefault="002A3E27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UA/15416/01/02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266C45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ПАНТОГАР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капсули, по 15 капсул у блістері;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Мерц Фармасьютікалс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Виробництво in bulk: Асіно Фарма АГ, Швейцарія; Первинне та вторинне пакування: Асіно Фарма АГ, Швейцарія; Випробування контролю якості та випуск серії: Асіно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B40308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A3E27" w:rsidRDefault="002A3E27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UA/10445/01/01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266C45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ПАНТОПРАЗОЛ АНАНТА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порошок ліофілізований для приготування розчину для ін`єкцій по 40 мг 1 або 10 флаконів з порошком у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ДЖІВДХАРА ФАРМА ПРАЙВІТ ЛІМІТЕД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СТЕРИЛ-ДЖЕН ЛАЙФ САЙЄНСИЗ (П) ЛТД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2D4C45" w:rsidP="002A3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A3E27" w:rsidRDefault="002D4C45" w:rsidP="002A3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A3E27" w:rsidRDefault="002A3E27" w:rsidP="002A3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2A3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UA/14158/01/01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266C45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ПАПАВЕРИНУ ГІДРОХЛОРИД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ТОВ "ФАРМАСЕЛ"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Індо Джерман Алкалоідс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A3E27" w:rsidRDefault="002A3E27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2A3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UA/19189/01/01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266C45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ПАСТА ТЕЙМУРОВА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паста по 25 г у тубі алюмінієвій;  по 25 г у тубі алюмінієвій; по 1 тубі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B40308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D4C45" w:rsidRPr="00B25FDC" w:rsidRDefault="002D4C45" w:rsidP="002A3E2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UA/1089/01/01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266C45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ПІРОКСИКАМ СОФАРМА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капсули тверді по 20 мг по 10 капсул у блістері; по 2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B40308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A3E27" w:rsidRDefault="002A3E27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UA/2936/01/02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266C45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ПІРОКСИКАМ СОФАРМА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капсули тверді по 10 мг по 10 капсул у блістері; по 2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B40308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A3E27" w:rsidRDefault="002A3E27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UA/2936/01/01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266C45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ПОЛІЗАНОЛ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суспензія оральна, 40 мг/мл; in bulk: по 105 мл у флаконі; по 42 флакони у транспортній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Дженефарм СА, Грецiя; Рафарм С.А., Греція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B40308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A3E27" w:rsidRDefault="002A3E27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UA/18481/01/01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266C45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ПОЛІЗАНОЛ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суспензія оральна, 40 мг/мл; по 105 мл у флаконі; по 1 флакону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B40308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UA/18482/01/01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266C45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ПРИМОВІСТ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розчин для ін'єкцій 0,25 ммоль/мл; по 10 мл у скляному шприці, по 1 шприцу в прозорій пластиковій коробці, закритій папером, по 1 пластиковій коробці вкладеній у картонну коробку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Байєр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B40308" w:rsidP="002A3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2A3E27" w:rsidRDefault="002A3E27" w:rsidP="002A3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2A3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66C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UA/17931/01/01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C2787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C278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ПРОЖЕСТОЖЕЛЬ®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278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гель, 10 мг/г по 80 г у тубі; по 1 тубі у комплекті зі шпателем-дозатором у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278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Безен Хелскеа СА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278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2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серії та контроль серії (хімічні та фізичні випробування):</w:t>
            </w:r>
          </w:p>
          <w:p w:rsidR="002D4C45" w:rsidRPr="00B25FDC" w:rsidRDefault="002D4C45" w:rsidP="009C2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Безен Меньюфекчурінг Белджіум, Бельгія;</w:t>
            </w:r>
          </w:p>
          <w:p w:rsidR="002D4C45" w:rsidRPr="00B25FDC" w:rsidRDefault="002D4C45" w:rsidP="009C2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Випробування контролю якості серії (мікробіологічне випробування, нестерильне):</w:t>
            </w:r>
          </w:p>
          <w:p w:rsidR="002D4C45" w:rsidRPr="00B25FDC" w:rsidRDefault="002D4C45" w:rsidP="009C2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  <w:lang w:val="ru-RU"/>
              </w:rPr>
              <w:t>Куалі Контрол, Франція</w:t>
            </w:r>
          </w:p>
          <w:p w:rsidR="002D4C45" w:rsidRDefault="002D4C45" w:rsidP="009C278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3E27" w:rsidRPr="00B25FDC" w:rsidRDefault="002A3E27" w:rsidP="009C278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278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Бельгія/ 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2D4C45" w:rsidP="009C278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внесення змі</w:t>
            </w:r>
            <w:r w:rsidR="002A3E27"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B25FD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2A3E27" w:rsidRDefault="002A3E27" w:rsidP="009C278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9C278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278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278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278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UA/3839/01/01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6D309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РАБІМАК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20 мг; по 7 таблеток у стрипі; по 2 стрипи в картонній упаковці; по 15 таблеток у блістері; по 1 або 2 блістери в картонній упаковці; по 7 таблеток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B40308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A3E27" w:rsidRDefault="002A3E27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UA/3161/01/01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6D309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РАБІМАК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10 мг; по 7 таблеток у стрипі; по 2 стрипи в картонній упаковці; по 15 таблеток у блістері; по 1 або 2 блістери в картонній упаковці; по 7 таблеток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B40308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A3E27" w:rsidRDefault="002A3E27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UA/3161/01/02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6D309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РЕМАВІР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капсули по 100 мг; по 10 капсул у блістері; по 1 або 3 блістери у пачці картонній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АТ "Олайнфарм"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АТ "Олайнфарм"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B40308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A3E27" w:rsidRDefault="002A3E27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UA/3777/03/01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6D309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РЕФАКТО АФ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ліофілізат для розчину для ін`єкцій по 250 МО,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(окрім дослідження сили тертя поршня), вторинне пакування розчинника у набір з препаратом; відповідальний за випуск серії: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Ваєт Фарма С.А., Іспанiя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тестування препарату за показником "Стерильність":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Лабораторія Біолаб, С.Л., Іспанiя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виробництво розчинника в шприцах, контроль якості розчинника: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виробництво розчинника в шприцах, контроль якості розчинника (окрім дослідження герметичності):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візуальний контроль розчинника, контроль якості розчинника (окрім дослідження герметичності, сили тертя поршня):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візуальний контроль розчинника, контроль якості розчинника (дослідження герметичності, сили тертя поршня)):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Іспанiя/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E27" w:rsidRDefault="00B40308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A3E27" w:rsidRDefault="002A3E27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2A3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UA/15929/01/01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6D309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РЕФАКТО АФ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ліофілізат для розчину для ін`єкцій по 500 МО,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(окрім дослідження сили тертя поршня), вторинне пакування розчинника у набір з препаратом; відповідальний за випуск серії: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Ваєт Фарма С.А., Іспанiя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тестування препарату за показником "Стерильність":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Лабораторія Біолаб, С.Л., Іспанiя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виробництво розчинника в шприцах, контроль якості розчинника: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виробництво розчинника в шприцах, контроль якості розчинника (окрім дослідження герметичності):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візуальний контроль розчинника, контроль якості розчинника (окрім дослідження герметичності, сили тертя поршня):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візуальний контроль розчинника, контроль якості розчинника (дослідження герметичності, сили тертя поршня)):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Іспанiя/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B40308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BE2760" w:rsidRDefault="00BE2760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UA/15929/01/02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6D309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РЕФАКТО АФ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ліофілізат для розчину для ін`єкцій по 1000 МО,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(окрім дослідження сили тертя поршня), вторинне пакування розчинника у набір з препаратом; відповідальний за випуск серії: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Ваєт Фарма С.А., Іспанiя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тестування препарату за показником "Стерильність":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Лабораторія Біолаб, С.Л., Іспанiя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виробництво розчинника в шприцах, контроль якості розчинника: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виробництво розчинника в шприцах, контроль якості розчинника (окрім дослідження герметичності):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візуальний контроль розчинника, контроль якості розчинника (окрім дослідження герметичності, сили тертя поршня):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візуальний контроль розчинника, контроль якості розчинника (дослідження герметичності, сили тертя поршня)):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Іспанiя/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B40308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BE2760" w:rsidRDefault="00BE2760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BE27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UA/15929/01/03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6D309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РЕФАКТО АФ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ліофілізат для розчину для ін`єкцій по 2000 МО,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(окрім дослідження сили тертя поршня), вторинне пакування розчинника у набір з препаратом; відповідальний за випуск серії: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Ваєт Фарма С.А., Іспанiя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тестування препарату за показником "Стерильність":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Лабораторія Біолаб, С.Л., Іспанiя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виробництво розчинника в шприцах, контроль якості розчинника: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виробництво розчинника в шприцах, контроль якості розчинника (окрім дослідження герметичності):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візуальний контроль розчинника, контроль якості розчинника (окрім дослідження герметичності, сили тертя поршня):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візуальний контроль розчинника, контроль якості розчинника (дослідження герметичності, сили тертя поршня)):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Іспанiя/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B40308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BE2760" w:rsidRDefault="00BE2760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2D4C45" w:rsidP="00BE27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BE2760" w:rsidRDefault="00BE2760" w:rsidP="00BE27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BE27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UA/15929/01/04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6D309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РЕФАКТО АФ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контроль якості при випуску серій та при дослідженні стабільності, маркування, вторинне пакування, випуск серії: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Ваєт Фарма С.А., Іспанiя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візуальний контроль лікарського засобу, контроль якості: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візуальний контроль лікарського засобу, контроль якості лікарського засобу: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візуальний контроль лікарського засобу, контроль якості лікарського засобу: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візуальний контроль лікарського засобу: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Іспанiя/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B40308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BE2760" w:rsidRDefault="00BE2760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UA/15929/01/05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6D309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гранули гастрорезистентні пролонгованої дії по 1,5 г по 2,79 г гранул у пакеті «Грану-Стикс»; по 35 пакетів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Др. Фальк Фарма ГмбХ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 Др. Фальк Фарма ГмбХ, Німеччина; виробник дозованої форми, первинне, вторинне пакування та контроль якості: Лозан Фарма ГмбХ , Німеччина; Фарбіл Фарма ГмбХ, Німеччина; виробник, відповідальний за первинне, вторинне пакування та контроль якості: Лозан Фарма ГмбХ (Ешбах сайт), Німеччина; виробник, відповідальний за контроль якості: Науково-дослідний інститут Хеппелер ГмбХ, Німеччина; виробник, відповідальний за контроль якості: аллфамед ФАРБІЛ Арцнайміттель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FC2D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B40308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UA/3745/01/04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6D309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гранули гастрорезистентні, пролонгованої дії по 1000 мг по 1860 мг гранул у пакетиках «Грану-Стикс»; по 50 пакетиків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Др. Фальк Фарма ГмбХ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Виробник відповідальний за випуск серій кінцевого продукту: Др. Фальк Фарма ГмбХ, Німеччина; Виробник, дозованої форми, первинне, вторинне пакування та контроль якості: Лозан Фарма ГмбХ, Німеччина; Фарбіл Фарма ГмбХ, Німеччина; Виробник, відповідальний за первинне, вторинне пакування та контроль якості: Лозан Фарма ГмбХ (Ешбах сайт), Німеччина; Виробник, відповідальний за контроль якості: Науково-дослідний інститут Хеппелер ГмбХ , Німеччина; Виробник, відповідальний за контроль якості: аллфамед Фарбіл Арцнейміттель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B40308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BE2760" w:rsidRDefault="00BE2760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UA/3745/01/02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6D309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кишковорозчинні, по 250 мг; по 10 таблеток у блістері; по 5 або по 10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 Др. Фальк Фарма ГмбХ, Німеччина; Виробник, дозованої форми, первинне, вторинне пакування та контроль якості: Лозан Фарма ГмбХ, Німеччина; Виробник, відповідальний за первинне, вторинне пакування та контроль якості: Лозан Фарма ГмбХ, Німеччина; виробник, відповідальний за контроль якості: Науково-дослідний 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B40308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BE2760" w:rsidRDefault="00BE2760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UA/3745/04/01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6D309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кишковорозчинні, по 500 мг; по 10 таблеток у блістері; по 5 або по 10 блістерів у коробці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42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відповідальний за випуск серій кінцевого продукту та альтернативне вторинне пакування: Др. Фальк Фарма ГмбХ, Німеччина; виробник дозованої форми, контроль якості: Роттендорф Фарма ГмбХ, Німеччина; виробник відповідальний за первинне, вторинне пакування та контроль якості: Роттендорф Фарма ГмбХ, Німеччина; виробник дозованої форми, первинне, вторинне пакування та контроль якості: Лозан Фарма ГмбХ, Німеччина; виробник, відповідальний за первинне, вторинне пакування та контроль якості: </w:t>
            </w:r>
          </w:p>
          <w:p w:rsidR="002D4C45" w:rsidRPr="00B25FDC" w:rsidRDefault="002D4C45" w:rsidP="0042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Лозан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B40308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BE2760" w:rsidRDefault="00BE2760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UA/3745/04/02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6D309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САЛЬБУТАМОЛУ СУЛЬФАТ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"ФАРМАСЕЛ"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МЕЛОДІ ХЕЛСКЕР ПВТ. ЛТД.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760" w:rsidRDefault="00BE2760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BE27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UA/19692/01/01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6D309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САЛЬБУТАМОЛУ СУЛЬФАТ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ТОВ «ФАРМАСЕЛ»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ЛЮЗОХІМІКА С.П.А.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760" w:rsidRDefault="00BE2760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UA/19999/01/01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6D309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СЕКРЕПАТ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таблетки жувальні зі смаком анісу, по 10 таблеток у блістері; по 5 блістерів у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ЛАБОРАТОРІОС АЛКАЛА ФАРМА, С.Л.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B40308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BE2760" w:rsidRDefault="00BE2760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UA/7782/01/01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6D309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СЕКРЕПАТ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таблетки жувальні зі смаком м’яти, по 10 таблеток у блістері; по 5 блістерів у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ЛАБОРАТОРІОС АЛКАЛА ФАРМА, С.Л.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B40308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BE2760" w:rsidRDefault="00BE2760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UA/7783/01/01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6D3099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СИНУПРЕТ®ФОРТЕ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оболонкою по 20 таблеток у блістері; по 1 блістеру в картонній коробці; по 25 таблеток у блістері; по 2 або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Біонорика СЕ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Біонорика 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B40308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Технічна помилка</w:t>
            </w:r>
          </w:p>
          <w:p w:rsidR="00BE2760" w:rsidRDefault="00BE2760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BE27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D3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UA/4373/04/01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664C5B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664C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 xml:space="preserve">СІНДЖАРДІ®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4401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 мг/1000 мг; по 10 таблеток в блістері;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64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Берінгер Інгельхайм Інтернешнл ГмбХ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64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167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серії: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Берінгер Інгельхайм Фарма ГмбХ і Ко.,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виробництво, контроль якості (за винятком тесту «Мікробіологічна чистота»), первинне та вторинне пакування, випуск серії: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Берінгер Інгельхайм Хеллас Сингл Мембер С.А., Греція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ПАТЕОН ФРАНЦІЯ, Франція</w:t>
            </w:r>
          </w:p>
          <w:p w:rsidR="002D4C45" w:rsidRPr="00B25FDC" w:rsidRDefault="002D4C45" w:rsidP="00167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виробництво таблеток "in bulk" та контроль якості: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Патеон Пуерто Рико. Інк., Сполучені Штати Америки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контроль якості (за винятком тесту "Мікробіологічна чистота"):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А енд Ем ШТАБТЕСТ Лабор фур Аналітик унд Стабілітатспруфунг ГмбХ,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контроль якості при дослідженні стабільності (за винятком тесту "Мікробіологічна чистота"):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Еврофінс ФАСТ ГмбХ,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контролю тесту "Мікробіологічна чистота":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СГС Інститут Фрезеніус ГмбХ,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Лабор ЛС СЕ енд Ко. КГ,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К`юЕйСіЕс ЕПЕ, Грецiя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64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Німеччина/ Греція/ Франція/ Сполучені Штати Америки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2D4C45" w:rsidP="00664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760" w:rsidRDefault="00BE2760" w:rsidP="00664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BE27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64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64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664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UA/15724/01/01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A240C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 xml:space="preserve">СІНДЖАРДІ®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12,5 мг/1000 мг; по 10 таблеток в блістері;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Берінгер Інгельхайм Інтернешнл ГмбХ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серії: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Берінгер Інгельхайм Фарма ГмбХ і Ко.,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виробництво, контроль якості (за винятком тесту «Мікробіологічна чистота»), первинне та вторинне пакування, випуск серії: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Берінгер Інгельхайм Хеллас Сингл Мембер С.А., Греція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ПАТЕОН ФРАНЦІЯ, Франція</w:t>
            </w:r>
          </w:p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виробництво таблеток "in bulk" та контроль якості: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Патеон Пуерто Рико. Інк., Сполучені Штати Америки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контроль якості (за винятком тесту "Мікробіологічна чистота"):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А енд Ем ШТАБТЕСТ Лабор фур Аналітик унд Стабілітатспруфунг ГмбХ,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контроль якості при дослідженні стабільності (за винятком тесту "Мікробіологічна чистота"):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Еврофінс ФАСТ ГмбХ,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контролю тесту "Мікробіологічна чистота":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СГС Інститут Фрезеніус ГмбХ,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Лабор ЛС СЕ енд Ко. КГ, Німеччина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К`юЕйСіЕс ЕПЕ, Грецiя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Німеччина/ Греція/ Франція/ Сполучені Штати Америки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760" w:rsidRDefault="00BE2760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BE27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UA/15722/01/01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A240C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СОЛІФУР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блістері, по 3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5E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первинне пакування, вторинне пакування, контроль якості: Ра Чем Фарма Лтд, Індія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вторинне пакування: Еспарма Фарма Сервісез ГмбХ, Німеччина; випуск серії: Еспарма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B40308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BE2760" w:rsidRDefault="00BE2760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UA/19638/01/02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A240C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СОЛІФУР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10 таблеток у блістері, по 3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5E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первинне пакування, вторинне пакування, контроль якості: Ра Чем Фарма Лтд, Індія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вторинне пакування: Еспарма Фарма Сервісез ГмбХ, Німеччина; випуск серії: Еспарма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B40308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BE2760" w:rsidRDefault="00BE2760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BE27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UA/19638/01/01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A240C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СОРБЕКС®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капсули по 0,25 г, по 10 капсул у блістері; по 1 або по 2 блістери у пачці з картону; по 2 капсули у блістері; по 100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B40308" w:rsidP="00BE27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24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UA/10156/01/01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A63AA1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A63AA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СТАМЛО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63A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таблетки по 5 мг, по 10 таблеток у стрипі або блістері; по 2 або 3 стрипи або блістери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Д-р Редді’с Лабораторіс Лтд, ФТО – ІІ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B40308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BE2760" w:rsidRDefault="00BE2760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UA/1421/01/01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A63AA1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A63AA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СТАМЛО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63A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таблетки по 10 мг, по 10 таблеток у стрипі або блістері; по 2 або 3 стрипи або блістери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Д-р Редді’с Лабораторіс Лтд, ФТО – ІІ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B40308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BE2760" w:rsidRDefault="00BE2760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A63A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UA/1421/01/02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5427B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СУПОЗИТОРІЇ З ОЛІЄЮ НАСІННЯ ГАРБУЗА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супозиторії ректальні по 0,5 г, по 5 супозиторіїв у стрипі, по 2 стрипи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2760" w:rsidRDefault="00BE2760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BE27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UA/5990/01/01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5427B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ТЕОФІЛІН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"ФАРМАСЕЛ"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КОРЕС (ІНДІЯ) ЛТД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2760" w:rsidRDefault="00BE2760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BE27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UA/19556/01/01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35427B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ТІОКОЛХІКОЗИД, КРИСТАЛІЗОВАНИЙ З ЕТАНОЛУ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ТОВ «ФАРМАСЕЛ»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 Гліколз Лімітед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2760" w:rsidRDefault="00BE2760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BE27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354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UA/20001/01/01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C302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ТІО-ЛІПОН-НОВОФАРМ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розчин для інфузій, 30 мг/мл, по 10 мл або 20 мл у флаконі; по 5 флаконів у контурній чарунковій упаковці; по 1 або 2 контурні чарункові упаковки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фірма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"Новофарм-Біосинтез"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фірма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"Новофарм-Біосинтез"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UA/13320/01/01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C302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ТІО-ЛІПОН-НОВОФАРМ ТУРБО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розчин для інфузій, 12 мг/мл, по 50 мл у флаконі; по 1 або 10 флаконів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фірма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"Новофарм-Біосинтез"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фірма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"Новофарм-Біосинтез"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Pr="00B25FDC" w:rsidRDefault="00BE2760" w:rsidP="00BE27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UA/16244/01/01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C302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 xml:space="preserve">ТРИДЕРМ®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крем по 15 г в алюмінієвій тубі; по 1 тубі у картонній коробці; по 30 г в алюмінієвій тубі; по 1 тубі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Шерінг-Плау Лабо Н.В.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B40308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UA/2022/01/01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C302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ТРИДЕРМ®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мазь по 15 г або 30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Шерінг-Плау Лабо Н.В.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FB2913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UA/2022/02/01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C302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ТРОМБОЦИД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гель, 15 мг/г, по 40 г або по 100 г у тубі; по 1 тубі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бене-Арцнайміттель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Виробник нерозфасованого продукту, первинне пакування, вторинне пакування: С.Р.М. КонтрактФарма ГмбХ, Німеччина; Контроль якості: бене-Арцнайміттель ГмбХ, Німеччина; Мікробіологічний контроль: Лабор фюр аналютіше унд фармацойтіше Хемі Др.Гранер &amp; Партнер ГмбХ, Німеччина; Дозвіл на випуск серії: бене-Арцнайміттель ГмбХ, Нiмеччина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FB2913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UA/9234/01/01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C302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УРЕОТОП®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мазь 12 % по 50 г або по 100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FB2913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- Зміни щодо без</w:t>
            </w: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UA/11751/01/01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C302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ФІАСП ФЛЕКСТАЧ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розчин для ін'єкцій, 100 ОД/мл; по 3 мл у картриджах, вкладених у попередньо заповнену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А/Т Ново Нордіск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Випуск серії. Виробництво продукту, наповнення картриджу та перевірка картриджу об'ємом 3 мл; контроль якості картриджу об'ємом 3 мл: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А/Т Ново Нордіск, Данiя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Комплектування, маркування та вторинне пакування готового продукту у шприц-ручку для введення PDS290, контроль якості картриджу об'ємом 3 мл, шприц-ручки для введення PDS290: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А/Т Ново Нордіск, Данiя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Виробництво продукту, наповнення картриджу та перевірка картриджу об’ємом 3 мл; комплектування, маркування та вторинне пакування готового продукту у шприц-ручку для введення PDS290, контроль якості картриджу об’ємом 3 мл, шприц-ручки для введення PDS290: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Ново Нордіск Фармасьютікал Індастріз, ЛП., Сполучені Штати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Данiя/ Сполучені Штати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UA/19641/01/01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C302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ФІБРИНАЗА-10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10 мг, по 10 таблеток у блістері; по 1, 3 або по 10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FB2913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UA/10426/01/01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C302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ФІБРИНАЗА-10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10 мг in bulk: по 2500 таблеток у контейнерах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FB2913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BE27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UA/10427/01/01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C302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ФІБРИНАЗА-20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20 мг, по 10 таблеток у блістері; по 1, 3 або по 10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FB2913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UA/10426/01/02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C302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ФІБРИНАЗА-20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20 мг in bulk: по 2500 таблеток у контейнерах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FB2913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BE27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UA/10427/01/02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C302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ХІМОТРИПСИН КРИСТАЛІЧНИЙ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0,01 г; 5 флаконів з ліофілізатом у блістері;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760" w:rsidRDefault="00FB2913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BE2760" w:rsidRDefault="00BE2760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Default="002D4C45" w:rsidP="0050650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0650D" w:rsidRPr="00B25FDC" w:rsidRDefault="0050650D" w:rsidP="0050650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UA/2347/01/01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2B2385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2B23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ЦИБОР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B23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розчин для ін'єкцій по 25000 МО антифактора-Ха/мл; по 0,2 мл (5000 МО антифактора-Ха) або 0,3 мл (7500 МО антифактора-Ха), або 0,4 (10000 МО антифактора-Ха) мл у попередньо заповнених шприцах; по 2 шприца у блістері; по 1 або по 5, або по 50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B23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ПРОФАРМА Інтернешнл Трейдинг Лімітед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B23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B23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Виробництво "in bulk", первинне та вторинне пакування, контроль та випуск серій: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РОВІ ФАРМА ІНДАСТРІАЛ СЕРВІСЕЗ, С.А., Іспанiя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  <w:t xml:space="preserve">РОВІ ФАРМА ІНДАСТРІАЛ СЕРВІСЕЗ, С.А., Іспанiя </w:t>
            </w:r>
            <w:r w:rsidRPr="00B25FD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B23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50D" w:rsidRPr="00B25FDC" w:rsidRDefault="0050650D" w:rsidP="0050650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D4C45" w:rsidRPr="00B25FDC" w:rsidRDefault="002D4C45" w:rsidP="0050650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B23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B23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2B23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UA/12257/01/01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C302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ЦИТРІК®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порошок для орального розчину, по 13,60 г в саше; по 10 саше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50D" w:rsidRDefault="00FB2913" w:rsidP="0050650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50650D" w:rsidRDefault="0050650D" w:rsidP="0050650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650D" w:rsidRPr="00B25FDC" w:rsidRDefault="0050650D" w:rsidP="0050650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FE29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UA/15885/01/01</w:t>
            </w:r>
          </w:p>
        </w:tc>
      </w:tr>
      <w:tr w:rsidR="002D4C45" w:rsidRPr="00282319" w:rsidTr="0056756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C45" w:rsidRPr="00B25FDC" w:rsidRDefault="002D4C45" w:rsidP="009C3020">
            <w:pPr>
              <w:numPr>
                <w:ilvl w:val="0"/>
                <w:numId w:val="22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b/>
                <w:sz w:val="16"/>
                <w:szCs w:val="16"/>
              </w:rPr>
              <w:t>ЦИТРІК®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порошок для орального розчину; по 13,60 г в саше; по 10 саше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50D" w:rsidRDefault="00FB2913" w:rsidP="00FA4F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2D4C45" w:rsidRPr="00B25FD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50650D" w:rsidRDefault="0050650D" w:rsidP="0050650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0650D" w:rsidRDefault="002D4C45" w:rsidP="00FA4F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50650D" w:rsidRDefault="0050650D" w:rsidP="00FA4F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C45" w:rsidRPr="00B25FDC" w:rsidRDefault="002D4C45" w:rsidP="00FA4F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5FDC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4C45" w:rsidRPr="00B25FDC" w:rsidRDefault="002D4C45" w:rsidP="009C30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DC">
              <w:rPr>
                <w:rFonts w:ascii="Arial" w:hAnsi="Arial" w:cs="Arial"/>
                <w:sz w:val="16"/>
                <w:szCs w:val="16"/>
              </w:rPr>
              <w:t>UA/15885/01/01</w:t>
            </w:r>
          </w:p>
        </w:tc>
      </w:tr>
    </w:tbl>
    <w:p w:rsidR="00752B58" w:rsidRPr="00282319" w:rsidRDefault="00752B58" w:rsidP="00752B58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752B58" w:rsidRPr="00282319" w:rsidRDefault="00752B58" w:rsidP="00752B58">
      <w:pPr>
        <w:ind w:right="20"/>
        <w:rPr>
          <w:rFonts w:ascii="Arial" w:hAnsi="Arial" w:cs="Arial"/>
          <w:b/>
          <w:i/>
          <w:sz w:val="18"/>
          <w:szCs w:val="18"/>
        </w:rPr>
      </w:pPr>
      <w:r w:rsidRPr="00282319">
        <w:rPr>
          <w:rFonts w:ascii="Arial" w:hAnsi="Arial" w:cs="Arial"/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752B58" w:rsidRPr="00282319" w:rsidRDefault="00752B58" w:rsidP="00752B58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752B58" w:rsidRPr="00282319" w:rsidRDefault="00752B58" w:rsidP="00752B58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1A2B12" w:rsidRPr="00282319" w:rsidTr="004C7A14">
        <w:tc>
          <w:tcPr>
            <w:tcW w:w="7421" w:type="dxa"/>
            <w:hideMark/>
          </w:tcPr>
          <w:p w:rsidR="00752B58" w:rsidRPr="00282319" w:rsidRDefault="00752B58" w:rsidP="004C7A14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282319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282319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752B58" w:rsidRPr="00282319" w:rsidRDefault="00752B58" w:rsidP="004C7A14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282319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752B58" w:rsidRPr="00282319" w:rsidRDefault="00752B58" w:rsidP="004C7A14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752B58" w:rsidRPr="00282319" w:rsidRDefault="00752B58" w:rsidP="004C7A14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282319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  <w:tr w:rsidR="0025252F" w:rsidRPr="00282319" w:rsidTr="002E39E7">
        <w:tc>
          <w:tcPr>
            <w:tcW w:w="7421" w:type="dxa"/>
          </w:tcPr>
          <w:p w:rsidR="0025252F" w:rsidRPr="00282319" w:rsidRDefault="0025252F" w:rsidP="00752B58">
            <w:pPr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422" w:type="dxa"/>
          </w:tcPr>
          <w:p w:rsidR="0025252F" w:rsidRPr="00282319" w:rsidRDefault="0025252F" w:rsidP="00675207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:rsidR="00A25B79" w:rsidRPr="00282319" w:rsidRDefault="00A25B79" w:rsidP="00675207">
      <w:pPr>
        <w:pStyle w:val="34"/>
        <w:spacing w:after="0"/>
        <w:ind w:left="0"/>
        <w:rPr>
          <w:b/>
          <w:sz w:val="28"/>
          <w:szCs w:val="28"/>
          <w:lang w:val="uk-UA"/>
        </w:rPr>
      </w:pPr>
    </w:p>
    <w:p w:rsidR="00090151" w:rsidRPr="00282319" w:rsidRDefault="00090151" w:rsidP="00675207">
      <w:pPr>
        <w:tabs>
          <w:tab w:val="left" w:pos="1985"/>
        </w:tabs>
        <w:rPr>
          <w:rFonts w:ascii="Arial" w:hAnsi="Arial" w:cs="Arial"/>
        </w:rPr>
      </w:pPr>
    </w:p>
    <w:sectPr w:rsidR="00090151" w:rsidRPr="00282319" w:rsidSect="00D567B6">
      <w:headerReference w:type="default" r:id="rId9"/>
      <w:footerReference w:type="default" r:id="rId10"/>
      <w:pgSz w:w="16838" w:h="11906" w:orient="landscape"/>
      <w:pgMar w:top="709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81" w:rsidRDefault="00DB3981" w:rsidP="00C87489">
      <w:r>
        <w:separator/>
      </w:r>
    </w:p>
  </w:endnote>
  <w:endnote w:type="continuationSeparator" w:id="0">
    <w:p w:rsidR="00DB3981" w:rsidRDefault="00DB3981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B6" w:rsidRDefault="00B44DB6">
    <w:pPr>
      <w:pStyle w:val="a6"/>
    </w:pPr>
  </w:p>
  <w:p w:rsidR="00B44DB6" w:rsidRDefault="00B44D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F8" w:rsidRDefault="009141F8">
    <w:pPr>
      <w:pStyle w:val="a6"/>
    </w:pPr>
  </w:p>
  <w:p w:rsidR="009141F8" w:rsidRDefault="009141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81" w:rsidRDefault="00DB3981" w:rsidP="00C87489">
      <w:r>
        <w:separator/>
      </w:r>
    </w:p>
  </w:footnote>
  <w:footnote w:type="continuationSeparator" w:id="0">
    <w:p w:rsidR="00DB3981" w:rsidRDefault="00DB3981" w:rsidP="00C8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F8" w:rsidRDefault="009141F8" w:rsidP="00D567B6">
    <w:pPr>
      <w:pStyle w:val="a4"/>
      <w:tabs>
        <w:tab w:val="center" w:pos="7313"/>
        <w:tab w:val="left" w:pos="1174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0650D">
      <w:rPr>
        <w:noProof/>
      </w:rPr>
      <w:t>64</w:t>
    </w:r>
    <w:r>
      <w:fldChar w:fldCharType="end"/>
    </w:r>
  </w:p>
  <w:p w:rsidR="009141F8" w:rsidRDefault="009141F8" w:rsidP="00D567B6">
    <w:pPr>
      <w:pStyle w:val="a4"/>
      <w:tabs>
        <w:tab w:val="center" w:pos="7313"/>
        <w:tab w:val="left" w:pos="11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8728"/>
    <w:multiLevelType w:val="hybridMultilevel"/>
    <w:tmpl w:val="FFFFFFFF"/>
    <w:lvl w:ilvl="0" w:tplc="2A0B51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D078FA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8F6C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A04A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38BD09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739A9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61D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5B830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92977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DE65D05"/>
    <w:multiLevelType w:val="hybridMultilevel"/>
    <w:tmpl w:val="FFFFFFFF"/>
    <w:lvl w:ilvl="0" w:tplc="188A2A6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5C62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3F050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61F9D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38008F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EECE4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7F5DA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1DDA7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DD46C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12BF4EA7"/>
    <w:multiLevelType w:val="hybridMultilevel"/>
    <w:tmpl w:val="FFFFFFFF"/>
    <w:lvl w:ilvl="0" w:tplc="79C0EA6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56500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9936E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D854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174B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FF9B0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E7A0E1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A9806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BD56C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15AD4E00"/>
    <w:multiLevelType w:val="multilevel"/>
    <w:tmpl w:val="53763BAA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C3AE6E"/>
    <w:multiLevelType w:val="hybridMultilevel"/>
    <w:tmpl w:val="FFFFFFFF"/>
    <w:lvl w:ilvl="0" w:tplc="57B7596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73F7589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E602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3BC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A301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F5B473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50BD0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F76A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EB9A4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1D955085"/>
    <w:multiLevelType w:val="hybridMultilevel"/>
    <w:tmpl w:val="FFFFFFFF"/>
    <w:lvl w:ilvl="0" w:tplc="4595368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F0A4DB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B39B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3145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0949E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C4D19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05697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1576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93A70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1F70BF14"/>
    <w:multiLevelType w:val="hybridMultilevel"/>
    <w:tmpl w:val="FFFFFFFF"/>
    <w:lvl w:ilvl="0" w:tplc="6D4F6EC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116924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DF49C3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0104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53F56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C57AF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00BAC1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C7000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1D04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2FA5A791"/>
    <w:multiLevelType w:val="hybridMultilevel"/>
    <w:tmpl w:val="FFFFFFFF"/>
    <w:lvl w:ilvl="0" w:tplc="1B3E848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FE35A2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BDE2D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AB883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6A271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B24301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C636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B1B3E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91FAA4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07D4E7"/>
    <w:multiLevelType w:val="hybridMultilevel"/>
    <w:tmpl w:val="FFFFFFFF"/>
    <w:lvl w:ilvl="0" w:tplc="2893C51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6F6C56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24E2E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B0B6E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12EE5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6F3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4E2E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10751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7467AD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 w15:restartNumberingAfterBreak="0">
    <w:nsid w:val="35E0933A"/>
    <w:multiLevelType w:val="hybridMultilevel"/>
    <w:tmpl w:val="FFFFFFFF"/>
    <w:lvl w:ilvl="0" w:tplc="4520A78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82112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4EB989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17125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A64B1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38BC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B75C94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6EBD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D9076C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3CDCDBF2"/>
    <w:multiLevelType w:val="hybridMultilevel"/>
    <w:tmpl w:val="FFFFFFFF"/>
    <w:lvl w:ilvl="0" w:tplc="61F4C3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77C9B2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D36A73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261590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4F1B9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D81FE7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968B4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E29BD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CC7FDE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5646F30"/>
    <w:multiLevelType w:val="hybridMultilevel"/>
    <w:tmpl w:val="FFFFFFFF"/>
    <w:lvl w:ilvl="0" w:tplc="0CC6970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4FC608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706FD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17AD0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3D7A8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6760CE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AB6A8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156AC0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C3356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 w15:restartNumberingAfterBreak="0">
    <w:nsid w:val="48B6325F"/>
    <w:multiLevelType w:val="multilevel"/>
    <w:tmpl w:val="5B6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766FC"/>
    <w:multiLevelType w:val="multilevel"/>
    <w:tmpl w:val="1C2AD81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FAB9DFF"/>
    <w:multiLevelType w:val="hybridMultilevel"/>
    <w:tmpl w:val="FFFFFFFF"/>
    <w:lvl w:ilvl="0" w:tplc="397B2B73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BD49F0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D917C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7E90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8559A7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AFD4A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02469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E16E90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C4A64E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 w15:restartNumberingAfterBreak="0">
    <w:nsid w:val="6467C1AA"/>
    <w:multiLevelType w:val="hybridMultilevel"/>
    <w:tmpl w:val="FFFFFFFF"/>
    <w:lvl w:ilvl="0" w:tplc="1BA6FFE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CA048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510E8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B5A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5FA1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65B72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CAD07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98A26F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B0A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 w15:restartNumberingAfterBreak="0">
    <w:nsid w:val="676999E7"/>
    <w:multiLevelType w:val="hybridMultilevel"/>
    <w:tmpl w:val="FFFFFFFF"/>
    <w:lvl w:ilvl="0" w:tplc="74B85D9B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4800D65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1BC9F4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9FD8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79689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82248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320AA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DE8F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389D2B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1F72D"/>
    <w:multiLevelType w:val="hybridMultilevel"/>
    <w:tmpl w:val="FFFFFFFF"/>
    <w:lvl w:ilvl="0" w:tplc="159CAB4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2FC3F7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CEE6B6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739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7D18EF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33E020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90E057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9BA8D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E323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20"/>
  </w:num>
  <w:num w:numId="10">
    <w:abstractNumId w:val="18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13"/>
  </w:num>
  <w:num w:numId="16">
    <w:abstractNumId w:val="11"/>
  </w:num>
  <w:num w:numId="17">
    <w:abstractNumId w:val="5"/>
  </w:num>
  <w:num w:numId="18">
    <w:abstractNumId w:val="17"/>
  </w:num>
  <w:num w:numId="19">
    <w:abstractNumId w:val="16"/>
  </w:num>
  <w:num w:numId="20">
    <w:abstractNumId w:val="14"/>
  </w:num>
  <w:num w:numId="21">
    <w:abstractNumId w:val="3"/>
  </w:num>
  <w:num w:numId="2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7B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70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CFA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2AB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09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51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81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1F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057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4A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93E"/>
    <w:rsid w:val="00030A2A"/>
    <w:rsid w:val="00030A66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13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69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9F0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8FE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2D6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AB2"/>
    <w:rsid w:val="00046ACC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64"/>
    <w:rsid w:val="00047EDC"/>
    <w:rsid w:val="00047FD0"/>
    <w:rsid w:val="000500CF"/>
    <w:rsid w:val="00050146"/>
    <w:rsid w:val="0005017E"/>
    <w:rsid w:val="000501B1"/>
    <w:rsid w:val="000502FC"/>
    <w:rsid w:val="0005032A"/>
    <w:rsid w:val="0005037F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78B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EEB"/>
    <w:rsid w:val="00057F59"/>
    <w:rsid w:val="00057F6A"/>
    <w:rsid w:val="00057FCD"/>
    <w:rsid w:val="00060088"/>
    <w:rsid w:val="00060185"/>
    <w:rsid w:val="00060260"/>
    <w:rsid w:val="000602BC"/>
    <w:rsid w:val="00060348"/>
    <w:rsid w:val="0006039F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6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0D5"/>
    <w:rsid w:val="00062110"/>
    <w:rsid w:val="000622D3"/>
    <w:rsid w:val="000622E3"/>
    <w:rsid w:val="00062323"/>
    <w:rsid w:val="00062330"/>
    <w:rsid w:val="00062340"/>
    <w:rsid w:val="000624E0"/>
    <w:rsid w:val="00062543"/>
    <w:rsid w:val="0006256C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4B7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E91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6C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619"/>
    <w:rsid w:val="00071700"/>
    <w:rsid w:val="000717E7"/>
    <w:rsid w:val="00071B7E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D7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A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22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BD4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78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1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05A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CF6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67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41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22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2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BD3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9E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7D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DC1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CCC"/>
    <w:rsid w:val="000C1D05"/>
    <w:rsid w:val="000C1D47"/>
    <w:rsid w:val="000C1DC4"/>
    <w:rsid w:val="000C1DD0"/>
    <w:rsid w:val="000C1E46"/>
    <w:rsid w:val="000C1E5F"/>
    <w:rsid w:val="000C1F34"/>
    <w:rsid w:val="000C1F65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0AE"/>
    <w:rsid w:val="000C50D9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A58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4E4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B0B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06B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06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6B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8AD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4AB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4B0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CD8"/>
    <w:rsid w:val="000F3DEA"/>
    <w:rsid w:val="000F3E6E"/>
    <w:rsid w:val="000F3F03"/>
    <w:rsid w:val="000F3F74"/>
    <w:rsid w:val="000F40B7"/>
    <w:rsid w:val="000F40CE"/>
    <w:rsid w:val="000F41F5"/>
    <w:rsid w:val="000F42BE"/>
    <w:rsid w:val="000F4314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9F2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16"/>
    <w:rsid w:val="00107131"/>
    <w:rsid w:val="0010714F"/>
    <w:rsid w:val="001071D8"/>
    <w:rsid w:val="001071F2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E5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30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3F5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73"/>
    <w:rsid w:val="001244CB"/>
    <w:rsid w:val="00124545"/>
    <w:rsid w:val="001245B5"/>
    <w:rsid w:val="001245EF"/>
    <w:rsid w:val="00124659"/>
    <w:rsid w:val="0012466C"/>
    <w:rsid w:val="001247CD"/>
    <w:rsid w:val="001247F1"/>
    <w:rsid w:val="001247FC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5FE2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54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3E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1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ED9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95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CE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5EB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05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05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8E7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21"/>
    <w:rsid w:val="00154CCE"/>
    <w:rsid w:val="00154D00"/>
    <w:rsid w:val="00154EAD"/>
    <w:rsid w:val="00154F15"/>
    <w:rsid w:val="001550A6"/>
    <w:rsid w:val="001550C4"/>
    <w:rsid w:val="00155112"/>
    <w:rsid w:val="0015517E"/>
    <w:rsid w:val="001551C1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04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2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23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BFB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8C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AD5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8BD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89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66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9B2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6FF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0EF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4B8"/>
    <w:rsid w:val="00192575"/>
    <w:rsid w:val="00192594"/>
    <w:rsid w:val="001925D7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93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DF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12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75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66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3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79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8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01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48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00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E4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55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DB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5AA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40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8F2"/>
    <w:rsid w:val="001E7914"/>
    <w:rsid w:val="001E791C"/>
    <w:rsid w:val="001E7A8B"/>
    <w:rsid w:val="001E7B85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82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D0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AF3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DA"/>
    <w:rsid w:val="001F74AF"/>
    <w:rsid w:val="001F764D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9C9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4FBB"/>
    <w:rsid w:val="0020508F"/>
    <w:rsid w:val="00205092"/>
    <w:rsid w:val="00205120"/>
    <w:rsid w:val="00205135"/>
    <w:rsid w:val="00205219"/>
    <w:rsid w:val="00205267"/>
    <w:rsid w:val="002052F8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5F6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A2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78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88A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26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C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7F4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66"/>
    <w:rsid w:val="00233E78"/>
    <w:rsid w:val="00233EB5"/>
    <w:rsid w:val="002340D1"/>
    <w:rsid w:val="0023412B"/>
    <w:rsid w:val="00234157"/>
    <w:rsid w:val="002342B6"/>
    <w:rsid w:val="002342E3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D9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9D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0DB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9A"/>
    <w:rsid w:val="002439B5"/>
    <w:rsid w:val="002439D3"/>
    <w:rsid w:val="00243AC6"/>
    <w:rsid w:val="00243B08"/>
    <w:rsid w:val="00243BEC"/>
    <w:rsid w:val="00243BED"/>
    <w:rsid w:val="00243C44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97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AFB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2F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9B2"/>
    <w:rsid w:val="00257A45"/>
    <w:rsid w:val="00257AD2"/>
    <w:rsid w:val="00257B40"/>
    <w:rsid w:val="00257B66"/>
    <w:rsid w:val="00257C55"/>
    <w:rsid w:val="00257C6E"/>
    <w:rsid w:val="00257D90"/>
    <w:rsid w:val="00257EC1"/>
    <w:rsid w:val="00257EF2"/>
    <w:rsid w:val="00257EF8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41"/>
    <w:rsid w:val="00266B8C"/>
    <w:rsid w:val="00266C45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3D7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19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19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2B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0A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A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9C1"/>
    <w:rsid w:val="002A3A99"/>
    <w:rsid w:val="002A3AA5"/>
    <w:rsid w:val="002A3B6E"/>
    <w:rsid w:val="002A3BB3"/>
    <w:rsid w:val="002A3BF1"/>
    <w:rsid w:val="002A3CCA"/>
    <w:rsid w:val="002A3CD6"/>
    <w:rsid w:val="002A3DCB"/>
    <w:rsid w:val="002A3E27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0BB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385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88E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192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9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444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2F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C9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BEE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45"/>
    <w:rsid w:val="002D4CB4"/>
    <w:rsid w:val="002D4CEF"/>
    <w:rsid w:val="002D4D52"/>
    <w:rsid w:val="002D4E07"/>
    <w:rsid w:val="002D4E1E"/>
    <w:rsid w:val="002D4F0B"/>
    <w:rsid w:val="002D4FB4"/>
    <w:rsid w:val="002D4FCE"/>
    <w:rsid w:val="002D5020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66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4F5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976"/>
    <w:rsid w:val="002E39E7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AFF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1E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C35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0F"/>
    <w:rsid w:val="00305A33"/>
    <w:rsid w:val="00305A9D"/>
    <w:rsid w:val="00305B1D"/>
    <w:rsid w:val="00305C19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7C1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2D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DEE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281"/>
    <w:rsid w:val="00317300"/>
    <w:rsid w:val="00317351"/>
    <w:rsid w:val="00317377"/>
    <w:rsid w:val="003173D3"/>
    <w:rsid w:val="0031744D"/>
    <w:rsid w:val="0031755B"/>
    <w:rsid w:val="003175B2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9BD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1B"/>
    <w:rsid w:val="0032123B"/>
    <w:rsid w:val="00321281"/>
    <w:rsid w:val="003212AE"/>
    <w:rsid w:val="00321339"/>
    <w:rsid w:val="00321360"/>
    <w:rsid w:val="003213C6"/>
    <w:rsid w:val="00321417"/>
    <w:rsid w:val="0032141A"/>
    <w:rsid w:val="00321497"/>
    <w:rsid w:val="003214F2"/>
    <w:rsid w:val="003214F4"/>
    <w:rsid w:val="00321520"/>
    <w:rsid w:val="003217E4"/>
    <w:rsid w:val="0032181A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A8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596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AC2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0F5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4D"/>
    <w:rsid w:val="00346665"/>
    <w:rsid w:val="0034669C"/>
    <w:rsid w:val="003466F8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48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46"/>
    <w:rsid w:val="00347FD4"/>
    <w:rsid w:val="0035004E"/>
    <w:rsid w:val="0035011E"/>
    <w:rsid w:val="003501D3"/>
    <w:rsid w:val="003501F9"/>
    <w:rsid w:val="0035020C"/>
    <w:rsid w:val="00350226"/>
    <w:rsid w:val="003502C7"/>
    <w:rsid w:val="003503E6"/>
    <w:rsid w:val="00350414"/>
    <w:rsid w:val="00350417"/>
    <w:rsid w:val="00350602"/>
    <w:rsid w:val="0035061F"/>
    <w:rsid w:val="0035066C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EC9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27B"/>
    <w:rsid w:val="00354302"/>
    <w:rsid w:val="0035435C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286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CC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CDF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8C8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4DC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AF9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44F"/>
    <w:rsid w:val="003664ED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716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C71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55C"/>
    <w:rsid w:val="00373666"/>
    <w:rsid w:val="003736DE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49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A6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21"/>
    <w:rsid w:val="0038206B"/>
    <w:rsid w:val="00382115"/>
    <w:rsid w:val="00382157"/>
    <w:rsid w:val="00382216"/>
    <w:rsid w:val="00382265"/>
    <w:rsid w:val="00382310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BE3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3A7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44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2E6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44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55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B4F"/>
    <w:rsid w:val="003A4F24"/>
    <w:rsid w:val="003A4F34"/>
    <w:rsid w:val="003A4FF5"/>
    <w:rsid w:val="003A508C"/>
    <w:rsid w:val="003A51B1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6F8"/>
    <w:rsid w:val="003A5721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674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52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3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8E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C5"/>
    <w:rsid w:val="003C60ED"/>
    <w:rsid w:val="003C6187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0E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8D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1"/>
    <w:rsid w:val="003D61A5"/>
    <w:rsid w:val="003D625D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4F"/>
    <w:rsid w:val="003E0251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410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A4"/>
    <w:rsid w:val="003E43D7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62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3B2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5B5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D40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CC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4B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5E4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A4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BA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8CE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5FCF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AEE"/>
    <w:rsid w:val="00426BFA"/>
    <w:rsid w:val="00426D33"/>
    <w:rsid w:val="00426D47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8E9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ED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E64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4B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26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8"/>
    <w:rsid w:val="0044420A"/>
    <w:rsid w:val="0044428B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329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47FDA"/>
    <w:rsid w:val="0045006D"/>
    <w:rsid w:val="004501DE"/>
    <w:rsid w:val="004501EB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C"/>
    <w:rsid w:val="00453AE0"/>
    <w:rsid w:val="00453B47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A1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15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07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00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896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11E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395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8AC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641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CD8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E9A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89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B7FE9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6A2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14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882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A5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0F0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58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8"/>
    <w:rsid w:val="004D7B7E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3B6"/>
    <w:rsid w:val="004E0488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2F8"/>
    <w:rsid w:val="004E2304"/>
    <w:rsid w:val="004E233C"/>
    <w:rsid w:val="004E23F0"/>
    <w:rsid w:val="004E23FC"/>
    <w:rsid w:val="004E24A9"/>
    <w:rsid w:val="004E24E7"/>
    <w:rsid w:val="004E2526"/>
    <w:rsid w:val="004E2554"/>
    <w:rsid w:val="004E25C2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800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8E4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83E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DF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02"/>
    <w:rsid w:val="00501252"/>
    <w:rsid w:val="005012A2"/>
    <w:rsid w:val="0050134E"/>
    <w:rsid w:val="0050145C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1C80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0D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C1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11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8F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7B"/>
    <w:rsid w:val="005124AD"/>
    <w:rsid w:val="005125E4"/>
    <w:rsid w:val="0051260D"/>
    <w:rsid w:val="0051263B"/>
    <w:rsid w:val="005126F1"/>
    <w:rsid w:val="005127A0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54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08"/>
    <w:rsid w:val="00516047"/>
    <w:rsid w:val="005160DA"/>
    <w:rsid w:val="0051628D"/>
    <w:rsid w:val="005162C1"/>
    <w:rsid w:val="005163AE"/>
    <w:rsid w:val="005163EB"/>
    <w:rsid w:val="00516441"/>
    <w:rsid w:val="00516474"/>
    <w:rsid w:val="00516489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7CE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29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3F68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65"/>
    <w:rsid w:val="005272A6"/>
    <w:rsid w:val="005272A9"/>
    <w:rsid w:val="005272E5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40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6F56"/>
    <w:rsid w:val="00537031"/>
    <w:rsid w:val="005370E4"/>
    <w:rsid w:val="00537106"/>
    <w:rsid w:val="00537146"/>
    <w:rsid w:val="00537286"/>
    <w:rsid w:val="0053746F"/>
    <w:rsid w:val="00537698"/>
    <w:rsid w:val="00537757"/>
    <w:rsid w:val="00537783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D97"/>
    <w:rsid w:val="00537E01"/>
    <w:rsid w:val="00537E10"/>
    <w:rsid w:val="00537F36"/>
    <w:rsid w:val="00537FBD"/>
    <w:rsid w:val="00540005"/>
    <w:rsid w:val="00540078"/>
    <w:rsid w:val="0054007D"/>
    <w:rsid w:val="005400B5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010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1D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6FDE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56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3E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77"/>
    <w:rsid w:val="00553FB7"/>
    <w:rsid w:val="0055405D"/>
    <w:rsid w:val="00554137"/>
    <w:rsid w:val="0055415E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342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31C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6FEE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66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00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2FF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0B5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BC5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69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A2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AB3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01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551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4C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17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7E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678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0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CEE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40F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368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50A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CA3"/>
    <w:rsid w:val="005A1E1D"/>
    <w:rsid w:val="005A1EC7"/>
    <w:rsid w:val="005A1F2B"/>
    <w:rsid w:val="005A1F4F"/>
    <w:rsid w:val="005A1F9E"/>
    <w:rsid w:val="005A1FA0"/>
    <w:rsid w:val="005A20CF"/>
    <w:rsid w:val="005A215A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9C7"/>
    <w:rsid w:val="005B0A8C"/>
    <w:rsid w:val="005B0B64"/>
    <w:rsid w:val="005B0B72"/>
    <w:rsid w:val="005B0BDD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12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34D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401"/>
    <w:rsid w:val="005C05F4"/>
    <w:rsid w:val="005C0776"/>
    <w:rsid w:val="005C078C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0F22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6B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A7E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69E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BFF"/>
    <w:rsid w:val="005D2C3B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E3"/>
    <w:rsid w:val="005E24E4"/>
    <w:rsid w:val="005E2503"/>
    <w:rsid w:val="005E2582"/>
    <w:rsid w:val="005E2614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79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3A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E7F63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79B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CB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0CC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96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0D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A53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47D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4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AF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B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AB0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956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4A4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15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58B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174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23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2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DAA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0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66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CD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7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A"/>
    <w:rsid w:val="006635CB"/>
    <w:rsid w:val="0066368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5B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AFC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E7F"/>
    <w:rsid w:val="00671F4D"/>
    <w:rsid w:val="00671FEB"/>
    <w:rsid w:val="00671FF9"/>
    <w:rsid w:val="006720B2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207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6C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BC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61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B8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A0"/>
    <w:rsid w:val="00686EB3"/>
    <w:rsid w:val="00686EF9"/>
    <w:rsid w:val="00686FB4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A89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2E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1D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7E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17"/>
    <w:rsid w:val="006A078C"/>
    <w:rsid w:val="006A082B"/>
    <w:rsid w:val="006A086D"/>
    <w:rsid w:val="006A09A3"/>
    <w:rsid w:val="006A09B5"/>
    <w:rsid w:val="006A0AD7"/>
    <w:rsid w:val="006A0B47"/>
    <w:rsid w:val="006A0B85"/>
    <w:rsid w:val="006A0BA8"/>
    <w:rsid w:val="006A0BF4"/>
    <w:rsid w:val="006A0D60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460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CC2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48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29F"/>
    <w:rsid w:val="006A7462"/>
    <w:rsid w:val="006A764B"/>
    <w:rsid w:val="006A7732"/>
    <w:rsid w:val="006A7791"/>
    <w:rsid w:val="006A7844"/>
    <w:rsid w:val="006A7870"/>
    <w:rsid w:val="006A79C5"/>
    <w:rsid w:val="006A7A25"/>
    <w:rsid w:val="006A7A60"/>
    <w:rsid w:val="006A7A6E"/>
    <w:rsid w:val="006A7AA3"/>
    <w:rsid w:val="006A7AEA"/>
    <w:rsid w:val="006A7B04"/>
    <w:rsid w:val="006A7B25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3E"/>
    <w:rsid w:val="006B0D42"/>
    <w:rsid w:val="006B0D6A"/>
    <w:rsid w:val="006B0DCD"/>
    <w:rsid w:val="006B0E67"/>
    <w:rsid w:val="006B0ECC"/>
    <w:rsid w:val="006B10D3"/>
    <w:rsid w:val="006B114B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5A"/>
    <w:rsid w:val="006B4EA6"/>
    <w:rsid w:val="006B4F6B"/>
    <w:rsid w:val="006B4F91"/>
    <w:rsid w:val="006B5042"/>
    <w:rsid w:val="006B50B7"/>
    <w:rsid w:val="006B5100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26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353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1C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A75"/>
    <w:rsid w:val="006C7B2B"/>
    <w:rsid w:val="006C7B99"/>
    <w:rsid w:val="006C7BF3"/>
    <w:rsid w:val="006C7C14"/>
    <w:rsid w:val="006C7C1F"/>
    <w:rsid w:val="006C7C32"/>
    <w:rsid w:val="006C7C36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96"/>
    <w:rsid w:val="006D05A5"/>
    <w:rsid w:val="006D0732"/>
    <w:rsid w:val="006D07E9"/>
    <w:rsid w:val="006D081D"/>
    <w:rsid w:val="006D090C"/>
    <w:rsid w:val="006D0937"/>
    <w:rsid w:val="006D0951"/>
    <w:rsid w:val="006D097E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9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26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2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3D"/>
    <w:rsid w:val="006E3D56"/>
    <w:rsid w:val="006E3E8A"/>
    <w:rsid w:val="006E3EEF"/>
    <w:rsid w:val="006E3F5A"/>
    <w:rsid w:val="006E4230"/>
    <w:rsid w:val="006E43F6"/>
    <w:rsid w:val="006E440A"/>
    <w:rsid w:val="006E4418"/>
    <w:rsid w:val="006E4457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B3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69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DF7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AB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CAD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2E9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6FA0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3BD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5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1FDB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1F9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69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44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6B9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1F7"/>
    <w:rsid w:val="0074729C"/>
    <w:rsid w:val="00747381"/>
    <w:rsid w:val="007474BB"/>
    <w:rsid w:val="007474D4"/>
    <w:rsid w:val="007475B5"/>
    <w:rsid w:val="007475E2"/>
    <w:rsid w:val="007476A3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92F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58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5EF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40E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9E6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106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96"/>
    <w:rsid w:val="00775CDF"/>
    <w:rsid w:val="00775D78"/>
    <w:rsid w:val="00775DBC"/>
    <w:rsid w:val="00776105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072"/>
    <w:rsid w:val="00782132"/>
    <w:rsid w:val="00782168"/>
    <w:rsid w:val="007821D4"/>
    <w:rsid w:val="00782290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8E2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2C"/>
    <w:rsid w:val="0079218F"/>
    <w:rsid w:val="007921BD"/>
    <w:rsid w:val="0079232F"/>
    <w:rsid w:val="0079236B"/>
    <w:rsid w:val="0079238C"/>
    <w:rsid w:val="00792414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09F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0B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DB8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0C0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A7F39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7A"/>
    <w:rsid w:val="007B0DA5"/>
    <w:rsid w:val="007B0E46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8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08A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18"/>
    <w:rsid w:val="007B6324"/>
    <w:rsid w:val="007B63E3"/>
    <w:rsid w:val="007B6415"/>
    <w:rsid w:val="007B6467"/>
    <w:rsid w:val="007B64F9"/>
    <w:rsid w:val="007B6594"/>
    <w:rsid w:val="007B65C5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00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B0A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CCB"/>
    <w:rsid w:val="007C3D50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BF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EAD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E5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3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99F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4BB"/>
    <w:rsid w:val="007E3522"/>
    <w:rsid w:val="007E3574"/>
    <w:rsid w:val="007E362D"/>
    <w:rsid w:val="007E3866"/>
    <w:rsid w:val="007E38E0"/>
    <w:rsid w:val="007E390C"/>
    <w:rsid w:val="007E3A2B"/>
    <w:rsid w:val="007E3AB1"/>
    <w:rsid w:val="007E3B84"/>
    <w:rsid w:val="007E3BB3"/>
    <w:rsid w:val="007E3BB9"/>
    <w:rsid w:val="007E3BD7"/>
    <w:rsid w:val="007E3BF6"/>
    <w:rsid w:val="007E3C94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5E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4E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570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58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1C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29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9C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371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EA1"/>
    <w:rsid w:val="00804FE9"/>
    <w:rsid w:val="00805006"/>
    <w:rsid w:val="00805011"/>
    <w:rsid w:val="00805048"/>
    <w:rsid w:val="0080509F"/>
    <w:rsid w:val="008050D4"/>
    <w:rsid w:val="00805149"/>
    <w:rsid w:val="0080515F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2F2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22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78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1B"/>
    <w:rsid w:val="008162E8"/>
    <w:rsid w:val="0081631B"/>
    <w:rsid w:val="00816442"/>
    <w:rsid w:val="00816490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D87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29F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2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9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0C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540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01B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52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5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B"/>
    <w:rsid w:val="008523AF"/>
    <w:rsid w:val="008525B5"/>
    <w:rsid w:val="00852617"/>
    <w:rsid w:val="0085272B"/>
    <w:rsid w:val="008527F1"/>
    <w:rsid w:val="00852817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2A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7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C79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D3F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10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DB0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6D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AA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56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1D5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9D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074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AE2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89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454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20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D5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1EE4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A7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44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17"/>
    <w:rsid w:val="008C4B57"/>
    <w:rsid w:val="008C4B5A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772"/>
    <w:rsid w:val="008D3851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9A7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305"/>
    <w:rsid w:val="008D541B"/>
    <w:rsid w:val="008D54C8"/>
    <w:rsid w:val="008D54CA"/>
    <w:rsid w:val="008D56FF"/>
    <w:rsid w:val="008D576E"/>
    <w:rsid w:val="008D5853"/>
    <w:rsid w:val="008D5872"/>
    <w:rsid w:val="008D58DB"/>
    <w:rsid w:val="008D58E0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AFF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1F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4B5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8D5"/>
    <w:rsid w:val="00900974"/>
    <w:rsid w:val="009009B8"/>
    <w:rsid w:val="00900AFD"/>
    <w:rsid w:val="00900B33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5B4"/>
    <w:rsid w:val="00901627"/>
    <w:rsid w:val="009016CB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66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5EF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CF2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9E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1F8"/>
    <w:rsid w:val="009142FF"/>
    <w:rsid w:val="0091433B"/>
    <w:rsid w:val="009143C4"/>
    <w:rsid w:val="009143F0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AF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51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2E7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CE6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18D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BB0"/>
    <w:rsid w:val="00934D21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AF7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7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5E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005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03"/>
    <w:rsid w:val="00947057"/>
    <w:rsid w:val="009470DB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DBC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ABF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21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3E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3F1A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40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4B3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67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9A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48F"/>
    <w:rsid w:val="009824B6"/>
    <w:rsid w:val="00982541"/>
    <w:rsid w:val="009825ED"/>
    <w:rsid w:val="0098261F"/>
    <w:rsid w:val="009826A3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0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0E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0FEF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88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B2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1D8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0B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28"/>
    <w:rsid w:val="009A1D61"/>
    <w:rsid w:val="009A1DAF"/>
    <w:rsid w:val="009A1E87"/>
    <w:rsid w:val="009A1ECA"/>
    <w:rsid w:val="009A1F6F"/>
    <w:rsid w:val="009A1F7D"/>
    <w:rsid w:val="009A1FDE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48B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305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EA5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D29"/>
    <w:rsid w:val="009A7D78"/>
    <w:rsid w:val="009A7DDD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CBC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779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6B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585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787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DC"/>
    <w:rsid w:val="009C2EF4"/>
    <w:rsid w:val="009C2F7D"/>
    <w:rsid w:val="009C2FD2"/>
    <w:rsid w:val="009C3020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CF1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5D5"/>
    <w:rsid w:val="009C5621"/>
    <w:rsid w:val="009C5732"/>
    <w:rsid w:val="009C5761"/>
    <w:rsid w:val="009C5772"/>
    <w:rsid w:val="009C5865"/>
    <w:rsid w:val="009C5932"/>
    <w:rsid w:val="009C59C3"/>
    <w:rsid w:val="009C5B30"/>
    <w:rsid w:val="009C5B8A"/>
    <w:rsid w:val="009C5BB6"/>
    <w:rsid w:val="009C5C4A"/>
    <w:rsid w:val="009C5C64"/>
    <w:rsid w:val="009C5D9D"/>
    <w:rsid w:val="009C5E1B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C94"/>
    <w:rsid w:val="009C6DBF"/>
    <w:rsid w:val="009C6E08"/>
    <w:rsid w:val="009C6E90"/>
    <w:rsid w:val="009C7195"/>
    <w:rsid w:val="009C71F1"/>
    <w:rsid w:val="009C721A"/>
    <w:rsid w:val="009C7234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DA8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C4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1C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6A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6D2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3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1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89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4F0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66C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5E8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60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18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0C0"/>
    <w:rsid w:val="00A242FD"/>
    <w:rsid w:val="00A2439D"/>
    <w:rsid w:val="00A246AD"/>
    <w:rsid w:val="00A24747"/>
    <w:rsid w:val="00A247DE"/>
    <w:rsid w:val="00A24830"/>
    <w:rsid w:val="00A248E4"/>
    <w:rsid w:val="00A24988"/>
    <w:rsid w:val="00A24A5C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2D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79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2C"/>
    <w:rsid w:val="00A30C35"/>
    <w:rsid w:val="00A30D70"/>
    <w:rsid w:val="00A30E14"/>
    <w:rsid w:val="00A30E92"/>
    <w:rsid w:val="00A30F39"/>
    <w:rsid w:val="00A30F4B"/>
    <w:rsid w:val="00A30F95"/>
    <w:rsid w:val="00A31000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10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AE6"/>
    <w:rsid w:val="00A32B45"/>
    <w:rsid w:val="00A32B8A"/>
    <w:rsid w:val="00A32C16"/>
    <w:rsid w:val="00A32D3F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B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93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60D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33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B8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7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360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661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6B4"/>
    <w:rsid w:val="00A57719"/>
    <w:rsid w:val="00A57766"/>
    <w:rsid w:val="00A5779A"/>
    <w:rsid w:val="00A577CC"/>
    <w:rsid w:val="00A57818"/>
    <w:rsid w:val="00A57844"/>
    <w:rsid w:val="00A57896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84"/>
    <w:rsid w:val="00A639FF"/>
    <w:rsid w:val="00A63AA1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6A6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8C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2CF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2D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A80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5D8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ED3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4FB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062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AEA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25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E15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63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67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6F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D72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4CC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684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4A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92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2E6"/>
    <w:rsid w:val="00AC6310"/>
    <w:rsid w:val="00AC63A0"/>
    <w:rsid w:val="00AC63D2"/>
    <w:rsid w:val="00AC6486"/>
    <w:rsid w:val="00AC64B2"/>
    <w:rsid w:val="00AC64CF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72"/>
    <w:rsid w:val="00AD32C8"/>
    <w:rsid w:val="00AD33B4"/>
    <w:rsid w:val="00AD33BE"/>
    <w:rsid w:val="00AD3437"/>
    <w:rsid w:val="00AD3695"/>
    <w:rsid w:val="00AD37E9"/>
    <w:rsid w:val="00AD3834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34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18"/>
    <w:rsid w:val="00AD6982"/>
    <w:rsid w:val="00AD69BA"/>
    <w:rsid w:val="00AD6A37"/>
    <w:rsid w:val="00AD6BF9"/>
    <w:rsid w:val="00AD6D34"/>
    <w:rsid w:val="00AD6DF3"/>
    <w:rsid w:val="00AD6E16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3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8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3FE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A3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5D6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BB3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44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35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5FCF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D96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15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CD6"/>
    <w:rsid w:val="00B02DB0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9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2B"/>
    <w:rsid w:val="00B046AC"/>
    <w:rsid w:val="00B04781"/>
    <w:rsid w:val="00B0489A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A4D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4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34A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6F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BE2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5FDC"/>
    <w:rsid w:val="00B2603E"/>
    <w:rsid w:val="00B2611C"/>
    <w:rsid w:val="00B26174"/>
    <w:rsid w:val="00B262A9"/>
    <w:rsid w:val="00B26306"/>
    <w:rsid w:val="00B26342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8B5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CF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D5E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75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08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07"/>
    <w:rsid w:val="00B4365A"/>
    <w:rsid w:val="00B4373C"/>
    <w:rsid w:val="00B43866"/>
    <w:rsid w:val="00B43A89"/>
    <w:rsid w:val="00B43AC0"/>
    <w:rsid w:val="00B43AE8"/>
    <w:rsid w:val="00B43B34"/>
    <w:rsid w:val="00B43BD3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DB6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BB2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69"/>
    <w:rsid w:val="00B531C1"/>
    <w:rsid w:val="00B531D7"/>
    <w:rsid w:val="00B53259"/>
    <w:rsid w:val="00B53529"/>
    <w:rsid w:val="00B53536"/>
    <w:rsid w:val="00B535F6"/>
    <w:rsid w:val="00B53637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06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57F94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2E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4EBC"/>
    <w:rsid w:val="00B651B5"/>
    <w:rsid w:val="00B651FD"/>
    <w:rsid w:val="00B6536D"/>
    <w:rsid w:val="00B654B6"/>
    <w:rsid w:val="00B65572"/>
    <w:rsid w:val="00B655E0"/>
    <w:rsid w:val="00B656A5"/>
    <w:rsid w:val="00B656CB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62"/>
    <w:rsid w:val="00B70184"/>
    <w:rsid w:val="00B701B8"/>
    <w:rsid w:val="00B7020F"/>
    <w:rsid w:val="00B702B2"/>
    <w:rsid w:val="00B702FF"/>
    <w:rsid w:val="00B70375"/>
    <w:rsid w:val="00B70459"/>
    <w:rsid w:val="00B70567"/>
    <w:rsid w:val="00B7060C"/>
    <w:rsid w:val="00B7064C"/>
    <w:rsid w:val="00B7080F"/>
    <w:rsid w:val="00B7084C"/>
    <w:rsid w:val="00B708BA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73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E77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61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7F"/>
    <w:rsid w:val="00B80881"/>
    <w:rsid w:val="00B80AF7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5A4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48"/>
    <w:rsid w:val="00B876CA"/>
    <w:rsid w:val="00B877BC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75B"/>
    <w:rsid w:val="00B918D9"/>
    <w:rsid w:val="00B9193A"/>
    <w:rsid w:val="00B91964"/>
    <w:rsid w:val="00B919B7"/>
    <w:rsid w:val="00B91ACB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91E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6E1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C8B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60"/>
    <w:rsid w:val="00BB2EB0"/>
    <w:rsid w:val="00BB2EC2"/>
    <w:rsid w:val="00BB2FD9"/>
    <w:rsid w:val="00BB302A"/>
    <w:rsid w:val="00BB306A"/>
    <w:rsid w:val="00BB3210"/>
    <w:rsid w:val="00BB3297"/>
    <w:rsid w:val="00BB342A"/>
    <w:rsid w:val="00BB346C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37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55C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2A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9C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EF2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0F98"/>
    <w:rsid w:val="00BE1111"/>
    <w:rsid w:val="00BE1128"/>
    <w:rsid w:val="00BE135C"/>
    <w:rsid w:val="00BE13D9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760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7DE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CE0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71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49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2E8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27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DC8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50"/>
    <w:rsid w:val="00C16594"/>
    <w:rsid w:val="00C16598"/>
    <w:rsid w:val="00C1668E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48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28A"/>
    <w:rsid w:val="00C2133C"/>
    <w:rsid w:val="00C2162F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4D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3F74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73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BC6"/>
    <w:rsid w:val="00C41C15"/>
    <w:rsid w:val="00C41E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A9"/>
    <w:rsid w:val="00C422CB"/>
    <w:rsid w:val="00C422FA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82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7A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06A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9C1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487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9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CFC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3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0B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71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5BB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C6"/>
    <w:rsid w:val="00C876DE"/>
    <w:rsid w:val="00C87759"/>
    <w:rsid w:val="00C8778B"/>
    <w:rsid w:val="00C8782E"/>
    <w:rsid w:val="00C878FB"/>
    <w:rsid w:val="00C879CB"/>
    <w:rsid w:val="00C87A01"/>
    <w:rsid w:val="00C87C4F"/>
    <w:rsid w:val="00C87C6E"/>
    <w:rsid w:val="00C87CCB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2FB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B5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52B"/>
    <w:rsid w:val="00C92617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A88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775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D9D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D0D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A8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1D8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1C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DD9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91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6DC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C3D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324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1C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16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7"/>
    <w:rsid w:val="00CF3FFB"/>
    <w:rsid w:val="00CF4145"/>
    <w:rsid w:val="00CF4253"/>
    <w:rsid w:val="00CF42AB"/>
    <w:rsid w:val="00CF44EE"/>
    <w:rsid w:val="00CF45AE"/>
    <w:rsid w:val="00CF4654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DF1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20"/>
    <w:rsid w:val="00D01EA9"/>
    <w:rsid w:val="00D01ECC"/>
    <w:rsid w:val="00D01F3F"/>
    <w:rsid w:val="00D01FF6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100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E82"/>
    <w:rsid w:val="00D06F14"/>
    <w:rsid w:val="00D06F43"/>
    <w:rsid w:val="00D070D0"/>
    <w:rsid w:val="00D07155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DA8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43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BBA"/>
    <w:rsid w:val="00D13CC5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3D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5D6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590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B8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88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3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36E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0B5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4A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C1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A7C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37F1F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1"/>
    <w:rsid w:val="00D42509"/>
    <w:rsid w:val="00D4255A"/>
    <w:rsid w:val="00D425AD"/>
    <w:rsid w:val="00D426C5"/>
    <w:rsid w:val="00D42766"/>
    <w:rsid w:val="00D4280D"/>
    <w:rsid w:val="00D4283F"/>
    <w:rsid w:val="00D42982"/>
    <w:rsid w:val="00D42AB8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0A5"/>
    <w:rsid w:val="00D430AE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20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AE6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52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1F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4C"/>
    <w:rsid w:val="00D47159"/>
    <w:rsid w:val="00D471F2"/>
    <w:rsid w:val="00D47258"/>
    <w:rsid w:val="00D47273"/>
    <w:rsid w:val="00D47353"/>
    <w:rsid w:val="00D4744E"/>
    <w:rsid w:val="00D47538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CF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B0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C2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79D"/>
    <w:rsid w:val="00D567B6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705"/>
    <w:rsid w:val="00D60991"/>
    <w:rsid w:val="00D60B98"/>
    <w:rsid w:val="00D60BFD"/>
    <w:rsid w:val="00D60C7E"/>
    <w:rsid w:val="00D60CA3"/>
    <w:rsid w:val="00D60CD1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CB"/>
    <w:rsid w:val="00D61CFC"/>
    <w:rsid w:val="00D61D1A"/>
    <w:rsid w:val="00D61DA9"/>
    <w:rsid w:val="00D61FA0"/>
    <w:rsid w:val="00D62034"/>
    <w:rsid w:val="00D62105"/>
    <w:rsid w:val="00D624B6"/>
    <w:rsid w:val="00D624E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DDF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6C0"/>
    <w:rsid w:val="00D70706"/>
    <w:rsid w:val="00D70714"/>
    <w:rsid w:val="00D7079F"/>
    <w:rsid w:val="00D70888"/>
    <w:rsid w:val="00D708AC"/>
    <w:rsid w:val="00D70945"/>
    <w:rsid w:val="00D70C77"/>
    <w:rsid w:val="00D70C7E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E9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4DA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CFA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86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95B"/>
    <w:rsid w:val="00D819A0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0F"/>
    <w:rsid w:val="00D82AD4"/>
    <w:rsid w:val="00D82AFB"/>
    <w:rsid w:val="00D82B11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9BA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99B"/>
    <w:rsid w:val="00D84BAB"/>
    <w:rsid w:val="00D84BAD"/>
    <w:rsid w:val="00D84C8F"/>
    <w:rsid w:val="00D84D48"/>
    <w:rsid w:val="00D84D61"/>
    <w:rsid w:val="00D84DBB"/>
    <w:rsid w:val="00D84E56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4E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53B"/>
    <w:rsid w:val="00D9260F"/>
    <w:rsid w:val="00D92649"/>
    <w:rsid w:val="00D9265E"/>
    <w:rsid w:val="00D92793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2FE6"/>
    <w:rsid w:val="00D9307A"/>
    <w:rsid w:val="00D93328"/>
    <w:rsid w:val="00D93352"/>
    <w:rsid w:val="00D93373"/>
    <w:rsid w:val="00D93470"/>
    <w:rsid w:val="00D93553"/>
    <w:rsid w:val="00D93578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DAD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00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21F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09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3FC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035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8BF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1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1A3"/>
    <w:rsid w:val="00DB02D7"/>
    <w:rsid w:val="00DB03F3"/>
    <w:rsid w:val="00DB0422"/>
    <w:rsid w:val="00DB0426"/>
    <w:rsid w:val="00DB0453"/>
    <w:rsid w:val="00DB04EF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DF6"/>
    <w:rsid w:val="00DB0ED8"/>
    <w:rsid w:val="00DB0F02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981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1C7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0CE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5FED"/>
    <w:rsid w:val="00DB6041"/>
    <w:rsid w:val="00DB6112"/>
    <w:rsid w:val="00DB6116"/>
    <w:rsid w:val="00DB6147"/>
    <w:rsid w:val="00DB61A4"/>
    <w:rsid w:val="00DB6213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B5E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7C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16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08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1C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3AA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34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04"/>
    <w:rsid w:val="00DF2943"/>
    <w:rsid w:val="00DF29DB"/>
    <w:rsid w:val="00DF29E3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0A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ED5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8CB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1F6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043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5F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16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1A2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189"/>
    <w:rsid w:val="00E11233"/>
    <w:rsid w:val="00E112FA"/>
    <w:rsid w:val="00E1133C"/>
    <w:rsid w:val="00E1136B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5FD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B3C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E11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D3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EC1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70B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51"/>
    <w:rsid w:val="00E2527B"/>
    <w:rsid w:val="00E25394"/>
    <w:rsid w:val="00E253E7"/>
    <w:rsid w:val="00E25527"/>
    <w:rsid w:val="00E256CF"/>
    <w:rsid w:val="00E2589B"/>
    <w:rsid w:val="00E25921"/>
    <w:rsid w:val="00E25AA4"/>
    <w:rsid w:val="00E25ACE"/>
    <w:rsid w:val="00E25AD0"/>
    <w:rsid w:val="00E25B97"/>
    <w:rsid w:val="00E25BAD"/>
    <w:rsid w:val="00E25BF4"/>
    <w:rsid w:val="00E25C50"/>
    <w:rsid w:val="00E25E0B"/>
    <w:rsid w:val="00E25EA6"/>
    <w:rsid w:val="00E2606E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42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ADC"/>
    <w:rsid w:val="00E33C30"/>
    <w:rsid w:val="00E33C33"/>
    <w:rsid w:val="00E33C7E"/>
    <w:rsid w:val="00E33D1F"/>
    <w:rsid w:val="00E33D73"/>
    <w:rsid w:val="00E33E94"/>
    <w:rsid w:val="00E33EED"/>
    <w:rsid w:val="00E33F00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7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B9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10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3FF9"/>
    <w:rsid w:val="00E44010"/>
    <w:rsid w:val="00E44061"/>
    <w:rsid w:val="00E4417E"/>
    <w:rsid w:val="00E441DC"/>
    <w:rsid w:val="00E44213"/>
    <w:rsid w:val="00E442A1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78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73"/>
    <w:rsid w:val="00E45ABC"/>
    <w:rsid w:val="00E45E7D"/>
    <w:rsid w:val="00E45F11"/>
    <w:rsid w:val="00E45F83"/>
    <w:rsid w:val="00E45FB7"/>
    <w:rsid w:val="00E45FB8"/>
    <w:rsid w:val="00E45FE7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CE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0E4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B20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DC5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1EF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A37"/>
    <w:rsid w:val="00E65B33"/>
    <w:rsid w:val="00E65B34"/>
    <w:rsid w:val="00E65BED"/>
    <w:rsid w:val="00E65CAB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AEA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AD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A8A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97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C73"/>
    <w:rsid w:val="00E83F84"/>
    <w:rsid w:val="00E840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8EE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368"/>
    <w:rsid w:val="00E8743D"/>
    <w:rsid w:val="00E8750B"/>
    <w:rsid w:val="00E87527"/>
    <w:rsid w:val="00E8765D"/>
    <w:rsid w:val="00E876D1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CD8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CD6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CD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55"/>
    <w:rsid w:val="00E93CC1"/>
    <w:rsid w:val="00E93D37"/>
    <w:rsid w:val="00E93DE2"/>
    <w:rsid w:val="00E93F08"/>
    <w:rsid w:val="00E93F61"/>
    <w:rsid w:val="00E93FE5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47"/>
    <w:rsid w:val="00E9656F"/>
    <w:rsid w:val="00E9657E"/>
    <w:rsid w:val="00E965E3"/>
    <w:rsid w:val="00E9669D"/>
    <w:rsid w:val="00E966A4"/>
    <w:rsid w:val="00E966D0"/>
    <w:rsid w:val="00E96718"/>
    <w:rsid w:val="00E9677A"/>
    <w:rsid w:val="00E968C1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CC9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5E6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3D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7D8"/>
    <w:rsid w:val="00EA398D"/>
    <w:rsid w:val="00EA39BC"/>
    <w:rsid w:val="00EA39EF"/>
    <w:rsid w:val="00EA3B49"/>
    <w:rsid w:val="00EA3C6E"/>
    <w:rsid w:val="00EA3D0C"/>
    <w:rsid w:val="00EA3D2B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9EF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9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D89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94"/>
    <w:rsid w:val="00EB2FC6"/>
    <w:rsid w:val="00EB2FCB"/>
    <w:rsid w:val="00EB3162"/>
    <w:rsid w:val="00EB31AA"/>
    <w:rsid w:val="00EB31E5"/>
    <w:rsid w:val="00EB32D6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6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1C8"/>
    <w:rsid w:val="00EC12E1"/>
    <w:rsid w:val="00EC1318"/>
    <w:rsid w:val="00EC1398"/>
    <w:rsid w:val="00EC1601"/>
    <w:rsid w:val="00EC1643"/>
    <w:rsid w:val="00EC166F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28"/>
    <w:rsid w:val="00EC2AC9"/>
    <w:rsid w:val="00EC2B09"/>
    <w:rsid w:val="00EC2BAE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A1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095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5F3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8ED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D31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3D8"/>
    <w:rsid w:val="00EE24D7"/>
    <w:rsid w:val="00EE25A0"/>
    <w:rsid w:val="00EE25B5"/>
    <w:rsid w:val="00EE25C8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1A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6C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A5A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0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94E"/>
    <w:rsid w:val="00F01A2C"/>
    <w:rsid w:val="00F01A69"/>
    <w:rsid w:val="00F01B50"/>
    <w:rsid w:val="00F01C19"/>
    <w:rsid w:val="00F01D09"/>
    <w:rsid w:val="00F01DF0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4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C78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D8"/>
    <w:rsid w:val="00F1245B"/>
    <w:rsid w:val="00F1245C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0C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98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6BA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4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0EC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584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0FE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E3A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B26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0E"/>
    <w:rsid w:val="00F4222F"/>
    <w:rsid w:val="00F422F1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54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399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AF2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85C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77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08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5F2"/>
    <w:rsid w:val="00F7063E"/>
    <w:rsid w:val="00F706D3"/>
    <w:rsid w:val="00F707AF"/>
    <w:rsid w:val="00F707BB"/>
    <w:rsid w:val="00F7086E"/>
    <w:rsid w:val="00F70895"/>
    <w:rsid w:val="00F70909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4B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23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CC1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36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A8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B30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BE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44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10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5F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5E4"/>
    <w:rsid w:val="00F95604"/>
    <w:rsid w:val="00F9573B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C2E"/>
    <w:rsid w:val="00F97D7F"/>
    <w:rsid w:val="00F97E16"/>
    <w:rsid w:val="00F97E1B"/>
    <w:rsid w:val="00F97E38"/>
    <w:rsid w:val="00F97EEC"/>
    <w:rsid w:val="00F97F84"/>
    <w:rsid w:val="00F97F9E"/>
    <w:rsid w:val="00F97FB0"/>
    <w:rsid w:val="00FA0023"/>
    <w:rsid w:val="00FA00DF"/>
    <w:rsid w:val="00FA027A"/>
    <w:rsid w:val="00FA02E7"/>
    <w:rsid w:val="00FA0333"/>
    <w:rsid w:val="00FA0336"/>
    <w:rsid w:val="00FA0497"/>
    <w:rsid w:val="00FA04D8"/>
    <w:rsid w:val="00FA053E"/>
    <w:rsid w:val="00FA06C3"/>
    <w:rsid w:val="00FA0700"/>
    <w:rsid w:val="00FA079A"/>
    <w:rsid w:val="00FA07B1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7A0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9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BBA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75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55C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A8"/>
    <w:rsid w:val="00FB11E6"/>
    <w:rsid w:val="00FB1300"/>
    <w:rsid w:val="00FB13B3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01"/>
    <w:rsid w:val="00FB2660"/>
    <w:rsid w:val="00FB27B8"/>
    <w:rsid w:val="00FB280C"/>
    <w:rsid w:val="00FB2825"/>
    <w:rsid w:val="00FB2826"/>
    <w:rsid w:val="00FB28A2"/>
    <w:rsid w:val="00FB2913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032"/>
    <w:rsid w:val="00FB6050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DCC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47E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5CF"/>
    <w:rsid w:val="00FC6650"/>
    <w:rsid w:val="00FC66AF"/>
    <w:rsid w:val="00FC673C"/>
    <w:rsid w:val="00FC6748"/>
    <w:rsid w:val="00FC679A"/>
    <w:rsid w:val="00FC6933"/>
    <w:rsid w:val="00FC69C1"/>
    <w:rsid w:val="00FC6A54"/>
    <w:rsid w:val="00FC6A6E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788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8E5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5C6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24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10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90C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9CF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8D1"/>
    <w:rsid w:val="00FE3A02"/>
    <w:rsid w:val="00FE3AC4"/>
    <w:rsid w:val="00FE3BF6"/>
    <w:rsid w:val="00FE3BF8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113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9B4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9F8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1DA"/>
    <w:rsid w:val="00FF4226"/>
    <w:rsid w:val="00FF4233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B89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270168C-C279-4519-A825-F5401C0D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csccf5e31620">
    <w:name w:val="csccf5e31620"/>
    <w:rsid w:val="00B9175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">
    <w:name w:val="cs9ff1b61120"/>
    <w:rsid w:val="00B9175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11">
    <w:name w:val="cs9ff1b61111"/>
    <w:rsid w:val="00A156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5">
    <w:name w:val="cs9ff1b611205"/>
    <w:rsid w:val="000625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3">
    <w:name w:val="csab6e0769173"/>
    <w:rsid w:val="00AF6D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table" w:styleId="1a">
    <w:name w:val="Table Simple 1"/>
    <w:basedOn w:val="a1"/>
    <w:uiPriority w:val="99"/>
    <w:rsid w:val="003B5674"/>
    <w:pPr>
      <w:autoSpaceDE w:val="0"/>
      <w:autoSpaceDN w:val="0"/>
      <w:adjustRightInd w:val="0"/>
    </w:pPr>
    <w:rPr>
      <w:rFonts w:ascii="Segoe UI" w:eastAsia="Times New Roman" w:hAnsi="Segoe UI" w:cs="Segoe UI"/>
      <w:b/>
      <w:bCs/>
      <w:sz w:val="1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s9ff1b61121">
    <w:name w:val="cs9ff1b61121"/>
    <w:rsid w:val="00C467A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ccf5e316219">
    <w:name w:val="csccf5e316219"/>
    <w:rsid w:val="00E63DC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10">
    <w:name w:val="cs9ff1b611210"/>
    <w:rsid w:val="00E63DC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0">
    <w:name w:val="csab6e076970"/>
    <w:rsid w:val="007A7F3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7625-4B61-496E-8A37-0FD85204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12480</Words>
  <Characters>71137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2023-06-23T09:17:00Z</dcterms:created>
  <dcterms:modified xsi:type="dcterms:W3CDTF">2023-06-23T09:17:00Z</dcterms:modified>
</cp:coreProperties>
</file>