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92E4A" w:rsidRPr="00592E4A" w:rsidTr="00036E9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70" w:rsidRDefault="00592E4A" w:rsidP="0003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D2F92" w:rsidRPr="00CD2F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Послуги</w:t>
            </w:r>
            <w:proofErr w:type="spellEnd"/>
            <w:r w:rsidR="00CD2F92" w:rsidRPr="00CD2F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з ремонту і </w:t>
            </w:r>
            <w:proofErr w:type="spellStart"/>
            <w:r w:rsidR="00CD2F92" w:rsidRPr="00CD2F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технічного</w:t>
            </w:r>
            <w:proofErr w:type="spellEnd"/>
            <w:r w:rsidR="00CD2F92" w:rsidRPr="00CD2F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D2F92" w:rsidRPr="00CD2F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обслуговування</w:t>
            </w:r>
            <w:proofErr w:type="spellEnd"/>
            <w:r w:rsidR="00CD2F92" w:rsidRPr="00CD2F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D2F92" w:rsidRPr="00CD2F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мототранспортних</w:t>
            </w:r>
            <w:proofErr w:type="spellEnd"/>
            <w:r w:rsidR="00CD2F92" w:rsidRPr="00CD2F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D2F92" w:rsidRPr="00CD2F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засобів</w:t>
            </w:r>
            <w:proofErr w:type="spellEnd"/>
            <w:r w:rsidR="00CD2F92" w:rsidRPr="00CD2F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і </w:t>
            </w:r>
            <w:proofErr w:type="spellStart"/>
            <w:r w:rsidR="00CD2F92" w:rsidRPr="00CD2F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супутнього</w:t>
            </w:r>
            <w:proofErr w:type="spellEnd"/>
            <w:r w:rsidR="00CD2F92" w:rsidRPr="00CD2F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D2F92" w:rsidRPr="00CD2F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обладнання</w:t>
            </w:r>
            <w:proofErr w:type="spellEnd"/>
          </w:p>
          <w:p w:rsidR="00592E4A" w:rsidRPr="00592E4A" w:rsidRDefault="00592E4A" w:rsidP="00036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Класифікатор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відповідний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код:</w:t>
            </w: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CD2F92" w:rsidRPr="00CD2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50110000-9 </w:t>
            </w:r>
            <w:proofErr w:type="spellStart"/>
            <w:r w:rsidR="00CD2F92" w:rsidRPr="00CD2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Послуги</w:t>
            </w:r>
            <w:proofErr w:type="spellEnd"/>
            <w:r w:rsidR="00CD2F92" w:rsidRPr="00CD2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ремонту і </w:t>
            </w:r>
            <w:proofErr w:type="spellStart"/>
            <w:r w:rsidR="00CD2F92" w:rsidRPr="00CD2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технічного</w:t>
            </w:r>
            <w:proofErr w:type="spellEnd"/>
            <w:r w:rsidR="00CD2F92" w:rsidRPr="00CD2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D2F92" w:rsidRPr="00CD2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обслуговування</w:t>
            </w:r>
            <w:proofErr w:type="spellEnd"/>
            <w:r w:rsidR="00CD2F92" w:rsidRPr="00CD2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D2F92" w:rsidRPr="00CD2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мототранспортних</w:t>
            </w:r>
            <w:proofErr w:type="spellEnd"/>
            <w:r w:rsidR="00CD2F92" w:rsidRPr="00CD2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D2F92" w:rsidRPr="00CD2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засобів</w:t>
            </w:r>
            <w:proofErr w:type="spellEnd"/>
            <w:r w:rsidR="00CD2F92" w:rsidRPr="00CD2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="00CD2F92" w:rsidRPr="00CD2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супутнього</w:t>
            </w:r>
            <w:proofErr w:type="spellEnd"/>
            <w:r w:rsidR="00CD2F92" w:rsidRPr="00CD2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D2F92" w:rsidRPr="00CD2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обладнання</w:t>
            </w:r>
            <w:proofErr w:type="spellEnd"/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Процедура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Відкриті</w:t>
            </w:r>
            <w:proofErr w:type="spellEnd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торги з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особливостями</w:t>
            </w:r>
            <w:proofErr w:type="spellEnd"/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Очікувана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вартість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CD2F92" w:rsidRPr="00CD2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444</w:t>
            </w:r>
            <w:r w:rsidR="00CD2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="00CD2F92" w:rsidRPr="00CD2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  <w:r w:rsidR="00CD2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грн</w:t>
            </w:r>
            <w:proofErr w:type="spellEnd"/>
            <w:r w:rsidRPr="00592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ПДВ</w:t>
            </w: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CD2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F4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лютого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2024 року</w:t>
            </w:r>
          </w:p>
          <w:p w:rsidR="001F4346" w:rsidRDefault="00592E4A" w:rsidP="00036E99">
            <w:pPr>
              <w:spacing w:after="0" w:line="240" w:lineRule="auto"/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Детальна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посиланням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CD2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CD2F92" w:rsidRPr="00CD2F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https://prozorro.gov.ua/tender/UA-2024-02-21-013096-a</w:t>
              </w:r>
            </w:hyperlink>
          </w:p>
          <w:p w:rsidR="00CD2F92" w:rsidRDefault="00CD2F92" w:rsidP="00036E99">
            <w:pPr>
              <w:spacing w:after="0" w:line="240" w:lineRule="auto"/>
            </w:pPr>
          </w:p>
          <w:p w:rsidR="002C6B70" w:rsidRDefault="002C6B70" w:rsidP="00036E99">
            <w:pPr>
              <w:spacing w:after="0" w:line="240" w:lineRule="auto"/>
            </w:pP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B70" w:rsidRPr="00D929BD" w:rsidRDefault="00592E4A" w:rsidP="002C6B70">
      <w:pPr>
        <w:tabs>
          <w:tab w:val="left" w:pos="708"/>
        </w:tabs>
        <w:jc w:val="center"/>
        <w:rPr>
          <w:b/>
        </w:rPr>
      </w:pPr>
      <w:r w:rsidRPr="00592E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ІНФОРМАЦІЯ ПРО НЕОБХІДНІ ТЕХНІЧНІ, ЯКІСНІ ТА КІЛЬКІСНІ </w:t>
      </w:r>
      <w:r w:rsidRPr="00FF4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ХАРАКТЕРИСТИКИ ПРЕДМЕТА ЗАКУПІВЛІ</w:t>
      </w:r>
      <w:r w:rsidR="002C6B70" w:rsidRPr="002C6B70">
        <w:rPr>
          <w:b/>
        </w:rPr>
        <w:t xml:space="preserve"> </w:t>
      </w:r>
    </w:p>
    <w:p w:rsidR="00CD2F92" w:rsidRPr="00CD2F92" w:rsidRDefault="00CD2F92" w:rsidP="00CD2F92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proofErr w:type="spellStart"/>
      <w:r w:rsidRPr="00CD2F92">
        <w:rPr>
          <w:rFonts w:ascii="Times New Roman" w:eastAsia="Arial" w:hAnsi="Times New Roman" w:cs="Times New Roman"/>
          <w:b/>
          <w:bCs/>
          <w:sz w:val="24"/>
          <w:szCs w:val="24"/>
        </w:rPr>
        <w:t>Учасник</w:t>
      </w:r>
      <w:proofErr w:type="spellEnd"/>
      <w:r w:rsidRPr="00CD2F9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повинен </w:t>
      </w:r>
      <w:proofErr w:type="spellStart"/>
      <w:r w:rsidRPr="00CD2F92">
        <w:rPr>
          <w:rFonts w:ascii="Times New Roman" w:eastAsia="Arial" w:hAnsi="Times New Roman" w:cs="Times New Roman"/>
          <w:b/>
          <w:bCs/>
          <w:sz w:val="24"/>
          <w:szCs w:val="24"/>
        </w:rPr>
        <w:t>відповідати</w:t>
      </w:r>
      <w:proofErr w:type="spellEnd"/>
      <w:r w:rsidRPr="00CD2F9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b/>
          <w:bCs/>
          <w:sz w:val="24"/>
          <w:szCs w:val="24"/>
        </w:rPr>
        <w:t>наступним</w:t>
      </w:r>
      <w:proofErr w:type="spellEnd"/>
      <w:r w:rsidRPr="00CD2F9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b/>
          <w:bCs/>
          <w:sz w:val="24"/>
          <w:szCs w:val="24"/>
        </w:rPr>
        <w:t>вимогам</w:t>
      </w:r>
      <w:proofErr w:type="spellEnd"/>
      <w:r w:rsidRPr="00CD2F9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CD2F92">
        <w:rPr>
          <w:rFonts w:ascii="Times New Roman" w:eastAsia="Arial" w:hAnsi="Times New Roman" w:cs="Times New Roman"/>
          <w:bCs/>
          <w:i/>
          <w:sz w:val="24"/>
          <w:szCs w:val="24"/>
        </w:rPr>
        <w:t>(</w:t>
      </w:r>
      <w:proofErr w:type="spellStart"/>
      <w:r w:rsidRPr="00CD2F92">
        <w:rPr>
          <w:rFonts w:ascii="Times New Roman" w:eastAsia="Arial" w:hAnsi="Times New Roman" w:cs="Times New Roman"/>
          <w:bCs/>
          <w:i/>
          <w:sz w:val="24"/>
          <w:szCs w:val="24"/>
        </w:rPr>
        <w:t>підтвердження</w:t>
      </w:r>
      <w:proofErr w:type="spellEnd"/>
      <w:r w:rsidRPr="00CD2F92">
        <w:rPr>
          <w:rFonts w:ascii="Times New Roman" w:eastAsia="Arial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bCs/>
          <w:i/>
          <w:sz w:val="24"/>
          <w:szCs w:val="24"/>
        </w:rPr>
        <w:t>вимог</w:t>
      </w:r>
      <w:proofErr w:type="spellEnd"/>
      <w:r w:rsidRPr="00CD2F92">
        <w:rPr>
          <w:rFonts w:ascii="Times New Roman" w:eastAsia="Arial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bCs/>
          <w:i/>
          <w:sz w:val="24"/>
          <w:szCs w:val="24"/>
        </w:rPr>
        <w:t>має</w:t>
      </w:r>
      <w:proofErr w:type="spellEnd"/>
      <w:r w:rsidRPr="00CD2F92">
        <w:rPr>
          <w:rFonts w:ascii="Times New Roman" w:eastAsia="Arial" w:hAnsi="Times New Roman" w:cs="Times New Roman"/>
          <w:bCs/>
          <w:i/>
          <w:sz w:val="24"/>
          <w:szCs w:val="24"/>
        </w:rPr>
        <w:t xml:space="preserve"> бути </w:t>
      </w:r>
      <w:proofErr w:type="spellStart"/>
      <w:r w:rsidRPr="00CD2F92">
        <w:rPr>
          <w:rFonts w:ascii="Times New Roman" w:eastAsia="Arial" w:hAnsi="Times New Roman" w:cs="Times New Roman"/>
          <w:bCs/>
          <w:i/>
          <w:sz w:val="24"/>
          <w:szCs w:val="24"/>
        </w:rPr>
        <w:t>надано</w:t>
      </w:r>
      <w:proofErr w:type="spellEnd"/>
      <w:r w:rsidRPr="00CD2F92">
        <w:rPr>
          <w:rFonts w:ascii="Times New Roman" w:eastAsia="Arial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bCs/>
          <w:i/>
          <w:sz w:val="24"/>
          <w:szCs w:val="24"/>
        </w:rPr>
        <w:t>Учасником</w:t>
      </w:r>
      <w:proofErr w:type="spellEnd"/>
      <w:r w:rsidRPr="00CD2F92">
        <w:rPr>
          <w:rFonts w:ascii="Times New Roman" w:eastAsia="Arial" w:hAnsi="Times New Roman" w:cs="Times New Roman"/>
          <w:bCs/>
          <w:i/>
          <w:sz w:val="24"/>
          <w:szCs w:val="24"/>
        </w:rPr>
        <w:t xml:space="preserve"> у </w:t>
      </w:r>
      <w:proofErr w:type="spellStart"/>
      <w:r w:rsidRPr="00CD2F92">
        <w:rPr>
          <w:rFonts w:ascii="Times New Roman" w:eastAsia="Arial" w:hAnsi="Times New Roman" w:cs="Times New Roman"/>
          <w:bCs/>
          <w:i/>
          <w:sz w:val="24"/>
          <w:szCs w:val="24"/>
        </w:rPr>
        <w:t>складі</w:t>
      </w:r>
      <w:proofErr w:type="spellEnd"/>
      <w:r w:rsidRPr="00CD2F92">
        <w:rPr>
          <w:rFonts w:ascii="Times New Roman" w:eastAsia="Arial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bCs/>
          <w:i/>
          <w:sz w:val="24"/>
          <w:szCs w:val="24"/>
        </w:rPr>
        <w:t>пропозиції</w:t>
      </w:r>
      <w:proofErr w:type="spellEnd"/>
      <w:r w:rsidRPr="00CD2F92">
        <w:rPr>
          <w:rFonts w:ascii="Times New Roman" w:eastAsia="Arial" w:hAnsi="Times New Roman" w:cs="Times New Roman"/>
          <w:bCs/>
          <w:i/>
          <w:sz w:val="24"/>
          <w:szCs w:val="24"/>
        </w:rPr>
        <w:t>)</w:t>
      </w:r>
      <w:r w:rsidRPr="00CD2F92">
        <w:rPr>
          <w:rFonts w:ascii="Times New Roman" w:eastAsia="Arial" w:hAnsi="Times New Roman" w:cs="Times New Roman"/>
          <w:bCs/>
          <w:sz w:val="24"/>
          <w:szCs w:val="24"/>
        </w:rPr>
        <w:t>:</w:t>
      </w:r>
    </w:p>
    <w:p w:rsidR="00CD2F92" w:rsidRPr="00CD2F92" w:rsidRDefault="00CD2F92" w:rsidP="00CD2F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mallCaps/>
          <w:spacing w:val="5"/>
          <w:sz w:val="24"/>
          <w:szCs w:val="24"/>
        </w:rPr>
      </w:pPr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1. Предметом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закупівлі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згідно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умов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даної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документації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конкурсних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торгів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є </w:t>
      </w:r>
      <w:r w:rsidRPr="00CD2F92">
        <w:rPr>
          <w:rFonts w:ascii="Times New Roman" w:hAnsi="Times New Roman" w:cs="Times New Roman"/>
          <w:snapToGrid w:val="0"/>
          <w:sz w:val="24"/>
          <w:szCs w:val="24"/>
          <w:lang w:eastAsia="uk-UA"/>
        </w:rPr>
        <w:t>(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з ремонту та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автомобіля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марки </w:t>
      </w:r>
      <w:r w:rsidRPr="00CD2F92">
        <w:rPr>
          <w:rFonts w:ascii="Times New Roman" w:hAnsi="Times New Roman" w:cs="Times New Roman"/>
          <w:sz w:val="24"/>
          <w:szCs w:val="24"/>
          <w:lang w:val="en-US"/>
        </w:rPr>
        <w:t>HYUNDAI</w:t>
      </w:r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r w:rsidRPr="00CD2F92">
        <w:rPr>
          <w:rFonts w:ascii="Times New Roman" w:hAnsi="Times New Roman" w:cs="Times New Roman"/>
          <w:sz w:val="24"/>
          <w:szCs w:val="24"/>
          <w:lang w:val="en-US"/>
        </w:rPr>
        <w:t>STARIA</w:t>
      </w:r>
      <w:r w:rsidRPr="00CD2F92">
        <w:rPr>
          <w:rFonts w:ascii="Times New Roman" w:hAnsi="Times New Roman" w:cs="Times New Roman"/>
          <w:snapToGrid w:val="0"/>
          <w:sz w:val="24"/>
          <w:szCs w:val="24"/>
          <w:lang w:eastAsia="uk-UA"/>
        </w:rPr>
        <w:t>)</w:t>
      </w:r>
      <w:r w:rsidRPr="00CD2F92">
        <w:rPr>
          <w:rFonts w:ascii="Times New Roman" w:hAnsi="Times New Roman" w:cs="Times New Roman"/>
          <w:sz w:val="24"/>
          <w:szCs w:val="24"/>
          <w:lang w:eastAsia="x-none"/>
        </w:rPr>
        <w:t xml:space="preserve"> код </w:t>
      </w:r>
      <w:r w:rsidRPr="00CD2F92">
        <w:rPr>
          <w:rFonts w:ascii="Times New Roman" w:hAnsi="Times New Roman" w:cs="Times New Roman"/>
          <w:b/>
          <w:snapToGrid w:val="0"/>
          <w:sz w:val="24"/>
          <w:szCs w:val="24"/>
          <w:lang w:eastAsia="uk-UA"/>
        </w:rPr>
        <w:t xml:space="preserve">50110000-9 </w:t>
      </w:r>
      <w:proofErr w:type="spellStart"/>
      <w:r w:rsidRPr="00CD2F92">
        <w:rPr>
          <w:rFonts w:ascii="Times New Roman" w:hAnsi="Times New Roman" w:cs="Times New Roman"/>
          <w:b/>
          <w:snapToGrid w:val="0"/>
          <w:sz w:val="24"/>
          <w:szCs w:val="24"/>
          <w:lang w:eastAsia="uk-UA"/>
        </w:rPr>
        <w:t>Послуги</w:t>
      </w:r>
      <w:proofErr w:type="spellEnd"/>
      <w:r w:rsidRPr="00CD2F92">
        <w:rPr>
          <w:rFonts w:ascii="Times New Roman" w:hAnsi="Times New Roman" w:cs="Times New Roman"/>
          <w:b/>
          <w:snapToGrid w:val="0"/>
          <w:sz w:val="24"/>
          <w:szCs w:val="24"/>
          <w:lang w:eastAsia="uk-UA"/>
        </w:rPr>
        <w:t xml:space="preserve"> з ремонту і </w:t>
      </w:r>
      <w:proofErr w:type="spellStart"/>
      <w:r w:rsidRPr="00CD2F92">
        <w:rPr>
          <w:rFonts w:ascii="Times New Roman" w:hAnsi="Times New Roman" w:cs="Times New Roman"/>
          <w:b/>
          <w:snapToGrid w:val="0"/>
          <w:sz w:val="24"/>
          <w:szCs w:val="24"/>
          <w:lang w:eastAsia="uk-UA"/>
        </w:rPr>
        <w:t>технічного</w:t>
      </w:r>
      <w:proofErr w:type="spellEnd"/>
      <w:r w:rsidRPr="00CD2F92">
        <w:rPr>
          <w:rFonts w:ascii="Times New Roman" w:hAnsi="Times New Roman" w:cs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b/>
          <w:snapToGrid w:val="0"/>
          <w:sz w:val="24"/>
          <w:szCs w:val="24"/>
          <w:lang w:eastAsia="uk-UA"/>
        </w:rPr>
        <w:t>обслуговування</w:t>
      </w:r>
      <w:proofErr w:type="spellEnd"/>
      <w:r w:rsidRPr="00CD2F92">
        <w:rPr>
          <w:rFonts w:ascii="Times New Roman" w:hAnsi="Times New Roman" w:cs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b/>
          <w:snapToGrid w:val="0"/>
          <w:sz w:val="24"/>
          <w:szCs w:val="24"/>
          <w:lang w:eastAsia="uk-UA"/>
        </w:rPr>
        <w:t>мототранспортних</w:t>
      </w:r>
      <w:proofErr w:type="spellEnd"/>
      <w:r w:rsidRPr="00CD2F92">
        <w:rPr>
          <w:rFonts w:ascii="Times New Roman" w:hAnsi="Times New Roman" w:cs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b/>
          <w:snapToGrid w:val="0"/>
          <w:sz w:val="24"/>
          <w:szCs w:val="24"/>
          <w:lang w:eastAsia="uk-UA"/>
        </w:rPr>
        <w:t>засобів</w:t>
      </w:r>
      <w:proofErr w:type="spellEnd"/>
      <w:r w:rsidRPr="00CD2F92">
        <w:rPr>
          <w:rFonts w:ascii="Times New Roman" w:hAnsi="Times New Roman" w:cs="Times New Roman"/>
          <w:b/>
          <w:snapToGrid w:val="0"/>
          <w:sz w:val="24"/>
          <w:szCs w:val="24"/>
          <w:lang w:eastAsia="uk-UA"/>
        </w:rPr>
        <w:t xml:space="preserve"> і </w:t>
      </w:r>
      <w:proofErr w:type="spellStart"/>
      <w:r w:rsidRPr="00CD2F92">
        <w:rPr>
          <w:rFonts w:ascii="Times New Roman" w:hAnsi="Times New Roman" w:cs="Times New Roman"/>
          <w:b/>
          <w:snapToGrid w:val="0"/>
          <w:sz w:val="24"/>
          <w:szCs w:val="24"/>
          <w:lang w:eastAsia="uk-UA"/>
        </w:rPr>
        <w:t>супутнього</w:t>
      </w:r>
      <w:proofErr w:type="spellEnd"/>
      <w:r w:rsidRPr="00CD2F92">
        <w:rPr>
          <w:rFonts w:ascii="Times New Roman" w:hAnsi="Times New Roman" w:cs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b/>
          <w:snapToGrid w:val="0"/>
          <w:sz w:val="24"/>
          <w:szCs w:val="24"/>
          <w:lang w:eastAsia="uk-UA"/>
        </w:rPr>
        <w:t>обладнання</w:t>
      </w:r>
      <w:proofErr w:type="spellEnd"/>
      <w:r w:rsidRPr="00CD2F92">
        <w:rPr>
          <w:rFonts w:ascii="Times New Roman" w:hAnsi="Times New Roman" w:cs="Times New Roman"/>
          <w:b/>
          <w:snapToGrid w:val="0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  <w:lang w:eastAsia="uk-UA"/>
        </w:rPr>
        <w:t>згідно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x-none"/>
        </w:rPr>
        <w:t>Національного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x-none"/>
        </w:rPr>
        <w:t>класифікатора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x-none"/>
        </w:rPr>
        <w:t>України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CD2F92">
        <w:rPr>
          <w:rFonts w:ascii="Times New Roman" w:hAnsi="Times New Roman" w:cs="Times New Roman"/>
          <w:snapToGrid w:val="0"/>
          <w:sz w:val="24"/>
          <w:szCs w:val="24"/>
          <w:lang w:eastAsia="uk-UA"/>
        </w:rPr>
        <w:t>ДК 021:2015 «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  <w:lang w:eastAsia="uk-UA"/>
        </w:rPr>
        <w:t>Єдиний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  <w:lang w:eastAsia="uk-UA"/>
        </w:rPr>
        <w:t>закупівельний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  <w:lang w:eastAsia="uk-UA"/>
        </w:rPr>
        <w:t xml:space="preserve"> словник»</w:t>
      </w:r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Замовника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дати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підписання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договору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протягом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2024 року, марка та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перелік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яких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визначені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Додатку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№ 1 до Договору.</w:t>
      </w:r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F92" w:rsidRPr="00CD2F92" w:rsidRDefault="00CD2F92" w:rsidP="00CD2F9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CD2F9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є предметом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Станція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технічного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обслуговування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Учасника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D2F9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місті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CD2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CD2F92">
        <w:rPr>
          <w:rFonts w:ascii="Times New Roman" w:hAnsi="Times New Roman" w:cs="Times New Roman"/>
          <w:color w:val="000000" w:themeColor="text1"/>
          <w:sz w:val="24"/>
          <w:szCs w:val="24"/>
        </w:rPr>
        <w:t>Київській</w:t>
      </w:r>
      <w:proofErr w:type="spellEnd"/>
      <w:r w:rsidRPr="00CD2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color w:val="000000" w:themeColor="text1"/>
          <w:sz w:val="24"/>
          <w:szCs w:val="24"/>
        </w:rPr>
        <w:t>області</w:t>
      </w:r>
      <w:proofErr w:type="spellEnd"/>
      <w:r w:rsidRPr="00CD2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D2F9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розташована</w:t>
      </w:r>
      <w:proofErr w:type="spellEnd"/>
      <w:r w:rsidRPr="00CD2F9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CD2F92">
        <w:rPr>
          <w:rFonts w:ascii="Times New Roman" w:eastAsia="Arial" w:hAnsi="Times New Roman" w:cs="Times New Roman"/>
          <w:sz w:val="24"/>
          <w:szCs w:val="24"/>
        </w:rPr>
        <w:t xml:space="preserve">на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відстані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не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більше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ніж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D2F9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20</w:t>
      </w:r>
      <w:r w:rsidRPr="00CD2F92">
        <w:rPr>
          <w:rFonts w:ascii="Times New Roman" w:eastAsia="Arial" w:hAnsi="Times New Roman" w:cs="Times New Roman"/>
          <w:sz w:val="24"/>
          <w:szCs w:val="24"/>
        </w:rPr>
        <w:t xml:space="preserve"> км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від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місця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розташування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транспортних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засобів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Замовника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та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мати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зручні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прямолінійні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під’їзди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Транспортні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засоби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Замовника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розміщуються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за адресою: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місто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Київ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вулиця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Сім’ї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Бродський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будинок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10. </w:t>
      </w:r>
      <w:r w:rsidRPr="00CD2F92">
        <w:rPr>
          <w:rFonts w:ascii="Times New Roman" w:eastAsia="Arial" w:hAnsi="Times New Roman" w:cs="Times New Roman"/>
          <w:i/>
          <w:sz w:val="24"/>
          <w:szCs w:val="24"/>
        </w:rPr>
        <w:t>(</w:t>
      </w:r>
      <w:proofErr w:type="spellStart"/>
      <w:r w:rsidRPr="00CD2F92">
        <w:rPr>
          <w:rFonts w:ascii="Times New Roman" w:eastAsia="Arial" w:hAnsi="Times New Roman" w:cs="Times New Roman"/>
          <w:i/>
          <w:sz w:val="24"/>
          <w:szCs w:val="24"/>
        </w:rPr>
        <w:t>надати</w:t>
      </w:r>
      <w:proofErr w:type="spellEnd"/>
      <w:r w:rsidRPr="00CD2F92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i/>
          <w:sz w:val="24"/>
          <w:szCs w:val="24"/>
        </w:rPr>
        <w:t>копію</w:t>
      </w:r>
      <w:proofErr w:type="spellEnd"/>
      <w:r w:rsidRPr="00CD2F92">
        <w:rPr>
          <w:rFonts w:ascii="Times New Roman" w:eastAsia="Arial" w:hAnsi="Times New Roman" w:cs="Times New Roman"/>
          <w:i/>
          <w:sz w:val="24"/>
          <w:szCs w:val="24"/>
        </w:rPr>
        <w:t xml:space="preserve"> документа, </w:t>
      </w:r>
      <w:proofErr w:type="spellStart"/>
      <w:r w:rsidRPr="00CD2F92">
        <w:rPr>
          <w:rFonts w:ascii="Times New Roman" w:eastAsia="Arial" w:hAnsi="Times New Roman" w:cs="Times New Roman"/>
          <w:i/>
          <w:sz w:val="24"/>
          <w:szCs w:val="24"/>
        </w:rPr>
        <w:t>що</w:t>
      </w:r>
      <w:proofErr w:type="spellEnd"/>
      <w:r w:rsidRPr="00CD2F92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i/>
          <w:sz w:val="24"/>
          <w:szCs w:val="24"/>
        </w:rPr>
        <w:t>підтверджує</w:t>
      </w:r>
      <w:proofErr w:type="spellEnd"/>
      <w:r w:rsidRPr="00CD2F92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i/>
          <w:sz w:val="24"/>
          <w:szCs w:val="24"/>
        </w:rPr>
        <w:t>місцезнаходження</w:t>
      </w:r>
      <w:proofErr w:type="spellEnd"/>
      <w:r w:rsidRPr="00CD2F92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i/>
          <w:sz w:val="24"/>
          <w:szCs w:val="24"/>
        </w:rPr>
        <w:t>приміщень</w:t>
      </w:r>
      <w:proofErr w:type="spellEnd"/>
      <w:r w:rsidRPr="00CD2F92">
        <w:rPr>
          <w:rFonts w:ascii="Times New Roman" w:eastAsia="Arial" w:hAnsi="Times New Roman" w:cs="Times New Roman"/>
          <w:i/>
          <w:sz w:val="24"/>
          <w:szCs w:val="24"/>
        </w:rPr>
        <w:t xml:space="preserve"> СТО) та складу </w:t>
      </w:r>
      <w:proofErr w:type="spellStart"/>
      <w:r w:rsidRPr="00CD2F92">
        <w:rPr>
          <w:rFonts w:ascii="Times New Roman" w:eastAsia="Arial" w:hAnsi="Times New Roman" w:cs="Times New Roman"/>
          <w:i/>
          <w:sz w:val="24"/>
          <w:szCs w:val="24"/>
        </w:rPr>
        <w:t>запасних</w:t>
      </w:r>
      <w:proofErr w:type="spellEnd"/>
      <w:r w:rsidRPr="00CD2F92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i/>
          <w:sz w:val="24"/>
          <w:szCs w:val="24"/>
        </w:rPr>
        <w:t>частин</w:t>
      </w:r>
      <w:proofErr w:type="spellEnd"/>
      <w:r w:rsidRPr="00CD2F92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i/>
          <w:sz w:val="24"/>
          <w:szCs w:val="24"/>
        </w:rPr>
        <w:t>Учасника</w:t>
      </w:r>
      <w:proofErr w:type="spellEnd"/>
      <w:r w:rsidRPr="00CD2F92">
        <w:rPr>
          <w:rFonts w:ascii="Times New Roman" w:eastAsia="Arial" w:hAnsi="Times New Roman" w:cs="Times New Roman"/>
          <w:i/>
          <w:sz w:val="24"/>
          <w:szCs w:val="24"/>
        </w:rPr>
        <w:t xml:space="preserve"> (</w:t>
      </w:r>
      <w:proofErr w:type="spellStart"/>
      <w:r w:rsidRPr="00CD2F92">
        <w:rPr>
          <w:rFonts w:ascii="Times New Roman" w:eastAsia="Arial" w:hAnsi="Times New Roman" w:cs="Times New Roman"/>
          <w:i/>
          <w:sz w:val="24"/>
          <w:szCs w:val="24"/>
        </w:rPr>
        <w:t>копія</w:t>
      </w:r>
      <w:proofErr w:type="spellEnd"/>
      <w:r w:rsidRPr="00CD2F92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i/>
          <w:sz w:val="24"/>
          <w:szCs w:val="24"/>
        </w:rPr>
        <w:t>свідоцтва</w:t>
      </w:r>
      <w:proofErr w:type="spellEnd"/>
      <w:r w:rsidRPr="00CD2F92">
        <w:rPr>
          <w:rFonts w:ascii="Times New Roman" w:eastAsia="Arial" w:hAnsi="Times New Roman" w:cs="Times New Roman"/>
          <w:i/>
          <w:sz w:val="24"/>
          <w:szCs w:val="24"/>
        </w:rPr>
        <w:t xml:space="preserve"> про право </w:t>
      </w:r>
      <w:proofErr w:type="spellStart"/>
      <w:r w:rsidRPr="00CD2F92">
        <w:rPr>
          <w:rFonts w:ascii="Times New Roman" w:eastAsia="Arial" w:hAnsi="Times New Roman" w:cs="Times New Roman"/>
          <w:i/>
          <w:sz w:val="24"/>
          <w:szCs w:val="24"/>
        </w:rPr>
        <w:t>власності</w:t>
      </w:r>
      <w:proofErr w:type="spellEnd"/>
      <w:r w:rsidRPr="00CD2F92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i/>
          <w:sz w:val="24"/>
          <w:szCs w:val="24"/>
        </w:rPr>
        <w:t>приміщень</w:t>
      </w:r>
      <w:proofErr w:type="spellEnd"/>
      <w:r w:rsidRPr="00CD2F92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i/>
          <w:sz w:val="24"/>
          <w:szCs w:val="24"/>
        </w:rPr>
        <w:t>або</w:t>
      </w:r>
      <w:proofErr w:type="spellEnd"/>
      <w:r w:rsidRPr="00CD2F92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i/>
          <w:sz w:val="24"/>
          <w:szCs w:val="24"/>
        </w:rPr>
        <w:t>копія</w:t>
      </w:r>
      <w:proofErr w:type="spellEnd"/>
      <w:r w:rsidRPr="00CD2F92">
        <w:rPr>
          <w:rFonts w:ascii="Times New Roman" w:eastAsia="Arial" w:hAnsi="Times New Roman" w:cs="Times New Roman"/>
          <w:i/>
          <w:sz w:val="24"/>
          <w:szCs w:val="24"/>
        </w:rPr>
        <w:t xml:space="preserve"> договору </w:t>
      </w:r>
      <w:proofErr w:type="spellStart"/>
      <w:r w:rsidRPr="00CD2F92">
        <w:rPr>
          <w:rFonts w:ascii="Times New Roman" w:eastAsia="Arial" w:hAnsi="Times New Roman" w:cs="Times New Roman"/>
          <w:i/>
          <w:sz w:val="24"/>
          <w:szCs w:val="24"/>
        </w:rPr>
        <w:t>оренди</w:t>
      </w:r>
      <w:proofErr w:type="spellEnd"/>
      <w:r w:rsidRPr="00CD2F92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i/>
          <w:sz w:val="24"/>
          <w:szCs w:val="24"/>
        </w:rPr>
        <w:t>приміщень</w:t>
      </w:r>
      <w:proofErr w:type="spellEnd"/>
      <w:r w:rsidRPr="00CD2F92">
        <w:rPr>
          <w:rFonts w:ascii="Times New Roman" w:eastAsia="Arial" w:hAnsi="Times New Roman" w:cs="Times New Roman"/>
          <w:i/>
          <w:sz w:val="24"/>
          <w:szCs w:val="24"/>
        </w:rPr>
        <w:t>).</w:t>
      </w:r>
    </w:p>
    <w:p w:rsidR="00CD2F92" w:rsidRPr="00CD2F92" w:rsidRDefault="00CD2F92" w:rsidP="00CD2F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uk-UA"/>
        </w:rPr>
      </w:pPr>
      <w:r w:rsidRPr="00CD2F92">
        <w:rPr>
          <w:rFonts w:ascii="Times New Roman" w:eastAsia="Arial" w:hAnsi="Times New Roman" w:cs="Times New Roman"/>
          <w:sz w:val="24"/>
          <w:szCs w:val="24"/>
        </w:rPr>
        <w:t xml:space="preserve">3.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Учасник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має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здійснювати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усі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без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виключення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види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діагностики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ремонти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технічні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обслуговування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автомобіля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Замовника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відповідно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вимог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виробника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CD2F92" w:rsidRPr="00CD2F92" w:rsidRDefault="00CD2F92" w:rsidP="00CD2F92">
      <w:pPr>
        <w:keepNext/>
        <w:tabs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4. Строк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надання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Учасником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з ремонту та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автомобіля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марки </w:t>
      </w:r>
      <w:r w:rsidRPr="00CD2F92">
        <w:rPr>
          <w:rFonts w:ascii="Times New Roman" w:hAnsi="Times New Roman" w:cs="Times New Roman"/>
          <w:sz w:val="24"/>
          <w:szCs w:val="24"/>
          <w:lang w:val="en-US"/>
        </w:rPr>
        <w:t>HYUNDAI</w:t>
      </w:r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r w:rsidRPr="00CD2F92">
        <w:rPr>
          <w:rFonts w:ascii="Times New Roman" w:hAnsi="Times New Roman" w:cs="Times New Roman"/>
          <w:sz w:val="24"/>
          <w:szCs w:val="24"/>
          <w:lang w:val="en-US"/>
        </w:rPr>
        <w:t>STARIA</w:t>
      </w:r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не повинен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перевищувати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3 (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трьох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робочих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днів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bookmarkStart w:id="0" w:name="OLE_LINK51"/>
      <w:bookmarkStart w:id="1" w:name="OLE_LINK50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з моменту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передачі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автомобіля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на СТО</w:t>
      </w:r>
      <w:bookmarkEnd w:id="0"/>
      <w:bookmarkEnd w:id="1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. При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цьому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Учасник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торгів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повинен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мати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можливість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оперативного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забезпечення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необхідними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запасними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частинами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матеріалами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для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проведення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технічного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обслуговування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автомобілів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Замовника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CD2F92" w:rsidRPr="00CD2F92" w:rsidRDefault="00CD2F92" w:rsidP="00CD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5.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автомобіль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знаходяться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офіційній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гарантії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гарантійні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стану КТЗ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заводу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Гарантія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надані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Послуги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і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встановлені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запасні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складові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частини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надається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відповідно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до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вимог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CD2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Закону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Pr="00CD2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«Про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автомобільний</w:t>
      </w:r>
      <w:proofErr w:type="spellEnd"/>
      <w:r w:rsidRPr="00CD2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транспорт»,</w:t>
      </w:r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Правил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надання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послуг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технічного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обслуговування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і ремонту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колісних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транспортних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засобів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затверджених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наказом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Міністерства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інфраструктури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28.11.2014 № 615 (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далі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– Правила),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Положення</w:t>
      </w:r>
      <w:proofErr w:type="spellEnd"/>
      <w:r w:rsidRPr="00CD2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shd w:val="clear" w:color="auto" w:fill="FFFFFF"/>
        </w:rPr>
        <w:t>технічне</w:t>
      </w:r>
      <w:proofErr w:type="spellEnd"/>
      <w:r w:rsidRPr="00CD2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shd w:val="clear" w:color="auto" w:fill="FFFFFF"/>
        </w:rPr>
        <w:t>обслуговування</w:t>
      </w:r>
      <w:proofErr w:type="spellEnd"/>
      <w:r w:rsidRPr="00CD2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ремонт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shd w:val="clear" w:color="auto" w:fill="FFFFFF"/>
        </w:rPr>
        <w:t>дорожніх</w:t>
      </w:r>
      <w:proofErr w:type="spellEnd"/>
      <w:r w:rsidRPr="00CD2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транспортних</w:t>
      </w:r>
      <w:proofErr w:type="spellEnd"/>
      <w:r w:rsidRPr="00CD2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shd w:val="clear" w:color="auto" w:fill="FFFFFF"/>
        </w:rPr>
        <w:t>засобів</w:t>
      </w:r>
      <w:proofErr w:type="spellEnd"/>
      <w:r w:rsidRPr="00CD2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автомобільного</w:t>
      </w:r>
      <w:proofErr w:type="spellEnd"/>
      <w:r w:rsidRPr="00CD2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транспорту,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shd w:val="clear" w:color="auto" w:fill="FFFFFF"/>
        </w:rPr>
        <w:t>затвердженого</w:t>
      </w:r>
      <w:proofErr w:type="spellEnd"/>
      <w:r w:rsidRPr="00CD2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наказом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shd w:val="clear" w:color="auto" w:fill="FFFFFF"/>
        </w:rPr>
        <w:t>Міністерства</w:t>
      </w:r>
      <w:proofErr w:type="spellEnd"/>
      <w:r w:rsidRPr="00CD2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транспорту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Pr="00CD2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Pr="00CD2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30.03.1998 №102,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Технологічним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вимогам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до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засобів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перевірки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технічного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стану,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обслуговуванням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і ремонту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колісного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транспорту,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затверджених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наказом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Міністерства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інфраструктури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від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15.02.2012 № 106 та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іншим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нормативно-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правовим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документам.</w:t>
      </w:r>
    </w:p>
    <w:p w:rsidR="00CD2F92" w:rsidRPr="00CD2F92" w:rsidRDefault="00CD2F92" w:rsidP="00CD2F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6.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Запасні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частини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вузли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агрегати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що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використовуються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Учасником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при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наданні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послуг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повинні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бути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новими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оригінальними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їх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еквівалентами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сертифікованими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державними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органами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сертифікації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CD2F92" w:rsidRPr="00CD2F92" w:rsidRDefault="00CD2F92" w:rsidP="00CD2F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7.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Станція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технічного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обслуговування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Учасника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повинна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відповідати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нижче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зазначеним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вимогам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Замовника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та </w:t>
      </w:r>
      <w:proofErr w:type="spellStart"/>
      <w:r w:rsidRPr="00CD2F92">
        <w:rPr>
          <w:rFonts w:ascii="Times New Roman" w:hAnsi="Times New Roman" w:cs="Times New Roman"/>
          <w:bCs/>
          <w:snapToGrid w:val="0"/>
          <w:sz w:val="24"/>
          <w:szCs w:val="24"/>
        </w:rPr>
        <w:t>мати</w:t>
      </w:r>
      <w:proofErr w:type="spellEnd"/>
      <w:r w:rsidRPr="00CD2F9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bCs/>
          <w:snapToGrid w:val="0"/>
          <w:sz w:val="24"/>
          <w:szCs w:val="24"/>
        </w:rPr>
        <w:t>власне</w:t>
      </w:r>
      <w:proofErr w:type="spellEnd"/>
      <w:r w:rsidRPr="00CD2F9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bCs/>
          <w:snapToGrid w:val="0"/>
          <w:sz w:val="24"/>
          <w:szCs w:val="24"/>
        </w:rPr>
        <w:t>або</w:t>
      </w:r>
      <w:proofErr w:type="spellEnd"/>
      <w:r w:rsidRPr="00CD2F9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bCs/>
          <w:snapToGrid w:val="0"/>
          <w:sz w:val="24"/>
          <w:szCs w:val="24"/>
        </w:rPr>
        <w:t>орендоване</w:t>
      </w:r>
      <w:proofErr w:type="spellEnd"/>
      <w:r w:rsidRPr="00CD2F9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bCs/>
          <w:snapToGrid w:val="0"/>
          <w:sz w:val="24"/>
          <w:szCs w:val="24"/>
        </w:rPr>
        <w:t>обладнання</w:t>
      </w:r>
      <w:proofErr w:type="spellEnd"/>
      <w:r w:rsidRPr="00CD2F9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proofErr w:type="gramStart"/>
      <w:r w:rsidRPr="00CD2F92">
        <w:rPr>
          <w:rFonts w:ascii="Times New Roman" w:hAnsi="Times New Roman" w:cs="Times New Roman"/>
          <w:bCs/>
          <w:snapToGrid w:val="0"/>
          <w:sz w:val="24"/>
          <w:szCs w:val="24"/>
        </w:rPr>
        <w:t>для ремонту</w:t>
      </w:r>
      <w:proofErr w:type="gramEnd"/>
      <w:r w:rsidRPr="00CD2F9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та </w:t>
      </w:r>
      <w:proofErr w:type="spellStart"/>
      <w:r w:rsidRPr="00CD2F92">
        <w:rPr>
          <w:rFonts w:ascii="Times New Roman" w:hAnsi="Times New Roman" w:cs="Times New Roman"/>
          <w:bCs/>
          <w:snapToGrid w:val="0"/>
          <w:sz w:val="24"/>
          <w:szCs w:val="24"/>
        </w:rPr>
        <w:lastRenderedPageBreak/>
        <w:t>обслуговування</w:t>
      </w:r>
      <w:proofErr w:type="spellEnd"/>
      <w:r w:rsidRPr="00CD2F9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на </w:t>
      </w:r>
      <w:proofErr w:type="spellStart"/>
      <w:r w:rsidRPr="00CD2F92">
        <w:rPr>
          <w:rFonts w:ascii="Times New Roman" w:hAnsi="Times New Roman" w:cs="Times New Roman"/>
          <w:bCs/>
          <w:snapToGrid w:val="0"/>
          <w:sz w:val="24"/>
          <w:szCs w:val="24"/>
        </w:rPr>
        <w:t>балансі</w:t>
      </w:r>
      <w:proofErr w:type="spellEnd"/>
      <w:r w:rsidRPr="00CD2F9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bCs/>
          <w:snapToGrid w:val="0"/>
          <w:sz w:val="24"/>
          <w:szCs w:val="24"/>
        </w:rPr>
        <w:t>підприємства</w:t>
      </w:r>
      <w:proofErr w:type="spellEnd"/>
      <w:r w:rsidRPr="00CD2F9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bCs/>
          <w:snapToGrid w:val="0"/>
          <w:sz w:val="24"/>
          <w:szCs w:val="24"/>
        </w:rPr>
        <w:t>Учасника</w:t>
      </w:r>
      <w:proofErr w:type="spellEnd"/>
      <w:r w:rsidRPr="00CD2F9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за </w:t>
      </w:r>
      <w:proofErr w:type="spellStart"/>
      <w:r w:rsidRPr="00CD2F92">
        <w:rPr>
          <w:rFonts w:ascii="Times New Roman" w:hAnsi="Times New Roman" w:cs="Times New Roman"/>
          <w:bCs/>
          <w:snapToGrid w:val="0"/>
          <w:sz w:val="24"/>
          <w:szCs w:val="24"/>
        </w:rPr>
        <w:t>однією</w:t>
      </w:r>
      <w:proofErr w:type="spellEnd"/>
      <w:r w:rsidRPr="00CD2F9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адресою (</w:t>
      </w:r>
      <w:proofErr w:type="spellStart"/>
      <w:r w:rsidRPr="00CD2F9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Замовник</w:t>
      </w:r>
      <w:proofErr w:type="spellEnd"/>
      <w:r w:rsidRPr="00CD2F9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має</w:t>
      </w:r>
      <w:proofErr w:type="spellEnd"/>
      <w:r w:rsidRPr="00CD2F9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право </w:t>
      </w:r>
      <w:proofErr w:type="spellStart"/>
      <w:r w:rsidRPr="00CD2F9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додатково</w:t>
      </w:r>
      <w:proofErr w:type="spellEnd"/>
      <w:r w:rsidRPr="00CD2F9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перевірити</w:t>
      </w:r>
      <w:proofErr w:type="spellEnd"/>
      <w:r w:rsidRPr="00CD2F9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відповідність</w:t>
      </w:r>
      <w:proofErr w:type="spellEnd"/>
      <w:r w:rsidRPr="00CD2F9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b/>
          <w:bCs/>
          <w:snapToGrid w:val="0"/>
          <w:sz w:val="24"/>
          <w:szCs w:val="24"/>
        </w:rPr>
        <w:t>Учасника</w:t>
      </w:r>
      <w:proofErr w:type="spellEnd"/>
      <w:r w:rsidRPr="00CD2F9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вказаним</w:t>
      </w:r>
      <w:proofErr w:type="spellEnd"/>
      <w:r w:rsidRPr="00CD2F9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вимогам</w:t>
      </w:r>
      <w:proofErr w:type="spellEnd"/>
      <w:r w:rsidRPr="00CD2F9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): </w:t>
      </w:r>
    </w:p>
    <w:p w:rsidR="00CD2F92" w:rsidRPr="00CD2F92" w:rsidRDefault="00CD2F92" w:rsidP="00CD2F9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наявність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діагностичних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автомобільних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2F92">
        <w:rPr>
          <w:rFonts w:ascii="Times New Roman" w:eastAsia="Arial" w:hAnsi="Times New Roman" w:cs="Times New Roman"/>
          <w:sz w:val="24"/>
          <w:szCs w:val="24"/>
        </w:rPr>
        <w:t>сканерів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;</w:t>
      </w:r>
      <w:proofErr w:type="gramEnd"/>
    </w:p>
    <w:p w:rsidR="00CD2F92" w:rsidRPr="00CD2F92" w:rsidRDefault="00CD2F92" w:rsidP="00CD2F9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спеціалізоване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ліцензійне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програмне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забезпечення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для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реалізації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та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належного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підбору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запасних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частин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; </w:t>
      </w:r>
    </w:p>
    <w:p w:rsidR="00CD2F92" w:rsidRPr="00CD2F92" w:rsidRDefault="00CD2F92" w:rsidP="00CD2F9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спеціалізоване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ліцензійне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програмне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забезпечення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для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визначення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інтенсивності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частоти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) та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трудомісткості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технічного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обслуговування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автомобілів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технології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їх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ремонту та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діагностики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>;</w:t>
      </w:r>
    </w:p>
    <w:p w:rsidR="00CD2F92" w:rsidRPr="00CD2F92" w:rsidRDefault="00CD2F92" w:rsidP="00CD2F9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наявність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автопідйомників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не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менше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2F92">
        <w:rPr>
          <w:rFonts w:ascii="Times New Roman" w:eastAsia="Arial" w:hAnsi="Times New Roman" w:cs="Times New Roman"/>
          <w:sz w:val="24"/>
          <w:szCs w:val="24"/>
        </w:rPr>
        <w:t>п’яти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 ;</w:t>
      </w:r>
      <w:proofErr w:type="gramEnd"/>
    </w:p>
    <w:p w:rsidR="00CD2F92" w:rsidRPr="00CD2F92" w:rsidRDefault="00CD2F92" w:rsidP="00CD2F9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наявність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стендів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регулювання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кутів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розвалу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сходження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коліс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>;</w:t>
      </w:r>
    </w:p>
    <w:p w:rsidR="00CD2F92" w:rsidRPr="00CD2F92" w:rsidRDefault="00CD2F92" w:rsidP="00CD2F9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наявність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обладнання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для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проведення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шиномонтажних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робіт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та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балансування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коліс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>;</w:t>
      </w:r>
    </w:p>
    <w:p w:rsidR="00CD2F92" w:rsidRPr="00CD2F92" w:rsidRDefault="00CD2F92" w:rsidP="00CD2F9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наявність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авто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мийки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>;</w:t>
      </w:r>
    </w:p>
    <w:p w:rsidR="00CD2F92" w:rsidRPr="00CD2F92" w:rsidRDefault="00CD2F92" w:rsidP="00CD2F9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наявність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обладнання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CD2F92">
        <w:rPr>
          <w:rFonts w:ascii="Times New Roman" w:eastAsia="Arial" w:hAnsi="Times New Roman" w:cs="Times New Roman"/>
          <w:sz w:val="24"/>
          <w:szCs w:val="24"/>
        </w:rPr>
        <w:t>для ремонту</w:t>
      </w:r>
      <w:proofErr w:type="gram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та заправки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автомобільних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кондиціонерів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; </w:t>
      </w:r>
    </w:p>
    <w:p w:rsidR="00CD2F92" w:rsidRPr="00CD2F92" w:rsidRDefault="00CD2F92" w:rsidP="00CD2F9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наявність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цеху кузовного ремонту;</w:t>
      </w:r>
    </w:p>
    <w:p w:rsidR="00CD2F92" w:rsidRPr="00CD2F92" w:rsidRDefault="00CD2F92" w:rsidP="00CD2F9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наявність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професійного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спеціалізованого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)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інструменту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CD2F92">
        <w:rPr>
          <w:rFonts w:ascii="Times New Roman" w:eastAsia="Arial" w:hAnsi="Times New Roman" w:cs="Times New Roman"/>
          <w:sz w:val="24"/>
          <w:szCs w:val="24"/>
        </w:rPr>
        <w:t>для ремонту</w:t>
      </w:r>
      <w:proofErr w:type="gram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та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надання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послуг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з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технічного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обслуговування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транспортних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засобів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Замовника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>;</w:t>
      </w:r>
    </w:p>
    <w:p w:rsidR="00CD2F92" w:rsidRPr="00CD2F92" w:rsidRDefault="00CD2F92" w:rsidP="00CD2F9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комп’ютерна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техніка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із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спеціалізованим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програмним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забезпеченням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>;</w:t>
      </w:r>
    </w:p>
    <w:p w:rsidR="00CD2F92" w:rsidRPr="00CD2F92" w:rsidRDefault="00CD2F92" w:rsidP="00CD2F9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зчитувач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діагностичної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систем EOBD</w:t>
      </w:r>
      <w:r w:rsidRPr="00CD2F92">
        <w:rPr>
          <w:rFonts w:ascii="Times New Roman" w:eastAsia="Arial" w:hAnsi="Times New Roman" w:cs="Times New Roman"/>
          <w:sz w:val="24"/>
          <w:szCs w:val="24"/>
        </w:rPr>
        <w:t>;</w:t>
      </w:r>
    </w:p>
    <w:p w:rsidR="00CD2F92" w:rsidRPr="00CD2F92" w:rsidRDefault="00CD2F92" w:rsidP="00CD2F9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2F92">
        <w:rPr>
          <w:rFonts w:ascii="Times New Roman" w:eastAsia="Arial" w:hAnsi="Times New Roman" w:cs="Times New Roman"/>
          <w:sz w:val="24"/>
          <w:szCs w:val="24"/>
        </w:rPr>
        <w:t>штангенциркуль ШЦ-1;</w:t>
      </w:r>
    </w:p>
    <w:p w:rsidR="00CD2F92" w:rsidRPr="00CD2F92" w:rsidRDefault="00CD2F92" w:rsidP="00CD2F9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мікрометр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>;</w:t>
      </w:r>
    </w:p>
    <w:p w:rsidR="00CD2F92" w:rsidRPr="00CD2F92" w:rsidRDefault="00CD2F92" w:rsidP="00CD2F9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індикатор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цифровий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>;</w:t>
      </w:r>
    </w:p>
    <w:p w:rsidR="00CD2F92" w:rsidRPr="00CD2F92" w:rsidRDefault="00CD2F92" w:rsidP="00CD2F9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2F92">
        <w:rPr>
          <w:rFonts w:ascii="Times New Roman" w:eastAsia="Arial" w:hAnsi="Times New Roman" w:cs="Times New Roman"/>
          <w:sz w:val="24"/>
          <w:szCs w:val="24"/>
        </w:rPr>
        <w:t xml:space="preserve">термометр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цифровий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>;</w:t>
      </w:r>
    </w:p>
    <w:p w:rsidR="00CD2F92" w:rsidRPr="00CD2F92" w:rsidRDefault="00CD2F92" w:rsidP="00CD2F9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прилад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для </w:t>
      </w:r>
      <w:proofErr w:type="spellStart"/>
      <w:r w:rsidRPr="00CD2F92">
        <w:rPr>
          <w:rFonts w:ascii="Times New Roman" w:eastAsia="Arial" w:hAnsi="Times New Roman" w:cs="Times New Roman"/>
          <w:sz w:val="24"/>
          <w:szCs w:val="24"/>
        </w:rPr>
        <w:t>корекції</w:t>
      </w:r>
      <w:proofErr w:type="spellEnd"/>
      <w:r w:rsidRPr="00CD2F92">
        <w:rPr>
          <w:rFonts w:ascii="Times New Roman" w:eastAsia="Arial" w:hAnsi="Times New Roman" w:cs="Times New Roman"/>
          <w:sz w:val="24"/>
          <w:szCs w:val="24"/>
        </w:rPr>
        <w:t xml:space="preserve"> фар;</w:t>
      </w:r>
    </w:p>
    <w:p w:rsidR="00CD2F92" w:rsidRPr="00CD2F92" w:rsidRDefault="00CD2F92" w:rsidP="00CD2F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9. СТО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Учасника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повинна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мати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CD2F92" w:rsidRPr="00CD2F92" w:rsidRDefault="00CD2F92" w:rsidP="00CD2F92">
      <w:pPr>
        <w:widowControl w:val="0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власне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або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орендоване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приміщення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складу та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наявний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запас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автозапчастин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акумуляторних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батарей,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витратних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матеріалів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паливно-мастильних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матеріалів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за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однією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адресою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місцезнаходження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приміщень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СТО,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наявність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на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складі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необхідних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запчастин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має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бути не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менше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80% для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проведення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технічного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обслуговування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автомобілів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Замовника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CD2F92" w:rsidRPr="00CD2F92" w:rsidRDefault="00CD2F92" w:rsidP="00CD2F9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23" w:firstLine="0"/>
        <w:contextualSpacing/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відповідну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організаційну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структуру (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приймальний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відділ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відділ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запчастин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, особу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відповідальну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за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якість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виконаних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робіт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>);</w:t>
      </w:r>
    </w:p>
    <w:p w:rsidR="00CD2F92" w:rsidRPr="00CD2F92" w:rsidRDefault="00CD2F92" w:rsidP="00CD2F9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23" w:firstLine="0"/>
        <w:contextualSpacing/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наявність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приміщення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для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оформлення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замовлення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клієнта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та зал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очікування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CD2F92" w:rsidRPr="00CD2F92" w:rsidRDefault="00CD2F92" w:rsidP="00CD2F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CD2F92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підтверджує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утилізації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небезпечних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відходів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підприємстві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>.</w:t>
      </w:r>
    </w:p>
    <w:p w:rsidR="00CD2F92" w:rsidRPr="00CD2F92" w:rsidRDefault="00CD2F92" w:rsidP="00CD2F9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2F92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організувати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безпечне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автомобіля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СТО,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стоянку для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десяти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автотранспортних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цілодобову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охорону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відео-спостереження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r w:rsidRPr="00CD2F9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D2F92">
        <w:rPr>
          <w:rFonts w:ascii="Times New Roman" w:hAnsi="Times New Roman" w:cs="Times New Roman"/>
          <w:i/>
          <w:sz w:val="24"/>
          <w:szCs w:val="24"/>
        </w:rPr>
        <w:t>надати</w:t>
      </w:r>
      <w:proofErr w:type="spellEnd"/>
      <w:r w:rsidRPr="00CD2F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i/>
          <w:sz w:val="24"/>
          <w:szCs w:val="24"/>
        </w:rPr>
        <w:t>гарантійний</w:t>
      </w:r>
      <w:proofErr w:type="spellEnd"/>
      <w:r w:rsidRPr="00CD2F92">
        <w:rPr>
          <w:rFonts w:ascii="Times New Roman" w:hAnsi="Times New Roman" w:cs="Times New Roman"/>
          <w:i/>
          <w:sz w:val="24"/>
          <w:szCs w:val="24"/>
        </w:rPr>
        <w:t xml:space="preserve"> лист).</w:t>
      </w:r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F92" w:rsidRPr="00CD2F92" w:rsidRDefault="00CD2F92" w:rsidP="00CD2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CD2F92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Вимоги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якості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обсягу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послуг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надаються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СТО:</w:t>
      </w:r>
    </w:p>
    <w:p w:rsidR="00CD2F92" w:rsidRPr="00CD2F92" w:rsidRDefault="00CD2F92" w:rsidP="00CD2F92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якість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послуг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повинна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відповідати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технологічним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вимогам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загальноприйнятим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умовам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надання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такого роду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послуг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та чинному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законодавству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CD2F92" w:rsidRPr="00CD2F92" w:rsidRDefault="00CD2F92" w:rsidP="00CD2F92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к</w:t>
      </w:r>
      <w:r w:rsidRPr="00CD2F92">
        <w:rPr>
          <w:rFonts w:ascii="Times New Roman" w:hAnsi="Times New Roman" w:cs="Times New Roman"/>
          <w:sz w:val="24"/>
          <w:szCs w:val="24"/>
          <w:lang w:eastAsia="x-none"/>
        </w:rPr>
        <w:t>онкретний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x-none"/>
        </w:rPr>
        <w:t>перелік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x-none"/>
        </w:rPr>
        <w:t xml:space="preserve"> та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x-none"/>
        </w:rPr>
        <w:t>вартість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x-none"/>
        </w:rPr>
        <w:t>послуг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x-none"/>
        </w:rPr>
        <w:t>перелік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x-none"/>
        </w:rPr>
        <w:t>запасних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x-none"/>
        </w:rPr>
        <w:t>частин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експлуатаційних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рідини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супутнього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товару та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витратних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x-none"/>
        </w:rPr>
        <w:t>що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x-none"/>
        </w:rPr>
        <w:t>надаються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x-none"/>
        </w:rPr>
        <w:t>Замовнику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x-none"/>
        </w:rPr>
        <w:t xml:space="preserve">, строк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x-none"/>
        </w:rPr>
        <w:t>надання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x-none"/>
        </w:rPr>
        <w:t>послуг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x-none"/>
        </w:rPr>
        <w:t>визначається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x-none"/>
        </w:rPr>
        <w:t xml:space="preserve"> у наряд-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x-none"/>
        </w:rPr>
        <w:t>замовленні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x-none"/>
        </w:rPr>
        <w:t xml:space="preserve"> при кожному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x-none"/>
        </w:rPr>
        <w:t>прийманні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транспортних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засобів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x-none"/>
        </w:rPr>
        <w:t xml:space="preserve"> на СТО;</w:t>
      </w:r>
    </w:p>
    <w:p w:rsidR="00CD2F92" w:rsidRPr="00CD2F92" w:rsidRDefault="00CD2F92" w:rsidP="00CD2F92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CD2F92">
        <w:rPr>
          <w:rFonts w:ascii="Times New Roman" w:hAnsi="Times New Roman" w:cs="Times New Roman"/>
          <w:sz w:val="24"/>
          <w:szCs w:val="24"/>
          <w:lang w:eastAsia="x-none"/>
        </w:rPr>
        <w:t>в</w:t>
      </w:r>
      <w:r w:rsidRPr="00CD2F92">
        <w:rPr>
          <w:rFonts w:ascii="Times New Roman" w:hAnsi="Times New Roman" w:cs="Times New Roman"/>
          <w:sz w:val="24"/>
          <w:szCs w:val="24"/>
          <w:lang w:eastAsia="uk-UA"/>
        </w:rPr>
        <w:t>артість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x-none"/>
        </w:rPr>
        <w:t>запасних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x-none"/>
        </w:rPr>
        <w:t>частин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експлуатаційних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рідини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супутнього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товару та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витратних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розраховується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за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цінами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Виконавця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діяли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на день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оформлення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наряду-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замовлення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, але не повинна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перевищувати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їх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ринкову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вартість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на момент ремонту;</w:t>
      </w:r>
    </w:p>
    <w:p w:rsidR="00CD2F92" w:rsidRPr="00CD2F92" w:rsidRDefault="00CD2F92" w:rsidP="00CD2F92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вартість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послуг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x-none"/>
        </w:rPr>
        <w:t>запасних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x-none"/>
        </w:rPr>
        <w:t>частин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експлуатаційних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рідини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супутнього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товару та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витратних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вказується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у наряд-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замовленнях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відповідних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актах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приймання-передачі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наданих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послуг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(актах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виконаних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робіт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>).</w:t>
      </w:r>
    </w:p>
    <w:p w:rsidR="00CD2F92" w:rsidRPr="00CD2F92" w:rsidRDefault="00CD2F92" w:rsidP="00CD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lastRenderedPageBreak/>
        <w:t>Учасник</w:t>
      </w:r>
      <w:proofErr w:type="spellEnd"/>
      <w:r w:rsidRPr="00CD2F92">
        <w:rPr>
          <w:rFonts w:ascii="Times New Roman" w:hAnsi="Times New Roman" w:cs="Times New Roman"/>
          <w:snapToGrid w:val="0"/>
          <w:sz w:val="24"/>
          <w:szCs w:val="24"/>
        </w:rPr>
        <w:t xml:space="preserve"> повинен </w:t>
      </w:r>
      <w:proofErr w:type="spellStart"/>
      <w:r w:rsidRPr="00CD2F92">
        <w:rPr>
          <w:rFonts w:ascii="Times New Roman" w:hAnsi="Times New Roman" w:cs="Times New Roman"/>
          <w:snapToGrid w:val="0"/>
          <w:sz w:val="24"/>
          <w:szCs w:val="24"/>
        </w:rPr>
        <w:t>мати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сертифікат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офіційного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дилера «</w:t>
      </w:r>
      <w:r w:rsidRPr="00CD2F92">
        <w:rPr>
          <w:rFonts w:ascii="Times New Roman" w:hAnsi="Times New Roman" w:cs="Times New Roman"/>
          <w:sz w:val="24"/>
          <w:szCs w:val="24"/>
          <w:lang w:val="en-US" w:eastAsia="uk-UA"/>
        </w:rPr>
        <w:t>Hyundai</w:t>
      </w:r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»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інший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документ,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який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підтверджує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взаємозв’язок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виробником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проведення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ремонту та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технічного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обслуговування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автомобілів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марок «</w:t>
      </w:r>
      <w:r w:rsidRPr="00CD2F92">
        <w:rPr>
          <w:rFonts w:ascii="Times New Roman" w:hAnsi="Times New Roman" w:cs="Times New Roman"/>
          <w:sz w:val="24"/>
          <w:szCs w:val="24"/>
          <w:lang w:val="en-US" w:eastAsia="uk-UA"/>
        </w:rPr>
        <w:t>Hyundai</w:t>
      </w:r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» </w:t>
      </w:r>
      <w:r w:rsidRPr="00CD2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 </w:t>
      </w:r>
      <w:proofErr w:type="spellStart"/>
      <w:r w:rsidRPr="00CD2F92">
        <w:rPr>
          <w:rFonts w:ascii="Times New Roman" w:hAnsi="Times New Roman" w:cs="Times New Roman"/>
          <w:color w:val="000000" w:themeColor="text1"/>
          <w:sz w:val="24"/>
          <w:szCs w:val="24"/>
        </w:rPr>
        <w:t>підтвердження</w:t>
      </w:r>
      <w:proofErr w:type="spellEnd"/>
      <w:r w:rsidRPr="00CD2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color w:val="000000" w:themeColor="text1"/>
          <w:sz w:val="24"/>
          <w:szCs w:val="24"/>
        </w:rPr>
        <w:t>надається</w:t>
      </w:r>
      <w:proofErr w:type="spellEnd"/>
      <w:r w:rsidRPr="00CD2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color w:val="000000" w:themeColor="text1"/>
          <w:sz w:val="24"/>
          <w:szCs w:val="24"/>
        </w:rPr>
        <w:t>копія</w:t>
      </w:r>
      <w:proofErr w:type="spellEnd"/>
      <w:r w:rsidRPr="00CD2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color w:val="000000" w:themeColor="text1"/>
          <w:sz w:val="24"/>
          <w:szCs w:val="24"/>
        </w:rPr>
        <w:t>дилерського</w:t>
      </w:r>
      <w:proofErr w:type="spellEnd"/>
      <w:r w:rsidRPr="00CD2F9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CD2F92">
        <w:rPr>
          <w:rFonts w:ascii="Times New Roman" w:hAnsi="Times New Roman" w:cs="Times New Roman"/>
          <w:color w:val="000000" w:themeColor="text1"/>
          <w:sz w:val="24"/>
          <w:szCs w:val="24"/>
        </w:rPr>
        <w:t>дистриб’юторського</w:t>
      </w:r>
      <w:proofErr w:type="spellEnd"/>
      <w:r w:rsidRPr="00CD2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договору </w:t>
      </w:r>
      <w:proofErr w:type="spellStart"/>
      <w:r w:rsidRPr="00CD2F92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CD2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color w:val="000000" w:themeColor="text1"/>
          <w:sz w:val="24"/>
          <w:szCs w:val="24"/>
        </w:rPr>
        <w:t>копія</w:t>
      </w:r>
      <w:proofErr w:type="spellEnd"/>
      <w:r w:rsidRPr="00CD2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color w:val="000000" w:themeColor="text1"/>
          <w:sz w:val="24"/>
          <w:szCs w:val="24"/>
        </w:rPr>
        <w:t>витягу</w:t>
      </w:r>
      <w:proofErr w:type="spellEnd"/>
      <w:r w:rsidRPr="00CD2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CD2F92">
        <w:rPr>
          <w:rFonts w:ascii="Times New Roman" w:hAnsi="Times New Roman" w:cs="Times New Roman"/>
          <w:color w:val="000000" w:themeColor="text1"/>
          <w:sz w:val="24"/>
          <w:szCs w:val="24"/>
        </w:rPr>
        <w:t>дилерського</w:t>
      </w:r>
      <w:proofErr w:type="spellEnd"/>
      <w:r w:rsidRPr="00CD2F9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CD2F92">
        <w:rPr>
          <w:rFonts w:ascii="Times New Roman" w:hAnsi="Times New Roman" w:cs="Times New Roman"/>
          <w:color w:val="000000" w:themeColor="text1"/>
          <w:sz w:val="24"/>
          <w:szCs w:val="24"/>
        </w:rPr>
        <w:t>дистриб’юторського</w:t>
      </w:r>
      <w:proofErr w:type="spellEnd"/>
      <w:r w:rsidRPr="00CD2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договору </w:t>
      </w:r>
      <w:proofErr w:type="spellStart"/>
      <w:r w:rsidRPr="00CD2F92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CD2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color w:val="000000" w:themeColor="text1"/>
          <w:sz w:val="24"/>
          <w:szCs w:val="24"/>
        </w:rPr>
        <w:t>копія</w:t>
      </w:r>
      <w:proofErr w:type="spellEnd"/>
      <w:r w:rsidRPr="00CD2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color w:val="000000" w:themeColor="text1"/>
          <w:sz w:val="24"/>
          <w:szCs w:val="24"/>
        </w:rPr>
        <w:t>сертифікату</w:t>
      </w:r>
      <w:proofErr w:type="spellEnd"/>
      <w:r w:rsidRPr="00CD2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дилера/</w:t>
      </w:r>
      <w:proofErr w:type="spellStart"/>
      <w:r w:rsidRPr="00CD2F92">
        <w:rPr>
          <w:rFonts w:ascii="Times New Roman" w:hAnsi="Times New Roman" w:cs="Times New Roman"/>
          <w:color w:val="000000" w:themeColor="text1"/>
          <w:sz w:val="24"/>
          <w:szCs w:val="24"/>
        </w:rPr>
        <w:t>дистриб’ютора</w:t>
      </w:r>
      <w:proofErr w:type="spellEnd"/>
      <w:r w:rsidRPr="00CD2F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D2F9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</w:p>
    <w:p w:rsidR="00CD2F92" w:rsidRPr="00CD2F92" w:rsidRDefault="00CD2F92" w:rsidP="00CD2F9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Кількість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обсяг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послуг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є предметом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закупівлі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>: 68</w:t>
      </w:r>
      <w:r w:rsidRPr="00CD2F92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людино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>/годин (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нормо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>/годин)</w:t>
      </w:r>
      <w:r w:rsidRPr="00CD2F92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CD2F92" w:rsidRPr="00CD2F92" w:rsidRDefault="00CD2F92" w:rsidP="00CD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Перелік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транспортних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засобів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Замовника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щодо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яких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надаються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послуги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 за предметом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uk-UA"/>
        </w:rPr>
        <w:t>закупівлі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uk-UA"/>
        </w:rPr>
        <w:t xml:space="preserve">: </w:t>
      </w:r>
    </w:p>
    <w:p w:rsidR="00CD2F92" w:rsidRPr="00CD2F92" w:rsidRDefault="00CD2F92" w:rsidP="00CD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101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201"/>
        <w:gridCol w:w="3413"/>
        <w:gridCol w:w="1612"/>
        <w:gridCol w:w="1280"/>
      </w:tblGrid>
      <w:tr w:rsidR="00CD2F92" w:rsidRPr="00CD2F92" w:rsidTr="00F2267F">
        <w:trPr>
          <w:trHeight w:val="497"/>
        </w:trPr>
        <w:tc>
          <w:tcPr>
            <w:tcW w:w="612" w:type="dxa"/>
            <w:tcBorders>
              <w:top w:val="single" w:sz="6" w:space="0" w:color="auto"/>
              <w:right w:val="single" w:sz="6" w:space="0" w:color="auto"/>
            </w:tcBorders>
            <w:hideMark/>
          </w:tcPr>
          <w:p w:rsidR="00CD2F92" w:rsidRPr="00CD2F92" w:rsidRDefault="00CD2F92" w:rsidP="00CD2F9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2F92" w:rsidRPr="00CD2F92" w:rsidRDefault="00CD2F92" w:rsidP="00CD2F9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2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3201" w:type="dxa"/>
            <w:tcBorders>
              <w:top w:val="single" w:sz="6" w:space="0" w:color="auto"/>
              <w:right w:val="single" w:sz="6" w:space="0" w:color="auto"/>
            </w:tcBorders>
            <w:hideMark/>
          </w:tcPr>
          <w:p w:rsidR="00CD2F92" w:rsidRPr="00CD2F92" w:rsidRDefault="00CD2F92" w:rsidP="00CD2F9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2">
              <w:rPr>
                <w:rFonts w:ascii="Times New Roman" w:hAnsi="Times New Roman" w:cs="Times New Roman"/>
                <w:sz w:val="24"/>
                <w:szCs w:val="24"/>
              </w:rPr>
              <w:t xml:space="preserve">Марка/модель </w:t>
            </w:r>
            <w:proofErr w:type="spellStart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>автомобіля</w:t>
            </w:r>
            <w:proofErr w:type="spellEnd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 xml:space="preserve"> (ТЗ)</w:t>
            </w:r>
          </w:p>
        </w:tc>
        <w:tc>
          <w:tcPr>
            <w:tcW w:w="3413" w:type="dxa"/>
            <w:tcBorders>
              <w:left w:val="single" w:sz="6" w:space="0" w:color="auto"/>
            </w:tcBorders>
            <w:hideMark/>
          </w:tcPr>
          <w:p w:rsidR="00CD2F92" w:rsidRPr="00CD2F92" w:rsidRDefault="00CD2F92" w:rsidP="00CD2F9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2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>шасі</w:t>
            </w:r>
            <w:proofErr w:type="spellEnd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 xml:space="preserve"> (кузова, рами)</w:t>
            </w:r>
          </w:p>
        </w:tc>
        <w:tc>
          <w:tcPr>
            <w:tcW w:w="1612" w:type="dxa"/>
            <w:tcBorders>
              <w:left w:val="single" w:sz="6" w:space="0" w:color="auto"/>
            </w:tcBorders>
            <w:hideMark/>
          </w:tcPr>
          <w:p w:rsidR="00CD2F92" w:rsidRPr="00CD2F92" w:rsidRDefault="00CD2F92" w:rsidP="00CD2F9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>випуску</w:t>
            </w:r>
            <w:proofErr w:type="spellEnd"/>
          </w:p>
        </w:tc>
        <w:tc>
          <w:tcPr>
            <w:tcW w:w="1280" w:type="dxa"/>
            <w:tcBorders>
              <w:left w:val="single" w:sz="6" w:space="0" w:color="auto"/>
            </w:tcBorders>
            <w:hideMark/>
          </w:tcPr>
          <w:p w:rsidR="00CD2F92" w:rsidRPr="00CD2F92" w:rsidRDefault="00CD2F92" w:rsidP="00CD2F9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>Об’єм</w:t>
            </w:r>
            <w:proofErr w:type="spellEnd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  <w:p w:rsidR="00CD2F92" w:rsidRPr="00CD2F92" w:rsidRDefault="00CD2F92" w:rsidP="00CD2F9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2">
              <w:rPr>
                <w:rFonts w:ascii="Times New Roman" w:hAnsi="Times New Roman" w:cs="Times New Roman"/>
                <w:sz w:val="24"/>
                <w:szCs w:val="24"/>
              </w:rPr>
              <w:t>(см куб.)</w:t>
            </w:r>
          </w:p>
        </w:tc>
      </w:tr>
      <w:tr w:rsidR="00CD2F92" w:rsidRPr="00CD2F92" w:rsidTr="00F2267F">
        <w:trPr>
          <w:trHeight w:val="302"/>
        </w:trPr>
        <w:tc>
          <w:tcPr>
            <w:tcW w:w="612" w:type="dxa"/>
            <w:tcBorders>
              <w:top w:val="single" w:sz="6" w:space="0" w:color="auto"/>
              <w:right w:val="single" w:sz="6" w:space="0" w:color="auto"/>
            </w:tcBorders>
          </w:tcPr>
          <w:p w:rsidR="00CD2F92" w:rsidRPr="00CD2F92" w:rsidRDefault="00CD2F92" w:rsidP="00CD2F9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F92" w:rsidRPr="00CD2F92" w:rsidRDefault="00CD2F92" w:rsidP="00CD2F9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proofErr w:type="spellStart"/>
            <w:r w:rsidRPr="00CD2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Staria</w:t>
            </w:r>
            <w:proofErr w:type="spellEnd"/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2F92" w:rsidRPr="00CD2F92" w:rsidRDefault="00CD2F92" w:rsidP="00CD2F9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KMHYF811DPU143195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</w:tcBorders>
          </w:tcPr>
          <w:p w:rsidR="00CD2F92" w:rsidRPr="00CD2F92" w:rsidRDefault="00CD2F92" w:rsidP="00CD2F9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F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CD2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</w:tcBorders>
          </w:tcPr>
          <w:p w:rsidR="00CD2F92" w:rsidRPr="00CD2F92" w:rsidRDefault="00CD2F92" w:rsidP="00CD2F9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2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</w:t>
            </w:r>
          </w:p>
        </w:tc>
      </w:tr>
    </w:tbl>
    <w:p w:rsidR="00CD2F92" w:rsidRPr="00CD2F92" w:rsidRDefault="00CD2F92" w:rsidP="00CD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D2F92" w:rsidRPr="00CD2F92" w:rsidRDefault="00CD2F92" w:rsidP="00CD2F92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proofErr w:type="spellStart"/>
      <w:r w:rsidRPr="00CD2F92">
        <w:rPr>
          <w:rFonts w:ascii="Times New Roman" w:hAnsi="Times New Roman" w:cs="Times New Roman"/>
          <w:b/>
          <w:sz w:val="24"/>
          <w:szCs w:val="24"/>
        </w:rPr>
        <w:t>Технічні</w:t>
      </w:r>
      <w:proofErr w:type="spellEnd"/>
      <w:r w:rsidRPr="00CD2F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D2F92">
        <w:rPr>
          <w:rFonts w:ascii="Times New Roman" w:hAnsi="Times New Roman" w:cs="Times New Roman"/>
          <w:b/>
          <w:sz w:val="24"/>
          <w:szCs w:val="24"/>
        </w:rPr>
        <w:t>якісні</w:t>
      </w:r>
      <w:proofErr w:type="spellEnd"/>
      <w:r w:rsidRPr="00CD2F92">
        <w:rPr>
          <w:rFonts w:ascii="Times New Roman" w:hAnsi="Times New Roman" w:cs="Times New Roman"/>
          <w:b/>
          <w:sz w:val="24"/>
          <w:szCs w:val="24"/>
        </w:rPr>
        <w:t xml:space="preserve"> характеристики предмета </w:t>
      </w:r>
      <w:proofErr w:type="spellStart"/>
      <w:r w:rsidRPr="00CD2F92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CD2F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D2F92">
        <w:rPr>
          <w:rFonts w:ascii="Times New Roman" w:hAnsi="Times New Roman" w:cs="Times New Roman"/>
          <w:b/>
          <w:sz w:val="24"/>
          <w:szCs w:val="24"/>
        </w:rPr>
        <w:t>передбачають</w:t>
      </w:r>
      <w:proofErr w:type="spellEnd"/>
      <w:r w:rsidRPr="00CD2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b/>
          <w:sz w:val="24"/>
          <w:szCs w:val="24"/>
        </w:rPr>
        <w:t>необхідність</w:t>
      </w:r>
      <w:proofErr w:type="spellEnd"/>
      <w:r w:rsidRPr="00CD2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b/>
          <w:sz w:val="24"/>
          <w:szCs w:val="24"/>
        </w:rPr>
        <w:t>застосування</w:t>
      </w:r>
      <w:proofErr w:type="spellEnd"/>
      <w:r w:rsidRPr="00CD2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b/>
          <w:sz w:val="24"/>
          <w:szCs w:val="24"/>
        </w:rPr>
        <w:t>заходів</w:t>
      </w:r>
      <w:proofErr w:type="spellEnd"/>
      <w:r w:rsidRPr="00CD2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 w:rsidRPr="00CD2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b/>
          <w:sz w:val="24"/>
          <w:szCs w:val="24"/>
        </w:rPr>
        <w:t>захисту</w:t>
      </w:r>
      <w:proofErr w:type="spellEnd"/>
      <w:r w:rsidRPr="00CD2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b/>
          <w:sz w:val="24"/>
          <w:szCs w:val="24"/>
        </w:rPr>
        <w:t>довкілля</w:t>
      </w:r>
      <w:proofErr w:type="spellEnd"/>
      <w:r w:rsidRPr="00CD2F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Законів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«Про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охорону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навколишнього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природного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середовища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», </w:t>
      </w:r>
      <w:r w:rsidRPr="00CD2F92">
        <w:rPr>
          <w:rFonts w:ascii="Times New Roman" w:hAnsi="Times New Roman" w:cs="Times New Roman"/>
          <w:sz w:val="24"/>
          <w:szCs w:val="24"/>
        </w:rPr>
        <w:t xml:space="preserve">«Про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санітарного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епідеміологічного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благополуччя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» </w:t>
      </w:r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та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інших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чинних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нормативно-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правових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актів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питань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екологічної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безпеки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охорони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навколишнього</w:t>
      </w:r>
      <w:proofErr w:type="spellEnd"/>
      <w:r w:rsidRPr="00CD2F92">
        <w:rPr>
          <w:rFonts w:ascii="Times New Roman" w:hAnsi="Times New Roman" w:cs="Times New Roman"/>
          <w:sz w:val="24"/>
          <w:szCs w:val="24"/>
          <w:lang w:eastAsia="zh-CN"/>
        </w:rPr>
        <w:t xml:space="preserve"> природного </w:t>
      </w:r>
      <w:proofErr w:type="spellStart"/>
      <w:r w:rsidRPr="00CD2F92">
        <w:rPr>
          <w:rFonts w:ascii="Times New Roman" w:hAnsi="Times New Roman" w:cs="Times New Roman"/>
          <w:sz w:val="24"/>
          <w:szCs w:val="24"/>
          <w:lang w:eastAsia="zh-CN"/>
        </w:rPr>
        <w:t>середовища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пожежної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техногенної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виробничої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санітарії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>.</w:t>
      </w:r>
    </w:p>
    <w:p w:rsidR="00CD2F92" w:rsidRPr="00CD2F92" w:rsidRDefault="00CD2F92" w:rsidP="00CD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Розрахункова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нормо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-годин,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кожного виду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, не повинна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нормо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-годин,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рекомендовану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заводом-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транспортного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засобу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>.</w:t>
      </w:r>
    </w:p>
    <w:p w:rsidR="00CD2F92" w:rsidRPr="00CD2F92" w:rsidRDefault="00CD2F92" w:rsidP="00CD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F92">
        <w:rPr>
          <w:rFonts w:ascii="Times New Roman" w:hAnsi="Times New Roman" w:cs="Times New Roman"/>
          <w:sz w:val="24"/>
          <w:szCs w:val="24"/>
        </w:rPr>
        <w:t xml:space="preserve">13. У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1 л/г (н/г) та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з Таблицею 1.</w:t>
      </w:r>
    </w:p>
    <w:p w:rsidR="00CD2F92" w:rsidRPr="00CD2F92" w:rsidRDefault="00CD2F92" w:rsidP="00CD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F92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та ремонту транспортного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засобу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з:</w:t>
      </w:r>
    </w:p>
    <w:p w:rsidR="00CD2F92" w:rsidRPr="00CD2F92" w:rsidRDefault="00CD2F92" w:rsidP="00CD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F9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сумарного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з ремонту та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транспортного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засобу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становить 68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людино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>/годин (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нормо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>/годин);</w:t>
      </w:r>
    </w:p>
    <w:p w:rsidR="00CD2F92" w:rsidRPr="00CD2F92" w:rsidRDefault="00CD2F92" w:rsidP="00CD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F9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запасних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частин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експлуатаційних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рідин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супутнього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товару та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витратних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замінити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використати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наданні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з ремонту та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транспортного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засобу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становить не </w:t>
      </w:r>
      <w:proofErr w:type="spellStart"/>
      <w:r w:rsidRPr="00CD2F92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385 000</w:t>
      </w:r>
      <w:r w:rsidRPr="00CD2F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2F92">
        <w:rPr>
          <w:rFonts w:ascii="Times New Roman" w:hAnsi="Times New Roman" w:cs="Times New Roman"/>
          <w:sz w:val="24"/>
          <w:szCs w:val="24"/>
        </w:rPr>
        <w:t>грн. з ПДВ.</w:t>
      </w:r>
    </w:p>
    <w:p w:rsidR="00CD2F92" w:rsidRPr="00CD2F92" w:rsidRDefault="00CD2F92" w:rsidP="00CD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F92">
        <w:rPr>
          <w:rFonts w:ascii="Times New Roman" w:hAnsi="Times New Roman" w:cs="Times New Roman"/>
          <w:sz w:val="24"/>
          <w:szCs w:val="24"/>
        </w:rPr>
        <w:t>Таблиця</w:t>
      </w:r>
      <w:proofErr w:type="spellEnd"/>
      <w:r w:rsidRPr="00CD2F92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3281"/>
        <w:gridCol w:w="1618"/>
        <w:gridCol w:w="1588"/>
        <w:gridCol w:w="1595"/>
      </w:tblGrid>
      <w:tr w:rsidR="00CD2F92" w:rsidRPr="00CD2F92" w:rsidTr="00F2267F">
        <w:tc>
          <w:tcPr>
            <w:tcW w:w="709" w:type="dxa"/>
            <w:shd w:val="clear" w:color="auto" w:fill="auto"/>
          </w:tcPr>
          <w:p w:rsidR="00CD2F92" w:rsidRPr="00CD2F92" w:rsidRDefault="00CD2F92" w:rsidP="00CD2F9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2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969" w:type="dxa"/>
            <w:shd w:val="clear" w:color="auto" w:fill="auto"/>
          </w:tcPr>
          <w:p w:rsidR="00CD2F92" w:rsidRPr="00CD2F92" w:rsidRDefault="00CD2F92" w:rsidP="00CD2F9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D2F92" w:rsidRPr="00CD2F92" w:rsidRDefault="00CD2F92" w:rsidP="00CD2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 xml:space="preserve"> л/г (н/г)</w:t>
            </w:r>
          </w:p>
        </w:tc>
        <w:tc>
          <w:tcPr>
            <w:tcW w:w="1985" w:type="dxa"/>
            <w:shd w:val="clear" w:color="auto" w:fill="auto"/>
          </w:tcPr>
          <w:p w:rsidR="00CD2F92" w:rsidRPr="00CD2F92" w:rsidRDefault="00CD2F92" w:rsidP="00CD2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 xml:space="preserve"> 1 л/г (н/г), грн. з ПДВ</w:t>
            </w:r>
          </w:p>
        </w:tc>
        <w:tc>
          <w:tcPr>
            <w:tcW w:w="1985" w:type="dxa"/>
            <w:shd w:val="clear" w:color="auto" w:fill="auto"/>
          </w:tcPr>
          <w:p w:rsidR="00CD2F92" w:rsidRPr="00CD2F92" w:rsidRDefault="00CD2F92" w:rsidP="00CD2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>, грн. з ПДВ</w:t>
            </w:r>
          </w:p>
        </w:tc>
      </w:tr>
      <w:tr w:rsidR="00CD2F92" w:rsidRPr="00CD2F92" w:rsidTr="00F2267F">
        <w:tc>
          <w:tcPr>
            <w:tcW w:w="709" w:type="dxa"/>
            <w:shd w:val="clear" w:color="auto" w:fill="auto"/>
          </w:tcPr>
          <w:p w:rsidR="00CD2F92" w:rsidRPr="00CD2F92" w:rsidRDefault="00CD2F92" w:rsidP="00CD2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D2F92" w:rsidRPr="00CD2F92" w:rsidRDefault="00CD2F92" w:rsidP="00CD2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D2F92" w:rsidRPr="00CD2F92" w:rsidRDefault="00CD2F92" w:rsidP="00CD2F9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D2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</w:t>
            </w:r>
          </w:p>
        </w:tc>
        <w:tc>
          <w:tcPr>
            <w:tcW w:w="1985" w:type="dxa"/>
            <w:shd w:val="clear" w:color="auto" w:fill="auto"/>
          </w:tcPr>
          <w:p w:rsidR="00CD2F92" w:rsidRPr="00CD2F92" w:rsidRDefault="00CD2F92" w:rsidP="00CD2F9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D2F92" w:rsidRPr="00CD2F92" w:rsidRDefault="00CD2F92" w:rsidP="00CD2F9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F92" w:rsidRPr="00CD2F92" w:rsidTr="00F2267F">
        <w:trPr>
          <w:trHeight w:val="645"/>
        </w:trPr>
        <w:tc>
          <w:tcPr>
            <w:tcW w:w="709" w:type="dxa"/>
            <w:shd w:val="clear" w:color="auto" w:fill="auto"/>
          </w:tcPr>
          <w:p w:rsidR="00CD2F92" w:rsidRPr="00CD2F92" w:rsidRDefault="00CD2F92" w:rsidP="00CD2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D2F92" w:rsidRPr="00CD2F92" w:rsidRDefault="00CD2F92" w:rsidP="00CD2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>запасних</w:t>
            </w:r>
            <w:proofErr w:type="spellEnd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>частин</w:t>
            </w:r>
            <w:proofErr w:type="spellEnd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>експлуатаційної</w:t>
            </w:r>
            <w:proofErr w:type="spellEnd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>рідини</w:t>
            </w:r>
            <w:proofErr w:type="spellEnd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>супутнього</w:t>
            </w:r>
            <w:proofErr w:type="spellEnd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 xml:space="preserve"> товару та </w:t>
            </w:r>
            <w:proofErr w:type="spellStart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>витратних</w:t>
            </w:r>
            <w:proofErr w:type="spellEnd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D2F92" w:rsidRPr="00CD2F92" w:rsidRDefault="00CD2F92" w:rsidP="00CD2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F92" w:rsidRPr="00CD2F92" w:rsidTr="00F2267F">
        <w:tc>
          <w:tcPr>
            <w:tcW w:w="8647" w:type="dxa"/>
            <w:gridSpan w:val="4"/>
            <w:shd w:val="clear" w:color="auto" w:fill="auto"/>
          </w:tcPr>
          <w:p w:rsidR="00CD2F92" w:rsidRPr="00CD2F92" w:rsidRDefault="00CD2F92" w:rsidP="00CD2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 xml:space="preserve"> з ПДВ (</w:t>
            </w:r>
            <w:proofErr w:type="spellStart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CD2F92">
              <w:rPr>
                <w:rFonts w:ascii="Times New Roman" w:hAnsi="Times New Roman" w:cs="Times New Roman"/>
                <w:sz w:val="24"/>
                <w:szCs w:val="24"/>
              </w:rPr>
              <w:t xml:space="preserve"> р.1 та р.2)</w:t>
            </w:r>
          </w:p>
        </w:tc>
        <w:tc>
          <w:tcPr>
            <w:tcW w:w="1985" w:type="dxa"/>
            <w:shd w:val="clear" w:color="auto" w:fill="auto"/>
          </w:tcPr>
          <w:p w:rsidR="00CD2F92" w:rsidRPr="00CD2F92" w:rsidRDefault="00CD2F92" w:rsidP="00CD2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F92" w:rsidRPr="00B84E6A" w:rsidRDefault="00CD2F92" w:rsidP="00CD2F92">
      <w:pPr>
        <w:ind w:firstLine="567"/>
        <w:jc w:val="both"/>
        <w:rPr>
          <w:b/>
          <w:bCs/>
        </w:rPr>
      </w:pPr>
    </w:p>
    <w:p w:rsidR="002C6B70" w:rsidRPr="002C6B70" w:rsidRDefault="002C6B70" w:rsidP="002C6B70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3F4B" w:rsidRPr="002C6B70" w:rsidRDefault="004E3F4B" w:rsidP="002C6B70">
      <w:pPr>
        <w:spacing w:line="240" w:lineRule="auto"/>
        <w:ind w:left="291" w:right="-2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GoBack"/>
      <w:bookmarkEnd w:id="2"/>
    </w:p>
    <w:sectPr w:rsidR="004E3F4B" w:rsidRPr="002C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65B48"/>
    <w:multiLevelType w:val="hybridMultilevel"/>
    <w:tmpl w:val="BBA89A16"/>
    <w:lvl w:ilvl="0" w:tplc="78F4C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52236"/>
    <w:multiLevelType w:val="hybridMultilevel"/>
    <w:tmpl w:val="767848C2"/>
    <w:lvl w:ilvl="0" w:tplc="98ECFE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566716"/>
    <w:multiLevelType w:val="hybridMultilevel"/>
    <w:tmpl w:val="74D6C5E6"/>
    <w:lvl w:ilvl="0" w:tplc="9DA68C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A0"/>
    <w:rsid w:val="001F4346"/>
    <w:rsid w:val="002C6B70"/>
    <w:rsid w:val="004E3F4B"/>
    <w:rsid w:val="00592E4A"/>
    <w:rsid w:val="00CD2F92"/>
    <w:rsid w:val="00E97BA0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AD1A"/>
  <w15:chartTrackingRefBased/>
  <w15:docId w15:val="{ACAFAFA9-9D3B-4852-B342-2E9BAC2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E4A"/>
    <w:rPr>
      <w:color w:val="0563C1" w:themeColor="hyperlink"/>
      <w:u w:val="single"/>
    </w:rPr>
  </w:style>
  <w:style w:type="character" w:styleId="a4">
    <w:name w:val="Strong"/>
    <w:uiPriority w:val="22"/>
    <w:qFormat/>
    <w:rsid w:val="00FF4AB7"/>
    <w:rPr>
      <w:b/>
      <w:bCs/>
    </w:rPr>
  </w:style>
  <w:style w:type="paragraph" w:styleId="a5">
    <w:name w:val="No Spacing"/>
    <w:aliases w:val="nado12,Bullet"/>
    <w:link w:val="a6"/>
    <w:uiPriority w:val="1"/>
    <w:qFormat/>
    <w:rsid w:val="00FF4AB7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rsid w:val="00FF4A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F4AB7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character" w:customStyle="1" w:styleId="a6">
    <w:name w:val="Без интервала Знак"/>
    <w:aliases w:val="nado12 Знак,Bullet Знак"/>
    <w:link w:val="a5"/>
    <w:uiPriority w:val="1"/>
    <w:locked/>
    <w:rsid w:val="00FF4AB7"/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rsid w:val="00FF4A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1-01309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Яковчук Інна Миколаївна</dc:creator>
  <cp:keywords/>
  <dc:description/>
  <cp:lastModifiedBy>Яковчук Інна Миколаївна</cp:lastModifiedBy>
  <cp:revision>5</cp:revision>
  <dcterms:created xsi:type="dcterms:W3CDTF">2024-03-27T08:35:00Z</dcterms:created>
  <dcterms:modified xsi:type="dcterms:W3CDTF">2024-03-27T09:22:00Z</dcterms:modified>
</cp:coreProperties>
</file>