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472C4" w:rsidTr="0099101B">
        <w:trPr>
          <w:trHeight w:val="360"/>
        </w:trPr>
        <w:tc>
          <w:tcPr>
            <w:tcW w:w="9781" w:type="dxa"/>
            <w:tcBorders>
              <w:top w:val="nil"/>
              <w:left w:val="nil"/>
              <w:bottom w:val="nil"/>
              <w:right w:val="nil"/>
            </w:tcBorders>
            <w:shd w:val="clear" w:color="auto" w:fill="auto"/>
            <w:noWrap/>
            <w:vAlign w:val="center"/>
            <w:hideMark/>
          </w:tcPr>
          <w:p w:rsidR="004472C4" w:rsidRPr="004472C4" w:rsidRDefault="0094383F" w:rsidP="004472C4">
            <w:pPr>
              <w:spacing w:after="0" w:line="240" w:lineRule="auto"/>
              <w:jc w:val="both"/>
              <w:rPr>
                <w:rFonts w:eastAsia="Times New Roman"/>
                <w:b/>
                <w:color w:val="000000" w:themeColor="text1"/>
                <w:sz w:val="24"/>
                <w:szCs w:val="24"/>
                <w:lang w:eastAsia="ar-SA"/>
              </w:rPr>
            </w:pPr>
            <w:r w:rsidRPr="004472C4">
              <w:rPr>
                <w:bCs/>
                <w:color w:val="000000" w:themeColor="text1"/>
                <w:sz w:val="24"/>
                <w:szCs w:val="24"/>
              </w:rPr>
              <w:t>Назва закупівлі:</w:t>
            </w:r>
            <w:r w:rsidRPr="004472C4">
              <w:rPr>
                <w:color w:val="000000" w:themeColor="text1"/>
                <w:sz w:val="24"/>
                <w:szCs w:val="24"/>
              </w:rPr>
              <w:t xml:space="preserve"> </w:t>
            </w:r>
            <w:r w:rsidR="00C56C3B" w:rsidRPr="00C56C3B">
              <w:rPr>
                <w:rFonts w:eastAsia="Times New Roman"/>
                <w:b/>
                <w:color w:val="000000" w:themeColor="text1"/>
                <w:sz w:val="24"/>
                <w:szCs w:val="24"/>
                <w:lang w:eastAsia="ar-SA"/>
              </w:rPr>
              <w:t>Мережеве обладнання</w:t>
            </w:r>
          </w:p>
          <w:p w:rsidR="004472C4" w:rsidRPr="004472C4" w:rsidRDefault="0094383F" w:rsidP="004472C4">
            <w:pPr>
              <w:spacing w:after="0" w:line="240" w:lineRule="auto"/>
              <w:rPr>
                <w:b/>
                <w:color w:val="000000" w:themeColor="text1"/>
                <w:sz w:val="24"/>
                <w:szCs w:val="24"/>
              </w:rPr>
            </w:pPr>
            <w:r w:rsidRPr="004472C4">
              <w:rPr>
                <w:bCs/>
                <w:color w:val="000000" w:themeColor="text1"/>
                <w:sz w:val="24"/>
                <w:szCs w:val="24"/>
              </w:rPr>
              <w:t>Класифікатор та його відповідний код:</w:t>
            </w:r>
            <w:r w:rsidRPr="004472C4">
              <w:rPr>
                <w:color w:val="000000" w:themeColor="text1"/>
                <w:sz w:val="24"/>
                <w:szCs w:val="24"/>
              </w:rPr>
              <w:t> </w:t>
            </w:r>
            <w:r w:rsidRPr="004472C4">
              <w:rPr>
                <w:b/>
                <w:color w:val="000000" w:themeColor="text1"/>
                <w:sz w:val="24"/>
                <w:szCs w:val="24"/>
              </w:rPr>
              <w:t xml:space="preserve">ДК 021:2015: </w:t>
            </w:r>
            <w:r w:rsidR="00C56C3B" w:rsidRPr="00C56C3B">
              <w:rPr>
                <w:b/>
                <w:color w:val="000000" w:themeColor="text1"/>
                <w:sz w:val="24"/>
                <w:szCs w:val="24"/>
              </w:rPr>
              <w:t>32420000-3: Мережеве обладнання</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Процедура закупівлі: </w:t>
            </w:r>
            <w:r w:rsidR="00846621" w:rsidRPr="004472C4">
              <w:rPr>
                <w:b/>
                <w:color w:val="000000" w:themeColor="text1"/>
                <w:sz w:val="24"/>
                <w:szCs w:val="24"/>
              </w:rPr>
              <w:t>Відкриті торги з особливостями</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Очікувана вартість: </w:t>
            </w:r>
            <w:r w:rsidR="00C56C3B" w:rsidRPr="00C56C3B">
              <w:rPr>
                <w:b/>
                <w:color w:val="000000" w:themeColor="text1"/>
                <w:sz w:val="24"/>
                <w:szCs w:val="24"/>
              </w:rPr>
              <w:t>5 000 858,47</w:t>
            </w:r>
            <w:r w:rsidR="00E808D8" w:rsidRPr="004472C4">
              <w:rPr>
                <w:b/>
                <w:color w:val="000000" w:themeColor="text1"/>
                <w:sz w:val="24"/>
                <w:szCs w:val="24"/>
              </w:rPr>
              <w:t xml:space="preserve"> грн</w:t>
            </w:r>
            <w:r w:rsidRPr="004472C4">
              <w:rPr>
                <w:b/>
                <w:color w:val="auto"/>
                <w:sz w:val="24"/>
                <w:szCs w:val="24"/>
              </w:rPr>
              <w:t xml:space="preserve"> з ПДВ</w:t>
            </w:r>
          </w:p>
          <w:p w:rsidR="0094383F" w:rsidRPr="004472C4" w:rsidRDefault="0094383F" w:rsidP="004472C4">
            <w:pPr>
              <w:spacing w:after="0" w:line="240" w:lineRule="auto"/>
              <w:rPr>
                <w:b/>
                <w:color w:val="000000" w:themeColor="text1"/>
                <w:sz w:val="24"/>
                <w:szCs w:val="24"/>
              </w:rPr>
            </w:pPr>
            <w:r w:rsidRPr="004472C4">
              <w:rPr>
                <w:color w:val="000000" w:themeColor="text1"/>
                <w:sz w:val="24"/>
                <w:szCs w:val="24"/>
              </w:rPr>
              <w:t xml:space="preserve">Дата оприлюднення: </w:t>
            </w:r>
            <w:r w:rsidR="00C56C3B" w:rsidRPr="00C56C3B">
              <w:rPr>
                <w:b/>
                <w:color w:val="000000" w:themeColor="text1"/>
                <w:sz w:val="24"/>
                <w:szCs w:val="24"/>
              </w:rPr>
              <w:t>13</w:t>
            </w:r>
            <w:r w:rsidR="006475BF" w:rsidRPr="00C56C3B">
              <w:rPr>
                <w:b/>
                <w:color w:val="000000" w:themeColor="text1"/>
                <w:sz w:val="24"/>
                <w:szCs w:val="24"/>
              </w:rPr>
              <w:t xml:space="preserve"> </w:t>
            </w:r>
            <w:r w:rsidR="00C56C3B">
              <w:rPr>
                <w:b/>
                <w:color w:val="000000" w:themeColor="text1"/>
                <w:sz w:val="24"/>
                <w:szCs w:val="24"/>
              </w:rPr>
              <w:t>серпня</w:t>
            </w:r>
            <w:r w:rsidR="006B5566" w:rsidRPr="004472C4">
              <w:rPr>
                <w:b/>
                <w:color w:val="000000" w:themeColor="text1"/>
                <w:sz w:val="24"/>
                <w:szCs w:val="24"/>
              </w:rPr>
              <w:t xml:space="preserve"> 2024</w:t>
            </w:r>
            <w:r w:rsidRPr="004472C4">
              <w:rPr>
                <w:b/>
                <w:color w:val="000000" w:themeColor="text1"/>
                <w:sz w:val="24"/>
                <w:szCs w:val="24"/>
              </w:rPr>
              <w:t xml:space="preserve"> року</w:t>
            </w:r>
          </w:p>
          <w:p w:rsidR="00FB706F" w:rsidRDefault="0094383F" w:rsidP="004472C4">
            <w:pPr>
              <w:spacing w:after="0" w:line="240" w:lineRule="auto"/>
            </w:pPr>
            <w:r w:rsidRPr="004472C4">
              <w:rPr>
                <w:color w:val="000000" w:themeColor="text1"/>
                <w:sz w:val="24"/>
                <w:szCs w:val="24"/>
              </w:rPr>
              <w:t>Детальна інформація за посиланням:</w:t>
            </w:r>
            <w:r w:rsidRPr="00C56C3B">
              <w:rPr>
                <w:color w:val="000000" w:themeColor="text1"/>
                <w:sz w:val="24"/>
                <w:szCs w:val="24"/>
              </w:rPr>
              <w:t xml:space="preserve"> </w:t>
            </w:r>
            <w:hyperlink r:id="rId5" w:history="1">
              <w:r w:rsidR="00C56C3B" w:rsidRPr="00C56C3B">
                <w:rPr>
                  <w:rStyle w:val="a4"/>
                  <w:sz w:val="24"/>
                  <w:szCs w:val="24"/>
                </w:rPr>
                <w:t>https://prozorro.gov.ua/tender/UA-2024-08-13-007176-a</w:t>
              </w:r>
            </w:hyperlink>
          </w:p>
          <w:p w:rsidR="00C56C3B" w:rsidRPr="004472C4" w:rsidRDefault="00C56C3B" w:rsidP="004472C4">
            <w:pPr>
              <w:spacing w:after="0" w:line="240" w:lineRule="auto"/>
              <w:rPr>
                <w:sz w:val="24"/>
                <w:szCs w:val="24"/>
              </w:rPr>
            </w:pPr>
          </w:p>
          <w:p w:rsidR="004472C4" w:rsidRPr="004472C4" w:rsidRDefault="004472C4" w:rsidP="004472C4">
            <w:pPr>
              <w:spacing w:after="0" w:line="240" w:lineRule="auto"/>
              <w:rPr>
                <w:sz w:val="24"/>
                <w:szCs w:val="24"/>
              </w:rPr>
            </w:pPr>
          </w:p>
          <w:p w:rsidR="00E67F06" w:rsidRPr="004472C4" w:rsidRDefault="00E67F06" w:rsidP="004472C4">
            <w:pPr>
              <w:spacing w:after="0" w:line="240" w:lineRule="auto"/>
              <w:rPr>
                <w:sz w:val="24"/>
                <w:szCs w:val="24"/>
              </w:rPr>
            </w:pPr>
          </w:p>
        </w:tc>
      </w:tr>
    </w:tbl>
    <w:p w:rsidR="004472C4" w:rsidRPr="004472C4" w:rsidRDefault="004472C4" w:rsidP="004472C4">
      <w:pPr>
        <w:tabs>
          <w:tab w:val="left" w:pos="708"/>
        </w:tabs>
        <w:spacing w:after="0" w:line="240" w:lineRule="auto"/>
        <w:jc w:val="center"/>
        <w:rPr>
          <w:b/>
          <w:sz w:val="24"/>
          <w:szCs w:val="24"/>
        </w:rPr>
      </w:pPr>
      <w:r w:rsidRPr="004472C4">
        <w:rPr>
          <w:b/>
          <w:sz w:val="24"/>
          <w:szCs w:val="24"/>
        </w:rPr>
        <w:t>ІНФОРМАЦІЯ ПРО ТЕХНІЧНІ, ЯКІСНІ ТА КІЛЬКІСНІ</w:t>
      </w:r>
    </w:p>
    <w:p w:rsidR="004472C4" w:rsidRDefault="004472C4" w:rsidP="004472C4">
      <w:pPr>
        <w:tabs>
          <w:tab w:val="left" w:pos="708"/>
        </w:tabs>
        <w:spacing w:line="240" w:lineRule="auto"/>
        <w:jc w:val="center"/>
        <w:rPr>
          <w:b/>
          <w:sz w:val="24"/>
          <w:szCs w:val="24"/>
        </w:rPr>
      </w:pPr>
      <w:r w:rsidRPr="004472C4">
        <w:rPr>
          <w:b/>
          <w:sz w:val="24"/>
          <w:szCs w:val="24"/>
        </w:rPr>
        <w:t>ХАРАКТЕРИСТИКИ ПРЕДМЕТА ЗАКУПІВЛІ</w:t>
      </w:r>
    </w:p>
    <w:p w:rsidR="00C56C3B" w:rsidRDefault="00C56C3B" w:rsidP="00C56C3B">
      <w:pPr>
        <w:tabs>
          <w:tab w:val="left" w:pos="708"/>
        </w:tabs>
        <w:spacing w:after="0" w:line="240" w:lineRule="auto"/>
        <w:jc w:val="center"/>
        <w:rPr>
          <w:b/>
          <w:sz w:val="24"/>
          <w:szCs w:val="24"/>
        </w:rPr>
      </w:pPr>
    </w:p>
    <w:p w:rsidR="00C56C3B" w:rsidRPr="00C56C3B" w:rsidRDefault="00C56C3B" w:rsidP="00C56C3B">
      <w:pPr>
        <w:spacing w:after="0" w:line="240" w:lineRule="auto"/>
        <w:ind w:firstLine="709"/>
        <w:jc w:val="both"/>
        <w:rPr>
          <w:sz w:val="24"/>
          <w:szCs w:val="24"/>
        </w:rPr>
      </w:pPr>
      <w:r w:rsidRPr="00C56C3B">
        <w:rPr>
          <w:sz w:val="24"/>
          <w:szCs w:val="24"/>
        </w:rPr>
        <w:t xml:space="preserve">Вимоги необхідні до обладнання технічні (якісні), кількісні характеристики </w:t>
      </w:r>
    </w:p>
    <w:p w:rsidR="00C56C3B" w:rsidRPr="00C56C3B" w:rsidRDefault="00C56C3B" w:rsidP="00C56C3B">
      <w:pPr>
        <w:spacing w:after="0" w:line="240" w:lineRule="auto"/>
        <w:ind w:firstLine="709"/>
        <w:jc w:val="both"/>
        <w:rPr>
          <w:sz w:val="24"/>
          <w:szCs w:val="24"/>
        </w:rPr>
      </w:pPr>
      <w:r w:rsidRPr="00C56C3B">
        <w:rPr>
          <w:sz w:val="24"/>
          <w:szCs w:val="24"/>
        </w:rPr>
        <w:t>1.</w:t>
      </w:r>
      <w:r w:rsidRPr="00C56C3B">
        <w:rPr>
          <w:sz w:val="24"/>
          <w:szCs w:val="24"/>
        </w:rPr>
        <w:tab/>
        <w:t>Все обладнання повинно бути новим, не бувшим у використанні або відновленим.</w:t>
      </w:r>
    </w:p>
    <w:p w:rsidR="00C56C3B" w:rsidRPr="00C56C3B" w:rsidRDefault="00C56C3B" w:rsidP="00C56C3B">
      <w:pPr>
        <w:spacing w:after="0" w:line="240" w:lineRule="auto"/>
        <w:ind w:firstLine="709"/>
        <w:jc w:val="both"/>
        <w:rPr>
          <w:sz w:val="24"/>
          <w:szCs w:val="24"/>
        </w:rPr>
      </w:pPr>
      <w:r w:rsidRPr="00C56C3B">
        <w:rPr>
          <w:sz w:val="24"/>
          <w:szCs w:val="24"/>
        </w:rPr>
        <w:t>2.</w:t>
      </w:r>
      <w:r w:rsidRPr="00C56C3B">
        <w:rPr>
          <w:sz w:val="24"/>
          <w:szCs w:val="24"/>
        </w:rPr>
        <w:tab/>
        <w:t>Запропонований товар не повинен мати статус EOL/EOS (</w:t>
      </w:r>
      <w:proofErr w:type="spellStart"/>
      <w:r w:rsidRPr="00C56C3B">
        <w:rPr>
          <w:sz w:val="24"/>
          <w:szCs w:val="24"/>
        </w:rPr>
        <w:t>End-of-Life</w:t>
      </w:r>
      <w:proofErr w:type="spellEnd"/>
      <w:r w:rsidRPr="00C56C3B">
        <w:rPr>
          <w:sz w:val="24"/>
          <w:szCs w:val="24"/>
        </w:rPr>
        <w:t>/</w:t>
      </w:r>
      <w:proofErr w:type="spellStart"/>
      <w:r w:rsidRPr="00C56C3B">
        <w:rPr>
          <w:sz w:val="24"/>
          <w:szCs w:val="24"/>
        </w:rPr>
        <w:t>End-of-Support</w:t>
      </w:r>
      <w:proofErr w:type="spellEnd"/>
      <w:r w:rsidRPr="00C56C3B">
        <w:rPr>
          <w:sz w:val="24"/>
          <w:szCs w:val="24"/>
        </w:rPr>
        <w:t>) або подібного.</w:t>
      </w:r>
      <w:bookmarkStart w:id="0" w:name="_GoBack"/>
      <w:bookmarkEnd w:id="0"/>
    </w:p>
    <w:p w:rsidR="00C56C3B" w:rsidRPr="00C56C3B" w:rsidRDefault="00C56C3B" w:rsidP="00C56C3B">
      <w:pPr>
        <w:spacing w:after="0" w:line="240" w:lineRule="auto"/>
        <w:ind w:firstLine="709"/>
        <w:jc w:val="both"/>
        <w:rPr>
          <w:sz w:val="24"/>
          <w:szCs w:val="24"/>
        </w:rPr>
      </w:pPr>
      <w:r w:rsidRPr="00C56C3B">
        <w:rPr>
          <w:sz w:val="24"/>
          <w:szCs w:val="24"/>
        </w:rPr>
        <w:t>3.</w:t>
      </w:r>
      <w:r w:rsidRPr="00C56C3B">
        <w:rPr>
          <w:sz w:val="24"/>
          <w:szCs w:val="24"/>
        </w:rPr>
        <w:tab/>
        <w:t>Пропоновані моделі обладнання повинні бути сучасними, та такими, що мають останні стабільні версії програмного забезпечення.</w:t>
      </w:r>
    </w:p>
    <w:p w:rsidR="00C56C3B" w:rsidRPr="00C56C3B" w:rsidRDefault="00C56C3B" w:rsidP="00C56C3B">
      <w:pPr>
        <w:spacing w:after="0" w:line="240" w:lineRule="auto"/>
        <w:ind w:firstLine="709"/>
        <w:jc w:val="both"/>
        <w:rPr>
          <w:sz w:val="24"/>
          <w:szCs w:val="24"/>
        </w:rPr>
      </w:pPr>
      <w:r w:rsidRPr="00C56C3B">
        <w:rPr>
          <w:sz w:val="24"/>
          <w:szCs w:val="24"/>
        </w:rPr>
        <w:t>4.</w:t>
      </w:r>
      <w:r w:rsidRPr="00C56C3B">
        <w:rPr>
          <w:sz w:val="24"/>
          <w:szCs w:val="24"/>
        </w:rPr>
        <w:tab/>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rsidR="00C56C3B" w:rsidRPr="00C56C3B" w:rsidRDefault="00C56C3B" w:rsidP="00C56C3B">
      <w:pPr>
        <w:spacing w:after="0" w:line="240" w:lineRule="auto"/>
        <w:ind w:firstLine="709"/>
        <w:jc w:val="both"/>
        <w:rPr>
          <w:sz w:val="24"/>
          <w:szCs w:val="24"/>
        </w:rPr>
      </w:pPr>
      <w:r w:rsidRPr="00C56C3B">
        <w:rPr>
          <w:sz w:val="24"/>
          <w:szCs w:val="24"/>
        </w:rPr>
        <w:t>5.</w:t>
      </w:r>
      <w:r w:rsidRPr="00C56C3B">
        <w:rPr>
          <w:sz w:val="24"/>
          <w:szCs w:val="24"/>
        </w:rPr>
        <w:tab/>
        <w:t xml:space="preserve">Учасник у складі своєї пропозиції повинен надати копію (копії) </w:t>
      </w:r>
      <w:proofErr w:type="spellStart"/>
      <w:r w:rsidRPr="00C56C3B">
        <w:rPr>
          <w:sz w:val="24"/>
          <w:szCs w:val="24"/>
        </w:rPr>
        <w:t>авторизаційного</w:t>
      </w:r>
      <w:proofErr w:type="spellEnd"/>
      <w:r w:rsidRPr="00C56C3B">
        <w:rPr>
          <w:sz w:val="24"/>
          <w:szCs w:val="24"/>
        </w:rPr>
        <w:t xml:space="preserve"> листа від виробника (або виробників) обладнання (або офіційного представництва в Україні) щодо повноважень Учасника на постачання такого обладнання. Лист (листи) повинен бути адресований Замовнику з зазначенням номеру оголошення та назви предмету закупівлі. </w:t>
      </w:r>
    </w:p>
    <w:p w:rsidR="00C56C3B" w:rsidRPr="00C56C3B" w:rsidRDefault="00C56C3B" w:rsidP="00C56C3B">
      <w:pPr>
        <w:spacing w:after="0" w:line="240" w:lineRule="auto"/>
        <w:ind w:firstLine="709"/>
        <w:jc w:val="both"/>
        <w:rPr>
          <w:sz w:val="24"/>
          <w:szCs w:val="24"/>
        </w:rPr>
      </w:pPr>
    </w:p>
    <w:p w:rsidR="00C56C3B" w:rsidRPr="00C56C3B" w:rsidRDefault="00C56C3B" w:rsidP="00C56C3B">
      <w:pPr>
        <w:ind w:firstLine="709"/>
        <w:jc w:val="both"/>
        <w:rPr>
          <w:sz w:val="24"/>
          <w:szCs w:val="24"/>
        </w:rPr>
      </w:pPr>
      <w:r w:rsidRPr="00C56C3B">
        <w:rPr>
          <w:sz w:val="24"/>
          <w:szCs w:val="24"/>
        </w:rPr>
        <w:t>Технічні вимоги до предмета закупівлі:</w:t>
      </w:r>
    </w:p>
    <w:p w:rsidR="00C56C3B" w:rsidRPr="00C56C3B" w:rsidRDefault="00C56C3B" w:rsidP="00C56C3B">
      <w:pPr>
        <w:rPr>
          <w:b/>
          <w:sz w:val="24"/>
          <w:szCs w:val="24"/>
        </w:rPr>
      </w:pPr>
      <w:r w:rsidRPr="00C56C3B">
        <w:rPr>
          <w:b/>
          <w:sz w:val="24"/>
          <w:szCs w:val="24"/>
        </w:rPr>
        <w:t xml:space="preserve">1. </w:t>
      </w:r>
      <w:r w:rsidRPr="00C56C3B">
        <w:rPr>
          <w:b/>
          <w:sz w:val="24"/>
          <w:szCs w:val="24"/>
          <w:lang w:val="ru-RU"/>
        </w:rPr>
        <w:t>К</w:t>
      </w:r>
      <w:proofErr w:type="spellStart"/>
      <w:r w:rsidRPr="00C56C3B">
        <w:rPr>
          <w:b/>
          <w:sz w:val="24"/>
          <w:szCs w:val="24"/>
        </w:rPr>
        <w:t>онтролер</w:t>
      </w:r>
      <w:proofErr w:type="spellEnd"/>
      <w:r w:rsidRPr="00C56C3B">
        <w:rPr>
          <w:b/>
          <w:sz w:val="24"/>
          <w:szCs w:val="24"/>
        </w:rPr>
        <w:t xml:space="preserve"> для керування бездротовою мережею </w:t>
      </w:r>
      <w:r w:rsidRPr="00C56C3B">
        <w:rPr>
          <w:b/>
          <w:bCs/>
          <w:sz w:val="24"/>
          <w:szCs w:val="24"/>
          <w:lang w:val="ru-RU"/>
        </w:rPr>
        <w:t xml:space="preserve">з </w:t>
      </w:r>
      <w:r w:rsidRPr="00C56C3B">
        <w:rPr>
          <w:b/>
          <w:bCs/>
          <w:sz w:val="24"/>
          <w:szCs w:val="24"/>
        </w:rPr>
        <w:t>ліцензіями – 2 комплекти</w:t>
      </w:r>
    </w:p>
    <w:tbl>
      <w:tblPr>
        <w:tblW w:w="103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70"/>
        <w:gridCol w:w="7835"/>
      </w:tblGrid>
      <w:tr w:rsidR="00C56C3B" w:rsidRPr="00C56C3B" w:rsidTr="00DC671B">
        <w:trPr>
          <w:trHeight w:val="461"/>
          <w:tblHeader/>
          <w:jc w:val="center"/>
        </w:trPr>
        <w:tc>
          <w:tcPr>
            <w:tcW w:w="2470" w:type="dxa"/>
            <w:shd w:val="clear" w:color="auto" w:fill="CCCCCC"/>
            <w:vAlign w:val="center"/>
          </w:tcPr>
          <w:p w:rsidR="00C56C3B" w:rsidRPr="00C56C3B" w:rsidRDefault="00C56C3B" w:rsidP="00DC671B">
            <w:pPr>
              <w:keepNext/>
              <w:suppressAutoHyphens/>
              <w:jc w:val="center"/>
              <w:rPr>
                <w:b/>
                <w:sz w:val="24"/>
                <w:szCs w:val="24"/>
              </w:rPr>
            </w:pPr>
            <w:bookmarkStart w:id="1" w:name="_Hlk172825190"/>
            <w:r w:rsidRPr="00C56C3B">
              <w:rPr>
                <w:b/>
                <w:sz w:val="24"/>
                <w:szCs w:val="24"/>
              </w:rPr>
              <w:br w:type="page"/>
              <w:t>Найменування</w:t>
            </w:r>
          </w:p>
        </w:tc>
        <w:tc>
          <w:tcPr>
            <w:tcW w:w="7835" w:type="dxa"/>
            <w:shd w:val="clear" w:color="auto" w:fill="CCCCCC"/>
            <w:vAlign w:val="center"/>
          </w:tcPr>
          <w:p w:rsidR="00C56C3B" w:rsidRPr="00C56C3B" w:rsidRDefault="00C56C3B" w:rsidP="00DC671B">
            <w:pPr>
              <w:keepNext/>
              <w:suppressAutoHyphens/>
              <w:jc w:val="center"/>
              <w:rPr>
                <w:b/>
                <w:sz w:val="24"/>
                <w:szCs w:val="24"/>
                <w:lang w:val="en-US"/>
              </w:rPr>
            </w:pPr>
            <w:r w:rsidRPr="00C56C3B">
              <w:rPr>
                <w:b/>
                <w:sz w:val="24"/>
                <w:szCs w:val="24"/>
              </w:rPr>
              <w:t>Вимоги</w:t>
            </w:r>
          </w:p>
        </w:tc>
      </w:tr>
      <w:bookmarkEnd w:id="1"/>
      <w:tr w:rsidR="00C56C3B" w:rsidRPr="00C56C3B" w:rsidTr="00DC671B">
        <w:trPr>
          <w:trHeight w:val="535"/>
          <w:jc w:val="center"/>
        </w:trPr>
        <w:tc>
          <w:tcPr>
            <w:tcW w:w="2470" w:type="dxa"/>
            <w:vAlign w:val="center"/>
          </w:tcPr>
          <w:p w:rsidR="00C56C3B" w:rsidRPr="00C56C3B" w:rsidRDefault="00C56C3B" w:rsidP="00DC671B">
            <w:pPr>
              <w:suppressAutoHyphens/>
              <w:rPr>
                <w:sz w:val="24"/>
                <w:szCs w:val="24"/>
              </w:rPr>
            </w:pPr>
            <w:r w:rsidRPr="00C56C3B">
              <w:rPr>
                <w:sz w:val="24"/>
                <w:szCs w:val="24"/>
              </w:rPr>
              <w:t>Загальна характеристика та функціональність</w:t>
            </w:r>
          </w:p>
        </w:tc>
        <w:tc>
          <w:tcPr>
            <w:tcW w:w="7835" w:type="dxa"/>
            <w:vAlign w:val="center"/>
          </w:tcPr>
          <w:p w:rsidR="00C56C3B" w:rsidRPr="00C56C3B" w:rsidRDefault="00C56C3B" w:rsidP="00C56C3B">
            <w:pPr>
              <w:numPr>
                <w:ilvl w:val="0"/>
                <w:numId w:val="12"/>
              </w:numPr>
              <w:suppressAutoHyphens/>
              <w:spacing w:after="0" w:line="240" w:lineRule="auto"/>
              <w:ind w:left="235" w:hanging="283"/>
              <w:contextualSpacing/>
              <w:jc w:val="both"/>
              <w:rPr>
                <w:sz w:val="24"/>
                <w:szCs w:val="24"/>
              </w:rPr>
            </w:pPr>
            <w:r w:rsidRPr="00C56C3B">
              <w:rPr>
                <w:sz w:val="24"/>
                <w:szCs w:val="24"/>
              </w:rPr>
              <w:t xml:space="preserve">Контролер для централізованого управління і моніторингу бездротової мережі з можливостями формування </w:t>
            </w:r>
            <w:proofErr w:type="spellStart"/>
            <w:r w:rsidRPr="00C56C3B">
              <w:rPr>
                <w:sz w:val="24"/>
                <w:szCs w:val="24"/>
              </w:rPr>
              <w:t>відмовостійкого</w:t>
            </w:r>
            <w:proofErr w:type="spellEnd"/>
            <w:r w:rsidRPr="00C56C3B">
              <w:rPr>
                <w:sz w:val="24"/>
                <w:szCs w:val="24"/>
              </w:rPr>
              <w:t xml:space="preserve"> кластеру для балансування навантаження та керування точками доступу;</w:t>
            </w:r>
          </w:p>
        </w:tc>
      </w:tr>
      <w:tr w:rsidR="00C56C3B" w:rsidRPr="00C56C3B" w:rsidTr="00DC671B">
        <w:trPr>
          <w:trHeight w:val="535"/>
          <w:jc w:val="center"/>
        </w:trPr>
        <w:tc>
          <w:tcPr>
            <w:tcW w:w="2470" w:type="dxa"/>
            <w:vAlign w:val="center"/>
          </w:tcPr>
          <w:p w:rsidR="00C56C3B" w:rsidRPr="00C56C3B" w:rsidRDefault="00C56C3B" w:rsidP="00DC671B">
            <w:pPr>
              <w:suppressAutoHyphens/>
              <w:rPr>
                <w:sz w:val="24"/>
                <w:szCs w:val="24"/>
              </w:rPr>
            </w:pPr>
            <w:r w:rsidRPr="00C56C3B">
              <w:rPr>
                <w:sz w:val="24"/>
                <w:szCs w:val="24"/>
              </w:rPr>
              <w:t>Форм-фактор</w:t>
            </w:r>
          </w:p>
        </w:tc>
        <w:tc>
          <w:tcPr>
            <w:tcW w:w="7835" w:type="dxa"/>
            <w:vAlign w:val="center"/>
          </w:tcPr>
          <w:p w:rsidR="00C56C3B" w:rsidRPr="00C56C3B" w:rsidRDefault="00C56C3B" w:rsidP="00C56C3B">
            <w:pPr>
              <w:numPr>
                <w:ilvl w:val="0"/>
                <w:numId w:val="12"/>
              </w:numPr>
              <w:suppressAutoHyphens/>
              <w:spacing w:after="0" w:line="240" w:lineRule="auto"/>
              <w:ind w:left="235" w:hanging="283"/>
              <w:contextualSpacing/>
              <w:jc w:val="both"/>
              <w:rPr>
                <w:sz w:val="24"/>
                <w:szCs w:val="24"/>
              </w:rPr>
            </w:pPr>
            <w:r w:rsidRPr="00C56C3B">
              <w:rPr>
                <w:sz w:val="24"/>
                <w:szCs w:val="24"/>
              </w:rPr>
              <w:t>Форм-фактор для встановлення в стандартну серверну шафу 19" і мати висоту не більше 1RU;</w:t>
            </w:r>
          </w:p>
        </w:tc>
      </w:tr>
      <w:tr w:rsidR="00C56C3B" w:rsidRPr="00C56C3B" w:rsidTr="00DC671B">
        <w:trPr>
          <w:trHeight w:val="535"/>
          <w:jc w:val="center"/>
        </w:trPr>
        <w:tc>
          <w:tcPr>
            <w:tcW w:w="2470" w:type="dxa"/>
            <w:vAlign w:val="center"/>
          </w:tcPr>
          <w:p w:rsidR="00C56C3B" w:rsidRPr="00C56C3B" w:rsidRDefault="00C56C3B" w:rsidP="00DC671B">
            <w:pPr>
              <w:suppressAutoHyphens/>
              <w:rPr>
                <w:sz w:val="24"/>
                <w:szCs w:val="24"/>
              </w:rPr>
            </w:pPr>
            <w:r w:rsidRPr="00C56C3B">
              <w:rPr>
                <w:sz w:val="24"/>
                <w:szCs w:val="24"/>
              </w:rPr>
              <w:t>Характеристики масштабованості та продуктивності</w:t>
            </w:r>
          </w:p>
        </w:tc>
        <w:tc>
          <w:tcPr>
            <w:tcW w:w="7835" w:type="dxa"/>
            <w:vAlign w:val="center"/>
          </w:tcPr>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Максимальна кількість точок доступу, що можуть керуватися контролером: не менше 64</w:t>
            </w:r>
          </w:p>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Максимальна кількість клієнтів, що можуть одночасно працювати в мережі під управлінням контролеру: не менше 4096</w:t>
            </w:r>
          </w:p>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Максимальна кількість VLAN: не менше 4096</w:t>
            </w:r>
          </w:p>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 xml:space="preserve">Пропускна спроможність пристрою в централізованому режимі: не менше 8 </w:t>
            </w:r>
            <w:proofErr w:type="spellStart"/>
            <w:r w:rsidRPr="00C56C3B">
              <w:rPr>
                <w:sz w:val="24"/>
                <w:szCs w:val="24"/>
              </w:rPr>
              <w:t>Гбіт</w:t>
            </w:r>
            <w:proofErr w:type="spellEnd"/>
            <w:r w:rsidRPr="00C56C3B">
              <w:rPr>
                <w:sz w:val="24"/>
                <w:szCs w:val="24"/>
              </w:rPr>
              <w:t xml:space="preserve">/с </w:t>
            </w:r>
          </w:p>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 xml:space="preserve">Максимальна пропускна спроможність </w:t>
            </w:r>
            <w:proofErr w:type="spellStart"/>
            <w:r w:rsidRPr="00C56C3B">
              <w:rPr>
                <w:sz w:val="24"/>
                <w:szCs w:val="24"/>
              </w:rPr>
              <w:t>міжмережевого</w:t>
            </w:r>
            <w:proofErr w:type="spellEnd"/>
            <w:r w:rsidRPr="00C56C3B">
              <w:rPr>
                <w:sz w:val="24"/>
                <w:szCs w:val="24"/>
              </w:rPr>
              <w:t xml:space="preserve"> екрану:  8 </w:t>
            </w:r>
            <w:proofErr w:type="spellStart"/>
            <w:r w:rsidRPr="00C56C3B">
              <w:rPr>
                <w:sz w:val="24"/>
                <w:szCs w:val="24"/>
              </w:rPr>
              <w:t>Гбіт</w:t>
            </w:r>
            <w:proofErr w:type="spellEnd"/>
            <w:r w:rsidRPr="00C56C3B">
              <w:rPr>
                <w:sz w:val="24"/>
                <w:szCs w:val="24"/>
              </w:rPr>
              <w:t>/с</w:t>
            </w:r>
          </w:p>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 xml:space="preserve">Максимальна кількість одночасних сесій </w:t>
            </w:r>
            <w:proofErr w:type="spellStart"/>
            <w:r w:rsidRPr="00C56C3B">
              <w:rPr>
                <w:sz w:val="24"/>
                <w:szCs w:val="24"/>
              </w:rPr>
              <w:t>міжмережевого</w:t>
            </w:r>
            <w:proofErr w:type="spellEnd"/>
            <w:r w:rsidRPr="00C56C3B">
              <w:rPr>
                <w:sz w:val="24"/>
                <w:szCs w:val="24"/>
              </w:rPr>
              <w:t xml:space="preserve"> екрану: не менше 64000;</w:t>
            </w:r>
          </w:p>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lastRenderedPageBreak/>
              <w:t xml:space="preserve">В склад пропозиції повинно бути включено компоненти та ліцензії необхідні для формування </w:t>
            </w:r>
            <w:proofErr w:type="spellStart"/>
            <w:r w:rsidRPr="00C56C3B">
              <w:rPr>
                <w:sz w:val="24"/>
                <w:szCs w:val="24"/>
              </w:rPr>
              <w:t>відмовостійкого</w:t>
            </w:r>
            <w:proofErr w:type="spellEnd"/>
            <w:r w:rsidRPr="00C56C3B">
              <w:rPr>
                <w:sz w:val="24"/>
                <w:szCs w:val="24"/>
              </w:rPr>
              <w:t xml:space="preserve"> кластеру із можливістю балансування навантаження та забезпечення єдиної точки ліцензування управління та моніторингу;</w:t>
            </w:r>
          </w:p>
        </w:tc>
      </w:tr>
      <w:tr w:rsidR="00C56C3B" w:rsidRPr="00C56C3B" w:rsidTr="00DC671B">
        <w:trPr>
          <w:trHeight w:val="535"/>
          <w:jc w:val="center"/>
        </w:trPr>
        <w:tc>
          <w:tcPr>
            <w:tcW w:w="2470" w:type="dxa"/>
            <w:vAlign w:val="center"/>
          </w:tcPr>
          <w:p w:rsidR="00C56C3B" w:rsidRPr="00C56C3B" w:rsidRDefault="00C56C3B" w:rsidP="00DC671B">
            <w:pPr>
              <w:suppressAutoHyphens/>
              <w:rPr>
                <w:sz w:val="24"/>
                <w:szCs w:val="24"/>
              </w:rPr>
            </w:pPr>
            <w:r w:rsidRPr="00C56C3B">
              <w:rPr>
                <w:sz w:val="24"/>
                <w:szCs w:val="24"/>
              </w:rPr>
              <w:lastRenderedPageBreak/>
              <w:t>Вимоги до можливого розширення</w:t>
            </w:r>
          </w:p>
        </w:tc>
        <w:tc>
          <w:tcPr>
            <w:tcW w:w="7835" w:type="dxa"/>
            <w:vAlign w:val="center"/>
          </w:tcPr>
          <w:p w:rsidR="00C56C3B" w:rsidRPr="00C56C3B" w:rsidRDefault="00C56C3B" w:rsidP="00C56C3B">
            <w:pPr>
              <w:numPr>
                <w:ilvl w:val="0"/>
                <w:numId w:val="12"/>
              </w:numPr>
              <w:suppressAutoHyphens/>
              <w:spacing w:after="0" w:line="240" w:lineRule="auto"/>
              <w:ind w:left="235" w:hanging="283"/>
              <w:contextualSpacing/>
              <w:jc w:val="both"/>
              <w:rPr>
                <w:sz w:val="24"/>
                <w:szCs w:val="24"/>
              </w:rPr>
            </w:pPr>
            <w:r w:rsidRPr="00C56C3B">
              <w:rPr>
                <w:sz w:val="24"/>
                <w:szCs w:val="24"/>
              </w:rPr>
              <w:t xml:space="preserve">Рішення повинне дозволити подальше масштабування за кількістю точок, клієнтів та пропускною спроможністю на всю інфраструктуру Замовника (розрахунково до 64 точок доступу, до 4096 клієнтів)  шляхом подальшого нарощування  </w:t>
            </w:r>
            <w:proofErr w:type="spellStart"/>
            <w:r w:rsidRPr="00C56C3B">
              <w:rPr>
                <w:sz w:val="24"/>
                <w:szCs w:val="24"/>
              </w:rPr>
              <w:t>відмовостійкого</w:t>
            </w:r>
            <w:proofErr w:type="spellEnd"/>
            <w:r w:rsidRPr="00C56C3B">
              <w:rPr>
                <w:sz w:val="24"/>
                <w:szCs w:val="24"/>
              </w:rPr>
              <w:t xml:space="preserve"> кластеру в конфігураціях N+1 або N+N  із збереженням єдиної точки ліцензування, управління та моніторингу</w:t>
            </w:r>
          </w:p>
        </w:tc>
      </w:tr>
      <w:tr w:rsidR="00C56C3B" w:rsidRPr="00C56C3B" w:rsidTr="00DC671B">
        <w:trPr>
          <w:trHeight w:val="535"/>
          <w:jc w:val="center"/>
        </w:trPr>
        <w:tc>
          <w:tcPr>
            <w:tcW w:w="2470" w:type="dxa"/>
            <w:vAlign w:val="center"/>
          </w:tcPr>
          <w:p w:rsidR="00C56C3B" w:rsidRPr="00C56C3B" w:rsidRDefault="00C56C3B" w:rsidP="00DC671B">
            <w:pPr>
              <w:suppressAutoHyphens/>
              <w:rPr>
                <w:sz w:val="24"/>
                <w:szCs w:val="24"/>
              </w:rPr>
            </w:pPr>
            <w:r w:rsidRPr="00C56C3B">
              <w:rPr>
                <w:sz w:val="24"/>
                <w:szCs w:val="24"/>
              </w:rPr>
              <w:t>Інтерфейси вводу/виводу</w:t>
            </w:r>
          </w:p>
        </w:tc>
        <w:tc>
          <w:tcPr>
            <w:tcW w:w="7835" w:type="dxa"/>
            <w:vAlign w:val="center"/>
          </w:tcPr>
          <w:p w:rsidR="00C56C3B" w:rsidRPr="00C56C3B" w:rsidRDefault="00C56C3B" w:rsidP="00C56C3B">
            <w:pPr>
              <w:numPr>
                <w:ilvl w:val="0"/>
                <w:numId w:val="12"/>
              </w:numPr>
              <w:suppressAutoHyphens/>
              <w:spacing w:after="0" w:line="240" w:lineRule="auto"/>
              <w:contextualSpacing/>
              <w:jc w:val="both"/>
              <w:rPr>
                <w:sz w:val="24"/>
                <w:szCs w:val="24"/>
              </w:rPr>
            </w:pPr>
            <w:r w:rsidRPr="00C56C3B">
              <w:rPr>
                <w:sz w:val="24"/>
                <w:szCs w:val="24"/>
              </w:rPr>
              <w:t>Не менше 8 (восьми) комбінованих портів 10/100/1000BASE-T/SFP.</w:t>
            </w:r>
          </w:p>
          <w:p w:rsidR="00C56C3B" w:rsidRPr="00C56C3B" w:rsidRDefault="00C56C3B" w:rsidP="00C56C3B">
            <w:pPr>
              <w:pStyle w:val="a8"/>
              <w:numPr>
                <w:ilvl w:val="0"/>
                <w:numId w:val="12"/>
              </w:numPr>
              <w:contextualSpacing/>
              <w:rPr>
                <w:lang w:val="uk-UA"/>
              </w:rPr>
            </w:pPr>
            <w:r w:rsidRPr="00C56C3B">
              <w:rPr>
                <w:lang w:val="uk-UA"/>
              </w:rPr>
              <w:t xml:space="preserve">USB 2.0  - 1 порт </w:t>
            </w:r>
          </w:p>
          <w:p w:rsidR="00C56C3B" w:rsidRPr="00C56C3B" w:rsidRDefault="00C56C3B" w:rsidP="00C56C3B">
            <w:pPr>
              <w:numPr>
                <w:ilvl w:val="0"/>
                <w:numId w:val="12"/>
              </w:numPr>
              <w:suppressAutoHyphens/>
              <w:spacing w:after="0" w:line="240" w:lineRule="auto"/>
              <w:contextualSpacing/>
              <w:jc w:val="both"/>
              <w:rPr>
                <w:sz w:val="24"/>
                <w:szCs w:val="24"/>
              </w:rPr>
            </w:pPr>
            <w:proofErr w:type="spellStart"/>
            <w:r w:rsidRPr="00C56C3B">
              <w:rPr>
                <w:sz w:val="24"/>
                <w:szCs w:val="24"/>
              </w:rPr>
              <w:t>Console</w:t>
            </w:r>
            <w:proofErr w:type="spellEnd"/>
            <w:r w:rsidRPr="00C56C3B">
              <w:rPr>
                <w:sz w:val="24"/>
                <w:szCs w:val="24"/>
              </w:rPr>
              <w:t xml:space="preserve"> – 1 порт  </w:t>
            </w:r>
            <w:proofErr w:type="spellStart"/>
            <w:r w:rsidRPr="00C56C3B">
              <w:rPr>
                <w:sz w:val="24"/>
                <w:szCs w:val="24"/>
              </w:rPr>
              <w:t>mini</w:t>
            </w:r>
            <w:proofErr w:type="spellEnd"/>
            <w:r w:rsidRPr="00C56C3B">
              <w:rPr>
                <w:sz w:val="24"/>
                <w:szCs w:val="24"/>
              </w:rPr>
              <w:t xml:space="preserve"> USB, RJ-45</w:t>
            </w:r>
          </w:p>
        </w:tc>
      </w:tr>
      <w:tr w:rsidR="00C56C3B" w:rsidRPr="00C56C3B" w:rsidTr="00DC671B">
        <w:trPr>
          <w:trHeight w:val="535"/>
          <w:jc w:val="center"/>
        </w:trPr>
        <w:tc>
          <w:tcPr>
            <w:tcW w:w="2470" w:type="dxa"/>
            <w:vAlign w:val="center"/>
          </w:tcPr>
          <w:p w:rsidR="00C56C3B" w:rsidRPr="00C56C3B" w:rsidRDefault="00C56C3B" w:rsidP="00DC671B">
            <w:pPr>
              <w:suppressAutoHyphens/>
              <w:rPr>
                <w:sz w:val="24"/>
                <w:szCs w:val="24"/>
              </w:rPr>
            </w:pPr>
            <w:r w:rsidRPr="00C56C3B">
              <w:rPr>
                <w:sz w:val="24"/>
                <w:szCs w:val="24"/>
              </w:rPr>
              <w:t>Підтримувані режими роботи бездротової мережі</w:t>
            </w:r>
          </w:p>
        </w:tc>
        <w:tc>
          <w:tcPr>
            <w:tcW w:w="7835" w:type="dxa"/>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Централізований, з </w:t>
            </w:r>
            <w:proofErr w:type="spellStart"/>
            <w:r w:rsidRPr="00C56C3B">
              <w:rPr>
                <w:sz w:val="24"/>
                <w:szCs w:val="24"/>
              </w:rPr>
              <w:t>тунелюванням</w:t>
            </w:r>
            <w:proofErr w:type="spellEnd"/>
            <w:r w:rsidRPr="00C56C3B">
              <w:rPr>
                <w:sz w:val="24"/>
                <w:szCs w:val="24"/>
              </w:rPr>
              <w:t xml:space="preserve"> всього трафіку користувачів бездротової мережі на контролер;</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За встановленими політиками –  трафік користувачів бездротової мережі </w:t>
            </w:r>
            <w:proofErr w:type="spellStart"/>
            <w:r w:rsidRPr="00C56C3B">
              <w:rPr>
                <w:sz w:val="24"/>
                <w:szCs w:val="24"/>
              </w:rPr>
              <w:t>тунелюється</w:t>
            </w:r>
            <w:proofErr w:type="spellEnd"/>
            <w:r w:rsidRPr="00C56C3B">
              <w:rPr>
                <w:sz w:val="24"/>
                <w:szCs w:val="24"/>
              </w:rPr>
              <w:t xml:space="preserve"> на контролер або комутується в мережу безпосередньо точкою доступу в залежності від типу трафіку і встановлених адміністратором  політик</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bookmarkStart w:id="2" w:name="_Toc366597592"/>
            <w:bookmarkEnd w:id="2"/>
            <w:r w:rsidRPr="00C56C3B">
              <w:rPr>
                <w:sz w:val="24"/>
                <w:szCs w:val="24"/>
              </w:rPr>
              <w:t>Підтримка функцій та протоколів моніторингу та управління</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Веб-інтерфейс управління (HTTP/HTTPS)</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CLI інтерфейс управління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SSH</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Протокол SNMP v2с, v3;</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Системний журнал та передача записів системного журналу за протоколом </w:t>
            </w:r>
            <w:proofErr w:type="spellStart"/>
            <w:r w:rsidRPr="00C56C3B">
              <w:rPr>
                <w:sz w:val="24"/>
                <w:szCs w:val="24"/>
              </w:rPr>
              <w:t>Syslog</w:t>
            </w:r>
            <w:proofErr w:type="spellEnd"/>
            <w:r w:rsidRPr="00C56C3B">
              <w:rPr>
                <w:sz w:val="24"/>
                <w:szCs w:val="24"/>
              </w:rPr>
              <w:t xml:space="preserve"> відповідно до встановлених адміністратором правил;</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Централізована система управління, що забезпечує додаткові можливості візуалізації та моніторингу бездротової мережі, зокрема відображення на плані поверху місцезнаходження  бездротових клієнтів, потенційно зловмисних бездротових пристроїв, візуалізацію покриття бездротової мережі (</w:t>
            </w:r>
            <w:proofErr w:type="spellStart"/>
            <w:r w:rsidRPr="00C56C3B">
              <w:rPr>
                <w:sz w:val="24"/>
                <w:szCs w:val="24"/>
              </w:rPr>
              <w:t>heatmap</w:t>
            </w:r>
            <w:proofErr w:type="spellEnd"/>
            <w:r w:rsidRPr="00C56C3B">
              <w:rPr>
                <w:sz w:val="24"/>
                <w:szCs w:val="24"/>
              </w:rPr>
              <w:t xml:space="preserve">). </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Протоколи та функції управління радіочастотним ресурсом</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Автоматичний вибір оптимальних радіочастотних каналів та рівнів потужності випромінювання між точками під управлінням контролера;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Підтримка управління радіочастотними параметрами для  мереж 802.11n (HT20, HT40) та 802.11ac (VHT20, VHT40, VHT80, VHT160)</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Автоматичне переведення клієнтських пристроїв, що підтримують роботу в двох діапазонах 2,4 та 5 </w:t>
            </w:r>
            <w:proofErr w:type="spellStart"/>
            <w:r w:rsidRPr="00C56C3B">
              <w:rPr>
                <w:sz w:val="24"/>
                <w:szCs w:val="24"/>
              </w:rPr>
              <w:t>ГГц</w:t>
            </w:r>
            <w:proofErr w:type="spellEnd"/>
            <w:r w:rsidRPr="00C56C3B">
              <w:rPr>
                <w:sz w:val="24"/>
                <w:szCs w:val="24"/>
              </w:rPr>
              <w:t xml:space="preserve"> в менш завантажений частотний діапазон (</w:t>
            </w:r>
            <w:proofErr w:type="spellStart"/>
            <w:r w:rsidRPr="00C56C3B">
              <w:rPr>
                <w:sz w:val="24"/>
                <w:szCs w:val="24"/>
              </w:rPr>
              <w:t>band</w:t>
            </w:r>
            <w:proofErr w:type="spellEnd"/>
            <w:r w:rsidRPr="00C56C3B">
              <w:rPr>
                <w:sz w:val="24"/>
                <w:szCs w:val="24"/>
              </w:rPr>
              <w:t xml:space="preserve"> </w:t>
            </w:r>
            <w:proofErr w:type="spellStart"/>
            <w:r w:rsidRPr="00C56C3B">
              <w:rPr>
                <w:sz w:val="24"/>
                <w:szCs w:val="24"/>
              </w:rPr>
              <w:t>steering</w:t>
            </w:r>
            <w:proofErr w:type="spellEnd"/>
            <w:r w:rsidRPr="00C56C3B">
              <w:rPr>
                <w:sz w:val="24"/>
                <w:szCs w:val="24"/>
              </w:rPr>
              <w:t>);</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Автоматичне динамічне регулювання потужності випромінювання та радіочастотних каналів точок кластеру в разі відмови однієї з точок кластеру або змін в оточенні для усунення зон із поганим покриттям;</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Оптимальне розділення ефірного часу між клієнтами, що підтримують різні стандарти 802.11 з можливістю рівного розділення часу між клієнтами, або пріоритетного доступу для клієнтів що підтримують найбільш нову версію стандарту 802.11 (</w:t>
            </w:r>
            <w:proofErr w:type="spellStart"/>
            <w:r w:rsidRPr="00C56C3B">
              <w:rPr>
                <w:sz w:val="24"/>
                <w:szCs w:val="24"/>
              </w:rPr>
              <w:t>airtime</w:t>
            </w:r>
            <w:proofErr w:type="spellEnd"/>
            <w:r w:rsidRPr="00C56C3B">
              <w:rPr>
                <w:sz w:val="24"/>
                <w:szCs w:val="24"/>
              </w:rPr>
              <w:t xml:space="preserve"> </w:t>
            </w:r>
            <w:proofErr w:type="spellStart"/>
            <w:r w:rsidRPr="00C56C3B">
              <w:rPr>
                <w:sz w:val="24"/>
                <w:szCs w:val="24"/>
              </w:rPr>
              <w:t>fairness</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Можливість встановлення доступності мережі за розкладом з відключенням радіо точок в неробочій час;</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lastRenderedPageBreak/>
              <w:t>Можливість відстеження бездротовою мережею місцезнаходження та переміщення підключеного клієнтського пристрою в реальному часі з відображенням його місцезнаходження на плані поверху в системі управління (не включено в пропозицію) або експорту в зовнішні додатки через API.</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lastRenderedPageBreak/>
              <w:t>Протоколи та функції безпеки</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Підтримка автентифікації IEEE 802.1X (як мінімум повинні підтримуватись методи EAP, LEAP, PEAP, EAP-TLS, EAP-TTLS, EAP-FAST, EAP-GTC, EAP-TLV, EAP-MD5).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RFC 2548 Microsoft </w:t>
            </w:r>
            <w:proofErr w:type="spellStart"/>
            <w:r w:rsidRPr="00C56C3B">
              <w:rPr>
                <w:sz w:val="24"/>
                <w:szCs w:val="24"/>
              </w:rPr>
              <w:t>vendor-specific</w:t>
            </w:r>
            <w:proofErr w:type="spellEnd"/>
            <w:r w:rsidRPr="00C56C3B">
              <w:rPr>
                <w:sz w:val="24"/>
                <w:szCs w:val="24"/>
              </w:rPr>
              <w:t xml:space="preserve"> RADIUS </w:t>
            </w:r>
            <w:proofErr w:type="spellStart"/>
            <w:r w:rsidRPr="00C56C3B">
              <w:rPr>
                <w:sz w:val="24"/>
                <w:szCs w:val="24"/>
              </w:rPr>
              <w:t>attributes</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RFC 2716 PPP EAP-TLS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RFC 2865 RADIUS </w:t>
            </w:r>
            <w:proofErr w:type="spellStart"/>
            <w:r w:rsidRPr="00C56C3B">
              <w:rPr>
                <w:sz w:val="24"/>
                <w:szCs w:val="24"/>
              </w:rPr>
              <w:t>authentication</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RFC 3579 RADIUS </w:t>
            </w:r>
            <w:proofErr w:type="spellStart"/>
            <w:r w:rsidRPr="00C56C3B">
              <w:rPr>
                <w:sz w:val="24"/>
                <w:szCs w:val="24"/>
              </w:rPr>
              <w:t>support</w:t>
            </w:r>
            <w:proofErr w:type="spellEnd"/>
            <w:r w:rsidRPr="00C56C3B">
              <w:rPr>
                <w:sz w:val="24"/>
                <w:szCs w:val="24"/>
              </w:rPr>
              <w:t xml:space="preserve"> </w:t>
            </w:r>
            <w:proofErr w:type="spellStart"/>
            <w:r w:rsidRPr="00C56C3B">
              <w:rPr>
                <w:sz w:val="24"/>
                <w:szCs w:val="24"/>
              </w:rPr>
              <w:t>for</w:t>
            </w:r>
            <w:proofErr w:type="spellEnd"/>
            <w:r w:rsidRPr="00C56C3B">
              <w:rPr>
                <w:sz w:val="24"/>
                <w:szCs w:val="24"/>
              </w:rPr>
              <w:t xml:space="preserve"> EAP</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RFC 3580 IEEE 802.1X RADIUS </w:t>
            </w:r>
            <w:proofErr w:type="spellStart"/>
            <w:r w:rsidRPr="00C56C3B">
              <w:rPr>
                <w:sz w:val="24"/>
                <w:szCs w:val="24"/>
              </w:rPr>
              <w:t>guidelines</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RFC 3748 </w:t>
            </w:r>
            <w:proofErr w:type="spellStart"/>
            <w:r w:rsidRPr="00C56C3B">
              <w:rPr>
                <w:sz w:val="24"/>
                <w:szCs w:val="24"/>
              </w:rPr>
              <w:t>extensible</w:t>
            </w:r>
            <w:proofErr w:type="spellEnd"/>
            <w:r w:rsidRPr="00C56C3B">
              <w:rPr>
                <w:sz w:val="24"/>
                <w:szCs w:val="24"/>
              </w:rPr>
              <w:t xml:space="preserve"> </w:t>
            </w:r>
            <w:proofErr w:type="spellStart"/>
            <w:r w:rsidRPr="00C56C3B">
              <w:rPr>
                <w:sz w:val="24"/>
                <w:szCs w:val="24"/>
              </w:rPr>
              <w:t>authentication</w:t>
            </w:r>
            <w:proofErr w:type="spellEnd"/>
            <w:r w:rsidRPr="00C56C3B">
              <w:rPr>
                <w:sz w:val="24"/>
                <w:szCs w:val="24"/>
              </w:rPr>
              <w:t xml:space="preserve"> </w:t>
            </w:r>
            <w:proofErr w:type="spellStart"/>
            <w:r w:rsidRPr="00C56C3B">
              <w:rPr>
                <w:sz w:val="24"/>
                <w:szCs w:val="24"/>
              </w:rPr>
              <w:t>protocol</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MAC </w:t>
            </w:r>
            <w:proofErr w:type="spellStart"/>
            <w:r w:rsidRPr="00C56C3B">
              <w:rPr>
                <w:sz w:val="24"/>
                <w:szCs w:val="24"/>
              </w:rPr>
              <w:t>address</w:t>
            </w:r>
            <w:proofErr w:type="spellEnd"/>
            <w:r w:rsidRPr="00C56C3B">
              <w:rPr>
                <w:sz w:val="24"/>
                <w:szCs w:val="24"/>
              </w:rPr>
              <w:t xml:space="preserve"> </w:t>
            </w:r>
            <w:proofErr w:type="spellStart"/>
            <w:r w:rsidRPr="00C56C3B">
              <w:rPr>
                <w:sz w:val="24"/>
                <w:szCs w:val="24"/>
              </w:rPr>
              <w:t>authentication</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Можливість автентифікації гостей з вбудованого веб-порталу (</w:t>
            </w:r>
            <w:proofErr w:type="spellStart"/>
            <w:r w:rsidRPr="00C56C3B">
              <w:rPr>
                <w:sz w:val="24"/>
                <w:szCs w:val="24"/>
              </w:rPr>
              <w:t>captive</w:t>
            </w:r>
            <w:proofErr w:type="spellEnd"/>
            <w:r w:rsidRPr="00C56C3B">
              <w:rPr>
                <w:sz w:val="24"/>
                <w:szCs w:val="24"/>
              </w:rPr>
              <w:t xml:space="preserve"> </w:t>
            </w:r>
            <w:proofErr w:type="spellStart"/>
            <w:r w:rsidRPr="00C56C3B">
              <w:rPr>
                <w:sz w:val="24"/>
                <w:szCs w:val="24"/>
              </w:rPr>
              <w:t>portal</w:t>
            </w:r>
            <w:proofErr w:type="spellEnd"/>
            <w:r w:rsidRPr="00C56C3B">
              <w:rPr>
                <w:sz w:val="24"/>
                <w:szCs w:val="24"/>
              </w:rPr>
              <w:t xml:space="preserve">), або </w:t>
            </w:r>
            <w:proofErr w:type="spellStart"/>
            <w:r w:rsidRPr="00C56C3B">
              <w:rPr>
                <w:sz w:val="24"/>
                <w:szCs w:val="24"/>
              </w:rPr>
              <w:t>перенаправлення</w:t>
            </w:r>
            <w:proofErr w:type="spellEnd"/>
            <w:r w:rsidRPr="00C56C3B">
              <w:rPr>
                <w:sz w:val="24"/>
                <w:szCs w:val="24"/>
              </w:rPr>
              <w:t xml:space="preserve"> на зовнішній веб-портал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Підтримка серверів автентифікації:</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Внутрішня база (локальна автентифікація)</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LDAP/SSL </w:t>
            </w:r>
            <w:proofErr w:type="spellStart"/>
            <w:r w:rsidRPr="00C56C3B">
              <w:rPr>
                <w:sz w:val="24"/>
                <w:szCs w:val="24"/>
              </w:rPr>
              <w:t>secure</w:t>
            </w:r>
            <w:proofErr w:type="spellEnd"/>
            <w:r w:rsidRPr="00C56C3B">
              <w:rPr>
                <w:sz w:val="24"/>
                <w:szCs w:val="24"/>
              </w:rPr>
              <w:t xml:space="preserve"> LDAP сервер</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RADIUS сервер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TACACS+ сервер</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Підтримка протоколів </w:t>
            </w:r>
            <w:proofErr w:type="spellStart"/>
            <w:r w:rsidRPr="00C56C3B">
              <w:rPr>
                <w:sz w:val="24"/>
                <w:szCs w:val="24"/>
              </w:rPr>
              <w:t>IPsec</w:t>
            </w:r>
            <w:proofErr w:type="spellEnd"/>
            <w:r w:rsidRPr="00C56C3B">
              <w:rPr>
                <w:sz w:val="24"/>
                <w:szCs w:val="24"/>
              </w:rPr>
              <w:t xml:space="preserve"> з методами автентифікації  X.509 PKI, IKEv2, IKE PSK, IKE </w:t>
            </w:r>
            <w:proofErr w:type="spellStart"/>
            <w:r w:rsidRPr="00C56C3B">
              <w:rPr>
                <w:sz w:val="24"/>
                <w:szCs w:val="24"/>
              </w:rPr>
              <w:t>aggressive</w:t>
            </w:r>
            <w:proofErr w:type="spellEnd"/>
            <w:r w:rsidRPr="00C56C3B">
              <w:rPr>
                <w:sz w:val="24"/>
                <w:szCs w:val="24"/>
              </w:rPr>
              <w:t xml:space="preserve"> для встановлення захищених тунелів між контролером та віддаленими точками доступу, що підключаються через незахищені мережі зовнішніх операторів зв’язку та </w:t>
            </w:r>
            <w:proofErr w:type="spellStart"/>
            <w:r w:rsidRPr="00C56C3B">
              <w:rPr>
                <w:sz w:val="24"/>
                <w:szCs w:val="24"/>
              </w:rPr>
              <w:t>ін</w:t>
            </w:r>
            <w:proofErr w:type="spellEnd"/>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Наявність </w:t>
            </w:r>
            <w:proofErr w:type="spellStart"/>
            <w:r w:rsidRPr="00C56C3B">
              <w:rPr>
                <w:sz w:val="24"/>
                <w:szCs w:val="24"/>
              </w:rPr>
              <w:t>міжмережевого</w:t>
            </w:r>
            <w:proofErr w:type="spellEnd"/>
            <w:r w:rsidRPr="00C56C3B">
              <w:rPr>
                <w:sz w:val="24"/>
                <w:szCs w:val="24"/>
              </w:rPr>
              <w:t xml:space="preserve"> екрану  з контролем стану з’єднання та розпізнаванням програмних додатків (шляхом використання функціональності глибокого аналізу пакетів (DPI) для трафіку бездротових користувачів з можливістю  створення політик, що враховують додаток або категорію додатків, тип клієнтського пристрою та класи користувачів.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Можливість визначення типу та ОС клієнтського пристрою за непрямими ознаками (OS </w:t>
            </w:r>
            <w:proofErr w:type="spellStart"/>
            <w:r w:rsidRPr="00C56C3B">
              <w:rPr>
                <w:sz w:val="24"/>
                <w:szCs w:val="24"/>
              </w:rPr>
              <w:t>Fingerprinting</w:t>
            </w:r>
            <w:proofErr w:type="spellEnd"/>
            <w:r w:rsidRPr="00C56C3B">
              <w:rPr>
                <w:sz w:val="24"/>
                <w:szCs w:val="24"/>
              </w:rPr>
              <w:t xml:space="preserve">);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Бездротова система запобігання вторгненням (</w:t>
            </w:r>
            <w:proofErr w:type="spellStart"/>
            <w:r w:rsidRPr="00C56C3B">
              <w:rPr>
                <w:sz w:val="24"/>
                <w:szCs w:val="24"/>
              </w:rPr>
              <w:t>wIPS</w:t>
            </w:r>
            <w:proofErr w:type="spellEnd"/>
            <w:r w:rsidRPr="00C56C3B">
              <w:rPr>
                <w:sz w:val="24"/>
                <w:szCs w:val="24"/>
              </w:rPr>
              <w:t>);</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Підтримка отримання значення ролі від </w:t>
            </w:r>
            <w:proofErr w:type="spellStart"/>
            <w:r w:rsidRPr="00C56C3B">
              <w:rPr>
                <w:sz w:val="24"/>
                <w:szCs w:val="24"/>
              </w:rPr>
              <w:t>ClearPass</w:t>
            </w:r>
            <w:proofErr w:type="spellEnd"/>
            <w:r w:rsidRPr="00C56C3B">
              <w:rPr>
                <w:sz w:val="24"/>
                <w:szCs w:val="24"/>
              </w:rPr>
              <w:t xml:space="preserve"> для встановлення необхідних обмежень для клієнтського пристрою;</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Підтримка </w:t>
            </w:r>
            <w:proofErr w:type="spellStart"/>
            <w:r w:rsidRPr="00C56C3B">
              <w:rPr>
                <w:sz w:val="24"/>
                <w:szCs w:val="24"/>
              </w:rPr>
              <w:t>профайлінгу</w:t>
            </w:r>
            <w:proofErr w:type="spellEnd"/>
            <w:r w:rsidRPr="00C56C3B">
              <w:rPr>
                <w:sz w:val="24"/>
                <w:szCs w:val="24"/>
              </w:rPr>
              <w:t xml:space="preserve"> за допомогою функціоналу IF-MAP; </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Протоколи та функції якості обслуговування</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Балансування клієнтів/навантаження між всіма радіо та каналами точок бездротової мережі під управлінням контролеру;</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Динамічний вибір та асоціація клієнта з оптимальної для нього </w:t>
            </w:r>
            <w:proofErr w:type="spellStart"/>
            <w:r w:rsidRPr="00C56C3B">
              <w:rPr>
                <w:sz w:val="24"/>
                <w:szCs w:val="24"/>
              </w:rPr>
              <w:t>точкой</w:t>
            </w:r>
            <w:proofErr w:type="spellEnd"/>
            <w:r w:rsidRPr="00C56C3B">
              <w:rPr>
                <w:sz w:val="24"/>
                <w:szCs w:val="24"/>
              </w:rPr>
              <w:t xml:space="preserve"> доступу;</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Можливість призначення політик якості обслуговування для SSID або групи користувачів</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Можливість створення політик якості обслуговування, що враховують додаток або категорію додатків тип клієнтського пристрою та класи </w:t>
            </w:r>
            <w:r w:rsidRPr="00C56C3B">
              <w:rPr>
                <w:sz w:val="24"/>
                <w:szCs w:val="24"/>
              </w:rPr>
              <w:lastRenderedPageBreak/>
              <w:t xml:space="preserve">користувачів, в тому числі обмеження пропускної здатності для не бізнес-критичних категорій додатків (соціальні мережі, </w:t>
            </w:r>
            <w:proofErr w:type="spellStart"/>
            <w:r w:rsidRPr="00C56C3B">
              <w:rPr>
                <w:sz w:val="24"/>
                <w:szCs w:val="24"/>
              </w:rPr>
              <w:t>пірінгові</w:t>
            </w:r>
            <w:proofErr w:type="spellEnd"/>
            <w:r w:rsidRPr="00C56C3B">
              <w:rPr>
                <w:sz w:val="24"/>
                <w:szCs w:val="24"/>
              </w:rPr>
              <w:t xml:space="preserve"> мережі)</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lastRenderedPageBreak/>
              <w:t>Протоколи та функції мобільності та роумінгу</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Підтримка безшовного роумінгу клієнтів між точками під управлінням контролеру;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Підтримка безшовного роумінгу клієнтів між точками під управлінням різних контролерів в кластері;</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Підтримка можливості роумінгу між підмережами та VLAN</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Протоколи та функції L2</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Віртуальні локальні мережі VLAN (IEEE 802.1Q) </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Протокол IEEE 802.1ab (LLDP);</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Протокол агрегації з’єднань IEEE 802.3ad (LACP)</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Протокол </w:t>
            </w:r>
            <w:proofErr w:type="spellStart"/>
            <w:r w:rsidRPr="00C56C3B">
              <w:rPr>
                <w:sz w:val="24"/>
                <w:szCs w:val="24"/>
              </w:rPr>
              <w:t>Spanning</w:t>
            </w:r>
            <w:proofErr w:type="spellEnd"/>
            <w:r w:rsidRPr="00C56C3B">
              <w:rPr>
                <w:sz w:val="24"/>
                <w:szCs w:val="24"/>
              </w:rPr>
              <w:t xml:space="preserve"> </w:t>
            </w:r>
            <w:proofErr w:type="spellStart"/>
            <w:r w:rsidRPr="00C56C3B">
              <w:rPr>
                <w:sz w:val="24"/>
                <w:szCs w:val="24"/>
              </w:rPr>
              <w:t>Tree</w:t>
            </w:r>
            <w:proofErr w:type="spellEnd"/>
            <w:r w:rsidRPr="00C56C3B">
              <w:rPr>
                <w:sz w:val="24"/>
                <w:szCs w:val="24"/>
              </w:rPr>
              <w:t xml:space="preserve"> (стандарти  IEEE 802.1D STP, IEEE 802.1w (RSTP))</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Протоколи та функції L3</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Статичні маршрути;</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Протоколи динамічної маршрутизації: OSPFv2</w:t>
            </w:r>
          </w:p>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 xml:space="preserve">Протокол резервування </w:t>
            </w:r>
            <w:proofErr w:type="spellStart"/>
            <w:r w:rsidRPr="00C56C3B">
              <w:rPr>
                <w:sz w:val="24"/>
                <w:szCs w:val="24"/>
              </w:rPr>
              <w:t>віртуальных</w:t>
            </w:r>
            <w:proofErr w:type="spellEnd"/>
            <w:r w:rsidRPr="00C56C3B">
              <w:rPr>
                <w:sz w:val="24"/>
                <w:szCs w:val="24"/>
              </w:rPr>
              <w:t xml:space="preserve"> маршрутизаторів IPv4 (VRRP);</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 xml:space="preserve">Функції </w:t>
            </w:r>
            <w:proofErr w:type="spellStart"/>
            <w:r w:rsidRPr="00C56C3B">
              <w:rPr>
                <w:sz w:val="24"/>
                <w:szCs w:val="24"/>
              </w:rPr>
              <w:t>відмовостійкості</w:t>
            </w:r>
            <w:proofErr w:type="spellEnd"/>
            <w:r w:rsidRPr="00C56C3B">
              <w:rPr>
                <w:sz w:val="24"/>
                <w:szCs w:val="24"/>
              </w:rPr>
              <w:t xml:space="preserve"> та високої доступності</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70"/>
              <w:contextualSpacing/>
              <w:jc w:val="both"/>
              <w:rPr>
                <w:sz w:val="24"/>
                <w:szCs w:val="24"/>
              </w:rPr>
            </w:pPr>
            <w:r w:rsidRPr="00C56C3B">
              <w:rPr>
                <w:sz w:val="24"/>
                <w:szCs w:val="24"/>
              </w:rPr>
              <w:t>Можливість створення кластерів високої доступності з синхронізацією стану пристроїв. Підтримуються режими:</w:t>
            </w:r>
          </w:p>
          <w:p w:rsidR="00C56C3B" w:rsidRPr="00C56C3B" w:rsidRDefault="00C56C3B" w:rsidP="00C56C3B">
            <w:pPr>
              <w:numPr>
                <w:ilvl w:val="0"/>
                <w:numId w:val="13"/>
              </w:numPr>
              <w:tabs>
                <w:tab w:val="left" w:pos="235"/>
              </w:tabs>
              <w:suppressAutoHyphens/>
              <w:spacing w:after="0" w:line="240" w:lineRule="auto"/>
              <w:ind w:left="93" w:hanging="77"/>
              <w:contextualSpacing/>
              <w:jc w:val="both"/>
              <w:rPr>
                <w:sz w:val="24"/>
                <w:szCs w:val="24"/>
              </w:rPr>
            </w:pPr>
            <w:r w:rsidRPr="00C56C3B">
              <w:rPr>
                <w:sz w:val="24"/>
                <w:szCs w:val="24"/>
              </w:rPr>
              <w:t>1+1 Активний/Резервний</w:t>
            </w:r>
          </w:p>
          <w:p w:rsidR="00C56C3B" w:rsidRPr="00C56C3B" w:rsidRDefault="00C56C3B" w:rsidP="00C56C3B">
            <w:pPr>
              <w:numPr>
                <w:ilvl w:val="0"/>
                <w:numId w:val="13"/>
              </w:numPr>
              <w:tabs>
                <w:tab w:val="left" w:pos="235"/>
              </w:tabs>
              <w:suppressAutoHyphens/>
              <w:spacing w:after="0" w:line="240" w:lineRule="auto"/>
              <w:ind w:left="93" w:hanging="77"/>
              <w:contextualSpacing/>
              <w:jc w:val="both"/>
              <w:rPr>
                <w:sz w:val="24"/>
                <w:szCs w:val="24"/>
              </w:rPr>
            </w:pPr>
            <w:r w:rsidRPr="00C56C3B">
              <w:rPr>
                <w:sz w:val="24"/>
                <w:szCs w:val="24"/>
              </w:rPr>
              <w:t>1+1 Активний/Активний</w:t>
            </w:r>
          </w:p>
          <w:p w:rsidR="00C56C3B" w:rsidRPr="00C56C3B" w:rsidRDefault="00C56C3B" w:rsidP="00C56C3B">
            <w:pPr>
              <w:numPr>
                <w:ilvl w:val="0"/>
                <w:numId w:val="13"/>
              </w:numPr>
              <w:tabs>
                <w:tab w:val="left" w:pos="235"/>
              </w:tabs>
              <w:suppressAutoHyphens/>
              <w:spacing w:after="0" w:line="240" w:lineRule="auto"/>
              <w:ind w:left="93" w:hanging="77"/>
              <w:contextualSpacing/>
              <w:jc w:val="both"/>
              <w:rPr>
                <w:sz w:val="24"/>
                <w:szCs w:val="24"/>
              </w:rPr>
            </w:pPr>
            <w:r w:rsidRPr="00C56C3B">
              <w:rPr>
                <w:sz w:val="24"/>
                <w:szCs w:val="24"/>
              </w:rPr>
              <w:t xml:space="preserve">N+1 </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Додатковий функціонал для моніторингу та управління</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Система підтримує управління і моніторинг всього мережевого обладнання, що включені до даної пропозиції, а також має як мінімум базові можливості моніторингу мережевим обладнанням третіх виробників (моніторинг </w:t>
            </w:r>
            <w:proofErr w:type="spellStart"/>
            <w:r w:rsidRPr="00C56C3B">
              <w:rPr>
                <w:sz w:val="24"/>
                <w:szCs w:val="24"/>
              </w:rPr>
              <w:t>мультивендорною</w:t>
            </w:r>
            <w:proofErr w:type="spellEnd"/>
            <w:r w:rsidRPr="00C56C3B">
              <w:rPr>
                <w:sz w:val="24"/>
                <w:szCs w:val="24"/>
              </w:rPr>
              <w:t xml:space="preserve"> мережею);</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Система повинна мати можливість </w:t>
            </w:r>
            <w:proofErr w:type="spellStart"/>
            <w:r w:rsidRPr="00C56C3B">
              <w:rPr>
                <w:sz w:val="24"/>
                <w:szCs w:val="24"/>
              </w:rPr>
              <w:t>відмовостійкого</w:t>
            </w:r>
            <w:proofErr w:type="spellEnd"/>
            <w:r w:rsidRPr="00C56C3B">
              <w:rPr>
                <w:sz w:val="24"/>
                <w:szCs w:val="24"/>
              </w:rPr>
              <w:t xml:space="preserve"> впровадження;</w:t>
            </w:r>
          </w:p>
          <w:p w:rsidR="00C56C3B" w:rsidRPr="00C56C3B" w:rsidRDefault="00C56C3B" w:rsidP="00DC671B">
            <w:pPr>
              <w:suppressAutoHyphens/>
              <w:ind w:left="235" w:hanging="219"/>
              <w:contextualSpacing/>
              <w:jc w:val="both"/>
              <w:rPr>
                <w:sz w:val="24"/>
                <w:szCs w:val="24"/>
              </w:rPr>
            </w:pPr>
            <w:r w:rsidRPr="00C56C3B">
              <w:rPr>
                <w:sz w:val="24"/>
                <w:szCs w:val="24"/>
              </w:rPr>
              <w:t>Крім цього, система повинна виконувати:</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Побудову та графічне відображення топології мережі на різних рівнях;</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Моніторинг продуктивності мережі в режимі реального часу, швидка ідентифікація найбільш завантажених ділянок та пристроїв мережі;</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Інвентаризацію пристроїв, управління версіями конфігурацій та ОС пристроїв, засоби порівняння конфігурацій, резервне копіювання, відновлення і </w:t>
            </w:r>
            <w:proofErr w:type="spellStart"/>
            <w:r w:rsidRPr="00C56C3B">
              <w:rPr>
                <w:sz w:val="24"/>
                <w:szCs w:val="24"/>
              </w:rPr>
              <w:t>відкат</w:t>
            </w:r>
            <w:proofErr w:type="spellEnd"/>
            <w:r w:rsidRPr="00C56C3B">
              <w:rPr>
                <w:sz w:val="24"/>
                <w:szCs w:val="24"/>
              </w:rPr>
              <w:t>;</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Збір, фільтрацію та аналіз подій системних журналів пристроїв;</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Генерацію звітів, з використанням системних та створених користувачем шаблонів, можливість запуску за розкладом та автоматичного відправлення звітів по електронній пошті;</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Виявлення збоїв та критичних проблем продуктивності в мережі, генерування аварійних сигналів, повідомлення адміністратора;</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Можливість масового конфігурування пристроїв  (внесення пакетних змін до конфігурації групи пристроїв); </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Підтримку багатокористувацького управління на основі розподілу ролей.</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lastRenderedPageBreak/>
              <w:t>Підтримку карт для розміщення точок доступу на об’єктах, моделювання карт покриття та визначення місцеположення клієнтського пристрою;</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Підтримку аналізу поведінки несанкціонованих точок доступу та клієнтів, які можуть вплинути на роботу бездротової мережі Замовника (</w:t>
            </w:r>
            <w:proofErr w:type="spellStart"/>
            <w:r w:rsidRPr="00C56C3B">
              <w:rPr>
                <w:sz w:val="24"/>
                <w:szCs w:val="24"/>
              </w:rPr>
              <w:t>wIPS</w:t>
            </w:r>
            <w:proofErr w:type="spellEnd"/>
            <w:r w:rsidRPr="00C56C3B">
              <w:rPr>
                <w:sz w:val="24"/>
                <w:szCs w:val="24"/>
              </w:rPr>
              <w:t>);</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Функціонал контролера повинен підтримувати управління мінімум </w:t>
            </w:r>
            <w:r w:rsidRPr="00C56C3B">
              <w:rPr>
                <w:sz w:val="24"/>
                <w:szCs w:val="24"/>
                <w:lang w:val="ru-RU"/>
              </w:rPr>
              <w:t>30</w:t>
            </w:r>
            <w:r w:rsidRPr="00C56C3B">
              <w:rPr>
                <w:sz w:val="24"/>
                <w:szCs w:val="24"/>
              </w:rPr>
              <w:t xml:space="preserve"> бездротовими пристроями</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lastRenderedPageBreak/>
              <w:t>Гарантія та Сервісна підтримка</w:t>
            </w:r>
          </w:p>
        </w:tc>
        <w:tc>
          <w:tcPr>
            <w:tcW w:w="7835"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Обладнання повинно забезпечуватись гарантією та сервісною підтримкою від учасника строком не менше ніж на 12 місяців з дати поставки обладнання.</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Умови сервісної підтримки обладнання повинні включати в себе можливість реєстрації сервісних випадків в режимі 24 год х 7 днів на тиждень, протягом гарантійного строку, доставку і заміну неякісного обладнання протягом 4-х годин з моменту отримання звернення від Замовника. </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Можливість скачування та оновлення програмного забезпечення та </w:t>
            </w:r>
            <w:proofErr w:type="spellStart"/>
            <w:r w:rsidRPr="00C56C3B">
              <w:rPr>
                <w:sz w:val="24"/>
                <w:szCs w:val="24"/>
              </w:rPr>
              <w:t>мікрокодів</w:t>
            </w:r>
            <w:proofErr w:type="spellEnd"/>
            <w:r w:rsidRPr="00C56C3B">
              <w:rPr>
                <w:sz w:val="24"/>
                <w:szCs w:val="24"/>
              </w:rPr>
              <w:t>.</w:t>
            </w:r>
          </w:p>
        </w:tc>
      </w:tr>
    </w:tbl>
    <w:p w:rsidR="00C56C3B" w:rsidRPr="00C56C3B" w:rsidRDefault="00C56C3B" w:rsidP="00C56C3B">
      <w:pPr>
        <w:rPr>
          <w:b/>
          <w:sz w:val="24"/>
          <w:szCs w:val="24"/>
        </w:rPr>
      </w:pPr>
    </w:p>
    <w:p w:rsidR="00C56C3B" w:rsidRPr="00C56C3B" w:rsidRDefault="00C56C3B" w:rsidP="00C56C3B">
      <w:pPr>
        <w:rPr>
          <w:b/>
          <w:sz w:val="24"/>
          <w:szCs w:val="24"/>
        </w:rPr>
      </w:pPr>
      <w:r w:rsidRPr="00C56C3B">
        <w:rPr>
          <w:b/>
          <w:sz w:val="24"/>
          <w:szCs w:val="24"/>
        </w:rPr>
        <w:t>2. Комутатор – 10</w:t>
      </w:r>
      <w:r w:rsidRPr="00C56C3B">
        <w:rPr>
          <w:b/>
          <w:sz w:val="24"/>
          <w:szCs w:val="24"/>
          <w:lang w:val="en-US"/>
        </w:rPr>
        <w:t xml:space="preserve"> </w:t>
      </w:r>
      <w:r w:rsidRPr="00C56C3B">
        <w:rPr>
          <w:b/>
          <w:sz w:val="24"/>
          <w:szCs w:val="24"/>
        </w:rPr>
        <w:t>шт.</w:t>
      </w:r>
    </w:p>
    <w:tbl>
      <w:tblPr>
        <w:tblW w:w="103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70"/>
        <w:gridCol w:w="7835"/>
      </w:tblGrid>
      <w:tr w:rsidR="00C56C3B" w:rsidRPr="00C56C3B" w:rsidTr="00DC671B">
        <w:trPr>
          <w:trHeight w:val="461"/>
          <w:tblHeader/>
          <w:jc w:val="center"/>
        </w:trPr>
        <w:tc>
          <w:tcPr>
            <w:tcW w:w="2470" w:type="dxa"/>
            <w:shd w:val="clear" w:color="auto" w:fill="CCCCCC"/>
            <w:vAlign w:val="center"/>
          </w:tcPr>
          <w:p w:rsidR="00C56C3B" w:rsidRPr="00C56C3B" w:rsidRDefault="00C56C3B" w:rsidP="00DC671B">
            <w:pPr>
              <w:keepNext/>
              <w:suppressAutoHyphens/>
              <w:jc w:val="center"/>
              <w:rPr>
                <w:b/>
                <w:sz w:val="24"/>
                <w:szCs w:val="24"/>
              </w:rPr>
            </w:pPr>
            <w:r w:rsidRPr="00C56C3B">
              <w:rPr>
                <w:b/>
                <w:sz w:val="24"/>
                <w:szCs w:val="24"/>
              </w:rPr>
              <w:br w:type="page"/>
              <w:t>Найменування</w:t>
            </w:r>
          </w:p>
        </w:tc>
        <w:tc>
          <w:tcPr>
            <w:tcW w:w="7835" w:type="dxa"/>
            <w:shd w:val="clear" w:color="auto" w:fill="CCCCCC"/>
            <w:vAlign w:val="center"/>
          </w:tcPr>
          <w:p w:rsidR="00C56C3B" w:rsidRPr="00C56C3B" w:rsidRDefault="00C56C3B" w:rsidP="00DC671B">
            <w:pPr>
              <w:keepNext/>
              <w:suppressAutoHyphens/>
              <w:jc w:val="center"/>
              <w:rPr>
                <w:b/>
                <w:sz w:val="24"/>
                <w:szCs w:val="24"/>
                <w:lang w:val="en-US"/>
              </w:rPr>
            </w:pPr>
            <w:r w:rsidRPr="00C56C3B">
              <w:rPr>
                <w:b/>
                <w:sz w:val="24"/>
                <w:szCs w:val="24"/>
              </w:rPr>
              <w:t>Вимоги</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rPr>
                <w:sz w:val="24"/>
                <w:szCs w:val="24"/>
              </w:rPr>
            </w:pPr>
            <w:r w:rsidRPr="00C56C3B">
              <w:rPr>
                <w:sz w:val="24"/>
                <w:szCs w:val="24"/>
              </w:rPr>
              <w:t>Форм-фактор та архітектура:</w:t>
            </w: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DC671B">
            <w:pPr>
              <w:suppressAutoHyphens/>
              <w:contextualSpacing/>
              <w:jc w:val="both"/>
              <w:rPr>
                <w:sz w:val="24"/>
                <w:szCs w:val="24"/>
                <w:lang w:val="en-US"/>
              </w:rPr>
            </w:pP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Комутатор фіксованої конфігурації</w:t>
            </w:r>
          </w:p>
          <w:p w:rsidR="00C56C3B" w:rsidRPr="00C56C3B" w:rsidRDefault="00C56C3B" w:rsidP="00DC671B">
            <w:pPr>
              <w:pStyle w:val="a8"/>
              <w:suppressAutoHyphens/>
              <w:ind w:left="235"/>
              <w:jc w:val="both"/>
              <w:rPr>
                <w:lang w:val="uk-UA"/>
              </w:rPr>
            </w:pP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rPr>
                <w:sz w:val="24"/>
                <w:szCs w:val="24"/>
              </w:rPr>
            </w:pPr>
            <w:r w:rsidRPr="00C56C3B">
              <w:rPr>
                <w:sz w:val="24"/>
                <w:szCs w:val="24"/>
              </w:rPr>
              <w:t>Характеристики продуктивності комутатора:</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Максимальна продуктивність комутації/маршрутизації на систему:  41,7 млн. пакетів / с </w:t>
            </w:r>
          </w:p>
          <w:p w:rsidR="00C56C3B" w:rsidRPr="00C56C3B" w:rsidRDefault="00C56C3B" w:rsidP="00C56C3B">
            <w:pPr>
              <w:numPr>
                <w:ilvl w:val="0"/>
                <w:numId w:val="12"/>
              </w:numPr>
              <w:suppressAutoHyphens/>
              <w:spacing w:after="0" w:line="240" w:lineRule="auto"/>
              <w:ind w:left="235" w:hanging="219"/>
              <w:contextualSpacing/>
              <w:jc w:val="both"/>
              <w:rPr>
                <w:sz w:val="24"/>
                <w:szCs w:val="24"/>
              </w:rPr>
            </w:pPr>
            <w:r w:rsidRPr="00C56C3B">
              <w:rPr>
                <w:sz w:val="24"/>
                <w:szCs w:val="24"/>
              </w:rPr>
              <w:t xml:space="preserve">Максимальна пропускна спроможність переадресації на систему: 56 </w:t>
            </w:r>
            <w:proofErr w:type="spellStart"/>
            <w:r w:rsidRPr="00C56C3B">
              <w:rPr>
                <w:sz w:val="24"/>
                <w:szCs w:val="24"/>
              </w:rPr>
              <w:t>Гбіт</w:t>
            </w:r>
            <w:proofErr w:type="spellEnd"/>
            <w:r w:rsidRPr="00C56C3B">
              <w:rPr>
                <w:sz w:val="24"/>
                <w:szCs w:val="24"/>
              </w:rPr>
              <w:t xml:space="preserve"> / с</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Наявність інтерфейсів наступних типів:</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24 інтерфейсів 10/100/1000 </w:t>
            </w:r>
            <w:proofErr w:type="spellStart"/>
            <w:r w:rsidRPr="00C56C3B">
              <w:rPr>
                <w:lang w:val="uk-UA"/>
              </w:rPr>
              <w:t>Base</w:t>
            </w:r>
            <w:proofErr w:type="spellEnd"/>
            <w:r w:rsidRPr="00C56C3B">
              <w:rPr>
                <w:lang w:val="uk-UA"/>
              </w:rPr>
              <w:t>-T з підтримкою РОЕ+</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4 інтерфейси 1G SFP</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Характеристики масштабованості:</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Максимальна кількість записів MAC-адрес:    32 000</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Максимальна кількість IPv4/IPv6 маршрутів:  2 000 / 1 000</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 xml:space="preserve">Підтримка протоколів та функцій рівня 2: </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Віртуальні локальні мережі VLAN (IEEE 802.1Q) - 4,094 ID, 2048 активних;</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Протокол </w:t>
            </w:r>
            <w:proofErr w:type="spellStart"/>
            <w:r w:rsidRPr="00C56C3B">
              <w:rPr>
                <w:lang w:val="uk-UA"/>
              </w:rPr>
              <w:t>Spanning</w:t>
            </w:r>
            <w:proofErr w:type="spellEnd"/>
            <w:r w:rsidRPr="00C56C3B">
              <w:rPr>
                <w:lang w:val="uk-UA"/>
              </w:rPr>
              <w:t xml:space="preserve"> </w:t>
            </w:r>
            <w:proofErr w:type="spellStart"/>
            <w:r w:rsidRPr="00C56C3B">
              <w:rPr>
                <w:lang w:val="uk-UA"/>
              </w:rPr>
              <w:t>Tree</w:t>
            </w:r>
            <w:proofErr w:type="spellEnd"/>
            <w:r w:rsidRPr="00C56C3B">
              <w:rPr>
                <w:lang w:val="uk-UA"/>
              </w:rPr>
              <w:t xml:space="preserve"> (стандарти  IEEE 802.1D STP, IEEE 802.1w (RSTP), IEEE 802.1s (MSTP));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Протокол </w:t>
            </w:r>
            <w:proofErr w:type="spellStart"/>
            <w:r w:rsidRPr="00C56C3B">
              <w:rPr>
                <w:lang w:val="uk-UA"/>
              </w:rPr>
              <w:t>Multiple</w:t>
            </w:r>
            <w:proofErr w:type="spellEnd"/>
            <w:r w:rsidRPr="00C56C3B">
              <w:rPr>
                <w:lang w:val="uk-UA"/>
              </w:rPr>
              <w:t xml:space="preserve"> VLAN </w:t>
            </w:r>
            <w:proofErr w:type="spellStart"/>
            <w:r w:rsidRPr="00C56C3B">
              <w:rPr>
                <w:lang w:val="uk-UA"/>
              </w:rPr>
              <w:t>Registration</w:t>
            </w:r>
            <w:proofErr w:type="spellEnd"/>
            <w:r w:rsidRPr="00C56C3B">
              <w:rPr>
                <w:lang w:val="uk-UA"/>
              </w:rPr>
              <w:t xml:space="preserve"> </w:t>
            </w:r>
            <w:proofErr w:type="spellStart"/>
            <w:r w:rsidRPr="00C56C3B">
              <w:rPr>
                <w:lang w:val="uk-UA"/>
              </w:rPr>
              <w:t>Protocol</w:t>
            </w:r>
            <w:proofErr w:type="spellEnd"/>
            <w:r w:rsidRPr="00C56C3B">
              <w:rPr>
                <w:lang w:val="uk-UA"/>
              </w:rPr>
              <w:t xml:space="preserve"> (MVRP);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lastRenderedPageBreak/>
              <w:t xml:space="preserve">Функції відслідковування повідомлень протоколів управління багатоадресними групами та оптимізації багатоадресного трафіку (IGMP </w:t>
            </w:r>
            <w:proofErr w:type="spellStart"/>
            <w:r w:rsidRPr="00C56C3B">
              <w:rPr>
                <w:lang w:val="uk-UA"/>
              </w:rPr>
              <w:t>snooping</w:t>
            </w:r>
            <w:proofErr w:type="spellEnd"/>
            <w:r w:rsidRPr="00C56C3B">
              <w:rPr>
                <w:lang w:val="uk-UA"/>
              </w:rPr>
              <w:t xml:space="preserve"> та MLD </w:t>
            </w:r>
            <w:proofErr w:type="spellStart"/>
            <w:r w:rsidRPr="00C56C3B">
              <w:rPr>
                <w:lang w:val="uk-UA"/>
              </w:rPr>
              <w:t>snooping</w:t>
            </w:r>
            <w:proofErr w:type="spellEnd"/>
            <w:r w:rsidRPr="00C56C3B">
              <w:rPr>
                <w:lang w:val="uk-UA"/>
              </w:rPr>
              <w:t>);</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Протокол агрегації з’єднань IEEE 802.3ad (LACP)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Протокол IEEE 802.3x, управління потоком даних;</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Протокол IEEE 802.1AB (LLDP) та розширення LLDP-MED ;</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Підтримка надвеликих (</w:t>
            </w:r>
            <w:proofErr w:type="spellStart"/>
            <w:r w:rsidRPr="00C56C3B">
              <w:rPr>
                <w:lang w:val="uk-UA"/>
              </w:rPr>
              <w:t>Jumbo</w:t>
            </w:r>
            <w:proofErr w:type="spellEnd"/>
            <w:r w:rsidRPr="00C56C3B">
              <w:rPr>
                <w:lang w:val="uk-UA"/>
              </w:rPr>
              <w:t>) фреймів розміром 9К</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lastRenderedPageBreak/>
              <w:t>Підтримка протоколів та функцій рівня 3:</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Статичні маршрути для IPv4/IPv6;</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Протоколи маршрутизації IPv4: RIP, OSPF (для використання комутатору в режимі L3 доступу); </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Протоколи маршрутизації IPv6: </w:t>
            </w:r>
            <w:proofErr w:type="spellStart"/>
            <w:r w:rsidRPr="00C56C3B">
              <w:rPr>
                <w:lang w:val="uk-UA"/>
              </w:rPr>
              <w:t>RIPng</w:t>
            </w:r>
            <w:proofErr w:type="spellEnd"/>
            <w:r w:rsidRPr="00C56C3B">
              <w:rPr>
                <w:lang w:val="uk-UA"/>
              </w:rPr>
              <w:t>, OSPFv3 (для використання комутатору в режимі L3 доступу);</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Протокол резервування </w:t>
            </w:r>
            <w:proofErr w:type="spellStart"/>
            <w:r w:rsidRPr="00C56C3B">
              <w:rPr>
                <w:lang w:val="uk-UA"/>
              </w:rPr>
              <w:t>віртуальных</w:t>
            </w:r>
            <w:proofErr w:type="spellEnd"/>
            <w:r w:rsidRPr="00C56C3B">
              <w:rPr>
                <w:lang w:val="uk-UA"/>
              </w:rPr>
              <w:t xml:space="preserve"> маршрутизаторів IPv4/IPv6 (VRRP/VRRPv3);</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Балансування трафіку за маршрутами з однаковою метрикою (ECMP);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Маршрутизація за призначеними політиками (PBR);</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Протокол реєстрації багатоадресних груп (IGMP), з підтримкою версій IGMP v1, v2, v3;</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Протокол багатоадресної маршрутизації PIM для IPv4 та IPv6, включаючи PIM-DM, PIM-SM;</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Сервер DHCP;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Підтримка віртуалізації </w:t>
            </w:r>
            <w:proofErr w:type="spellStart"/>
            <w:r w:rsidRPr="00C56C3B">
              <w:rPr>
                <w:lang w:val="uk-UA"/>
              </w:rPr>
              <w:t>Virtual</w:t>
            </w:r>
            <w:proofErr w:type="spellEnd"/>
            <w:r w:rsidRPr="00C56C3B">
              <w:rPr>
                <w:lang w:val="uk-UA"/>
              </w:rPr>
              <w:t xml:space="preserve"> </w:t>
            </w:r>
            <w:proofErr w:type="spellStart"/>
            <w:r w:rsidRPr="00C56C3B">
              <w:rPr>
                <w:lang w:val="uk-UA"/>
              </w:rPr>
              <w:t>Extensible</w:t>
            </w:r>
            <w:proofErr w:type="spellEnd"/>
            <w:r w:rsidRPr="00C56C3B">
              <w:rPr>
                <w:lang w:val="uk-UA"/>
              </w:rPr>
              <w:t xml:space="preserve"> LAN (VXLAN) - VXLAN L2 шлюз</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Підтримка протоколів та функцій безпеки:</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Списки контролю доступу для вхідного та вихідного трафіку, що дозволяють використовувати поля заголовків рівня 3 та 4;</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Функцій захисту від атак на протокол STP: </w:t>
            </w:r>
            <w:proofErr w:type="spellStart"/>
            <w:r w:rsidRPr="00C56C3B">
              <w:rPr>
                <w:lang w:val="uk-UA"/>
              </w:rPr>
              <w:t>Root</w:t>
            </w:r>
            <w:proofErr w:type="spellEnd"/>
            <w:r w:rsidRPr="00C56C3B">
              <w:rPr>
                <w:lang w:val="uk-UA"/>
              </w:rPr>
              <w:t xml:space="preserve"> </w:t>
            </w:r>
            <w:proofErr w:type="spellStart"/>
            <w:r w:rsidRPr="00C56C3B">
              <w:rPr>
                <w:lang w:val="uk-UA"/>
              </w:rPr>
              <w:t>guard</w:t>
            </w:r>
            <w:proofErr w:type="spellEnd"/>
            <w:r w:rsidRPr="00C56C3B">
              <w:rPr>
                <w:lang w:val="uk-UA"/>
              </w:rPr>
              <w:t xml:space="preserve">, BPDU </w:t>
            </w:r>
            <w:proofErr w:type="spellStart"/>
            <w:r w:rsidRPr="00C56C3B">
              <w:rPr>
                <w:lang w:val="uk-UA"/>
              </w:rPr>
              <w:t>port</w:t>
            </w:r>
            <w:proofErr w:type="spellEnd"/>
            <w:r w:rsidRPr="00C56C3B">
              <w:rPr>
                <w:lang w:val="uk-UA"/>
              </w:rPr>
              <w:t xml:space="preserve"> </w:t>
            </w:r>
            <w:proofErr w:type="spellStart"/>
            <w:r w:rsidRPr="00C56C3B">
              <w:rPr>
                <w:lang w:val="uk-UA"/>
              </w:rPr>
              <w:t>protection</w:t>
            </w:r>
            <w:proofErr w:type="spellEnd"/>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Функцій захисту від атак на протоколу ARP: захист від атак типу ARP </w:t>
            </w:r>
            <w:proofErr w:type="spellStart"/>
            <w:r w:rsidRPr="00C56C3B">
              <w:rPr>
                <w:lang w:val="uk-UA"/>
              </w:rPr>
              <w:t>poisoning</w:t>
            </w:r>
            <w:proofErr w:type="spellEnd"/>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Функцій </w:t>
            </w:r>
            <w:proofErr w:type="spellStart"/>
            <w:r w:rsidRPr="00C56C3B">
              <w:rPr>
                <w:lang w:val="uk-UA"/>
              </w:rPr>
              <w:t>Port</w:t>
            </w:r>
            <w:proofErr w:type="spellEnd"/>
            <w:r w:rsidRPr="00C56C3B">
              <w:rPr>
                <w:lang w:val="uk-UA"/>
              </w:rPr>
              <w:t xml:space="preserve"> </w:t>
            </w:r>
            <w:proofErr w:type="spellStart"/>
            <w:r w:rsidRPr="00C56C3B">
              <w:rPr>
                <w:lang w:val="uk-UA"/>
              </w:rPr>
              <w:t>security</w:t>
            </w:r>
            <w:proofErr w:type="spellEnd"/>
            <w:r w:rsidRPr="00C56C3B">
              <w:rPr>
                <w:lang w:val="uk-UA"/>
              </w:rPr>
              <w:t>: обмеження кількості МАС адрес на порту, прив’язка МАС до порту, блокування неавторизованих МАС адрес;</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Функцій захисту протоколу DHCP: блокування  DHCP пакетів від неавторизованих DHCP серверів</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Протоколи автентифікації, авторизації та обліку (ААА): RADIUS, TACACS+;</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VLAN з ізоляцією користувачів (</w:t>
            </w:r>
            <w:proofErr w:type="spellStart"/>
            <w:r w:rsidRPr="00C56C3B">
              <w:rPr>
                <w:lang w:val="uk-UA"/>
              </w:rPr>
              <w:t>Private</w:t>
            </w:r>
            <w:proofErr w:type="spellEnd"/>
            <w:r w:rsidRPr="00C56C3B">
              <w:rPr>
                <w:lang w:val="uk-UA"/>
              </w:rPr>
              <w:t xml:space="preserve"> VLAN);</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Підтримка методів автентифікації користувачів: 802.1X, WEB автентифікації, та MAC автентифікації;</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Керування доступом на основі визначених ролей;</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Системний журнал;</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Захищений протокол віддаленого керування SSHv2 для доступу в режимі CLI, та HTTPS для доступу до графічного інтерфейсу керування </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Функції захисту </w:t>
            </w:r>
            <w:proofErr w:type="spellStart"/>
            <w:r w:rsidRPr="00C56C3B">
              <w:rPr>
                <w:lang w:val="uk-UA"/>
              </w:rPr>
              <w:t>Control</w:t>
            </w:r>
            <w:proofErr w:type="spellEnd"/>
            <w:r w:rsidRPr="00C56C3B">
              <w:rPr>
                <w:lang w:val="uk-UA"/>
              </w:rPr>
              <w:t xml:space="preserve"> </w:t>
            </w:r>
            <w:proofErr w:type="spellStart"/>
            <w:r w:rsidRPr="00C56C3B">
              <w:rPr>
                <w:lang w:val="uk-UA"/>
              </w:rPr>
              <w:t>Plane</w:t>
            </w:r>
            <w:proofErr w:type="spellEnd"/>
            <w:r w:rsidRPr="00C56C3B">
              <w:rPr>
                <w:lang w:val="uk-UA"/>
              </w:rPr>
              <w:t xml:space="preserve"> комутатора від атак типу «відмова в обслуговуванні» (</w:t>
            </w:r>
            <w:proofErr w:type="spellStart"/>
            <w:r w:rsidRPr="00C56C3B">
              <w:rPr>
                <w:lang w:val="uk-UA"/>
              </w:rPr>
              <w:t>Control</w:t>
            </w:r>
            <w:proofErr w:type="spellEnd"/>
            <w:r w:rsidRPr="00C56C3B">
              <w:rPr>
                <w:lang w:val="uk-UA"/>
              </w:rPr>
              <w:t xml:space="preserve"> </w:t>
            </w:r>
            <w:proofErr w:type="spellStart"/>
            <w:r w:rsidRPr="00C56C3B">
              <w:rPr>
                <w:lang w:val="uk-UA"/>
              </w:rPr>
              <w:t>Plane</w:t>
            </w:r>
            <w:proofErr w:type="spellEnd"/>
            <w:r w:rsidRPr="00C56C3B">
              <w:rPr>
                <w:lang w:val="uk-UA"/>
              </w:rPr>
              <w:t xml:space="preserve"> </w:t>
            </w:r>
            <w:proofErr w:type="spellStart"/>
            <w:r w:rsidRPr="00C56C3B">
              <w:rPr>
                <w:lang w:val="uk-UA"/>
              </w:rPr>
              <w:t>Policing</w:t>
            </w:r>
            <w:proofErr w:type="spellEnd"/>
            <w:r w:rsidRPr="00C56C3B">
              <w:rPr>
                <w:lang w:val="uk-UA"/>
              </w:rPr>
              <w:t>)</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ind w:left="235"/>
              <w:contextualSpacing/>
              <w:jc w:val="both"/>
              <w:rPr>
                <w:sz w:val="24"/>
                <w:szCs w:val="24"/>
              </w:rPr>
            </w:pPr>
            <w:r w:rsidRPr="00C56C3B">
              <w:rPr>
                <w:sz w:val="24"/>
                <w:szCs w:val="24"/>
              </w:rPr>
              <w:lastRenderedPageBreak/>
              <w:t>Підтримка протоколів та функцій якості обслуговування:</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Підтримка </w:t>
            </w:r>
            <w:proofErr w:type="spellStart"/>
            <w:r w:rsidRPr="00C56C3B">
              <w:rPr>
                <w:lang w:val="uk-UA"/>
              </w:rPr>
              <w:t>приорітезації</w:t>
            </w:r>
            <w:proofErr w:type="spellEnd"/>
            <w:r w:rsidRPr="00C56C3B">
              <w:rPr>
                <w:lang w:val="uk-UA"/>
              </w:rPr>
              <w:t xml:space="preserve"> IEEE 802.1p,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Підтримка класифікації трафіка за критеріями: значення полів IEEE 802.1p, IP </w:t>
            </w:r>
            <w:proofErr w:type="spellStart"/>
            <w:r w:rsidRPr="00C56C3B">
              <w:rPr>
                <w:lang w:val="uk-UA"/>
              </w:rPr>
              <w:t>precedence</w:t>
            </w:r>
            <w:proofErr w:type="spellEnd"/>
            <w:r w:rsidRPr="00C56C3B">
              <w:rPr>
                <w:lang w:val="uk-UA"/>
              </w:rPr>
              <w:t xml:space="preserve">, </w:t>
            </w:r>
            <w:proofErr w:type="spellStart"/>
            <w:r w:rsidRPr="00C56C3B">
              <w:rPr>
                <w:lang w:val="uk-UA"/>
              </w:rPr>
              <w:t>Type</w:t>
            </w:r>
            <w:proofErr w:type="spellEnd"/>
            <w:r w:rsidRPr="00C56C3B">
              <w:rPr>
                <w:lang w:val="uk-UA"/>
              </w:rPr>
              <w:t xml:space="preserve"> </w:t>
            </w:r>
            <w:proofErr w:type="spellStart"/>
            <w:r w:rsidRPr="00C56C3B">
              <w:rPr>
                <w:lang w:val="uk-UA"/>
              </w:rPr>
              <w:t>of</w:t>
            </w:r>
            <w:proofErr w:type="spellEnd"/>
            <w:r w:rsidRPr="00C56C3B">
              <w:rPr>
                <w:lang w:val="uk-UA"/>
              </w:rPr>
              <w:t xml:space="preserve"> </w:t>
            </w:r>
            <w:proofErr w:type="spellStart"/>
            <w:r w:rsidRPr="00C56C3B">
              <w:rPr>
                <w:lang w:val="uk-UA"/>
              </w:rPr>
              <w:t>Service</w:t>
            </w:r>
            <w:proofErr w:type="spellEnd"/>
            <w:r w:rsidRPr="00C56C3B">
              <w:rPr>
                <w:lang w:val="uk-UA"/>
              </w:rPr>
              <w:t xml:space="preserve"> (</w:t>
            </w:r>
            <w:proofErr w:type="spellStart"/>
            <w:r w:rsidRPr="00C56C3B">
              <w:rPr>
                <w:lang w:val="uk-UA"/>
              </w:rPr>
              <w:t>ToS</w:t>
            </w:r>
            <w:proofErr w:type="spellEnd"/>
            <w:r w:rsidRPr="00C56C3B">
              <w:rPr>
                <w:lang w:val="uk-UA"/>
              </w:rPr>
              <w:t>), DSCP, IP адреса, протокол L3, порт-джерело трафіку, номери портів TCP/ UDP;</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Дії для трафіку, що відповідають умовам класифікатору: обмеження швидкості, </w:t>
            </w:r>
            <w:proofErr w:type="spellStart"/>
            <w:r w:rsidRPr="00C56C3B">
              <w:rPr>
                <w:lang w:val="uk-UA"/>
              </w:rPr>
              <w:t>ремаркування</w:t>
            </w:r>
            <w:proofErr w:type="spellEnd"/>
            <w:r w:rsidRPr="00C56C3B">
              <w:rPr>
                <w:lang w:val="uk-UA"/>
              </w:rPr>
              <w:t>;</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Можливість встановлення обмеження швидкості на порту для всього або певних видів трафіку, в тому числі: широкомовний трафік, багатоадресний трафік, ICMP трафік, </w:t>
            </w:r>
            <w:proofErr w:type="spellStart"/>
            <w:r w:rsidRPr="00C56C3B">
              <w:rPr>
                <w:lang w:val="uk-UA"/>
              </w:rPr>
              <w:t>одноадресний</w:t>
            </w:r>
            <w:proofErr w:type="spellEnd"/>
            <w:r w:rsidRPr="00C56C3B">
              <w:rPr>
                <w:lang w:val="uk-UA"/>
              </w:rPr>
              <w:t xml:space="preserve"> трафік до адреси призначення, що відсутня в таблиці комутації (</w:t>
            </w:r>
            <w:proofErr w:type="spellStart"/>
            <w:r w:rsidRPr="00C56C3B">
              <w:rPr>
                <w:lang w:val="uk-UA"/>
              </w:rPr>
              <w:t>unknown</w:t>
            </w:r>
            <w:proofErr w:type="spellEnd"/>
            <w:r w:rsidRPr="00C56C3B">
              <w:rPr>
                <w:lang w:val="uk-UA"/>
              </w:rPr>
              <w:t xml:space="preserve"> </w:t>
            </w:r>
            <w:proofErr w:type="spellStart"/>
            <w:r w:rsidRPr="00C56C3B">
              <w:rPr>
                <w:lang w:val="uk-UA"/>
              </w:rPr>
              <w:t>unicast</w:t>
            </w:r>
            <w:proofErr w:type="spellEnd"/>
            <w:r w:rsidRPr="00C56C3B">
              <w:rPr>
                <w:lang w:val="uk-UA"/>
              </w:rPr>
              <w:t>);</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Дисципліни якості обслуговування: </w:t>
            </w:r>
            <w:proofErr w:type="spellStart"/>
            <w:r w:rsidRPr="00C56C3B">
              <w:rPr>
                <w:lang w:val="uk-UA"/>
              </w:rPr>
              <w:t>Strict</w:t>
            </w:r>
            <w:proofErr w:type="spellEnd"/>
            <w:r w:rsidRPr="00C56C3B">
              <w:rPr>
                <w:lang w:val="uk-UA"/>
              </w:rPr>
              <w:t xml:space="preserve"> </w:t>
            </w:r>
            <w:proofErr w:type="spellStart"/>
            <w:r w:rsidRPr="00C56C3B">
              <w:rPr>
                <w:lang w:val="uk-UA"/>
              </w:rPr>
              <w:t>Priority</w:t>
            </w:r>
            <w:proofErr w:type="spellEnd"/>
            <w:r w:rsidRPr="00C56C3B">
              <w:rPr>
                <w:lang w:val="uk-UA"/>
              </w:rPr>
              <w:t xml:space="preserve"> </w:t>
            </w:r>
            <w:proofErr w:type="spellStart"/>
            <w:r w:rsidRPr="00C56C3B">
              <w:rPr>
                <w:lang w:val="uk-UA"/>
              </w:rPr>
              <w:t>Queuing</w:t>
            </w:r>
            <w:proofErr w:type="spellEnd"/>
            <w:r w:rsidRPr="00C56C3B">
              <w:rPr>
                <w:lang w:val="uk-UA"/>
              </w:rPr>
              <w:t xml:space="preserve"> (SPQ), </w:t>
            </w:r>
            <w:proofErr w:type="spellStart"/>
            <w:r w:rsidRPr="00C56C3B">
              <w:rPr>
                <w:lang w:val="uk-UA"/>
              </w:rPr>
              <w:t>Priority</w:t>
            </w:r>
            <w:proofErr w:type="spellEnd"/>
            <w:r w:rsidRPr="00C56C3B">
              <w:rPr>
                <w:lang w:val="uk-UA"/>
              </w:rPr>
              <w:t xml:space="preserve"> </w:t>
            </w:r>
            <w:proofErr w:type="spellStart"/>
            <w:r w:rsidRPr="00C56C3B">
              <w:rPr>
                <w:lang w:val="uk-UA"/>
              </w:rPr>
              <w:t>Queuing</w:t>
            </w:r>
            <w:proofErr w:type="spellEnd"/>
            <w:r w:rsidRPr="00C56C3B">
              <w:rPr>
                <w:lang w:val="uk-UA"/>
              </w:rPr>
              <w:t xml:space="preserve"> (PQ) із можливістю встановлення гарантованих мінімумів пропускної здатності доступних кожній черзі;</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Підтримка віртуалізації комутаторів:</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N:1 віртуалізація: можливість об’єднання декількох комутаторів в один віртуальний пристрій (стек), що має єдине управління, виглядає як один вузол для мережевих протоколів L2/L3, в тому числі можливість крос-шасі LACP агрегації з’єднань до іншого активного обладнання;</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Повинна підтримуватись можливість об’єднання в стек не менше 8 комутаторів. </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Підтримка функцій та протоколів моніторингу та управління:</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Інтерфейс командного рядку (CLI)</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Протокол SNMP v1, v2, v3;</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 xml:space="preserve">Протокол </w:t>
            </w:r>
            <w:proofErr w:type="spellStart"/>
            <w:r w:rsidRPr="00C56C3B">
              <w:rPr>
                <w:lang w:val="uk-UA"/>
              </w:rPr>
              <w:t>sFlow</w:t>
            </w:r>
            <w:proofErr w:type="spellEnd"/>
            <w:r w:rsidRPr="00C56C3B">
              <w:rPr>
                <w:lang w:val="uk-UA"/>
              </w:rPr>
              <w:t xml:space="preserve"> (RFC 3176);</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 xml:space="preserve">Протокол </w:t>
            </w:r>
            <w:proofErr w:type="spellStart"/>
            <w:r w:rsidRPr="00C56C3B">
              <w:rPr>
                <w:lang w:val="uk-UA"/>
              </w:rPr>
              <w:t>Remote</w:t>
            </w:r>
            <w:proofErr w:type="spellEnd"/>
            <w:r w:rsidRPr="00C56C3B">
              <w:rPr>
                <w:lang w:val="uk-UA"/>
              </w:rPr>
              <w:t xml:space="preserve"> </w:t>
            </w:r>
            <w:proofErr w:type="spellStart"/>
            <w:r w:rsidRPr="00C56C3B">
              <w:rPr>
                <w:lang w:val="uk-UA"/>
              </w:rPr>
              <w:t>monitoring</w:t>
            </w:r>
            <w:proofErr w:type="spellEnd"/>
            <w:r w:rsidRPr="00C56C3B">
              <w:rPr>
                <w:lang w:val="uk-UA"/>
              </w:rPr>
              <w:t xml:space="preserve"> (RMON);</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 xml:space="preserve">Протокол синхронізації часу </w:t>
            </w:r>
            <w:proofErr w:type="spellStart"/>
            <w:r w:rsidRPr="00C56C3B">
              <w:rPr>
                <w:lang w:val="uk-UA"/>
              </w:rPr>
              <w:t>Network</w:t>
            </w:r>
            <w:proofErr w:type="spellEnd"/>
            <w:r w:rsidRPr="00C56C3B">
              <w:rPr>
                <w:lang w:val="uk-UA"/>
              </w:rPr>
              <w:t xml:space="preserve"> </w:t>
            </w:r>
            <w:proofErr w:type="spellStart"/>
            <w:r w:rsidRPr="00C56C3B">
              <w:rPr>
                <w:lang w:val="uk-UA"/>
              </w:rPr>
              <w:t>Time</w:t>
            </w:r>
            <w:proofErr w:type="spellEnd"/>
            <w:r w:rsidRPr="00C56C3B">
              <w:rPr>
                <w:lang w:val="uk-UA"/>
              </w:rPr>
              <w:t xml:space="preserve"> </w:t>
            </w:r>
            <w:proofErr w:type="spellStart"/>
            <w:r w:rsidRPr="00C56C3B">
              <w:rPr>
                <w:lang w:val="uk-UA"/>
              </w:rPr>
              <w:t>Protocol</w:t>
            </w:r>
            <w:proofErr w:type="spellEnd"/>
            <w:r w:rsidRPr="00C56C3B">
              <w:rPr>
                <w:lang w:val="uk-UA"/>
              </w:rPr>
              <w:t xml:space="preserve"> (NTP);</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 xml:space="preserve">Системний журнал та передача записів системного журналу за протоколом </w:t>
            </w:r>
            <w:proofErr w:type="spellStart"/>
            <w:r w:rsidRPr="00C56C3B">
              <w:rPr>
                <w:lang w:val="uk-UA"/>
              </w:rPr>
              <w:t>Syslog</w:t>
            </w:r>
            <w:proofErr w:type="spellEnd"/>
            <w:r w:rsidRPr="00C56C3B">
              <w:rPr>
                <w:lang w:val="uk-UA"/>
              </w:rPr>
              <w:t xml:space="preserve"> відповідно до встановлених адміністратором правил;</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Наявність засобів автоматизації конфігурування пристрою з системи централізованого управління без початкового настроювання адміністратором (</w:t>
            </w:r>
            <w:proofErr w:type="spellStart"/>
            <w:r w:rsidRPr="00C56C3B">
              <w:rPr>
                <w:lang w:val="uk-UA"/>
              </w:rPr>
              <w:t>zero-touch</w:t>
            </w:r>
            <w:proofErr w:type="spellEnd"/>
            <w:r w:rsidRPr="00C56C3B">
              <w:rPr>
                <w:lang w:val="uk-UA"/>
              </w:rPr>
              <w:t xml:space="preserve"> </w:t>
            </w:r>
            <w:proofErr w:type="spellStart"/>
            <w:r w:rsidRPr="00C56C3B">
              <w:rPr>
                <w:lang w:val="uk-UA"/>
              </w:rPr>
              <w:t>provisioning</w:t>
            </w:r>
            <w:proofErr w:type="spellEnd"/>
            <w:r w:rsidRPr="00C56C3B">
              <w:rPr>
                <w:lang w:val="uk-UA"/>
              </w:rPr>
              <w:t>);</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proofErr w:type="spellStart"/>
            <w:r w:rsidRPr="00C56C3B">
              <w:rPr>
                <w:lang w:val="uk-UA"/>
              </w:rPr>
              <w:t>Дзеркалювання</w:t>
            </w:r>
            <w:proofErr w:type="spellEnd"/>
            <w:r w:rsidRPr="00C56C3B">
              <w:rPr>
                <w:lang w:val="uk-UA"/>
              </w:rPr>
              <w:t xml:space="preserve"> трафіку (створення копії трафіку що відповідає визначеним умовам (інтерфейс, MAC-адреса, VLAN, поля L3 заголовку) та передача його на локальний або віддалений порт моніторингу);</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 xml:space="preserve">Протокол </w:t>
            </w:r>
            <w:proofErr w:type="spellStart"/>
            <w:r w:rsidRPr="00C56C3B">
              <w:rPr>
                <w:lang w:val="uk-UA"/>
              </w:rPr>
              <w:t>OpenFlow</w:t>
            </w:r>
            <w:proofErr w:type="spellEnd"/>
            <w:r w:rsidRPr="00C56C3B">
              <w:rPr>
                <w:lang w:val="uk-UA"/>
              </w:rPr>
              <w:t xml:space="preserve"> версії не нижче 1.3.</w:t>
            </w:r>
          </w:p>
          <w:p w:rsidR="00C56C3B" w:rsidRPr="00C56C3B" w:rsidRDefault="00C56C3B" w:rsidP="00C56C3B">
            <w:pPr>
              <w:pStyle w:val="a8"/>
              <w:numPr>
                <w:ilvl w:val="0"/>
                <w:numId w:val="12"/>
              </w:numPr>
              <w:suppressAutoHyphens/>
              <w:autoSpaceDE w:val="0"/>
              <w:autoSpaceDN w:val="0"/>
              <w:adjustRightInd w:val="0"/>
              <w:ind w:left="235" w:hanging="219"/>
              <w:contextualSpacing/>
              <w:jc w:val="both"/>
              <w:rPr>
                <w:lang w:val="uk-UA"/>
              </w:rPr>
            </w:pPr>
            <w:r w:rsidRPr="00C56C3B">
              <w:rPr>
                <w:lang w:val="uk-UA"/>
              </w:rPr>
              <w:t>Підтримка управління з хмарного сервісу виробника</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Простір, який займається у серверній шафі:</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1 U</w:t>
            </w:r>
          </w:p>
        </w:tc>
      </w:tr>
      <w:tr w:rsidR="00C56C3B" w:rsidRPr="00C56C3B" w:rsidTr="00DC671B">
        <w:trPr>
          <w:trHeight w:val="535"/>
          <w:jc w:val="center"/>
        </w:trPr>
        <w:tc>
          <w:tcPr>
            <w:tcW w:w="2470" w:type="dxa"/>
            <w:tcBorders>
              <w:top w:val="single" w:sz="8" w:space="0" w:color="auto"/>
              <w:left w:val="single" w:sz="8" w:space="0" w:color="auto"/>
              <w:bottom w:val="single" w:sz="8" w:space="0" w:color="auto"/>
              <w:right w:val="single" w:sz="8" w:space="0" w:color="auto"/>
            </w:tcBorders>
            <w:vAlign w:val="center"/>
          </w:tcPr>
          <w:p w:rsidR="00C56C3B" w:rsidRPr="00C56C3B" w:rsidRDefault="00C56C3B" w:rsidP="00DC671B">
            <w:pPr>
              <w:suppressAutoHyphens/>
              <w:contextualSpacing/>
              <w:jc w:val="both"/>
              <w:rPr>
                <w:sz w:val="24"/>
                <w:szCs w:val="24"/>
              </w:rPr>
            </w:pPr>
            <w:r w:rsidRPr="00C56C3B">
              <w:rPr>
                <w:sz w:val="24"/>
                <w:szCs w:val="24"/>
              </w:rPr>
              <w:t>Гарантія / сервісна підтримка у складі пропозиції:</w:t>
            </w:r>
          </w:p>
          <w:p w:rsidR="00C56C3B" w:rsidRPr="00C56C3B" w:rsidRDefault="00C56C3B" w:rsidP="00DC671B">
            <w:pPr>
              <w:suppressAutoHyphens/>
              <w:rPr>
                <w:sz w:val="24"/>
                <w:szCs w:val="24"/>
              </w:rPr>
            </w:pPr>
          </w:p>
        </w:tc>
        <w:tc>
          <w:tcPr>
            <w:tcW w:w="7835" w:type="dxa"/>
            <w:tcBorders>
              <w:top w:val="single" w:sz="8" w:space="0" w:color="auto"/>
              <w:left w:val="single" w:sz="8" w:space="0" w:color="auto"/>
              <w:bottom w:val="single" w:sz="8" w:space="0" w:color="auto"/>
              <w:right w:val="single" w:sz="8" w:space="0" w:color="auto"/>
            </w:tcBorders>
          </w:tcPr>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 xml:space="preserve">Обмежена </w:t>
            </w:r>
            <w:proofErr w:type="spellStart"/>
            <w:r w:rsidRPr="00C56C3B">
              <w:rPr>
                <w:lang w:val="uk-UA"/>
              </w:rPr>
              <w:t>пожиттєва</w:t>
            </w:r>
            <w:proofErr w:type="spellEnd"/>
            <w:r w:rsidRPr="00C56C3B">
              <w:rPr>
                <w:lang w:val="uk-UA"/>
              </w:rPr>
              <w:t xml:space="preserve"> гарантія; </w:t>
            </w:r>
          </w:p>
          <w:p w:rsidR="00C56C3B" w:rsidRPr="00C56C3B" w:rsidRDefault="00C56C3B" w:rsidP="00C56C3B">
            <w:pPr>
              <w:pStyle w:val="a8"/>
              <w:numPr>
                <w:ilvl w:val="0"/>
                <w:numId w:val="12"/>
              </w:numPr>
              <w:suppressAutoHyphens/>
              <w:ind w:left="235" w:hanging="219"/>
              <w:contextualSpacing/>
              <w:jc w:val="both"/>
              <w:rPr>
                <w:lang w:val="uk-UA"/>
              </w:rPr>
            </w:pPr>
            <w:r w:rsidRPr="00C56C3B">
              <w:rPr>
                <w:lang w:val="uk-UA"/>
              </w:rPr>
              <w:t>Включає заміну компонент, що вийшли з ладу, доступ до оновлень ПЗ, віддалену діагностику та підтримку з боку центру технічної підтримки виробника в режимі 8 х 5</w:t>
            </w:r>
          </w:p>
        </w:tc>
      </w:tr>
    </w:tbl>
    <w:p w:rsidR="00C56C3B" w:rsidRPr="00C56C3B" w:rsidRDefault="00C56C3B" w:rsidP="00C56C3B">
      <w:pPr>
        <w:rPr>
          <w:b/>
          <w:bCs/>
          <w:sz w:val="24"/>
          <w:szCs w:val="24"/>
        </w:rPr>
      </w:pPr>
    </w:p>
    <w:p w:rsidR="00C56C3B" w:rsidRPr="00C56C3B" w:rsidRDefault="00C56C3B" w:rsidP="00C56C3B">
      <w:pPr>
        <w:rPr>
          <w:b/>
          <w:bCs/>
          <w:sz w:val="24"/>
          <w:szCs w:val="24"/>
        </w:rPr>
      </w:pPr>
      <w:r w:rsidRPr="00C56C3B">
        <w:rPr>
          <w:b/>
          <w:bCs/>
          <w:sz w:val="24"/>
          <w:szCs w:val="24"/>
          <w:lang w:val="ru-RU"/>
        </w:rPr>
        <w:lastRenderedPageBreak/>
        <w:t>3</w:t>
      </w:r>
      <w:bookmarkStart w:id="3" w:name="_Hlk172826230"/>
      <w:r w:rsidRPr="00C56C3B">
        <w:rPr>
          <w:b/>
          <w:bCs/>
          <w:sz w:val="24"/>
          <w:szCs w:val="24"/>
          <w:lang w:val="ru-RU"/>
        </w:rPr>
        <w:t xml:space="preserve">. </w:t>
      </w:r>
      <w:r w:rsidRPr="00C56C3B">
        <w:rPr>
          <w:b/>
          <w:bCs/>
          <w:sz w:val="24"/>
          <w:szCs w:val="24"/>
        </w:rPr>
        <w:t>Пристрій мережевої безпеки (</w:t>
      </w:r>
      <w:proofErr w:type="gramStart"/>
      <w:r w:rsidRPr="00C56C3B">
        <w:rPr>
          <w:b/>
          <w:bCs/>
          <w:sz w:val="24"/>
          <w:szCs w:val="24"/>
        </w:rPr>
        <w:t xml:space="preserve">брандмауер) </w:t>
      </w:r>
      <w:r w:rsidRPr="00C56C3B">
        <w:rPr>
          <w:b/>
          <w:bCs/>
          <w:sz w:val="24"/>
          <w:szCs w:val="24"/>
          <w:lang w:val="ru-RU"/>
        </w:rPr>
        <w:t xml:space="preserve"> </w:t>
      </w:r>
      <w:bookmarkEnd w:id="3"/>
      <w:r w:rsidRPr="00C56C3B">
        <w:rPr>
          <w:b/>
          <w:bCs/>
          <w:sz w:val="24"/>
          <w:szCs w:val="24"/>
          <w:lang w:val="ru-RU"/>
        </w:rPr>
        <w:t>–</w:t>
      </w:r>
      <w:proofErr w:type="gramEnd"/>
      <w:r w:rsidRPr="00C56C3B">
        <w:rPr>
          <w:b/>
          <w:bCs/>
          <w:sz w:val="24"/>
          <w:szCs w:val="24"/>
          <w:lang w:val="ru-RU"/>
        </w:rPr>
        <w:t xml:space="preserve"> 1</w:t>
      </w:r>
      <w:r w:rsidRPr="00C56C3B">
        <w:rPr>
          <w:b/>
          <w:bCs/>
          <w:sz w:val="24"/>
          <w:szCs w:val="24"/>
        </w:rPr>
        <w:t xml:space="preserve"> шт.</w:t>
      </w:r>
    </w:p>
    <w:tbl>
      <w:tblPr>
        <w:tblW w:w="1034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0"/>
        <w:gridCol w:w="10"/>
        <w:gridCol w:w="2393"/>
        <w:gridCol w:w="101"/>
        <w:gridCol w:w="166"/>
        <w:gridCol w:w="7645"/>
        <w:gridCol w:w="23"/>
      </w:tblGrid>
      <w:tr w:rsidR="00C56C3B" w:rsidRPr="00C56C3B" w:rsidTr="00C56C3B">
        <w:trPr>
          <w:gridBefore w:val="2"/>
          <w:gridAfter w:val="1"/>
          <w:wBefore w:w="20" w:type="dxa"/>
          <w:wAfter w:w="23" w:type="dxa"/>
          <w:trHeight w:val="461"/>
          <w:tblHeader/>
          <w:jc w:val="center"/>
        </w:trPr>
        <w:tc>
          <w:tcPr>
            <w:tcW w:w="2393" w:type="dxa"/>
            <w:shd w:val="clear" w:color="auto" w:fill="CCCCCC"/>
            <w:vAlign w:val="center"/>
          </w:tcPr>
          <w:p w:rsidR="00C56C3B" w:rsidRPr="00C56C3B" w:rsidRDefault="00C56C3B" w:rsidP="00DC671B">
            <w:pPr>
              <w:keepNext/>
              <w:suppressAutoHyphens/>
              <w:jc w:val="center"/>
              <w:rPr>
                <w:b/>
                <w:sz w:val="24"/>
                <w:szCs w:val="24"/>
              </w:rPr>
            </w:pPr>
            <w:r w:rsidRPr="00C56C3B">
              <w:rPr>
                <w:b/>
                <w:sz w:val="24"/>
                <w:szCs w:val="24"/>
              </w:rPr>
              <w:br w:type="page"/>
              <w:t>Найменування</w:t>
            </w:r>
          </w:p>
        </w:tc>
        <w:tc>
          <w:tcPr>
            <w:tcW w:w="7912" w:type="dxa"/>
            <w:gridSpan w:val="3"/>
            <w:shd w:val="clear" w:color="auto" w:fill="CCCCCC"/>
            <w:vAlign w:val="center"/>
          </w:tcPr>
          <w:p w:rsidR="00C56C3B" w:rsidRPr="00C56C3B" w:rsidRDefault="00C56C3B" w:rsidP="00DC671B">
            <w:pPr>
              <w:keepNext/>
              <w:suppressAutoHyphens/>
              <w:jc w:val="center"/>
              <w:rPr>
                <w:b/>
                <w:sz w:val="24"/>
                <w:szCs w:val="24"/>
                <w:lang w:val="en-US"/>
              </w:rPr>
            </w:pPr>
            <w:r w:rsidRPr="00C56C3B">
              <w:rPr>
                <w:b/>
                <w:sz w:val="24"/>
                <w:szCs w:val="24"/>
              </w:rPr>
              <w:t>Вимоги</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Height w:val="461"/>
        </w:trPr>
        <w:tc>
          <w:tcPr>
            <w:tcW w:w="2670"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t>Загальні вимоги</w:t>
            </w:r>
          </w:p>
        </w:tc>
        <w:tc>
          <w:tcPr>
            <w:tcW w:w="7668" w:type="dxa"/>
            <w:gridSpan w:val="2"/>
            <w:shd w:val="clear" w:color="auto" w:fill="auto"/>
          </w:tcPr>
          <w:p w:rsidR="00C56C3B" w:rsidRPr="00C56C3B" w:rsidRDefault="00C56C3B" w:rsidP="00C56C3B">
            <w:pPr>
              <w:pStyle w:val="a8"/>
              <w:numPr>
                <w:ilvl w:val="0"/>
                <w:numId w:val="12"/>
              </w:numPr>
              <w:suppressAutoHyphens/>
              <w:spacing w:after="120"/>
              <w:ind w:left="319" w:hanging="319"/>
              <w:contextualSpacing/>
              <w:rPr>
                <w:lang w:val="uk-UA"/>
              </w:rPr>
            </w:pPr>
            <w:r w:rsidRPr="00C56C3B">
              <w:rPr>
                <w:lang w:val="uk-UA"/>
              </w:rPr>
              <w:t>Якщо відповідно до функціональності пристроїв/систем або згідно архітектурного підходу реалізація технічних вимог потребує додаткових пристроїв/систем (</w:t>
            </w:r>
            <w:proofErr w:type="spellStart"/>
            <w:r w:rsidRPr="00C56C3B">
              <w:rPr>
                <w:lang w:val="uk-UA"/>
              </w:rPr>
              <w:t>кластеризації</w:t>
            </w:r>
            <w:proofErr w:type="spellEnd"/>
            <w:r w:rsidRPr="00C56C3B">
              <w:rPr>
                <w:lang w:val="uk-UA"/>
              </w:rPr>
              <w:t>) або ліцензій, то все це має бути закладено в комплект поставки з урахуванням вимог до строку та функціональності технічної підтримки</w:t>
            </w:r>
          </w:p>
          <w:p w:rsidR="00C56C3B" w:rsidRPr="00C56C3B" w:rsidRDefault="00C56C3B" w:rsidP="00C56C3B">
            <w:pPr>
              <w:pStyle w:val="a8"/>
              <w:numPr>
                <w:ilvl w:val="0"/>
                <w:numId w:val="12"/>
              </w:numPr>
              <w:suppressAutoHyphens/>
              <w:spacing w:after="120"/>
              <w:ind w:left="319" w:hanging="319"/>
              <w:contextualSpacing/>
              <w:rPr>
                <w:lang w:val="ru-RU"/>
              </w:rPr>
            </w:pPr>
            <w:proofErr w:type="spellStart"/>
            <w:r w:rsidRPr="00C56C3B">
              <w:rPr>
                <w:lang w:val="ru-RU"/>
              </w:rPr>
              <w:t>Всі</w:t>
            </w:r>
            <w:proofErr w:type="spellEnd"/>
            <w:r w:rsidRPr="00C56C3B">
              <w:rPr>
                <w:lang w:val="ru-RU"/>
              </w:rPr>
              <w:t xml:space="preserve"> </w:t>
            </w:r>
            <w:proofErr w:type="spellStart"/>
            <w:r w:rsidRPr="00C56C3B">
              <w:rPr>
                <w:lang w:val="ru-RU"/>
              </w:rPr>
              <w:t>необхідні</w:t>
            </w:r>
            <w:proofErr w:type="spellEnd"/>
            <w:r w:rsidRPr="00C56C3B">
              <w:rPr>
                <w:lang w:val="ru-RU"/>
              </w:rPr>
              <w:t xml:space="preserve"> </w:t>
            </w:r>
            <w:proofErr w:type="spellStart"/>
            <w:r w:rsidRPr="00C56C3B">
              <w:rPr>
                <w:lang w:val="ru-RU"/>
              </w:rPr>
              <w:t>ліцензії</w:t>
            </w:r>
            <w:proofErr w:type="spellEnd"/>
            <w:r w:rsidRPr="00C56C3B">
              <w:rPr>
                <w:lang w:val="ru-RU"/>
              </w:rPr>
              <w:t xml:space="preserve"> для </w:t>
            </w:r>
            <w:proofErr w:type="spellStart"/>
            <w:r w:rsidRPr="00C56C3B">
              <w:rPr>
                <w:lang w:val="ru-RU"/>
              </w:rPr>
              <w:t>забезпечення</w:t>
            </w:r>
            <w:proofErr w:type="spellEnd"/>
            <w:r w:rsidRPr="00C56C3B">
              <w:rPr>
                <w:lang w:val="ru-RU"/>
              </w:rPr>
              <w:t xml:space="preserve"> </w:t>
            </w:r>
            <w:proofErr w:type="spellStart"/>
            <w:r w:rsidRPr="00C56C3B">
              <w:rPr>
                <w:lang w:val="ru-RU"/>
              </w:rPr>
              <w:t>зазначеного</w:t>
            </w:r>
            <w:proofErr w:type="spellEnd"/>
            <w:r w:rsidRPr="00C56C3B">
              <w:rPr>
                <w:lang w:val="ru-RU"/>
              </w:rPr>
              <w:t xml:space="preserve"> в </w:t>
            </w:r>
            <w:proofErr w:type="spellStart"/>
            <w:r w:rsidRPr="00C56C3B">
              <w:rPr>
                <w:lang w:val="ru-RU"/>
              </w:rPr>
              <w:t>цих</w:t>
            </w:r>
            <w:proofErr w:type="spellEnd"/>
            <w:r w:rsidRPr="00C56C3B">
              <w:rPr>
                <w:lang w:val="ru-RU"/>
              </w:rPr>
              <w:t xml:space="preserve"> </w:t>
            </w:r>
            <w:proofErr w:type="spellStart"/>
            <w:r w:rsidRPr="00C56C3B">
              <w:rPr>
                <w:lang w:val="ru-RU"/>
              </w:rPr>
              <w:t>вимогах</w:t>
            </w:r>
            <w:proofErr w:type="spellEnd"/>
            <w:r w:rsidRPr="00C56C3B">
              <w:rPr>
                <w:lang w:val="ru-RU"/>
              </w:rPr>
              <w:t xml:space="preserve"> </w:t>
            </w:r>
            <w:proofErr w:type="spellStart"/>
            <w:r w:rsidRPr="00C56C3B">
              <w:rPr>
                <w:lang w:val="ru-RU"/>
              </w:rPr>
              <w:t>функціоналу</w:t>
            </w:r>
            <w:proofErr w:type="spellEnd"/>
            <w:r w:rsidRPr="00C56C3B">
              <w:rPr>
                <w:lang w:val="ru-RU"/>
              </w:rPr>
              <w:t xml:space="preserve"> та </w:t>
            </w:r>
            <w:proofErr w:type="spellStart"/>
            <w:r w:rsidRPr="00C56C3B">
              <w:rPr>
                <w:lang w:val="ru-RU"/>
              </w:rPr>
              <w:t>кількісних</w:t>
            </w:r>
            <w:proofErr w:type="spellEnd"/>
            <w:r w:rsidRPr="00C56C3B">
              <w:rPr>
                <w:lang w:val="ru-RU"/>
              </w:rPr>
              <w:t xml:space="preserve"> </w:t>
            </w:r>
            <w:proofErr w:type="spellStart"/>
            <w:r w:rsidRPr="00C56C3B">
              <w:rPr>
                <w:lang w:val="ru-RU"/>
              </w:rPr>
              <w:t>показників</w:t>
            </w:r>
            <w:proofErr w:type="spellEnd"/>
            <w:r w:rsidRPr="00C56C3B">
              <w:rPr>
                <w:lang w:val="ru-RU"/>
              </w:rPr>
              <w:t xml:space="preserve"> </w:t>
            </w:r>
            <w:proofErr w:type="spellStart"/>
            <w:r w:rsidRPr="00C56C3B">
              <w:rPr>
                <w:lang w:val="ru-RU"/>
              </w:rPr>
              <w:t>продуктивності</w:t>
            </w:r>
            <w:proofErr w:type="spellEnd"/>
            <w:r w:rsidRPr="00C56C3B">
              <w:rPr>
                <w:lang w:val="ru-RU"/>
              </w:rPr>
              <w:t xml:space="preserve"> </w:t>
            </w:r>
            <w:proofErr w:type="spellStart"/>
            <w:r w:rsidRPr="00C56C3B">
              <w:rPr>
                <w:lang w:val="ru-RU"/>
              </w:rPr>
              <w:t>мають</w:t>
            </w:r>
            <w:proofErr w:type="spellEnd"/>
            <w:r w:rsidRPr="00C56C3B">
              <w:rPr>
                <w:lang w:val="ru-RU"/>
              </w:rPr>
              <w:t xml:space="preserve"> бути у </w:t>
            </w:r>
            <w:proofErr w:type="spellStart"/>
            <w:r w:rsidRPr="00C56C3B">
              <w:rPr>
                <w:lang w:val="ru-RU"/>
              </w:rPr>
              <w:t>комплекті</w:t>
            </w:r>
            <w:proofErr w:type="spellEnd"/>
            <w:r w:rsidRPr="00C56C3B">
              <w:rPr>
                <w:lang w:val="ru-RU"/>
              </w:rPr>
              <w:t xml:space="preserve"> </w:t>
            </w:r>
            <w:proofErr w:type="spellStart"/>
            <w:r w:rsidRPr="00C56C3B">
              <w:rPr>
                <w:lang w:val="ru-RU"/>
              </w:rPr>
              <w:t>запропонованого</w:t>
            </w:r>
            <w:proofErr w:type="spellEnd"/>
            <w:r w:rsidRPr="00C56C3B">
              <w:rPr>
                <w:lang w:val="ru-RU"/>
              </w:rPr>
              <w:t xml:space="preserve"> </w:t>
            </w:r>
            <w:proofErr w:type="spellStart"/>
            <w:r w:rsidRPr="00C56C3B">
              <w:rPr>
                <w:lang w:val="ru-RU"/>
              </w:rPr>
              <w:t>рішення</w:t>
            </w:r>
            <w:proofErr w:type="spellEnd"/>
            <w:r w:rsidRPr="00C56C3B">
              <w:rPr>
                <w:lang w:val="ru-RU"/>
              </w:rPr>
              <w:t xml:space="preserve">  </w:t>
            </w:r>
          </w:p>
          <w:p w:rsidR="00C56C3B" w:rsidRPr="00C56C3B" w:rsidRDefault="00C56C3B" w:rsidP="00C56C3B">
            <w:pPr>
              <w:pStyle w:val="a8"/>
              <w:numPr>
                <w:ilvl w:val="0"/>
                <w:numId w:val="12"/>
              </w:numPr>
              <w:suppressAutoHyphens/>
              <w:spacing w:after="120"/>
              <w:ind w:left="319" w:hanging="319"/>
              <w:contextualSpacing/>
              <w:rPr>
                <w:lang w:val="ru-RU"/>
              </w:rPr>
            </w:pPr>
            <w:r w:rsidRPr="00C56C3B">
              <w:rPr>
                <w:lang w:val="ru-RU"/>
              </w:rPr>
              <w:t xml:space="preserve">На </w:t>
            </w:r>
            <w:proofErr w:type="spellStart"/>
            <w:r w:rsidRPr="00C56C3B">
              <w:rPr>
                <w:lang w:val="ru-RU"/>
              </w:rPr>
              <w:t>обладнання</w:t>
            </w:r>
            <w:proofErr w:type="spellEnd"/>
            <w:r w:rsidRPr="00C56C3B">
              <w:rPr>
                <w:lang w:val="ru-RU"/>
              </w:rPr>
              <w:t xml:space="preserve"> не </w:t>
            </w:r>
            <w:proofErr w:type="spellStart"/>
            <w:r w:rsidRPr="00C56C3B">
              <w:rPr>
                <w:lang w:val="ru-RU"/>
              </w:rPr>
              <w:t>має</w:t>
            </w:r>
            <w:proofErr w:type="spellEnd"/>
            <w:r w:rsidRPr="00C56C3B">
              <w:rPr>
                <w:lang w:val="ru-RU"/>
              </w:rPr>
              <w:t xml:space="preserve"> бути </w:t>
            </w:r>
            <w:proofErr w:type="spellStart"/>
            <w:r w:rsidRPr="00C56C3B">
              <w:rPr>
                <w:lang w:val="ru-RU"/>
              </w:rPr>
              <w:t>анонсів</w:t>
            </w:r>
            <w:proofErr w:type="spellEnd"/>
            <w:r w:rsidRPr="00C56C3B">
              <w:rPr>
                <w:lang w:val="ru-RU"/>
              </w:rPr>
              <w:t xml:space="preserve"> </w:t>
            </w:r>
            <w:r w:rsidRPr="00C56C3B">
              <w:t>end</w:t>
            </w:r>
            <w:r w:rsidRPr="00C56C3B">
              <w:rPr>
                <w:lang w:val="ru-RU"/>
              </w:rPr>
              <w:t>-</w:t>
            </w:r>
            <w:r w:rsidRPr="00C56C3B">
              <w:t>of</w:t>
            </w:r>
            <w:r w:rsidRPr="00C56C3B">
              <w:rPr>
                <w:lang w:val="ru-RU"/>
              </w:rPr>
              <w:t>-</w:t>
            </w:r>
            <w:r w:rsidRPr="00C56C3B">
              <w:t>sale</w:t>
            </w:r>
            <w:r w:rsidRPr="00C56C3B">
              <w:rPr>
                <w:lang w:val="ru-RU"/>
              </w:rPr>
              <w:t xml:space="preserve"> та </w:t>
            </w:r>
            <w:r w:rsidRPr="00C56C3B">
              <w:t>end</w:t>
            </w:r>
            <w:r w:rsidRPr="00C56C3B">
              <w:rPr>
                <w:lang w:val="ru-RU"/>
              </w:rPr>
              <w:t>-</w:t>
            </w:r>
            <w:r w:rsidRPr="00C56C3B">
              <w:t>of</w:t>
            </w:r>
            <w:r w:rsidRPr="00C56C3B">
              <w:rPr>
                <w:lang w:val="ru-RU"/>
              </w:rPr>
              <w:t xml:space="preserve"> </w:t>
            </w:r>
            <w:r w:rsidRPr="00C56C3B">
              <w:t>life</w:t>
            </w:r>
            <w:r w:rsidRPr="00C56C3B">
              <w:rPr>
                <w:lang w:val="ru-RU"/>
              </w:rPr>
              <w:t xml:space="preserve"> (</w:t>
            </w:r>
            <w:r w:rsidRPr="00C56C3B">
              <w:t>EOS</w:t>
            </w:r>
            <w:r w:rsidRPr="00C56C3B">
              <w:rPr>
                <w:lang w:val="ru-RU"/>
              </w:rPr>
              <w:t>/</w:t>
            </w:r>
            <w:r w:rsidRPr="00C56C3B">
              <w:t>EOL</w:t>
            </w:r>
            <w:r w:rsidRPr="00C56C3B">
              <w:rPr>
                <w:lang w:val="ru-RU"/>
              </w:rPr>
              <w:t xml:space="preserve">) від </w:t>
            </w:r>
            <w:proofErr w:type="spellStart"/>
            <w:r w:rsidRPr="00C56C3B">
              <w:rPr>
                <w:lang w:val="ru-RU"/>
              </w:rPr>
              <w:t>виробника</w:t>
            </w:r>
            <w:proofErr w:type="spellEnd"/>
          </w:p>
          <w:p w:rsidR="00C56C3B" w:rsidRPr="00C56C3B" w:rsidRDefault="00C56C3B" w:rsidP="00C56C3B">
            <w:pPr>
              <w:pStyle w:val="a8"/>
              <w:numPr>
                <w:ilvl w:val="0"/>
                <w:numId w:val="12"/>
              </w:numPr>
              <w:suppressAutoHyphens/>
              <w:spacing w:after="120"/>
              <w:ind w:left="319" w:hanging="319"/>
              <w:contextualSpacing/>
              <w:rPr>
                <w:lang w:val="ru-RU"/>
              </w:rPr>
            </w:pPr>
            <w:r w:rsidRPr="00C56C3B">
              <w:t>NGFW</w:t>
            </w:r>
            <w:r w:rsidRPr="00C56C3B">
              <w:rPr>
                <w:lang w:val="ru-RU"/>
              </w:rPr>
              <w:t xml:space="preserve"> повинен </w:t>
            </w:r>
            <w:proofErr w:type="spellStart"/>
            <w:r w:rsidRPr="00C56C3B">
              <w:rPr>
                <w:lang w:val="ru-RU"/>
              </w:rPr>
              <w:t>мати</w:t>
            </w:r>
            <w:proofErr w:type="spellEnd"/>
            <w:r w:rsidRPr="00C56C3B">
              <w:rPr>
                <w:lang w:val="ru-RU"/>
              </w:rPr>
              <w:t xml:space="preserve"> </w:t>
            </w:r>
            <w:proofErr w:type="spellStart"/>
            <w:r w:rsidRPr="00C56C3B">
              <w:rPr>
                <w:lang w:val="ru-RU"/>
              </w:rPr>
              <w:t>чинні</w:t>
            </w:r>
            <w:proofErr w:type="spellEnd"/>
            <w:r w:rsidRPr="00C56C3B">
              <w:rPr>
                <w:lang w:val="ru-RU"/>
              </w:rPr>
              <w:t xml:space="preserve"> </w:t>
            </w:r>
            <w:proofErr w:type="spellStart"/>
            <w:r w:rsidRPr="00C56C3B">
              <w:rPr>
                <w:lang w:val="ru-RU"/>
              </w:rPr>
              <w:t>експертні</w:t>
            </w:r>
            <w:proofErr w:type="spellEnd"/>
            <w:r w:rsidRPr="00C56C3B">
              <w:rPr>
                <w:lang w:val="ru-RU"/>
              </w:rPr>
              <w:t xml:space="preserve"> </w:t>
            </w:r>
            <w:proofErr w:type="spellStart"/>
            <w:r w:rsidRPr="00C56C3B">
              <w:rPr>
                <w:lang w:val="ru-RU"/>
              </w:rPr>
              <w:t>висновки</w:t>
            </w:r>
            <w:proofErr w:type="spellEnd"/>
            <w:r w:rsidRPr="00C56C3B">
              <w:rPr>
                <w:lang w:val="ru-RU"/>
              </w:rPr>
              <w:t xml:space="preserve"> </w:t>
            </w:r>
            <w:proofErr w:type="spellStart"/>
            <w:r w:rsidRPr="00C56C3B">
              <w:rPr>
                <w:lang w:val="ru-RU"/>
              </w:rPr>
              <w:t>Державної</w:t>
            </w:r>
            <w:proofErr w:type="spellEnd"/>
            <w:r w:rsidRPr="00C56C3B">
              <w:rPr>
                <w:lang w:val="ru-RU"/>
              </w:rPr>
              <w:t xml:space="preserve"> </w:t>
            </w:r>
            <w:proofErr w:type="spellStart"/>
            <w:r w:rsidRPr="00C56C3B">
              <w:rPr>
                <w:lang w:val="ru-RU"/>
              </w:rPr>
              <w:t>служби</w:t>
            </w:r>
            <w:proofErr w:type="spellEnd"/>
            <w:r w:rsidRPr="00C56C3B">
              <w:rPr>
                <w:lang w:val="ru-RU"/>
              </w:rPr>
              <w:t xml:space="preserve"> </w:t>
            </w:r>
            <w:proofErr w:type="spellStart"/>
            <w:r w:rsidRPr="00C56C3B">
              <w:rPr>
                <w:lang w:val="ru-RU"/>
              </w:rPr>
              <w:t>спеціального</w:t>
            </w:r>
            <w:proofErr w:type="spellEnd"/>
            <w:r w:rsidRPr="00C56C3B">
              <w:rPr>
                <w:lang w:val="ru-RU"/>
              </w:rPr>
              <w:t xml:space="preserve"> </w:t>
            </w:r>
            <w:proofErr w:type="spellStart"/>
            <w:r w:rsidRPr="00C56C3B">
              <w:rPr>
                <w:lang w:val="ru-RU"/>
              </w:rPr>
              <w:t>зв'язку</w:t>
            </w:r>
            <w:proofErr w:type="spellEnd"/>
            <w:r w:rsidRPr="00C56C3B">
              <w:rPr>
                <w:lang w:val="ru-RU"/>
              </w:rPr>
              <w:t xml:space="preserve"> та </w:t>
            </w:r>
            <w:proofErr w:type="spellStart"/>
            <w:r w:rsidRPr="00C56C3B">
              <w:rPr>
                <w:lang w:val="ru-RU"/>
              </w:rPr>
              <w:t>захисту</w:t>
            </w:r>
            <w:proofErr w:type="spellEnd"/>
            <w:r w:rsidRPr="00C56C3B">
              <w:rPr>
                <w:lang w:val="ru-RU"/>
              </w:rPr>
              <w:t xml:space="preserve"> </w:t>
            </w:r>
            <w:proofErr w:type="spellStart"/>
            <w:r w:rsidRPr="00C56C3B">
              <w:rPr>
                <w:lang w:val="ru-RU"/>
              </w:rPr>
              <w:t>інформації</w:t>
            </w:r>
            <w:proofErr w:type="spellEnd"/>
            <w:r w:rsidRPr="00C56C3B">
              <w:rPr>
                <w:lang w:val="ru-RU"/>
              </w:rPr>
              <w:t xml:space="preserve"> України на </w:t>
            </w:r>
            <w:proofErr w:type="spellStart"/>
            <w:r w:rsidRPr="00C56C3B">
              <w:rPr>
                <w:lang w:val="ru-RU"/>
              </w:rPr>
              <w:t>відповідність</w:t>
            </w:r>
            <w:proofErr w:type="spellEnd"/>
            <w:r w:rsidRPr="00C56C3B">
              <w:rPr>
                <w:lang w:val="ru-RU"/>
              </w:rPr>
              <w:t xml:space="preserve"> </w:t>
            </w:r>
            <w:proofErr w:type="spellStart"/>
            <w:r w:rsidRPr="00C56C3B">
              <w:rPr>
                <w:lang w:val="ru-RU"/>
              </w:rPr>
              <w:t>вимогам</w:t>
            </w:r>
            <w:proofErr w:type="spellEnd"/>
            <w:r w:rsidRPr="00C56C3B">
              <w:rPr>
                <w:lang w:val="ru-RU"/>
              </w:rPr>
              <w:t xml:space="preserve"> </w:t>
            </w:r>
            <w:proofErr w:type="spellStart"/>
            <w:r w:rsidRPr="00C56C3B">
              <w:rPr>
                <w:lang w:val="ru-RU"/>
              </w:rPr>
              <w:t>законодавства</w:t>
            </w:r>
            <w:proofErr w:type="spellEnd"/>
            <w:r w:rsidRPr="00C56C3B">
              <w:rPr>
                <w:lang w:val="ru-RU"/>
              </w:rPr>
              <w:t xml:space="preserve"> в </w:t>
            </w:r>
            <w:proofErr w:type="spellStart"/>
            <w:r w:rsidRPr="00C56C3B">
              <w:rPr>
                <w:lang w:val="ru-RU"/>
              </w:rPr>
              <w:t>галузі</w:t>
            </w:r>
            <w:proofErr w:type="spellEnd"/>
            <w:r w:rsidRPr="00C56C3B">
              <w:rPr>
                <w:lang w:val="ru-RU"/>
              </w:rPr>
              <w:t xml:space="preserve"> </w:t>
            </w:r>
            <w:proofErr w:type="spellStart"/>
            <w:r w:rsidRPr="00C56C3B">
              <w:rPr>
                <w:lang w:val="ru-RU"/>
              </w:rPr>
              <w:t>захисту</w:t>
            </w:r>
            <w:proofErr w:type="spellEnd"/>
            <w:r w:rsidRPr="00C56C3B">
              <w:rPr>
                <w:lang w:val="ru-RU"/>
              </w:rPr>
              <w:t xml:space="preserve"> </w:t>
            </w:r>
            <w:proofErr w:type="spellStart"/>
            <w:r w:rsidRPr="00C56C3B">
              <w:rPr>
                <w:lang w:val="ru-RU"/>
              </w:rPr>
              <w:t>інформації</w:t>
            </w:r>
            <w:proofErr w:type="spellEnd"/>
            <w:r w:rsidRPr="00C56C3B">
              <w:rPr>
                <w:lang w:val="ru-RU"/>
              </w:rPr>
              <w:t xml:space="preserve"> </w:t>
            </w:r>
            <w:proofErr w:type="spellStart"/>
            <w:r w:rsidRPr="00C56C3B">
              <w:rPr>
                <w:lang w:val="ru-RU"/>
              </w:rPr>
              <w:t>або</w:t>
            </w:r>
            <w:proofErr w:type="spellEnd"/>
            <w:r w:rsidRPr="00C56C3B">
              <w:rPr>
                <w:lang w:val="ru-RU"/>
              </w:rPr>
              <w:t xml:space="preserve"> </w:t>
            </w:r>
            <w:proofErr w:type="spellStart"/>
            <w:r w:rsidRPr="00C56C3B">
              <w:rPr>
                <w:lang w:val="ru-RU"/>
              </w:rPr>
              <w:t>проходити</w:t>
            </w:r>
            <w:proofErr w:type="spellEnd"/>
            <w:r w:rsidRPr="00C56C3B">
              <w:rPr>
                <w:lang w:val="ru-RU"/>
              </w:rPr>
              <w:t xml:space="preserve"> </w:t>
            </w:r>
            <w:proofErr w:type="spellStart"/>
            <w:r w:rsidRPr="00C56C3B">
              <w:rPr>
                <w:lang w:val="ru-RU"/>
              </w:rPr>
              <w:t>відповідну</w:t>
            </w:r>
            <w:proofErr w:type="spellEnd"/>
            <w:r w:rsidRPr="00C56C3B">
              <w:rPr>
                <w:lang w:val="ru-RU"/>
              </w:rPr>
              <w:t xml:space="preserve"> </w:t>
            </w:r>
            <w:proofErr w:type="spellStart"/>
            <w:r w:rsidRPr="00C56C3B">
              <w:rPr>
                <w:lang w:val="ru-RU"/>
              </w:rPr>
              <w:t>державну</w:t>
            </w:r>
            <w:proofErr w:type="spellEnd"/>
            <w:r w:rsidRPr="00C56C3B">
              <w:rPr>
                <w:lang w:val="ru-RU"/>
              </w:rPr>
              <w:t xml:space="preserve"> </w:t>
            </w:r>
            <w:proofErr w:type="spellStart"/>
            <w:r w:rsidRPr="00C56C3B">
              <w:rPr>
                <w:lang w:val="ru-RU"/>
              </w:rPr>
              <w:t>експертизу</w:t>
            </w:r>
            <w:proofErr w:type="spellEnd"/>
            <w:r w:rsidRPr="00C56C3B">
              <w:rPr>
                <w:lang w:val="ru-RU"/>
              </w:rPr>
              <w:t xml:space="preserve"> на момент </w:t>
            </w:r>
            <w:proofErr w:type="spellStart"/>
            <w:r w:rsidRPr="00C56C3B">
              <w:rPr>
                <w:lang w:val="ru-RU"/>
              </w:rPr>
              <w:t>подання</w:t>
            </w:r>
            <w:proofErr w:type="spellEnd"/>
            <w:r w:rsidRPr="00C56C3B">
              <w:rPr>
                <w:lang w:val="ru-RU"/>
              </w:rPr>
              <w:t xml:space="preserve"> </w:t>
            </w:r>
            <w:proofErr w:type="spellStart"/>
            <w:r w:rsidRPr="00C56C3B">
              <w:rPr>
                <w:lang w:val="ru-RU"/>
              </w:rPr>
              <w:t>Учасником</w:t>
            </w:r>
            <w:proofErr w:type="spellEnd"/>
            <w:r w:rsidRPr="00C56C3B">
              <w:rPr>
                <w:lang w:val="ru-RU"/>
              </w:rPr>
              <w:t xml:space="preserve"> </w:t>
            </w:r>
            <w:proofErr w:type="spellStart"/>
            <w:r w:rsidRPr="00C56C3B">
              <w:rPr>
                <w:lang w:val="ru-RU"/>
              </w:rPr>
              <w:t>пропозиції</w:t>
            </w:r>
            <w:proofErr w:type="spellEnd"/>
            <w:r w:rsidRPr="00C56C3B">
              <w:rPr>
                <w:lang w:val="ru-RU"/>
              </w:rPr>
              <w:t xml:space="preserve"> </w:t>
            </w:r>
            <w:proofErr w:type="spellStart"/>
            <w:r w:rsidRPr="00C56C3B">
              <w:rPr>
                <w:lang w:val="ru-RU"/>
              </w:rPr>
              <w:t>конкурсних</w:t>
            </w:r>
            <w:proofErr w:type="spellEnd"/>
            <w:r w:rsidRPr="00C56C3B">
              <w:rPr>
                <w:lang w:val="ru-RU"/>
              </w:rPr>
              <w:t xml:space="preserve"> торгів</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10" w:type="dxa"/>
          <w:trHeight w:val="535"/>
        </w:trPr>
        <w:tc>
          <w:tcPr>
            <w:tcW w:w="2670" w:type="dxa"/>
            <w:gridSpan w:val="4"/>
            <w:shd w:val="clear" w:color="auto" w:fill="auto"/>
          </w:tcPr>
          <w:p w:rsidR="00C56C3B" w:rsidRPr="00C56C3B" w:rsidRDefault="00C56C3B" w:rsidP="00DC671B">
            <w:pPr>
              <w:rPr>
                <w:b/>
                <w:sz w:val="24"/>
                <w:szCs w:val="24"/>
              </w:rPr>
            </w:pPr>
            <w:r w:rsidRPr="00C56C3B">
              <w:rPr>
                <w:b/>
                <w:sz w:val="24"/>
                <w:szCs w:val="24"/>
              </w:rPr>
              <w:t>Архітектура та форм-фактор</w:t>
            </w:r>
          </w:p>
        </w:tc>
        <w:tc>
          <w:tcPr>
            <w:tcW w:w="7668" w:type="dxa"/>
            <w:gridSpan w:val="2"/>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rPr>
              <w:t>NGFW</w:t>
            </w:r>
            <w:r w:rsidRPr="00C56C3B">
              <w:rPr>
                <w:color w:val="000000"/>
                <w:lang w:val="ru-RU"/>
              </w:rPr>
              <w:t xml:space="preserve"> </w:t>
            </w:r>
            <w:proofErr w:type="spellStart"/>
            <w:r w:rsidRPr="00C56C3B">
              <w:rPr>
                <w:color w:val="000000"/>
                <w:lang w:val="ru-RU"/>
              </w:rPr>
              <w:t>повинні</w:t>
            </w:r>
            <w:proofErr w:type="spellEnd"/>
            <w:r w:rsidRPr="00C56C3B">
              <w:rPr>
                <w:color w:val="000000"/>
                <w:lang w:val="ru-RU"/>
              </w:rPr>
              <w:t xml:space="preserve"> </w:t>
            </w:r>
            <w:proofErr w:type="spellStart"/>
            <w:r w:rsidRPr="00C56C3B">
              <w:rPr>
                <w:color w:val="000000"/>
                <w:lang w:val="ru-RU"/>
              </w:rPr>
              <w:t>являти</w:t>
            </w:r>
            <w:proofErr w:type="spellEnd"/>
            <w:r w:rsidRPr="00C56C3B">
              <w:rPr>
                <w:color w:val="000000"/>
                <w:lang w:val="ru-RU"/>
              </w:rPr>
              <w:t xml:space="preserve"> собою </w:t>
            </w:r>
            <w:proofErr w:type="spellStart"/>
            <w:r w:rsidRPr="00C56C3B">
              <w:rPr>
                <w:color w:val="000000"/>
                <w:lang w:val="ru-RU"/>
              </w:rPr>
              <w:t>програмно-апаратний</w:t>
            </w:r>
            <w:proofErr w:type="spellEnd"/>
            <w:r w:rsidRPr="00C56C3B">
              <w:rPr>
                <w:color w:val="000000"/>
                <w:lang w:val="ru-RU"/>
              </w:rPr>
              <w:t xml:space="preserve"> комплекс (ПАК) для </w:t>
            </w:r>
            <w:proofErr w:type="spellStart"/>
            <w:r w:rsidRPr="00C56C3B">
              <w:rPr>
                <w:color w:val="000000"/>
                <w:lang w:val="ru-RU"/>
              </w:rPr>
              <w:t>встановлення</w:t>
            </w:r>
            <w:proofErr w:type="spellEnd"/>
            <w:r w:rsidRPr="00C56C3B">
              <w:rPr>
                <w:color w:val="000000"/>
                <w:lang w:val="ru-RU"/>
              </w:rPr>
              <w:t xml:space="preserve"> в </w:t>
            </w:r>
            <w:proofErr w:type="spellStart"/>
            <w:r w:rsidRPr="00C56C3B">
              <w:rPr>
                <w:color w:val="000000"/>
                <w:lang w:val="ru-RU"/>
              </w:rPr>
              <w:t>стандартну</w:t>
            </w:r>
            <w:proofErr w:type="spellEnd"/>
            <w:r w:rsidRPr="00C56C3B">
              <w:rPr>
                <w:color w:val="000000"/>
                <w:lang w:val="ru-RU"/>
              </w:rPr>
              <w:t xml:space="preserve"> </w:t>
            </w:r>
            <w:proofErr w:type="spellStart"/>
            <w:r w:rsidRPr="00C56C3B">
              <w:rPr>
                <w:color w:val="000000"/>
                <w:lang w:val="ru-RU"/>
              </w:rPr>
              <w:t>монтажну</w:t>
            </w:r>
            <w:proofErr w:type="spellEnd"/>
            <w:r w:rsidRPr="00C56C3B">
              <w:rPr>
                <w:color w:val="000000"/>
                <w:lang w:val="ru-RU"/>
              </w:rPr>
              <w:t xml:space="preserve"> </w:t>
            </w:r>
            <w:proofErr w:type="spellStart"/>
            <w:r w:rsidRPr="00C56C3B">
              <w:rPr>
                <w:color w:val="000000"/>
                <w:lang w:val="ru-RU"/>
              </w:rPr>
              <w:t>шафу</w:t>
            </w:r>
            <w:proofErr w:type="spellEnd"/>
            <w:r w:rsidRPr="00C56C3B">
              <w:rPr>
                <w:color w:val="000000"/>
                <w:lang w:val="ru-RU"/>
              </w:rPr>
              <w:t xml:space="preserve"> 19", </w:t>
            </w:r>
            <w:proofErr w:type="spellStart"/>
            <w:r w:rsidRPr="00C56C3B">
              <w:rPr>
                <w:color w:val="000000"/>
                <w:lang w:val="ru-RU"/>
              </w:rPr>
              <w:t>висота</w:t>
            </w:r>
            <w:proofErr w:type="spellEnd"/>
            <w:r w:rsidRPr="00C56C3B">
              <w:rPr>
                <w:color w:val="000000"/>
                <w:lang w:val="ru-RU"/>
              </w:rPr>
              <w:t xml:space="preserve"> не </w:t>
            </w:r>
            <w:proofErr w:type="spellStart"/>
            <w:r w:rsidRPr="00C56C3B">
              <w:rPr>
                <w:color w:val="000000"/>
                <w:lang w:val="ru-RU"/>
              </w:rPr>
              <w:t>більше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1 </w:t>
            </w:r>
            <w:r w:rsidRPr="00C56C3B">
              <w:rPr>
                <w:color w:val="000000"/>
              </w:rPr>
              <w:t>RU</w:t>
            </w:r>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w:t>
            </w:r>
            <w:proofErr w:type="gramStart"/>
            <w:r w:rsidRPr="00C56C3B">
              <w:rPr>
                <w:color w:val="000000"/>
                <w:lang w:val="ru-RU"/>
              </w:rPr>
              <w:t>2  блоки</w:t>
            </w:r>
            <w:proofErr w:type="gramEnd"/>
            <w:r w:rsidRPr="00C56C3B">
              <w:rPr>
                <w:color w:val="000000"/>
                <w:lang w:val="ru-RU"/>
              </w:rPr>
              <w:t xml:space="preserve"> </w:t>
            </w:r>
            <w:proofErr w:type="spellStart"/>
            <w:r w:rsidRPr="00C56C3B">
              <w:rPr>
                <w:color w:val="000000"/>
                <w:lang w:val="ru-RU"/>
              </w:rPr>
              <w:t>живлення</w:t>
            </w:r>
            <w:proofErr w:type="spellEnd"/>
            <w:r w:rsidRPr="00C56C3B">
              <w:rPr>
                <w:color w:val="000000"/>
                <w:lang w:val="ru-RU"/>
              </w:rPr>
              <w:t xml:space="preserve"> (100-240</w:t>
            </w:r>
            <w:r w:rsidRPr="00C56C3B">
              <w:rPr>
                <w:color w:val="000000"/>
              </w:rPr>
              <w:t>V</w:t>
            </w:r>
            <w:r w:rsidRPr="00C56C3B">
              <w:rPr>
                <w:color w:val="000000"/>
                <w:lang w:val="ru-RU"/>
              </w:rPr>
              <w:t xml:space="preserve"> </w:t>
            </w:r>
            <w:r w:rsidRPr="00C56C3B">
              <w:rPr>
                <w:color w:val="000000"/>
              </w:rPr>
              <w:t>AC</w:t>
            </w:r>
            <w:r w:rsidRPr="00C56C3B">
              <w:rPr>
                <w:color w:val="000000"/>
                <w:lang w:val="ru-RU"/>
              </w:rPr>
              <w:t xml:space="preserve">, 50-60 </w:t>
            </w:r>
            <w:r w:rsidRPr="00C56C3B">
              <w:rPr>
                <w:color w:val="000000"/>
              </w:rPr>
              <w:t>Hz</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Якщо</w:t>
            </w:r>
            <w:proofErr w:type="spellEnd"/>
            <w:r w:rsidRPr="00C56C3B">
              <w:rPr>
                <w:color w:val="000000"/>
                <w:lang w:val="ru-RU"/>
              </w:rPr>
              <w:t xml:space="preserve"> таких </w:t>
            </w:r>
            <w:proofErr w:type="spellStart"/>
            <w:r w:rsidRPr="00C56C3B">
              <w:rPr>
                <w:color w:val="000000"/>
                <w:lang w:val="ru-RU"/>
              </w:rPr>
              <w:t>пристроїв</w:t>
            </w:r>
            <w:proofErr w:type="spellEnd"/>
            <w:r w:rsidRPr="00C56C3B">
              <w:rPr>
                <w:color w:val="000000"/>
                <w:lang w:val="ru-RU"/>
              </w:rPr>
              <w:t xml:space="preserve">, для </w:t>
            </w:r>
            <w:proofErr w:type="spellStart"/>
            <w:r w:rsidRPr="00C56C3B">
              <w:rPr>
                <w:color w:val="000000"/>
                <w:lang w:val="ru-RU"/>
              </w:rPr>
              <w:t>виконання</w:t>
            </w:r>
            <w:proofErr w:type="spellEnd"/>
            <w:r w:rsidRPr="00C56C3B">
              <w:rPr>
                <w:color w:val="000000"/>
                <w:lang w:val="ru-RU"/>
              </w:rPr>
              <w:t xml:space="preserve"> </w:t>
            </w:r>
            <w:proofErr w:type="spellStart"/>
            <w:r w:rsidRPr="00C56C3B">
              <w:rPr>
                <w:color w:val="000000"/>
                <w:lang w:val="ru-RU"/>
              </w:rPr>
              <w:t>вимог</w:t>
            </w:r>
            <w:proofErr w:type="spellEnd"/>
            <w:r w:rsidRPr="00C56C3B">
              <w:rPr>
                <w:color w:val="000000"/>
                <w:lang w:val="ru-RU"/>
              </w:rPr>
              <w:t xml:space="preserve"> ТЗ, повинно бути </w:t>
            </w:r>
            <w:proofErr w:type="spellStart"/>
            <w:r w:rsidRPr="00C56C3B">
              <w:rPr>
                <w:color w:val="000000"/>
                <w:lang w:val="ru-RU"/>
              </w:rPr>
              <w:t>декілька</w:t>
            </w:r>
            <w:proofErr w:type="spellEnd"/>
            <w:r w:rsidRPr="00C56C3B">
              <w:rPr>
                <w:color w:val="000000"/>
                <w:lang w:val="ru-RU"/>
              </w:rPr>
              <w:t xml:space="preserve"> (</w:t>
            </w:r>
            <w:proofErr w:type="spellStart"/>
            <w:r w:rsidRPr="00C56C3B">
              <w:rPr>
                <w:color w:val="000000"/>
                <w:lang w:val="ru-RU"/>
              </w:rPr>
              <w:t>кластеризація</w:t>
            </w:r>
            <w:proofErr w:type="spellEnd"/>
            <w:r w:rsidRPr="00C56C3B">
              <w:rPr>
                <w:color w:val="000000"/>
                <w:lang w:val="ru-RU"/>
              </w:rPr>
              <w:t xml:space="preserve">, </w:t>
            </w:r>
            <w:proofErr w:type="spellStart"/>
            <w:r w:rsidRPr="00C56C3B">
              <w:rPr>
                <w:color w:val="000000"/>
                <w:lang w:val="ru-RU"/>
              </w:rPr>
              <w:t>додаткові</w:t>
            </w:r>
            <w:proofErr w:type="spellEnd"/>
            <w:r w:rsidRPr="00C56C3B">
              <w:rPr>
                <w:color w:val="000000"/>
                <w:lang w:val="ru-RU"/>
              </w:rPr>
              <w:t xml:space="preserve"> </w:t>
            </w:r>
            <w:proofErr w:type="spellStart"/>
            <w:r w:rsidRPr="00C56C3B">
              <w:rPr>
                <w:color w:val="000000"/>
                <w:lang w:val="ru-RU"/>
              </w:rPr>
              <w:t>модулі</w:t>
            </w:r>
            <w:proofErr w:type="spellEnd"/>
            <w:r w:rsidRPr="00C56C3B">
              <w:rPr>
                <w:color w:val="000000"/>
                <w:lang w:val="ru-RU"/>
              </w:rPr>
              <w:t xml:space="preserve"> </w:t>
            </w:r>
            <w:proofErr w:type="spellStart"/>
            <w:r w:rsidRPr="00C56C3B">
              <w:rPr>
                <w:color w:val="000000"/>
                <w:lang w:val="ru-RU"/>
              </w:rPr>
              <w:t>безпеки</w:t>
            </w:r>
            <w:proofErr w:type="spellEnd"/>
            <w:r w:rsidRPr="00C56C3B">
              <w:rPr>
                <w:color w:val="000000"/>
                <w:lang w:val="ru-RU"/>
              </w:rPr>
              <w:t xml:space="preserve">, </w:t>
            </w:r>
            <w:proofErr w:type="spellStart"/>
            <w:r w:rsidRPr="00C56C3B">
              <w:rPr>
                <w:color w:val="000000"/>
                <w:lang w:val="ru-RU"/>
              </w:rPr>
              <w:t>маршрутизатори</w:t>
            </w:r>
            <w:proofErr w:type="spellEnd"/>
            <w:r w:rsidRPr="00C56C3B">
              <w:rPr>
                <w:color w:val="000000"/>
                <w:lang w:val="ru-RU"/>
              </w:rPr>
              <w:t xml:space="preserve">, </w:t>
            </w:r>
            <w:proofErr w:type="spellStart"/>
            <w:r w:rsidRPr="00C56C3B">
              <w:rPr>
                <w:color w:val="000000"/>
                <w:lang w:val="ru-RU"/>
              </w:rPr>
              <w:t>тощо</w:t>
            </w:r>
            <w:proofErr w:type="spellEnd"/>
            <w:r w:rsidRPr="00C56C3B">
              <w:rPr>
                <w:color w:val="000000"/>
                <w:lang w:val="ru-RU"/>
              </w:rPr>
              <w:t xml:space="preserve">) вони </w:t>
            </w:r>
            <w:proofErr w:type="spellStart"/>
            <w:r w:rsidRPr="00C56C3B">
              <w:rPr>
                <w:color w:val="000000"/>
                <w:lang w:val="ru-RU"/>
              </w:rPr>
              <w:t>усі</w:t>
            </w:r>
            <w:proofErr w:type="spellEnd"/>
            <w:r w:rsidRPr="00C56C3B">
              <w:rPr>
                <w:color w:val="000000"/>
                <w:lang w:val="ru-RU"/>
              </w:rPr>
              <w:t xml:space="preserve"> </w:t>
            </w:r>
            <w:proofErr w:type="spellStart"/>
            <w:r w:rsidRPr="00C56C3B">
              <w:rPr>
                <w:color w:val="000000"/>
                <w:lang w:val="ru-RU"/>
              </w:rPr>
              <w:t>мають</w:t>
            </w:r>
            <w:proofErr w:type="spellEnd"/>
            <w:r w:rsidRPr="00C56C3B">
              <w:rPr>
                <w:color w:val="000000"/>
                <w:lang w:val="ru-RU"/>
              </w:rPr>
              <w:t xml:space="preserve"> бути у </w:t>
            </w:r>
            <w:proofErr w:type="spellStart"/>
            <w:r w:rsidRPr="00C56C3B">
              <w:rPr>
                <w:color w:val="000000"/>
                <w:lang w:val="ru-RU"/>
              </w:rPr>
              <w:t>комплекті</w:t>
            </w:r>
            <w:proofErr w:type="spellEnd"/>
            <w:r w:rsidRPr="00C56C3B">
              <w:rPr>
                <w:color w:val="000000"/>
                <w:lang w:val="ru-RU"/>
              </w:rPr>
              <w:t xml:space="preserve"> поставки </w:t>
            </w:r>
            <w:proofErr w:type="spellStart"/>
            <w:r w:rsidRPr="00C56C3B">
              <w:rPr>
                <w:color w:val="000000"/>
                <w:lang w:val="ru-RU"/>
              </w:rPr>
              <w:t>рішення</w:t>
            </w:r>
            <w:proofErr w:type="spellEnd"/>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lastRenderedPageBreak/>
              <w:t>Мережеві інтерфейси</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16х </w:t>
            </w:r>
            <w:r w:rsidRPr="00C56C3B">
              <w:rPr>
                <w:color w:val="000000"/>
              </w:rPr>
              <w:t>GE</w:t>
            </w:r>
            <w:r w:rsidRPr="00C56C3B">
              <w:rPr>
                <w:color w:val="000000"/>
                <w:lang w:val="ru-RU"/>
              </w:rPr>
              <w:t xml:space="preserve"> </w:t>
            </w:r>
            <w:r w:rsidRPr="00C56C3B">
              <w:rPr>
                <w:color w:val="000000"/>
              </w:rPr>
              <w:t>RJ</w:t>
            </w:r>
            <w:r w:rsidRPr="00C56C3B">
              <w:rPr>
                <w:color w:val="000000"/>
                <w:lang w:val="ru-RU"/>
              </w:rPr>
              <w:t>45</w:t>
            </w:r>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8х </w:t>
            </w:r>
            <w:r w:rsidRPr="00C56C3B">
              <w:rPr>
                <w:color w:val="000000"/>
              </w:rPr>
              <w:t>GE</w:t>
            </w:r>
            <w:r w:rsidRPr="00C56C3B">
              <w:rPr>
                <w:color w:val="000000"/>
                <w:lang w:val="ru-RU"/>
              </w:rPr>
              <w:t xml:space="preserve"> </w:t>
            </w:r>
            <w:r w:rsidRPr="00C56C3B">
              <w:t>SFP</w:t>
            </w:r>
            <w:r w:rsidRPr="00C56C3B">
              <w:rPr>
                <w:lang w:val="ru-RU"/>
              </w:rPr>
              <w:t xml:space="preserve"> </w:t>
            </w:r>
            <w:proofErr w:type="spellStart"/>
            <w:r w:rsidRPr="00C56C3B">
              <w:rPr>
                <w:lang w:val="ru-RU"/>
              </w:rPr>
              <w:t>інтерфейсів</w:t>
            </w:r>
            <w:proofErr w:type="spellEnd"/>
            <w:r w:rsidRPr="00C56C3B">
              <w:rPr>
                <w:lang w:val="ru-RU"/>
              </w:rPr>
              <w:t xml:space="preserve"> та не </w:t>
            </w:r>
            <w:proofErr w:type="spellStart"/>
            <w:r w:rsidRPr="00C56C3B">
              <w:rPr>
                <w:lang w:val="ru-RU"/>
              </w:rPr>
              <w:t>менше</w:t>
            </w:r>
            <w:proofErr w:type="spellEnd"/>
            <w:r w:rsidRPr="00C56C3B">
              <w:rPr>
                <w:lang w:val="ru-RU"/>
              </w:rPr>
              <w:t xml:space="preserve"> </w:t>
            </w:r>
            <w:proofErr w:type="spellStart"/>
            <w:r w:rsidRPr="00C56C3B">
              <w:rPr>
                <w:lang w:val="ru-RU"/>
              </w:rPr>
              <w:t>ніж</w:t>
            </w:r>
            <w:proofErr w:type="spellEnd"/>
            <w:r w:rsidRPr="00C56C3B">
              <w:rPr>
                <w:lang w:val="ru-RU"/>
              </w:rPr>
              <w:t xml:space="preserve"> 2х</w:t>
            </w:r>
            <w:r w:rsidRPr="00C56C3B">
              <w:t>SFP</w:t>
            </w:r>
            <w:r w:rsidRPr="00C56C3B">
              <w:rPr>
                <w:lang w:val="ru-RU"/>
              </w:rPr>
              <w:t xml:space="preserve"> </w:t>
            </w:r>
            <w:r w:rsidRPr="00C56C3B">
              <w:t>SX</w:t>
            </w:r>
            <w:r w:rsidRPr="00C56C3B">
              <w:rPr>
                <w:lang w:val="ru-RU"/>
              </w:rPr>
              <w:t xml:space="preserve"> 1 </w:t>
            </w:r>
            <w:r w:rsidRPr="00C56C3B">
              <w:t>GE</w:t>
            </w:r>
            <w:r w:rsidRPr="00C56C3B">
              <w:rPr>
                <w:lang w:val="ru-RU"/>
              </w:rPr>
              <w:t xml:space="preserve"> модуля до них</w:t>
            </w:r>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8х 10 </w:t>
            </w:r>
            <w:r w:rsidRPr="00C56C3B">
              <w:rPr>
                <w:color w:val="000000"/>
              </w:rPr>
              <w:t>GE</w:t>
            </w:r>
            <w:r w:rsidRPr="00C56C3B">
              <w:rPr>
                <w:color w:val="000000"/>
                <w:lang w:val="ru-RU"/>
              </w:rPr>
              <w:t xml:space="preserve"> </w:t>
            </w:r>
            <w:r w:rsidRPr="00C56C3B">
              <w:rPr>
                <w:color w:val="000000"/>
              </w:rPr>
              <w:t>SFP</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2х </w:t>
            </w:r>
            <w:r w:rsidRPr="00C56C3B">
              <w:rPr>
                <w:color w:val="000000"/>
              </w:rPr>
              <w:t>GE</w:t>
            </w:r>
            <w:r w:rsidRPr="00C56C3B">
              <w:rPr>
                <w:color w:val="000000"/>
                <w:lang w:val="ru-RU"/>
              </w:rPr>
              <w:t xml:space="preserve"> </w:t>
            </w:r>
            <w:r w:rsidRPr="00C56C3B">
              <w:rPr>
                <w:color w:val="000000"/>
              </w:rPr>
              <w:t>RJ</w:t>
            </w:r>
            <w:r w:rsidRPr="00C56C3B">
              <w:rPr>
                <w:color w:val="000000"/>
                <w:lang w:val="ru-RU"/>
              </w:rPr>
              <w:t xml:space="preserve">45 </w:t>
            </w:r>
            <w:r w:rsidRPr="00C56C3B">
              <w:rPr>
                <w:color w:val="000000"/>
              </w:rPr>
              <w:t>WAN</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Не</w:t>
            </w:r>
            <w:proofErr w:type="spellEnd"/>
            <w:r w:rsidRPr="00C56C3B">
              <w:rPr>
                <w:color w:val="000000"/>
              </w:rPr>
              <w:t xml:space="preserve"> </w:t>
            </w:r>
            <w:proofErr w:type="spellStart"/>
            <w:r w:rsidRPr="00C56C3B">
              <w:rPr>
                <w:color w:val="000000"/>
              </w:rPr>
              <w:t>менше</w:t>
            </w:r>
            <w:proofErr w:type="spellEnd"/>
            <w:r w:rsidRPr="00C56C3B">
              <w:rPr>
                <w:color w:val="000000"/>
              </w:rPr>
              <w:t xml:space="preserve"> </w:t>
            </w:r>
            <w:proofErr w:type="spellStart"/>
            <w:r w:rsidRPr="00C56C3B">
              <w:rPr>
                <w:color w:val="000000"/>
              </w:rPr>
              <w:t>ніж</w:t>
            </w:r>
            <w:proofErr w:type="spellEnd"/>
            <w:r w:rsidRPr="00C56C3B">
              <w:rPr>
                <w:color w:val="000000"/>
              </w:rPr>
              <w:t xml:space="preserve"> 2х GE RJ45 Management/HA</w:t>
            </w:r>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1х </w:t>
            </w:r>
            <w:r w:rsidRPr="00C56C3B">
              <w:rPr>
                <w:color w:val="000000"/>
              </w:rPr>
              <w:t>USB</w:t>
            </w:r>
            <w:r w:rsidRPr="00C56C3B">
              <w:rPr>
                <w:color w:val="000000"/>
                <w:lang w:val="ru-RU"/>
              </w:rPr>
              <w:t xml:space="preserve"> </w:t>
            </w:r>
            <w:r w:rsidRPr="00C56C3B">
              <w:rPr>
                <w:color w:val="000000"/>
              </w:rPr>
              <w:t>Port</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Консольний</w:t>
            </w:r>
            <w:proofErr w:type="spellEnd"/>
            <w:r w:rsidRPr="00C56C3B">
              <w:rPr>
                <w:color w:val="000000"/>
              </w:rPr>
              <w:t xml:space="preserve"> </w:t>
            </w:r>
            <w:proofErr w:type="spellStart"/>
            <w:r w:rsidRPr="00C56C3B">
              <w:rPr>
                <w:color w:val="000000"/>
              </w:rPr>
              <w:t>порт</w:t>
            </w:r>
            <w:proofErr w:type="spellEnd"/>
            <w:r w:rsidRPr="00C56C3B">
              <w:rPr>
                <w:color w:val="000000"/>
              </w:rPr>
              <w:t xml:space="preserve"> 1x RJ45</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81"/>
        </w:trPr>
        <w:tc>
          <w:tcPr>
            <w:tcW w:w="2514" w:type="dxa"/>
            <w:gridSpan w:val="4"/>
            <w:shd w:val="clear" w:color="auto" w:fill="auto"/>
            <w:vAlign w:val="center"/>
          </w:tcPr>
          <w:p w:rsidR="00C56C3B" w:rsidRPr="00C56C3B" w:rsidRDefault="00C56C3B" w:rsidP="00DC671B">
            <w:pPr>
              <w:keepNext/>
              <w:suppressAutoHyphens/>
              <w:rPr>
                <w:b/>
                <w:bCs/>
                <w:sz w:val="24"/>
                <w:szCs w:val="24"/>
              </w:rPr>
            </w:pPr>
            <w:r w:rsidRPr="00C56C3B">
              <w:rPr>
                <w:b/>
                <w:bCs/>
                <w:sz w:val="24"/>
                <w:szCs w:val="24"/>
              </w:rPr>
              <w:t>Продуктивність сервісів безпеки</w:t>
            </w:r>
          </w:p>
        </w:tc>
        <w:tc>
          <w:tcPr>
            <w:tcW w:w="7834" w:type="dxa"/>
            <w:gridSpan w:val="3"/>
            <w:shd w:val="clear" w:color="auto" w:fill="auto"/>
            <w:vAlign w:val="center"/>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Пропускна здатність сервісу </w:t>
            </w:r>
            <w:proofErr w:type="spellStart"/>
            <w:r w:rsidRPr="00C56C3B">
              <w:rPr>
                <w:color w:val="000000"/>
              </w:rPr>
              <w:t>Stateful</w:t>
            </w:r>
            <w:proofErr w:type="spellEnd"/>
            <w:r w:rsidRPr="00C56C3B">
              <w:rPr>
                <w:color w:val="000000"/>
                <w:lang w:val="uk-UA"/>
              </w:rPr>
              <w:t xml:space="preserve"> </w:t>
            </w:r>
            <w:r w:rsidRPr="00C56C3B">
              <w:rPr>
                <w:color w:val="000000"/>
              </w:rPr>
              <w:t>Firewall</w:t>
            </w:r>
            <w:r w:rsidRPr="00C56C3B">
              <w:rPr>
                <w:color w:val="000000"/>
                <w:lang w:val="uk-UA"/>
              </w:rPr>
              <w:t xml:space="preserve"> (на пакетах розміром 1518 байт, </w:t>
            </w:r>
            <w:r w:rsidRPr="00C56C3B">
              <w:rPr>
                <w:color w:val="000000"/>
              </w:rPr>
              <w:t>UDP</w:t>
            </w:r>
            <w:r w:rsidRPr="00C56C3B">
              <w:rPr>
                <w:color w:val="000000"/>
                <w:lang w:val="uk-UA"/>
              </w:rPr>
              <w:t xml:space="preserve">): не менше ніж 79,5 </w:t>
            </w:r>
            <w:proofErr w:type="spellStart"/>
            <w:r w:rsidRPr="00C56C3B">
              <w:rPr>
                <w:color w:val="000000"/>
                <w:lang w:val="uk-UA"/>
              </w:rPr>
              <w:t>Гбіт</w:t>
            </w:r>
            <w:proofErr w:type="spellEnd"/>
            <w:r w:rsidRPr="00C56C3B">
              <w:rPr>
                <w:color w:val="000000"/>
                <w:lang w:val="uk-UA"/>
              </w:rPr>
              <w:t>/</w:t>
            </w:r>
            <w:r w:rsidRPr="00C56C3B">
              <w:rPr>
                <w:color w:val="000000"/>
              </w:rPr>
              <w:t>c</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Кількість</w:t>
            </w:r>
            <w:proofErr w:type="spellEnd"/>
            <w:r w:rsidRPr="00C56C3B">
              <w:rPr>
                <w:color w:val="000000"/>
                <w:lang w:val="ru-RU"/>
              </w:rPr>
              <w:t xml:space="preserve"> </w:t>
            </w:r>
            <w:proofErr w:type="spellStart"/>
            <w:r w:rsidRPr="00C56C3B">
              <w:rPr>
                <w:color w:val="000000"/>
                <w:lang w:val="ru-RU"/>
              </w:rPr>
              <w:t>одночасних</w:t>
            </w:r>
            <w:proofErr w:type="spellEnd"/>
            <w:r w:rsidRPr="00C56C3B">
              <w:rPr>
                <w:color w:val="000000"/>
                <w:lang w:val="ru-RU"/>
              </w:rPr>
              <w:t xml:space="preserve"> </w:t>
            </w:r>
            <w:r w:rsidRPr="00C56C3B">
              <w:rPr>
                <w:color w:val="000000"/>
              </w:rPr>
              <w:t>TCP</w:t>
            </w:r>
            <w:r w:rsidRPr="00C56C3B">
              <w:rPr>
                <w:color w:val="000000"/>
                <w:lang w:val="ru-RU"/>
              </w:rPr>
              <w:t>-</w:t>
            </w:r>
            <w:proofErr w:type="spellStart"/>
            <w:r w:rsidRPr="00C56C3B">
              <w:rPr>
                <w:color w:val="000000"/>
                <w:lang w:val="ru-RU"/>
              </w:rPr>
              <w:t>сесій</w:t>
            </w:r>
            <w:proofErr w:type="spellEnd"/>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7 800</w:t>
            </w:r>
            <w:r w:rsidRPr="00C56C3B">
              <w:rPr>
                <w:color w:val="000000"/>
              </w:rPr>
              <w:t> </w:t>
            </w:r>
            <w:r w:rsidRPr="00C56C3B">
              <w:rPr>
                <w:color w:val="000000"/>
                <w:lang w:val="ru-RU"/>
              </w:rPr>
              <w:t>000</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Кількість</w:t>
            </w:r>
            <w:proofErr w:type="spellEnd"/>
            <w:r w:rsidRPr="00C56C3B">
              <w:rPr>
                <w:color w:val="000000"/>
                <w:lang w:val="ru-RU"/>
              </w:rPr>
              <w:t xml:space="preserve"> </w:t>
            </w:r>
            <w:proofErr w:type="spellStart"/>
            <w:r w:rsidRPr="00C56C3B">
              <w:rPr>
                <w:color w:val="000000"/>
                <w:lang w:val="ru-RU"/>
              </w:rPr>
              <w:t>нових</w:t>
            </w:r>
            <w:proofErr w:type="spellEnd"/>
            <w:r w:rsidRPr="00C56C3B">
              <w:rPr>
                <w:color w:val="000000"/>
                <w:lang w:val="ru-RU"/>
              </w:rPr>
              <w:t xml:space="preserve"> </w:t>
            </w:r>
            <w:r w:rsidRPr="00C56C3B">
              <w:rPr>
                <w:color w:val="000000"/>
              </w:rPr>
              <w:t>TCP</w:t>
            </w:r>
            <w:r w:rsidRPr="00C56C3B">
              <w:rPr>
                <w:color w:val="000000"/>
                <w:lang w:val="ru-RU"/>
              </w:rPr>
              <w:t>-</w:t>
            </w:r>
            <w:proofErr w:type="spellStart"/>
            <w:r w:rsidRPr="00C56C3B">
              <w:rPr>
                <w:color w:val="000000"/>
                <w:lang w:val="ru-RU"/>
              </w:rPr>
              <w:t>сесій</w:t>
            </w:r>
            <w:proofErr w:type="spellEnd"/>
            <w:r w:rsidRPr="00C56C3B">
              <w:rPr>
                <w:color w:val="000000"/>
                <w:lang w:val="ru-RU"/>
              </w:rPr>
              <w:t xml:space="preserve">/секунду: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500</w:t>
            </w:r>
            <w:r w:rsidRPr="00C56C3B">
              <w:rPr>
                <w:color w:val="000000"/>
              </w:rPr>
              <w:t> </w:t>
            </w:r>
            <w:r w:rsidRPr="00C56C3B">
              <w:rPr>
                <w:color w:val="000000"/>
                <w:lang w:val="ru-RU"/>
              </w:rPr>
              <w:t>000</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Пропускна</w:t>
            </w:r>
            <w:proofErr w:type="spellEnd"/>
            <w:r w:rsidRPr="00C56C3B">
              <w:rPr>
                <w:color w:val="000000"/>
                <w:lang w:val="ru-RU"/>
              </w:rPr>
              <w:t xml:space="preserve"> </w:t>
            </w:r>
            <w:proofErr w:type="spellStart"/>
            <w:r w:rsidRPr="00C56C3B">
              <w:rPr>
                <w:color w:val="000000"/>
                <w:lang w:val="ru-RU"/>
              </w:rPr>
              <w:t>здатність</w:t>
            </w:r>
            <w:proofErr w:type="spellEnd"/>
            <w:r w:rsidRPr="00C56C3B">
              <w:rPr>
                <w:color w:val="000000"/>
                <w:lang w:val="ru-RU"/>
              </w:rPr>
              <w:t xml:space="preserve"> на </w:t>
            </w:r>
            <w:proofErr w:type="spellStart"/>
            <w:r w:rsidRPr="00C56C3B">
              <w:rPr>
                <w:color w:val="000000"/>
                <w:lang w:val="ru-RU"/>
              </w:rPr>
              <w:t>середніх</w:t>
            </w:r>
            <w:proofErr w:type="spellEnd"/>
            <w:r w:rsidRPr="00C56C3B">
              <w:rPr>
                <w:color w:val="000000"/>
                <w:lang w:val="ru-RU"/>
              </w:rPr>
              <w:t xml:space="preserve"> пакетах </w:t>
            </w:r>
            <w:proofErr w:type="spellStart"/>
            <w:r w:rsidRPr="00C56C3B">
              <w:rPr>
                <w:color w:val="000000"/>
                <w:lang w:val="ru-RU"/>
              </w:rPr>
              <w:t>розміром</w:t>
            </w:r>
            <w:proofErr w:type="spellEnd"/>
            <w:r w:rsidRPr="00C56C3B">
              <w:rPr>
                <w:color w:val="000000"/>
                <w:lang w:val="ru-RU"/>
              </w:rPr>
              <w:t xml:space="preserve"> 450 байт </w:t>
            </w:r>
            <w:proofErr w:type="spellStart"/>
            <w:r w:rsidRPr="00C56C3B">
              <w:rPr>
                <w:color w:val="000000"/>
                <w:lang w:val="ru-RU"/>
              </w:rPr>
              <w:t>або</w:t>
            </w:r>
            <w:proofErr w:type="spellEnd"/>
            <w:r w:rsidRPr="00C56C3B">
              <w:rPr>
                <w:color w:val="000000"/>
                <w:lang w:val="ru-RU"/>
              </w:rPr>
              <w:t xml:space="preserve"> </w:t>
            </w:r>
            <w:r w:rsidRPr="00C56C3B">
              <w:rPr>
                <w:color w:val="000000"/>
              </w:rPr>
              <w:t>Enterprise</w:t>
            </w:r>
            <w:r w:rsidRPr="00C56C3B">
              <w:rPr>
                <w:color w:val="000000"/>
                <w:lang w:val="ru-RU"/>
              </w:rPr>
              <w:t xml:space="preserve"> </w:t>
            </w:r>
            <w:r w:rsidRPr="00C56C3B">
              <w:rPr>
                <w:color w:val="000000"/>
              </w:rPr>
              <w:t>Testing</w:t>
            </w:r>
            <w:r w:rsidRPr="00C56C3B">
              <w:rPr>
                <w:color w:val="000000"/>
                <w:lang w:val="ru-RU"/>
              </w:rPr>
              <w:t xml:space="preserve"> </w:t>
            </w:r>
            <w:r w:rsidRPr="00C56C3B">
              <w:rPr>
                <w:color w:val="000000"/>
              </w:rPr>
              <w:t>Conditions</w:t>
            </w:r>
            <w:r w:rsidRPr="00C56C3B">
              <w:rPr>
                <w:color w:val="000000"/>
                <w:lang w:val="ru-RU"/>
              </w:rPr>
              <w:t xml:space="preserve"> / </w:t>
            </w:r>
            <w:r w:rsidRPr="00C56C3B">
              <w:rPr>
                <w:color w:val="000000"/>
              </w:rPr>
              <w:t>Enterprise</w:t>
            </w:r>
            <w:r w:rsidRPr="00C56C3B">
              <w:rPr>
                <w:color w:val="000000"/>
                <w:lang w:val="ru-RU"/>
              </w:rPr>
              <w:t xml:space="preserve"> </w:t>
            </w:r>
            <w:r w:rsidRPr="00C56C3B">
              <w:rPr>
                <w:color w:val="000000"/>
              </w:rPr>
              <w:t>traffic</w:t>
            </w:r>
            <w:r w:rsidRPr="00C56C3B">
              <w:rPr>
                <w:color w:val="000000"/>
                <w:lang w:val="ru-RU"/>
              </w:rPr>
              <w:t xml:space="preserve"> </w:t>
            </w:r>
            <w:r w:rsidRPr="00C56C3B">
              <w:rPr>
                <w:color w:val="000000"/>
              </w:rPr>
              <w:t>mix</w:t>
            </w:r>
            <w:r w:rsidRPr="00C56C3B">
              <w:rPr>
                <w:color w:val="000000"/>
                <w:lang w:val="ru-RU"/>
              </w:rPr>
              <w:t xml:space="preserve"> (</w:t>
            </w:r>
            <w:r w:rsidRPr="00C56C3B">
              <w:rPr>
                <w:color w:val="000000"/>
              </w:rPr>
              <w:t>FW</w:t>
            </w:r>
            <w:r w:rsidRPr="00C56C3B">
              <w:rPr>
                <w:color w:val="000000"/>
                <w:lang w:val="ru-RU"/>
              </w:rPr>
              <w:t>+</w:t>
            </w:r>
            <w:r w:rsidRPr="00C56C3B">
              <w:rPr>
                <w:color w:val="000000"/>
              </w:rPr>
              <w:t>App</w:t>
            </w:r>
            <w:r w:rsidRPr="00C56C3B">
              <w:rPr>
                <w:color w:val="000000"/>
                <w:lang w:val="ru-RU"/>
              </w:rPr>
              <w:t xml:space="preserve"> </w:t>
            </w:r>
            <w:r w:rsidRPr="00C56C3B">
              <w:rPr>
                <w:color w:val="000000"/>
              </w:rPr>
              <w:t>Control</w:t>
            </w:r>
            <w:r w:rsidRPr="00C56C3B">
              <w:rPr>
                <w:color w:val="000000"/>
                <w:lang w:val="ru-RU"/>
              </w:rPr>
              <w:t>+</w:t>
            </w:r>
            <w:r w:rsidRPr="00C56C3B">
              <w:rPr>
                <w:color w:val="000000"/>
              </w:rPr>
              <w:t>IPS</w:t>
            </w:r>
            <w:r w:rsidRPr="00C56C3B">
              <w:rPr>
                <w:color w:val="000000"/>
                <w:lang w:val="ru-RU"/>
              </w:rPr>
              <w:t>+</w:t>
            </w:r>
            <w:r w:rsidRPr="00C56C3B">
              <w:rPr>
                <w:color w:val="000000"/>
              </w:rPr>
              <w:t>Malware</w:t>
            </w:r>
            <w:r w:rsidRPr="00C56C3B">
              <w:rPr>
                <w:color w:val="000000"/>
                <w:lang w:val="ru-RU"/>
              </w:rPr>
              <w:t xml:space="preserve"> </w:t>
            </w:r>
            <w:r w:rsidRPr="00C56C3B">
              <w:rPr>
                <w:color w:val="000000"/>
              </w:rPr>
              <w:t>Protection</w:t>
            </w:r>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9 </w:t>
            </w:r>
            <w:proofErr w:type="spellStart"/>
            <w:r w:rsidRPr="00C56C3B">
              <w:rPr>
                <w:color w:val="000000"/>
                <w:lang w:val="ru-RU"/>
              </w:rPr>
              <w:t>Гбіт</w:t>
            </w:r>
            <w:proofErr w:type="spellEnd"/>
            <w:r w:rsidRPr="00C56C3B">
              <w:rPr>
                <w:color w:val="000000"/>
                <w:lang w:val="ru-RU"/>
              </w:rPr>
              <w:t>/</w:t>
            </w:r>
            <w:r w:rsidRPr="00C56C3B">
              <w:rPr>
                <w:color w:val="000000"/>
              </w:rPr>
              <w:t>c</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Пропускна</w:t>
            </w:r>
            <w:proofErr w:type="spellEnd"/>
            <w:r w:rsidRPr="00C56C3B">
              <w:rPr>
                <w:color w:val="000000"/>
                <w:lang w:val="ru-RU"/>
              </w:rPr>
              <w:t xml:space="preserve"> </w:t>
            </w:r>
            <w:proofErr w:type="spellStart"/>
            <w:r w:rsidRPr="00C56C3B">
              <w:rPr>
                <w:color w:val="000000"/>
                <w:lang w:val="ru-RU"/>
              </w:rPr>
              <w:t>здатність</w:t>
            </w:r>
            <w:proofErr w:type="spellEnd"/>
            <w:r w:rsidRPr="00C56C3B">
              <w:rPr>
                <w:color w:val="000000"/>
                <w:lang w:val="ru-RU"/>
              </w:rPr>
              <w:t xml:space="preserve"> </w:t>
            </w:r>
            <w:proofErr w:type="spellStart"/>
            <w:r w:rsidRPr="00C56C3B">
              <w:rPr>
                <w:color w:val="000000"/>
                <w:lang w:val="ru-RU"/>
              </w:rPr>
              <w:t>під</w:t>
            </w:r>
            <w:proofErr w:type="spellEnd"/>
            <w:r w:rsidRPr="00C56C3B">
              <w:rPr>
                <w:color w:val="000000"/>
                <w:lang w:val="ru-RU"/>
              </w:rPr>
              <w:t xml:space="preserve"> час </w:t>
            </w:r>
            <w:proofErr w:type="spellStart"/>
            <w:r w:rsidRPr="00C56C3B">
              <w:rPr>
                <w:color w:val="000000"/>
                <w:lang w:val="ru-RU"/>
              </w:rPr>
              <w:t>інспекції</w:t>
            </w:r>
            <w:proofErr w:type="spellEnd"/>
            <w:r w:rsidRPr="00C56C3B">
              <w:rPr>
                <w:color w:val="000000"/>
                <w:lang w:val="ru-RU"/>
              </w:rPr>
              <w:t xml:space="preserve"> </w:t>
            </w:r>
            <w:r w:rsidRPr="00C56C3B">
              <w:rPr>
                <w:color w:val="000000"/>
              </w:rPr>
              <w:t>SSL</w:t>
            </w:r>
            <w:r w:rsidRPr="00C56C3B">
              <w:rPr>
                <w:color w:val="000000"/>
                <w:lang w:val="ru-RU"/>
              </w:rPr>
              <w:t>/</w:t>
            </w:r>
            <w:r w:rsidRPr="00C56C3B">
              <w:rPr>
                <w:color w:val="000000"/>
              </w:rPr>
              <w:t>TLS</w:t>
            </w:r>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з </w:t>
            </w:r>
            <w:proofErr w:type="spellStart"/>
            <w:r w:rsidRPr="00C56C3B">
              <w:rPr>
                <w:color w:val="000000"/>
                <w:lang w:val="ru-RU"/>
              </w:rPr>
              <w:t>використанням</w:t>
            </w:r>
            <w:proofErr w:type="spellEnd"/>
            <w:r w:rsidRPr="00C56C3B">
              <w:rPr>
                <w:color w:val="000000"/>
                <w:lang w:val="ru-RU"/>
              </w:rPr>
              <w:t xml:space="preserve"> </w:t>
            </w:r>
            <w:r w:rsidRPr="00C56C3B">
              <w:rPr>
                <w:color w:val="000000"/>
              </w:rPr>
              <w:t>IPS</w:t>
            </w:r>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8 </w:t>
            </w:r>
            <w:proofErr w:type="spellStart"/>
            <w:r w:rsidRPr="00C56C3B">
              <w:rPr>
                <w:color w:val="000000"/>
                <w:lang w:val="ru-RU"/>
              </w:rPr>
              <w:t>Гбіт</w:t>
            </w:r>
            <w:proofErr w:type="spellEnd"/>
            <w:r w:rsidRPr="00C56C3B">
              <w:rPr>
                <w:color w:val="000000"/>
                <w:lang w:val="ru-RU"/>
              </w:rPr>
              <w:t>/</w:t>
            </w:r>
            <w:r w:rsidRPr="00C56C3B">
              <w:rPr>
                <w:color w:val="000000"/>
              </w:rPr>
              <w:t>c</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vAlign w:val="center"/>
          </w:tcPr>
          <w:p w:rsidR="00C56C3B" w:rsidRPr="00C56C3B" w:rsidRDefault="00C56C3B" w:rsidP="00DC671B">
            <w:pPr>
              <w:keepNext/>
              <w:suppressAutoHyphens/>
              <w:rPr>
                <w:b/>
                <w:bCs/>
                <w:sz w:val="24"/>
                <w:szCs w:val="24"/>
              </w:rPr>
            </w:pPr>
            <w:r w:rsidRPr="00C56C3B">
              <w:rPr>
                <w:b/>
                <w:bCs/>
                <w:sz w:val="24"/>
                <w:szCs w:val="24"/>
              </w:rPr>
              <w:t>Продуктивність VPN</w:t>
            </w:r>
          </w:p>
        </w:tc>
        <w:tc>
          <w:tcPr>
            <w:tcW w:w="7834" w:type="dxa"/>
            <w:gridSpan w:val="3"/>
            <w:shd w:val="clear" w:color="auto" w:fill="auto"/>
            <w:vAlign w:val="center"/>
          </w:tcPr>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Пропускна</w:t>
            </w:r>
            <w:proofErr w:type="spellEnd"/>
            <w:r w:rsidRPr="00C56C3B">
              <w:rPr>
                <w:color w:val="000000"/>
                <w:lang w:val="ru-RU"/>
              </w:rPr>
              <w:t xml:space="preserve"> </w:t>
            </w:r>
            <w:proofErr w:type="spellStart"/>
            <w:r w:rsidRPr="00C56C3B">
              <w:rPr>
                <w:color w:val="000000"/>
                <w:lang w:val="ru-RU"/>
              </w:rPr>
              <w:t>здатність</w:t>
            </w:r>
            <w:proofErr w:type="spellEnd"/>
            <w:r w:rsidRPr="00C56C3B">
              <w:rPr>
                <w:color w:val="000000"/>
                <w:lang w:val="ru-RU"/>
              </w:rPr>
              <w:t xml:space="preserve"> </w:t>
            </w:r>
            <w:proofErr w:type="spellStart"/>
            <w:r w:rsidRPr="00C56C3B">
              <w:rPr>
                <w:color w:val="000000"/>
              </w:rPr>
              <w:t>IPSec</w:t>
            </w:r>
            <w:proofErr w:type="spellEnd"/>
            <w:r w:rsidRPr="00C56C3B">
              <w:rPr>
                <w:color w:val="000000"/>
                <w:lang w:val="ru-RU"/>
              </w:rPr>
              <w:t xml:space="preserve"> </w:t>
            </w:r>
            <w:r w:rsidRPr="00C56C3B">
              <w:rPr>
                <w:color w:val="000000"/>
              </w:rPr>
              <w:t>VPN</w:t>
            </w:r>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55 </w:t>
            </w:r>
            <w:proofErr w:type="spellStart"/>
            <w:r w:rsidRPr="00C56C3B">
              <w:rPr>
                <w:color w:val="000000"/>
                <w:lang w:val="ru-RU"/>
              </w:rPr>
              <w:t>Гбіт</w:t>
            </w:r>
            <w:proofErr w:type="spellEnd"/>
            <w:r w:rsidRPr="00C56C3B">
              <w:rPr>
                <w:color w:val="000000"/>
                <w:lang w:val="ru-RU"/>
              </w:rPr>
              <w:t>/</w:t>
            </w:r>
            <w:r w:rsidRPr="00C56C3B">
              <w:rPr>
                <w:color w:val="000000"/>
              </w:rPr>
              <w:t>c</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Пропускна</w:t>
            </w:r>
            <w:proofErr w:type="spellEnd"/>
            <w:r w:rsidRPr="00C56C3B">
              <w:rPr>
                <w:color w:val="000000"/>
                <w:lang w:val="ru-RU"/>
              </w:rPr>
              <w:t xml:space="preserve"> </w:t>
            </w:r>
            <w:proofErr w:type="spellStart"/>
            <w:r w:rsidRPr="00C56C3B">
              <w:rPr>
                <w:color w:val="000000"/>
                <w:lang w:val="ru-RU"/>
              </w:rPr>
              <w:t>здатність</w:t>
            </w:r>
            <w:proofErr w:type="spellEnd"/>
            <w:r w:rsidRPr="00C56C3B">
              <w:rPr>
                <w:color w:val="000000"/>
                <w:lang w:val="ru-RU"/>
              </w:rPr>
              <w:t xml:space="preserve"> </w:t>
            </w:r>
            <w:r w:rsidRPr="00C56C3B">
              <w:rPr>
                <w:color w:val="000000"/>
              </w:rPr>
              <w:t>SSL</w:t>
            </w:r>
            <w:r w:rsidRPr="00C56C3B">
              <w:rPr>
                <w:color w:val="000000"/>
                <w:lang w:val="ru-RU"/>
              </w:rPr>
              <w:t xml:space="preserve"> </w:t>
            </w:r>
            <w:r w:rsidRPr="00C56C3B">
              <w:rPr>
                <w:color w:val="000000"/>
              </w:rPr>
              <w:t>VPN</w:t>
            </w:r>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3,6 </w:t>
            </w:r>
            <w:proofErr w:type="spellStart"/>
            <w:r w:rsidRPr="00C56C3B">
              <w:rPr>
                <w:color w:val="000000"/>
                <w:lang w:val="ru-RU"/>
              </w:rPr>
              <w:t>Гбіт</w:t>
            </w:r>
            <w:proofErr w:type="spellEnd"/>
            <w:r w:rsidRPr="00C56C3B">
              <w:rPr>
                <w:color w:val="000000"/>
                <w:lang w:val="ru-RU"/>
              </w:rPr>
              <w:t>/</w:t>
            </w:r>
            <w:r w:rsidRPr="00C56C3B">
              <w:rPr>
                <w:color w:val="000000"/>
              </w:rPr>
              <w:t>c</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Кількість</w:t>
            </w:r>
            <w:proofErr w:type="spellEnd"/>
            <w:r w:rsidRPr="00C56C3B">
              <w:rPr>
                <w:color w:val="000000"/>
                <w:lang w:val="ru-RU"/>
              </w:rPr>
              <w:t xml:space="preserve"> </w:t>
            </w:r>
            <w:proofErr w:type="spellStart"/>
            <w:r w:rsidRPr="00C56C3B">
              <w:rPr>
                <w:color w:val="000000"/>
                <w:lang w:val="ru-RU"/>
              </w:rPr>
              <w:t>одночасних</w:t>
            </w:r>
            <w:proofErr w:type="spellEnd"/>
            <w:r w:rsidRPr="00C56C3B">
              <w:rPr>
                <w:color w:val="000000"/>
                <w:lang w:val="ru-RU"/>
              </w:rPr>
              <w:t xml:space="preserve"> </w:t>
            </w:r>
            <w:r w:rsidRPr="00C56C3B">
              <w:rPr>
                <w:color w:val="000000"/>
              </w:rPr>
              <w:t>SSL</w:t>
            </w:r>
            <w:r w:rsidRPr="00C56C3B">
              <w:rPr>
                <w:color w:val="000000"/>
                <w:lang w:val="ru-RU"/>
              </w:rPr>
              <w:t xml:space="preserve"> </w:t>
            </w:r>
            <w:r w:rsidRPr="00C56C3B">
              <w:rPr>
                <w:color w:val="000000"/>
              </w:rPr>
              <w:t>VPN</w:t>
            </w:r>
            <w:r w:rsidRPr="00C56C3B">
              <w:rPr>
                <w:color w:val="000000"/>
                <w:lang w:val="ru-RU"/>
              </w:rPr>
              <w:t xml:space="preserve"> </w:t>
            </w:r>
            <w:proofErr w:type="spellStart"/>
            <w:r w:rsidRPr="00C56C3B">
              <w:rPr>
                <w:color w:val="000000"/>
                <w:lang w:val="ru-RU"/>
              </w:rPr>
              <w:t>підключень</w:t>
            </w:r>
            <w:proofErr w:type="spellEnd"/>
            <w:r w:rsidRPr="00C56C3B">
              <w:rPr>
                <w:color w:val="000000"/>
                <w:lang w:val="ru-RU"/>
              </w:rPr>
              <w:t xml:space="preserve"> </w:t>
            </w:r>
            <w:proofErr w:type="gramStart"/>
            <w:r w:rsidRPr="00C56C3B">
              <w:rPr>
                <w:color w:val="000000"/>
                <w:lang w:val="ru-RU"/>
              </w:rPr>
              <w:t>до шлюзу</w:t>
            </w:r>
            <w:proofErr w:type="gramEnd"/>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5000 </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Кількість</w:t>
            </w:r>
            <w:proofErr w:type="spellEnd"/>
            <w:r w:rsidRPr="00C56C3B">
              <w:rPr>
                <w:color w:val="000000"/>
                <w:lang w:val="ru-RU"/>
              </w:rPr>
              <w:t xml:space="preserve"> </w:t>
            </w:r>
            <w:proofErr w:type="spellStart"/>
            <w:r w:rsidRPr="00C56C3B">
              <w:rPr>
                <w:color w:val="000000"/>
                <w:lang w:val="ru-RU"/>
              </w:rPr>
              <w:t>одночасних</w:t>
            </w:r>
            <w:proofErr w:type="spellEnd"/>
            <w:r w:rsidRPr="00C56C3B">
              <w:rPr>
                <w:color w:val="000000"/>
                <w:lang w:val="ru-RU"/>
              </w:rPr>
              <w:t xml:space="preserve"> </w:t>
            </w:r>
            <w:proofErr w:type="spellStart"/>
            <w:r w:rsidRPr="00C56C3B">
              <w:rPr>
                <w:color w:val="000000"/>
                <w:lang w:val="ru-RU"/>
              </w:rPr>
              <w:t>клієнт</w:t>
            </w:r>
            <w:proofErr w:type="spellEnd"/>
            <w:r w:rsidRPr="00C56C3B">
              <w:rPr>
                <w:color w:val="000000"/>
                <w:lang w:val="ru-RU"/>
              </w:rPr>
              <w:t xml:space="preserve">-шлюз </w:t>
            </w:r>
            <w:proofErr w:type="spellStart"/>
            <w:r w:rsidRPr="00C56C3B">
              <w:rPr>
                <w:color w:val="000000"/>
              </w:rPr>
              <w:t>IPSec</w:t>
            </w:r>
            <w:proofErr w:type="spellEnd"/>
            <w:r w:rsidRPr="00C56C3B">
              <w:rPr>
                <w:color w:val="000000"/>
                <w:lang w:val="ru-RU"/>
              </w:rPr>
              <w:t xml:space="preserve"> </w:t>
            </w:r>
            <w:r w:rsidRPr="00C56C3B">
              <w:rPr>
                <w:color w:val="000000"/>
              </w:rPr>
              <w:t>VPN</w:t>
            </w:r>
            <w:r w:rsidRPr="00C56C3B">
              <w:rPr>
                <w:color w:val="000000"/>
                <w:lang w:val="ru-RU"/>
              </w:rPr>
              <w:t xml:space="preserve"> </w:t>
            </w:r>
            <w:proofErr w:type="spellStart"/>
            <w:r w:rsidRPr="00C56C3B">
              <w:rPr>
                <w:color w:val="000000"/>
                <w:lang w:val="ru-RU"/>
              </w:rPr>
              <w:t>підключень</w:t>
            </w:r>
            <w:proofErr w:type="spellEnd"/>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50000 </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Кількість</w:t>
            </w:r>
            <w:proofErr w:type="spellEnd"/>
            <w:r w:rsidRPr="00C56C3B">
              <w:rPr>
                <w:color w:val="000000"/>
                <w:lang w:val="ru-RU"/>
              </w:rPr>
              <w:t xml:space="preserve"> </w:t>
            </w:r>
            <w:proofErr w:type="spellStart"/>
            <w:r w:rsidRPr="00C56C3B">
              <w:rPr>
                <w:color w:val="000000"/>
                <w:lang w:val="ru-RU"/>
              </w:rPr>
              <w:t>одночасних</w:t>
            </w:r>
            <w:proofErr w:type="spellEnd"/>
            <w:r w:rsidRPr="00C56C3B">
              <w:rPr>
                <w:color w:val="000000"/>
                <w:lang w:val="ru-RU"/>
              </w:rPr>
              <w:t xml:space="preserve"> шлюз-шлюз </w:t>
            </w:r>
            <w:proofErr w:type="spellStart"/>
            <w:r w:rsidRPr="00C56C3B">
              <w:rPr>
                <w:color w:val="000000"/>
              </w:rPr>
              <w:t>IPSec</w:t>
            </w:r>
            <w:proofErr w:type="spellEnd"/>
            <w:r w:rsidRPr="00C56C3B">
              <w:rPr>
                <w:color w:val="000000"/>
                <w:lang w:val="ru-RU"/>
              </w:rPr>
              <w:t xml:space="preserve"> </w:t>
            </w:r>
            <w:r w:rsidRPr="00C56C3B">
              <w:rPr>
                <w:color w:val="000000"/>
              </w:rPr>
              <w:t>VPN</w:t>
            </w:r>
            <w:r w:rsidRPr="00C56C3B">
              <w:rPr>
                <w:color w:val="000000"/>
                <w:lang w:val="ru-RU"/>
              </w:rPr>
              <w:t xml:space="preserve"> </w:t>
            </w:r>
            <w:proofErr w:type="spellStart"/>
            <w:r w:rsidRPr="00C56C3B">
              <w:rPr>
                <w:color w:val="000000"/>
                <w:lang w:val="ru-RU"/>
              </w:rPr>
              <w:t>підключень</w:t>
            </w:r>
            <w:proofErr w:type="spellEnd"/>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2000 </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vAlign w:val="center"/>
          </w:tcPr>
          <w:p w:rsidR="00C56C3B" w:rsidRPr="00C56C3B" w:rsidRDefault="00C56C3B" w:rsidP="00DC671B">
            <w:pPr>
              <w:keepNext/>
              <w:suppressAutoHyphens/>
              <w:rPr>
                <w:b/>
                <w:bCs/>
                <w:sz w:val="24"/>
                <w:szCs w:val="24"/>
              </w:rPr>
            </w:pPr>
            <w:r w:rsidRPr="00C56C3B">
              <w:rPr>
                <w:b/>
                <w:bCs/>
                <w:sz w:val="24"/>
                <w:szCs w:val="24"/>
              </w:rPr>
              <w:t>Віртуалізація</w:t>
            </w:r>
          </w:p>
        </w:tc>
        <w:tc>
          <w:tcPr>
            <w:tcW w:w="7834" w:type="dxa"/>
            <w:gridSpan w:val="3"/>
            <w:shd w:val="clear" w:color="auto" w:fill="auto"/>
            <w:vAlign w:val="center"/>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Віртуальні </w:t>
            </w:r>
            <w:r w:rsidRPr="00C56C3B">
              <w:rPr>
                <w:color w:val="000000"/>
              </w:rPr>
              <w:t>FW</w:t>
            </w:r>
            <w:r w:rsidRPr="00C56C3B">
              <w:rPr>
                <w:color w:val="000000"/>
                <w:lang w:val="uk-UA"/>
              </w:rPr>
              <w:t>, (</w:t>
            </w:r>
            <w:r w:rsidRPr="00C56C3B">
              <w:rPr>
                <w:color w:val="000000"/>
              </w:rPr>
              <w:t>Virtual</w:t>
            </w:r>
            <w:r w:rsidRPr="00C56C3B">
              <w:rPr>
                <w:color w:val="000000"/>
                <w:lang w:val="uk-UA"/>
              </w:rPr>
              <w:t xml:space="preserve"> </w:t>
            </w:r>
            <w:r w:rsidRPr="00C56C3B">
              <w:rPr>
                <w:color w:val="000000"/>
              </w:rPr>
              <w:t>Systems</w:t>
            </w:r>
            <w:r w:rsidRPr="00C56C3B">
              <w:rPr>
                <w:color w:val="000000"/>
                <w:lang w:val="uk-UA"/>
              </w:rPr>
              <w:t>/</w:t>
            </w:r>
            <w:r w:rsidRPr="00C56C3B">
              <w:rPr>
                <w:color w:val="000000"/>
              </w:rPr>
              <w:t>Security</w:t>
            </w:r>
            <w:r w:rsidRPr="00C56C3B">
              <w:rPr>
                <w:color w:val="000000"/>
                <w:lang w:val="uk-UA"/>
              </w:rPr>
              <w:t xml:space="preserve"> </w:t>
            </w:r>
            <w:r w:rsidRPr="00C56C3B">
              <w:rPr>
                <w:color w:val="000000"/>
              </w:rPr>
              <w:t>contexts</w:t>
            </w:r>
            <w:r w:rsidRPr="00C56C3B">
              <w:rPr>
                <w:color w:val="000000"/>
                <w:lang w:val="uk-UA"/>
              </w:rPr>
              <w:t>/</w:t>
            </w:r>
            <w:r w:rsidRPr="00C56C3B">
              <w:rPr>
                <w:color w:val="000000"/>
              </w:rPr>
              <w:t>Virtual</w:t>
            </w:r>
            <w:r w:rsidRPr="00C56C3B">
              <w:rPr>
                <w:color w:val="000000"/>
                <w:lang w:val="uk-UA"/>
              </w:rPr>
              <w:t xml:space="preserve"> </w:t>
            </w:r>
            <w:r w:rsidRPr="00C56C3B">
              <w:rPr>
                <w:color w:val="000000"/>
              </w:rPr>
              <w:t>Domains</w:t>
            </w:r>
            <w:r w:rsidRPr="00C56C3B">
              <w:rPr>
                <w:color w:val="000000"/>
                <w:lang w:val="uk-UA"/>
              </w:rPr>
              <w:t>) що являють собою незалежні пристрої із власними політиками безпеки, інтерфейсами, адміністраторами, тощо: не менше ніж 10</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t>Висока доступність (</w:t>
            </w:r>
            <w:proofErr w:type="spellStart"/>
            <w:r w:rsidRPr="00C56C3B">
              <w:rPr>
                <w:b/>
                <w:bCs/>
                <w:sz w:val="24"/>
                <w:szCs w:val="24"/>
              </w:rPr>
              <w:t>high</w:t>
            </w:r>
            <w:proofErr w:type="spellEnd"/>
            <w:r w:rsidRPr="00C56C3B">
              <w:rPr>
                <w:b/>
                <w:bCs/>
                <w:sz w:val="24"/>
                <w:szCs w:val="24"/>
              </w:rPr>
              <w:t xml:space="preserve"> </w:t>
            </w:r>
            <w:proofErr w:type="spellStart"/>
            <w:r w:rsidRPr="00C56C3B">
              <w:rPr>
                <w:b/>
                <w:bCs/>
                <w:sz w:val="24"/>
                <w:szCs w:val="24"/>
              </w:rPr>
              <w:t>availability</w:t>
            </w:r>
            <w:proofErr w:type="spellEnd"/>
            <w:r w:rsidRPr="00C56C3B">
              <w:rPr>
                <w:b/>
                <w:bCs/>
                <w:sz w:val="24"/>
                <w:szCs w:val="24"/>
              </w:rPr>
              <w:t>)</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Active-Active </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Active-Standby</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t>L2 функціонал та мережеві служби</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Агрегація</w:t>
            </w:r>
            <w:proofErr w:type="spellEnd"/>
            <w:r w:rsidRPr="00C56C3B">
              <w:rPr>
                <w:color w:val="000000"/>
              </w:rPr>
              <w:t xml:space="preserve"> </w:t>
            </w:r>
            <w:proofErr w:type="spellStart"/>
            <w:r w:rsidRPr="00C56C3B">
              <w:rPr>
                <w:color w:val="000000"/>
              </w:rPr>
              <w:t>портів</w:t>
            </w:r>
            <w:proofErr w:type="spellEnd"/>
            <w:r w:rsidRPr="00C56C3B">
              <w:rPr>
                <w:color w:val="000000"/>
              </w:rPr>
              <w:t xml:space="preserve"> (802.3ad)</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VLAN (802.1Q </w:t>
            </w:r>
            <w:proofErr w:type="spellStart"/>
            <w:r w:rsidRPr="00C56C3B">
              <w:rPr>
                <w:color w:val="000000"/>
              </w:rPr>
              <w:t>та</w:t>
            </w:r>
            <w:proofErr w:type="spellEnd"/>
            <w:r w:rsidRPr="00C56C3B">
              <w:rPr>
                <w:color w:val="000000"/>
              </w:rPr>
              <w:t xml:space="preserve"> </w:t>
            </w:r>
            <w:proofErr w:type="spellStart"/>
            <w:r w:rsidRPr="00C56C3B">
              <w:rPr>
                <w:color w:val="000000"/>
              </w:rPr>
              <w:t>Trunking</w:t>
            </w:r>
            <w:proofErr w:type="spellEnd"/>
            <w:r w:rsidRPr="00C56C3B">
              <w:rPr>
                <w:color w:val="000000"/>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Вбудований</w:t>
            </w:r>
            <w:proofErr w:type="spellEnd"/>
            <w:r w:rsidRPr="00C56C3B">
              <w:rPr>
                <w:color w:val="000000"/>
                <w:lang w:val="ru-RU"/>
              </w:rPr>
              <w:t xml:space="preserve"> </w:t>
            </w:r>
            <w:r w:rsidRPr="00C56C3B">
              <w:rPr>
                <w:color w:val="000000"/>
              </w:rPr>
              <w:t>DHCP</w:t>
            </w:r>
            <w:r w:rsidRPr="00C56C3B">
              <w:rPr>
                <w:color w:val="000000"/>
                <w:lang w:val="ru-RU"/>
              </w:rPr>
              <w:t xml:space="preserve">, </w:t>
            </w:r>
            <w:r w:rsidRPr="00C56C3B">
              <w:rPr>
                <w:color w:val="000000"/>
              </w:rPr>
              <w:t>NTP</w:t>
            </w:r>
            <w:r w:rsidRPr="00C56C3B">
              <w:rPr>
                <w:color w:val="000000"/>
                <w:lang w:val="ru-RU"/>
              </w:rPr>
              <w:t xml:space="preserve">, </w:t>
            </w:r>
            <w:r w:rsidRPr="00C56C3B">
              <w:rPr>
                <w:color w:val="000000"/>
              </w:rPr>
              <w:t>DNS</w:t>
            </w:r>
            <w:r w:rsidRPr="00C56C3B">
              <w:rPr>
                <w:color w:val="000000"/>
                <w:lang w:val="ru-RU"/>
              </w:rPr>
              <w:t xml:space="preserve">-сервера </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lang w:val="en-US"/>
              </w:rPr>
            </w:pPr>
            <w:r w:rsidRPr="00C56C3B">
              <w:rPr>
                <w:b/>
                <w:bCs/>
                <w:sz w:val="24"/>
                <w:szCs w:val="24"/>
                <w:lang w:val="en-US"/>
              </w:rPr>
              <w:t>NAT</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Cтатичний</w:t>
            </w:r>
            <w:proofErr w:type="spellEnd"/>
            <w:r w:rsidRPr="00C56C3B">
              <w:rPr>
                <w:color w:val="000000"/>
              </w:rPr>
              <w:t xml:space="preserve"> NAT</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Динамічний</w:t>
            </w:r>
            <w:proofErr w:type="spellEnd"/>
            <w:r w:rsidRPr="00C56C3B">
              <w:rPr>
                <w:color w:val="000000"/>
              </w:rPr>
              <w:t xml:space="preserve"> NAT</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PAT </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lang w:val="en-US"/>
              </w:rPr>
            </w:pPr>
            <w:r w:rsidRPr="00C56C3B">
              <w:rPr>
                <w:b/>
                <w:bCs/>
                <w:sz w:val="24"/>
                <w:szCs w:val="24"/>
                <w:lang w:val="en-US"/>
              </w:rPr>
              <w:t>Multicast</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Sparse </w:t>
            </w:r>
            <w:proofErr w:type="spellStart"/>
            <w:r w:rsidRPr="00C56C3B">
              <w:rPr>
                <w:color w:val="000000"/>
              </w:rPr>
              <w:t>та</w:t>
            </w:r>
            <w:proofErr w:type="spellEnd"/>
            <w:r w:rsidRPr="00C56C3B">
              <w:rPr>
                <w:color w:val="000000"/>
              </w:rPr>
              <w:t xml:space="preserve"> dense </w:t>
            </w:r>
            <w:proofErr w:type="spellStart"/>
            <w:r w:rsidRPr="00C56C3B">
              <w:rPr>
                <w:color w:val="000000"/>
              </w:rPr>
              <w:t>режим</w:t>
            </w:r>
            <w:proofErr w:type="spellEnd"/>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Підтримка</w:t>
            </w:r>
            <w:proofErr w:type="spellEnd"/>
            <w:r w:rsidRPr="00C56C3B">
              <w:rPr>
                <w:color w:val="000000"/>
              </w:rPr>
              <w:t xml:space="preserve"> PIM</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lastRenderedPageBreak/>
              <w:t>Сервіси безпеки</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Stateful</w:t>
            </w:r>
            <w:proofErr w:type="spellEnd"/>
            <w:r w:rsidRPr="00C56C3B">
              <w:rPr>
                <w:color w:val="000000"/>
              </w:rPr>
              <w:t xml:space="preserve"> Firewall</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Ідентифікація</w:t>
            </w:r>
            <w:proofErr w:type="spellEnd"/>
            <w:r w:rsidRPr="00C56C3B">
              <w:rPr>
                <w:color w:val="000000"/>
                <w:lang w:val="ru-RU"/>
              </w:rPr>
              <w:t xml:space="preserve"> та контроль </w:t>
            </w:r>
            <w:proofErr w:type="spellStart"/>
            <w:r w:rsidRPr="00C56C3B">
              <w:rPr>
                <w:color w:val="000000"/>
                <w:lang w:val="ru-RU"/>
              </w:rPr>
              <w:t>застосувань</w:t>
            </w:r>
            <w:proofErr w:type="spellEnd"/>
            <w:r w:rsidRPr="00C56C3B">
              <w:rPr>
                <w:color w:val="000000"/>
                <w:lang w:val="ru-RU"/>
              </w:rPr>
              <w:t xml:space="preserve"> (</w:t>
            </w:r>
            <w:r w:rsidRPr="00C56C3B">
              <w:rPr>
                <w:color w:val="000000"/>
              </w:rPr>
              <w:t>AC</w:t>
            </w:r>
            <w:r w:rsidRPr="00C56C3B">
              <w:rPr>
                <w:color w:val="000000"/>
                <w:lang w:val="ru-RU"/>
              </w:rPr>
              <w:t>/</w:t>
            </w:r>
            <w:r w:rsidRPr="00C56C3B">
              <w:rPr>
                <w:color w:val="000000"/>
              </w:rPr>
              <w:t>AVC</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Захист</w:t>
            </w:r>
            <w:proofErr w:type="spellEnd"/>
            <w:r w:rsidRPr="00C56C3B">
              <w:rPr>
                <w:color w:val="000000"/>
                <w:lang w:val="ru-RU"/>
              </w:rPr>
              <w:t xml:space="preserve"> від </w:t>
            </w:r>
            <w:proofErr w:type="spellStart"/>
            <w:r w:rsidRPr="00C56C3B">
              <w:rPr>
                <w:color w:val="000000"/>
                <w:lang w:val="ru-RU"/>
              </w:rPr>
              <w:t>загроз</w:t>
            </w:r>
            <w:proofErr w:type="spellEnd"/>
            <w:r w:rsidRPr="00C56C3B">
              <w:rPr>
                <w:color w:val="000000"/>
                <w:lang w:val="ru-RU"/>
              </w:rPr>
              <w:t xml:space="preserve"> на </w:t>
            </w:r>
            <w:proofErr w:type="spellStart"/>
            <w:r w:rsidRPr="00C56C3B">
              <w:rPr>
                <w:color w:val="000000"/>
                <w:lang w:val="ru-RU"/>
              </w:rPr>
              <w:t>основі</w:t>
            </w:r>
            <w:proofErr w:type="spellEnd"/>
            <w:r w:rsidRPr="00C56C3B">
              <w:rPr>
                <w:color w:val="000000"/>
                <w:lang w:val="ru-RU"/>
              </w:rPr>
              <w:t xml:space="preserve"> сигнатурного </w:t>
            </w:r>
            <w:proofErr w:type="spellStart"/>
            <w:r w:rsidRPr="00C56C3B">
              <w:rPr>
                <w:color w:val="000000"/>
                <w:lang w:val="ru-RU"/>
              </w:rPr>
              <w:t>аналізу</w:t>
            </w:r>
            <w:proofErr w:type="spellEnd"/>
            <w:r w:rsidRPr="00C56C3B">
              <w:rPr>
                <w:color w:val="000000"/>
                <w:lang w:val="ru-RU"/>
              </w:rPr>
              <w:t xml:space="preserve"> (</w:t>
            </w:r>
            <w:r w:rsidRPr="00C56C3B">
              <w:rPr>
                <w:color w:val="000000"/>
              </w:rPr>
              <w:t>IPS</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Захист</w:t>
            </w:r>
            <w:proofErr w:type="spellEnd"/>
            <w:r w:rsidRPr="00C56C3B">
              <w:rPr>
                <w:color w:val="000000"/>
              </w:rPr>
              <w:t xml:space="preserve"> від malware (Antivirus/AMP) </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Web, DNS </w:t>
            </w:r>
            <w:proofErr w:type="spellStart"/>
            <w:r w:rsidRPr="00C56C3B">
              <w:rPr>
                <w:color w:val="000000"/>
              </w:rPr>
              <w:t>та</w:t>
            </w:r>
            <w:proofErr w:type="spellEnd"/>
            <w:r w:rsidRPr="00C56C3B">
              <w:rPr>
                <w:color w:val="000000"/>
              </w:rPr>
              <w:t xml:space="preserve"> Video-</w:t>
            </w:r>
            <w:proofErr w:type="spellStart"/>
            <w:r w:rsidRPr="00C56C3B">
              <w:rPr>
                <w:color w:val="000000"/>
              </w:rPr>
              <w:t>фільтрація</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rPr>
              <w:t>I</w:t>
            </w:r>
            <w:proofErr w:type="spellStart"/>
            <w:r w:rsidRPr="00C56C3B">
              <w:rPr>
                <w:color w:val="000000"/>
                <w:lang w:val="ru-RU"/>
              </w:rPr>
              <w:t>нспектування</w:t>
            </w:r>
            <w:proofErr w:type="spellEnd"/>
            <w:r w:rsidRPr="00C56C3B">
              <w:rPr>
                <w:color w:val="000000"/>
                <w:lang w:val="ru-RU"/>
              </w:rPr>
              <w:t>/</w:t>
            </w:r>
            <w:proofErr w:type="spellStart"/>
            <w:r w:rsidRPr="00C56C3B">
              <w:rPr>
                <w:color w:val="000000"/>
                <w:lang w:val="ru-RU"/>
              </w:rPr>
              <w:t>сканування</w:t>
            </w:r>
            <w:proofErr w:type="spellEnd"/>
            <w:r w:rsidRPr="00C56C3B">
              <w:rPr>
                <w:color w:val="000000"/>
                <w:lang w:val="ru-RU"/>
              </w:rPr>
              <w:t xml:space="preserve"> </w:t>
            </w:r>
            <w:r w:rsidRPr="00C56C3B">
              <w:rPr>
                <w:color w:val="000000"/>
              </w:rPr>
              <w:t>SSL</w:t>
            </w:r>
            <w:r w:rsidRPr="00C56C3B">
              <w:rPr>
                <w:color w:val="000000"/>
                <w:lang w:val="ru-RU"/>
              </w:rPr>
              <w:t>/</w:t>
            </w:r>
            <w:r w:rsidRPr="00C56C3B">
              <w:rPr>
                <w:color w:val="000000"/>
              </w:rPr>
              <w:t>TLS</w:t>
            </w:r>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на </w:t>
            </w:r>
            <w:proofErr w:type="spellStart"/>
            <w:r w:rsidRPr="00C56C3B">
              <w:rPr>
                <w:color w:val="000000"/>
                <w:lang w:val="ru-RU"/>
              </w:rPr>
              <w:t>загрози</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Захист</w:t>
            </w:r>
            <w:proofErr w:type="spellEnd"/>
            <w:r w:rsidRPr="00C56C3B">
              <w:rPr>
                <w:color w:val="000000"/>
                <w:lang w:val="ru-RU"/>
              </w:rPr>
              <w:t xml:space="preserve"> від </w:t>
            </w:r>
            <w:proofErr w:type="spellStart"/>
            <w:r w:rsidRPr="00C56C3B">
              <w:rPr>
                <w:color w:val="000000"/>
                <w:lang w:val="ru-RU"/>
              </w:rPr>
              <w:t>невідомих</w:t>
            </w:r>
            <w:proofErr w:type="spellEnd"/>
            <w:r w:rsidRPr="00C56C3B">
              <w:rPr>
                <w:color w:val="000000"/>
                <w:lang w:val="ru-RU"/>
              </w:rPr>
              <w:t xml:space="preserve"> </w:t>
            </w:r>
            <w:proofErr w:type="spellStart"/>
            <w:r w:rsidRPr="00C56C3B">
              <w:rPr>
                <w:color w:val="000000"/>
                <w:lang w:val="ru-RU"/>
              </w:rPr>
              <w:t>загроз</w:t>
            </w:r>
            <w:proofErr w:type="spellEnd"/>
            <w:r w:rsidRPr="00C56C3B">
              <w:rPr>
                <w:color w:val="000000"/>
                <w:lang w:val="ru-RU"/>
              </w:rPr>
              <w:t xml:space="preserve"> (0-</w:t>
            </w:r>
            <w:r w:rsidRPr="00C56C3B">
              <w:rPr>
                <w:color w:val="000000"/>
              </w:rPr>
              <w:t>day</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Запобігання</w:t>
            </w:r>
            <w:proofErr w:type="spellEnd"/>
            <w:r w:rsidRPr="00C56C3B">
              <w:rPr>
                <w:color w:val="000000"/>
              </w:rPr>
              <w:t xml:space="preserve"> </w:t>
            </w:r>
            <w:proofErr w:type="spellStart"/>
            <w:r w:rsidRPr="00C56C3B">
              <w:rPr>
                <w:color w:val="000000"/>
              </w:rPr>
              <w:t>витоку</w:t>
            </w:r>
            <w:proofErr w:type="spellEnd"/>
            <w:r w:rsidRPr="00C56C3B">
              <w:rPr>
                <w:color w:val="000000"/>
              </w:rPr>
              <w:t xml:space="preserve"> </w:t>
            </w:r>
            <w:proofErr w:type="spellStart"/>
            <w:r w:rsidRPr="00C56C3B">
              <w:rPr>
                <w:color w:val="000000"/>
              </w:rPr>
              <w:t>даних</w:t>
            </w:r>
            <w:proofErr w:type="spellEnd"/>
            <w:r w:rsidRPr="00C56C3B">
              <w:rPr>
                <w:color w:val="000000"/>
              </w:rPr>
              <w:t xml:space="preserve"> (DLP)</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Захист</w:t>
            </w:r>
            <w:proofErr w:type="spellEnd"/>
            <w:r w:rsidRPr="00C56C3B">
              <w:rPr>
                <w:color w:val="000000"/>
              </w:rPr>
              <w:t xml:space="preserve"> від DOS-</w:t>
            </w:r>
            <w:proofErr w:type="spellStart"/>
            <w:r w:rsidRPr="00C56C3B">
              <w:rPr>
                <w:color w:val="000000"/>
              </w:rPr>
              <w:t>атак</w:t>
            </w:r>
            <w:proofErr w:type="spellEnd"/>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IPSec</w:t>
            </w:r>
            <w:proofErr w:type="spellEnd"/>
            <w:r w:rsidRPr="00C56C3B">
              <w:rPr>
                <w:color w:val="000000"/>
              </w:rPr>
              <w:t xml:space="preserve"> VPN, SSL VPN</w:t>
            </w:r>
          </w:p>
          <w:p w:rsidR="00C56C3B" w:rsidRPr="00C56C3B" w:rsidRDefault="00C56C3B" w:rsidP="00DC671B">
            <w:pPr>
              <w:pStyle w:val="a8"/>
              <w:suppressAutoHyphens/>
              <w:spacing w:after="120"/>
              <w:ind w:left="0"/>
              <w:rPr>
                <w:color w:val="000000"/>
              </w:rPr>
            </w:pP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vAlign w:val="center"/>
          </w:tcPr>
          <w:p w:rsidR="00C56C3B" w:rsidRPr="00C56C3B" w:rsidRDefault="00C56C3B" w:rsidP="00DC671B">
            <w:pPr>
              <w:keepNext/>
              <w:suppressAutoHyphens/>
              <w:rPr>
                <w:b/>
                <w:sz w:val="24"/>
                <w:szCs w:val="24"/>
                <w:lang w:val="en-US"/>
              </w:rPr>
            </w:pPr>
            <w:proofErr w:type="spellStart"/>
            <w:r w:rsidRPr="00C56C3B">
              <w:rPr>
                <w:b/>
                <w:bCs/>
                <w:sz w:val="24"/>
                <w:szCs w:val="24"/>
              </w:rPr>
              <w:t>Stateful</w:t>
            </w:r>
            <w:proofErr w:type="spellEnd"/>
            <w:r w:rsidRPr="00C56C3B">
              <w:rPr>
                <w:b/>
                <w:bCs/>
                <w:sz w:val="24"/>
                <w:szCs w:val="24"/>
              </w:rPr>
              <w:t xml:space="preserve"> </w:t>
            </w:r>
            <w:proofErr w:type="spellStart"/>
            <w:r w:rsidRPr="00C56C3B">
              <w:rPr>
                <w:b/>
                <w:bCs/>
                <w:sz w:val="24"/>
                <w:szCs w:val="24"/>
              </w:rPr>
              <w:t>Firewall</w:t>
            </w:r>
            <w:proofErr w:type="spellEnd"/>
          </w:p>
        </w:tc>
        <w:tc>
          <w:tcPr>
            <w:tcW w:w="7834" w:type="dxa"/>
            <w:gridSpan w:val="3"/>
            <w:shd w:val="clear" w:color="auto" w:fill="auto"/>
            <w:vAlign w:val="center"/>
          </w:tcPr>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Режими</w:t>
            </w:r>
            <w:proofErr w:type="spellEnd"/>
            <w:r w:rsidRPr="00C56C3B">
              <w:rPr>
                <w:color w:val="000000"/>
              </w:rPr>
              <w:t xml:space="preserve"> </w:t>
            </w:r>
            <w:proofErr w:type="spellStart"/>
            <w:r w:rsidRPr="00C56C3B">
              <w:rPr>
                <w:color w:val="000000"/>
              </w:rPr>
              <w:t>роботи</w:t>
            </w:r>
            <w:proofErr w:type="spellEnd"/>
            <w:r w:rsidRPr="00C56C3B">
              <w:rPr>
                <w:color w:val="000000"/>
              </w:rPr>
              <w:t xml:space="preserve">: </w:t>
            </w:r>
          </w:p>
          <w:p w:rsidR="00C56C3B" w:rsidRPr="00C56C3B" w:rsidRDefault="00C56C3B" w:rsidP="00C56C3B">
            <w:pPr>
              <w:pStyle w:val="a8"/>
              <w:numPr>
                <w:ilvl w:val="0"/>
                <w:numId w:val="15"/>
              </w:numPr>
              <w:suppressAutoHyphens/>
              <w:spacing w:after="120"/>
              <w:contextualSpacing/>
              <w:rPr>
                <w:color w:val="000000"/>
              </w:rPr>
            </w:pPr>
            <w:r w:rsidRPr="00C56C3B">
              <w:rPr>
                <w:color w:val="000000"/>
              </w:rPr>
              <w:t>NAT/</w:t>
            </w:r>
            <w:proofErr w:type="spellStart"/>
            <w:r w:rsidRPr="00C56C3B">
              <w:rPr>
                <w:color w:val="000000"/>
              </w:rPr>
              <w:t>маршрутизатор</w:t>
            </w:r>
            <w:proofErr w:type="spellEnd"/>
          </w:p>
          <w:p w:rsidR="00C56C3B" w:rsidRPr="00C56C3B" w:rsidRDefault="00C56C3B" w:rsidP="00C56C3B">
            <w:pPr>
              <w:pStyle w:val="a8"/>
              <w:numPr>
                <w:ilvl w:val="0"/>
                <w:numId w:val="15"/>
              </w:numPr>
              <w:suppressAutoHyphens/>
              <w:spacing w:after="120"/>
              <w:contextualSpacing/>
              <w:rPr>
                <w:color w:val="000000"/>
              </w:rPr>
            </w:pPr>
            <w:proofErr w:type="spellStart"/>
            <w:r w:rsidRPr="00C56C3B">
              <w:rPr>
                <w:color w:val="000000"/>
              </w:rPr>
              <w:t>прозорий</w:t>
            </w:r>
            <w:proofErr w:type="spellEnd"/>
            <w:r w:rsidRPr="00C56C3B">
              <w:rPr>
                <w:color w:val="000000"/>
              </w:rPr>
              <w:t xml:space="preserve"> </w:t>
            </w:r>
            <w:proofErr w:type="spellStart"/>
            <w:r w:rsidRPr="00C56C3B">
              <w:rPr>
                <w:color w:val="000000"/>
              </w:rPr>
              <w:t>режим</w:t>
            </w:r>
            <w:proofErr w:type="spellEnd"/>
            <w:r w:rsidRPr="00C56C3B">
              <w:rPr>
                <w:color w:val="000000"/>
              </w:rPr>
              <w:t xml:space="preserve"> (</w:t>
            </w:r>
            <w:proofErr w:type="spellStart"/>
            <w:r w:rsidRPr="00C56C3B">
              <w:rPr>
                <w:color w:val="000000"/>
              </w:rPr>
              <w:t>міст</w:t>
            </w:r>
            <w:proofErr w:type="spellEnd"/>
            <w:r w:rsidRPr="00C56C3B">
              <w:rPr>
                <w:color w:val="000000"/>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Підтримка</w:t>
            </w:r>
            <w:proofErr w:type="spellEnd"/>
            <w:r w:rsidRPr="00C56C3B">
              <w:rPr>
                <w:color w:val="000000"/>
                <w:lang w:val="ru-RU"/>
              </w:rPr>
              <w:t xml:space="preserve"> </w:t>
            </w:r>
            <w:r w:rsidRPr="00C56C3B">
              <w:rPr>
                <w:color w:val="000000"/>
              </w:rPr>
              <w:t>VoIP</w:t>
            </w:r>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w:t>
            </w:r>
            <w:proofErr w:type="spellStart"/>
            <w:r w:rsidRPr="00C56C3B">
              <w:rPr>
                <w:color w:val="000000"/>
                <w:lang w:val="ru-RU"/>
              </w:rPr>
              <w:t>глибока</w:t>
            </w:r>
            <w:proofErr w:type="spellEnd"/>
            <w:r w:rsidRPr="00C56C3B">
              <w:rPr>
                <w:color w:val="000000"/>
                <w:lang w:val="ru-RU"/>
              </w:rPr>
              <w:t xml:space="preserve"> </w:t>
            </w:r>
            <w:proofErr w:type="spellStart"/>
            <w:r w:rsidRPr="00C56C3B">
              <w:rPr>
                <w:color w:val="000000"/>
                <w:lang w:val="ru-RU"/>
              </w:rPr>
              <w:t>інспекція</w:t>
            </w:r>
            <w:proofErr w:type="spellEnd"/>
            <w:r w:rsidRPr="00C56C3B">
              <w:rPr>
                <w:color w:val="000000"/>
                <w:lang w:val="ru-RU"/>
              </w:rPr>
              <w:t xml:space="preserve"> та </w:t>
            </w:r>
            <w:proofErr w:type="spellStart"/>
            <w:r w:rsidRPr="00C56C3B">
              <w:rPr>
                <w:color w:val="000000"/>
                <w:lang w:val="ru-RU"/>
              </w:rPr>
              <w:t>захист</w:t>
            </w:r>
            <w:proofErr w:type="spellEnd"/>
            <w:r w:rsidRPr="00C56C3B">
              <w:rPr>
                <w:color w:val="000000"/>
                <w:lang w:val="ru-RU"/>
              </w:rPr>
              <w:t xml:space="preserve"> від атак на протокол </w:t>
            </w:r>
            <w:r w:rsidRPr="00C56C3B">
              <w:rPr>
                <w:color w:val="000000"/>
              </w:rPr>
              <w:t>SIP</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Виконання</w:t>
            </w:r>
            <w:proofErr w:type="spellEnd"/>
            <w:r w:rsidRPr="00C56C3B">
              <w:rPr>
                <w:color w:val="000000"/>
                <w:lang w:val="ru-RU"/>
              </w:rPr>
              <w:t xml:space="preserve"> </w:t>
            </w:r>
            <w:proofErr w:type="spellStart"/>
            <w:r w:rsidRPr="00C56C3B">
              <w:rPr>
                <w:color w:val="000000"/>
                <w:lang w:val="ru-RU"/>
              </w:rPr>
              <w:t>ролі</w:t>
            </w:r>
            <w:proofErr w:type="spellEnd"/>
            <w:r w:rsidRPr="00C56C3B">
              <w:rPr>
                <w:color w:val="000000"/>
                <w:lang w:val="ru-RU"/>
              </w:rPr>
              <w:t xml:space="preserve"> </w:t>
            </w:r>
            <w:proofErr w:type="spellStart"/>
            <w:r w:rsidRPr="00C56C3B">
              <w:rPr>
                <w:color w:val="000000"/>
                <w:lang w:val="ru-RU"/>
              </w:rPr>
              <w:t>проксі</w:t>
            </w:r>
            <w:proofErr w:type="spellEnd"/>
            <w:r w:rsidRPr="00C56C3B">
              <w:rPr>
                <w:color w:val="000000"/>
                <w:lang w:val="ru-RU"/>
              </w:rPr>
              <w:t xml:space="preserve"> для </w:t>
            </w:r>
            <w:proofErr w:type="spellStart"/>
            <w:r w:rsidRPr="00C56C3B">
              <w:rPr>
                <w:color w:val="000000"/>
                <w:lang w:val="ru-RU"/>
              </w:rPr>
              <w:t>аналізу</w:t>
            </w:r>
            <w:proofErr w:type="spellEnd"/>
            <w:r w:rsidRPr="00C56C3B">
              <w:rPr>
                <w:color w:val="000000"/>
                <w:lang w:val="ru-RU"/>
              </w:rPr>
              <w:t xml:space="preserve">, </w:t>
            </w:r>
            <w:proofErr w:type="spellStart"/>
            <w:r w:rsidRPr="00C56C3B">
              <w:rPr>
                <w:color w:val="000000"/>
                <w:lang w:val="ru-RU"/>
              </w:rPr>
              <w:t>інспектування</w:t>
            </w:r>
            <w:proofErr w:type="spellEnd"/>
            <w:r w:rsidRPr="00C56C3B">
              <w:rPr>
                <w:color w:val="000000"/>
                <w:lang w:val="ru-RU"/>
              </w:rPr>
              <w:t xml:space="preserve"> та </w:t>
            </w:r>
            <w:proofErr w:type="spellStart"/>
            <w:r w:rsidRPr="00C56C3B">
              <w:rPr>
                <w:color w:val="000000"/>
                <w:lang w:val="ru-RU"/>
              </w:rPr>
              <w:t>забезпечення</w:t>
            </w:r>
            <w:proofErr w:type="spellEnd"/>
            <w:r w:rsidRPr="00C56C3B">
              <w:rPr>
                <w:color w:val="000000"/>
                <w:lang w:val="ru-RU"/>
              </w:rPr>
              <w:t xml:space="preserve"> </w:t>
            </w:r>
            <w:proofErr w:type="spellStart"/>
            <w:r w:rsidRPr="00C56C3B">
              <w:rPr>
                <w:color w:val="000000"/>
                <w:lang w:val="ru-RU"/>
              </w:rPr>
              <w:t>коректної</w:t>
            </w:r>
            <w:proofErr w:type="spellEnd"/>
            <w:r w:rsidRPr="00C56C3B">
              <w:rPr>
                <w:color w:val="000000"/>
                <w:lang w:val="ru-RU"/>
              </w:rPr>
              <w:t xml:space="preserve"> </w:t>
            </w:r>
            <w:proofErr w:type="spellStart"/>
            <w:r w:rsidRPr="00C56C3B">
              <w:rPr>
                <w:color w:val="000000"/>
                <w:lang w:val="ru-RU"/>
              </w:rPr>
              <w:t>роботи</w:t>
            </w:r>
            <w:proofErr w:type="spellEnd"/>
            <w:r w:rsidRPr="00C56C3B">
              <w:rPr>
                <w:color w:val="000000"/>
                <w:lang w:val="ru-RU"/>
              </w:rPr>
              <w:t xml:space="preserve"> </w:t>
            </w:r>
            <w:proofErr w:type="spellStart"/>
            <w:r w:rsidRPr="00C56C3B">
              <w:rPr>
                <w:color w:val="000000"/>
                <w:lang w:val="ru-RU"/>
              </w:rPr>
              <w:t>сесій</w:t>
            </w:r>
            <w:proofErr w:type="spellEnd"/>
            <w:r w:rsidRPr="00C56C3B">
              <w:rPr>
                <w:color w:val="000000"/>
                <w:lang w:val="ru-RU"/>
              </w:rPr>
              <w:t xml:space="preserve"> </w:t>
            </w:r>
            <w:proofErr w:type="spellStart"/>
            <w:r w:rsidRPr="00C56C3B">
              <w:rPr>
                <w:color w:val="000000"/>
                <w:lang w:val="ru-RU"/>
              </w:rPr>
              <w:t>різних</w:t>
            </w:r>
            <w:proofErr w:type="spellEnd"/>
            <w:r w:rsidRPr="00C56C3B">
              <w:rPr>
                <w:color w:val="000000"/>
                <w:lang w:val="ru-RU"/>
              </w:rPr>
              <w:t xml:space="preserve"> </w:t>
            </w:r>
            <w:proofErr w:type="spellStart"/>
            <w:r w:rsidRPr="00C56C3B">
              <w:rPr>
                <w:color w:val="000000"/>
                <w:lang w:val="ru-RU"/>
              </w:rPr>
              <w:t>протоколів</w:t>
            </w:r>
            <w:proofErr w:type="spellEnd"/>
            <w:r w:rsidRPr="00C56C3B">
              <w:rPr>
                <w:color w:val="000000"/>
                <w:lang w:val="ru-RU"/>
              </w:rPr>
              <w:t xml:space="preserve"> (</w:t>
            </w:r>
            <w:r w:rsidRPr="00C56C3B">
              <w:rPr>
                <w:color w:val="000000"/>
              </w:rPr>
              <w:t>session</w:t>
            </w:r>
            <w:r w:rsidRPr="00C56C3B">
              <w:rPr>
                <w:color w:val="000000"/>
                <w:lang w:val="ru-RU"/>
              </w:rPr>
              <w:t xml:space="preserve"> </w:t>
            </w:r>
            <w:r w:rsidRPr="00C56C3B">
              <w:rPr>
                <w:color w:val="000000"/>
              </w:rPr>
              <w:t>helpers</w:t>
            </w:r>
            <w:r w:rsidRPr="00C56C3B">
              <w:rPr>
                <w:color w:val="000000"/>
                <w:lang w:val="ru-RU"/>
              </w:rPr>
              <w:t xml:space="preserve">, </w:t>
            </w:r>
            <w:r w:rsidRPr="00C56C3B">
              <w:rPr>
                <w:color w:val="000000"/>
              </w:rPr>
              <w:t>application</w:t>
            </w:r>
            <w:r w:rsidRPr="00C56C3B">
              <w:rPr>
                <w:color w:val="000000"/>
                <w:lang w:val="ru-RU"/>
              </w:rPr>
              <w:t xml:space="preserve"> </w:t>
            </w:r>
            <w:r w:rsidRPr="00C56C3B">
              <w:rPr>
                <w:color w:val="000000"/>
              </w:rPr>
              <w:t>layer</w:t>
            </w:r>
            <w:r w:rsidRPr="00C56C3B">
              <w:rPr>
                <w:color w:val="000000"/>
                <w:lang w:val="ru-RU"/>
              </w:rPr>
              <w:t xml:space="preserve"> </w:t>
            </w:r>
            <w:r w:rsidRPr="00C56C3B">
              <w:rPr>
                <w:color w:val="000000"/>
              </w:rPr>
              <w:t>gateway</w:t>
            </w:r>
            <w:r w:rsidRPr="00C56C3B">
              <w:rPr>
                <w:color w:val="000000"/>
                <w:lang w:val="ru-RU"/>
              </w:rPr>
              <w:t>)</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t>Ідентифікація та контроль застосувань (</w:t>
            </w:r>
            <w:r w:rsidRPr="00C56C3B">
              <w:rPr>
                <w:b/>
                <w:bCs/>
                <w:sz w:val="24"/>
                <w:szCs w:val="24"/>
                <w:lang w:val="en-US"/>
              </w:rPr>
              <w:t>AC</w:t>
            </w:r>
            <w:r w:rsidRPr="00C56C3B">
              <w:rPr>
                <w:b/>
                <w:bCs/>
                <w:sz w:val="24"/>
                <w:szCs w:val="24"/>
              </w:rPr>
              <w:t>/ AVC)</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Інспектування та застосування дій до мережевого трафіку на основі сигнатурного аналізу та певної категорії додатків (</w:t>
            </w:r>
            <w:r w:rsidRPr="00C56C3B">
              <w:rPr>
                <w:color w:val="000000"/>
              </w:rPr>
              <w:t>application</w:t>
            </w:r>
            <w:r w:rsidRPr="00C56C3B">
              <w:rPr>
                <w:color w:val="000000"/>
                <w:lang w:val="uk-UA"/>
              </w:rPr>
              <w:t xml:space="preserve"> </w:t>
            </w:r>
            <w:r w:rsidRPr="00C56C3B">
              <w:rPr>
                <w:color w:val="000000"/>
              </w:rPr>
              <w:t>control</w:t>
            </w:r>
            <w:r w:rsidRPr="00C56C3B">
              <w:rPr>
                <w:color w:val="000000"/>
                <w:lang w:val="uk-UA"/>
              </w:rPr>
              <w:t>/</w:t>
            </w:r>
            <w:r w:rsidRPr="00C56C3B">
              <w:rPr>
                <w:color w:val="000000"/>
              </w:rPr>
              <w:t>application</w:t>
            </w:r>
            <w:r w:rsidRPr="00C56C3B">
              <w:rPr>
                <w:color w:val="000000"/>
                <w:lang w:val="uk-UA"/>
              </w:rPr>
              <w:t xml:space="preserve"> </w:t>
            </w:r>
            <w:r w:rsidRPr="00C56C3B">
              <w:rPr>
                <w:color w:val="000000"/>
              </w:rPr>
              <w:t>visibility</w:t>
            </w:r>
            <w:r w:rsidRPr="00C56C3B">
              <w:rPr>
                <w:color w:val="000000"/>
                <w:lang w:val="uk-UA"/>
              </w:rPr>
              <w:t xml:space="preserve"> </w:t>
            </w:r>
            <w:r w:rsidRPr="00C56C3B">
              <w:rPr>
                <w:color w:val="000000"/>
              </w:rPr>
              <w:t>control</w:t>
            </w:r>
            <w:r w:rsidRPr="00C56C3B">
              <w:rPr>
                <w:color w:val="000000"/>
                <w:lang w:val="uk-UA"/>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Конфігурація</w:t>
            </w:r>
            <w:proofErr w:type="spellEnd"/>
            <w:r w:rsidRPr="00C56C3B">
              <w:rPr>
                <w:color w:val="000000"/>
                <w:lang w:val="ru-RU"/>
              </w:rPr>
              <w:t xml:space="preserve"> </w:t>
            </w:r>
            <w:proofErr w:type="spellStart"/>
            <w:r w:rsidRPr="00C56C3B">
              <w:rPr>
                <w:color w:val="000000"/>
                <w:lang w:val="ru-RU"/>
              </w:rPr>
              <w:t>відповідних</w:t>
            </w:r>
            <w:proofErr w:type="spellEnd"/>
            <w:r w:rsidRPr="00C56C3B">
              <w:rPr>
                <w:color w:val="000000"/>
                <w:lang w:val="ru-RU"/>
              </w:rPr>
              <w:t xml:space="preserve"> до </w:t>
            </w:r>
            <w:proofErr w:type="spellStart"/>
            <w:r w:rsidRPr="00C56C3B">
              <w:rPr>
                <w:color w:val="000000"/>
                <w:lang w:val="ru-RU"/>
              </w:rPr>
              <w:t>користувацького</w:t>
            </w:r>
            <w:proofErr w:type="spellEnd"/>
            <w:r w:rsidRPr="00C56C3B">
              <w:rPr>
                <w:color w:val="000000"/>
                <w:lang w:val="ru-RU"/>
              </w:rPr>
              <w:t xml:space="preserve"> </w:t>
            </w:r>
            <w:proofErr w:type="spellStart"/>
            <w:r w:rsidRPr="00C56C3B">
              <w:rPr>
                <w:color w:val="000000"/>
                <w:lang w:val="ru-RU"/>
              </w:rPr>
              <w:t>оточення</w:t>
            </w:r>
            <w:proofErr w:type="spellEnd"/>
            <w:r w:rsidRPr="00C56C3B">
              <w:rPr>
                <w:color w:val="000000"/>
                <w:lang w:val="ru-RU"/>
              </w:rPr>
              <w:t xml:space="preserve"> </w:t>
            </w:r>
            <w:r w:rsidRPr="00C56C3B">
              <w:rPr>
                <w:color w:val="000000"/>
              </w:rPr>
              <w:t>AC</w:t>
            </w:r>
            <w:r w:rsidRPr="00C56C3B">
              <w:rPr>
                <w:color w:val="000000"/>
                <w:lang w:val="ru-RU"/>
              </w:rPr>
              <w:t>/</w:t>
            </w:r>
            <w:r w:rsidRPr="00C56C3B">
              <w:rPr>
                <w:color w:val="000000"/>
              </w:rPr>
              <w:t>AVC</w:t>
            </w:r>
            <w:r w:rsidRPr="00C56C3B">
              <w:rPr>
                <w:color w:val="000000"/>
                <w:lang w:val="ru-RU"/>
              </w:rPr>
              <w:t>-</w:t>
            </w:r>
            <w:proofErr w:type="spellStart"/>
            <w:r w:rsidRPr="00C56C3B">
              <w:rPr>
                <w:color w:val="000000"/>
                <w:lang w:val="ru-RU"/>
              </w:rPr>
              <w:t>сенсорів</w:t>
            </w:r>
            <w:proofErr w:type="spellEnd"/>
            <w:r w:rsidRPr="00C56C3B">
              <w:rPr>
                <w:color w:val="000000"/>
                <w:lang w:val="ru-RU"/>
              </w:rPr>
              <w:t xml:space="preserve"> з </w:t>
            </w:r>
            <w:proofErr w:type="spellStart"/>
            <w:r w:rsidRPr="00C56C3B">
              <w:rPr>
                <w:color w:val="000000"/>
                <w:lang w:val="ru-RU"/>
              </w:rPr>
              <w:t>необхідним</w:t>
            </w:r>
            <w:proofErr w:type="spellEnd"/>
            <w:r w:rsidRPr="00C56C3B">
              <w:rPr>
                <w:color w:val="000000"/>
                <w:lang w:val="ru-RU"/>
              </w:rPr>
              <w:t xml:space="preserve"> набором сигнатур</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Конфігурація</w:t>
            </w:r>
            <w:proofErr w:type="spellEnd"/>
            <w:r w:rsidRPr="00C56C3B">
              <w:rPr>
                <w:color w:val="000000"/>
                <w:lang w:val="ru-RU"/>
              </w:rPr>
              <w:t xml:space="preserve"> </w:t>
            </w:r>
            <w:proofErr w:type="spellStart"/>
            <w:r w:rsidRPr="00C56C3B">
              <w:rPr>
                <w:color w:val="000000"/>
                <w:lang w:val="ru-RU"/>
              </w:rPr>
              <w:t>виключень</w:t>
            </w:r>
            <w:proofErr w:type="spellEnd"/>
            <w:r w:rsidRPr="00C56C3B">
              <w:rPr>
                <w:color w:val="000000"/>
                <w:lang w:val="ru-RU"/>
              </w:rPr>
              <w:t xml:space="preserve"> у </w:t>
            </w:r>
            <w:proofErr w:type="spellStart"/>
            <w:r w:rsidRPr="00C56C3B">
              <w:rPr>
                <w:color w:val="000000"/>
                <w:lang w:val="ru-RU"/>
              </w:rPr>
              <w:t>діях</w:t>
            </w:r>
            <w:proofErr w:type="spellEnd"/>
            <w:r w:rsidRPr="00C56C3B">
              <w:rPr>
                <w:color w:val="000000"/>
                <w:lang w:val="ru-RU"/>
              </w:rPr>
              <w:t xml:space="preserve"> з </w:t>
            </w:r>
            <w:proofErr w:type="spellStart"/>
            <w:r w:rsidRPr="00C56C3B">
              <w:rPr>
                <w:color w:val="000000"/>
                <w:lang w:val="ru-RU"/>
              </w:rPr>
              <w:t>певними</w:t>
            </w:r>
            <w:proofErr w:type="spellEnd"/>
            <w:r w:rsidRPr="00C56C3B">
              <w:rPr>
                <w:color w:val="000000"/>
                <w:lang w:val="ru-RU"/>
              </w:rPr>
              <w:t xml:space="preserve"> </w:t>
            </w:r>
            <w:proofErr w:type="spellStart"/>
            <w:r w:rsidRPr="00C56C3B">
              <w:rPr>
                <w:color w:val="000000"/>
                <w:lang w:val="ru-RU"/>
              </w:rPr>
              <w:t>додатками</w:t>
            </w:r>
            <w:proofErr w:type="spellEnd"/>
            <w:r w:rsidRPr="00C56C3B">
              <w:rPr>
                <w:color w:val="000000"/>
                <w:lang w:val="ru-RU"/>
              </w:rPr>
              <w:t xml:space="preserve"> (</w:t>
            </w:r>
            <w:r w:rsidRPr="00C56C3B">
              <w:rPr>
                <w:color w:val="000000"/>
              </w:rPr>
              <w:t>exemption</w:t>
            </w:r>
            <w:r w:rsidRPr="00C56C3B">
              <w:rPr>
                <w:color w:val="000000"/>
                <w:lang w:val="ru-RU"/>
              </w:rPr>
              <w:t>/</w:t>
            </w:r>
            <w:r w:rsidRPr="00C56C3B">
              <w:rPr>
                <w:color w:val="000000"/>
              </w:rPr>
              <w:t>override</w:t>
            </w:r>
            <w:r w:rsidRPr="00C56C3B">
              <w:rPr>
                <w:color w:val="000000"/>
                <w:lang w:val="ru-RU"/>
              </w:rPr>
              <w:t xml:space="preserve">) </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Створення</w:t>
            </w:r>
            <w:proofErr w:type="spellEnd"/>
            <w:r w:rsidRPr="00C56C3B">
              <w:rPr>
                <w:color w:val="000000"/>
              </w:rPr>
              <w:t xml:space="preserve"> </w:t>
            </w:r>
            <w:proofErr w:type="spellStart"/>
            <w:r w:rsidRPr="00C56C3B">
              <w:rPr>
                <w:color w:val="000000"/>
              </w:rPr>
              <w:t>користувацьких</w:t>
            </w:r>
            <w:proofErr w:type="spellEnd"/>
            <w:r w:rsidRPr="00C56C3B">
              <w:rPr>
                <w:color w:val="000000"/>
              </w:rPr>
              <w:t xml:space="preserve"> </w:t>
            </w:r>
            <w:proofErr w:type="spellStart"/>
            <w:r w:rsidRPr="00C56C3B">
              <w:rPr>
                <w:color w:val="000000"/>
              </w:rPr>
              <w:t>сигнатур</w:t>
            </w:r>
            <w:proofErr w:type="spellEnd"/>
            <w:r w:rsidRPr="00C56C3B">
              <w:rPr>
                <w:color w:val="000000"/>
              </w:rPr>
              <w:t xml:space="preserve"> </w:t>
            </w:r>
            <w:proofErr w:type="spellStart"/>
            <w:r w:rsidRPr="00C56C3B">
              <w:rPr>
                <w:color w:val="000000"/>
              </w:rPr>
              <w:t>додатків</w:t>
            </w:r>
            <w:proofErr w:type="spellEnd"/>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lang w:val="ru-RU"/>
              </w:rPr>
            </w:pPr>
            <w:proofErr w:type="spellStart"/>
            <w:r w:rsidRPr="00C56C3B">
              <w:rPr>
                <w:b/>
                <w:sz w:val="24"/>
                <w:szCs w:val="24"/>
                <w:lang w:val="ru-RU"/>
              </w:rPr>
              <w:t>Захист</w:t>
            </w:r>
            <w:proofErr w:type="spellEnd"/>
            <w:r w:rsidRPr="00C56C3B">
              <w:rPr>
                <w:b/>
                <w:sz w:val="24"/>
                <w:szCs w:val="24"/>
                <w:lang w:val="ru-RU"/>
              </w:rPr>
              <w:t xml:space="preserve"> від </w:t>
            </w:r>
            <w:proofErr w:type="spellStart"/>
            <w:r w:rsidRPr="00C56C3B">
              <w:rPr>
                <w:b/>
                <w:sz w:val="24"/>
                <w:szCs w:val="24"/>
                <w:lang w:val="ru-RU"/>
              </w:rPr>
              <w:t>загроз</w:t>
            </w:r>
            <w:proofErr w:type="spellEnd"/>
            <w:r w:rsidRPr="00C56C3B">
              <w:rPr>
                <w:b/>
                <w:sz w:val="24"/>
                <w:szCs w:val="24"/>
                <w:lang w:val="ru-RU"/>
              </w:rPr>
              <w:t xml:space="preserve"> на </w:t>
            </w:r>
            <w:proofErr w:type="spellStart"/>
            <w:r w:rsidRPr="00C56C3B">
              <w:rPr>
                <w:b/>
                <w:sz w:val="24"/>
                <w:szCs w:val="24"/>
                <w:lang w:val="ru-RU"/>
              </w:rPr>
              <w:t>основі</w:t>
            </w:r>
            <w:proofErr w:type="spellEnd"/>
            <w:r w:rsidRPr="00C56C3B">
              <w:rPr>
                <w:b/>
                <w:sz w:val="24"/>
                <w:szCs w:val="24"/>
                <w:lang w:val="ru-RU"/>
              </w:rPr>
              <w:t xml:space="preserve"> сигнатурного </w:t>
            </w:r>
            <w:proofErr w:type="spellStart"/>
            <w:r w:rsidRPr="00C56C3B">
              <w:rPr>
                <w:b/>
                <w:sz w:val="24"/>
                <w:szCs w:val="24"/>
                <w:lang w:val="ru-RU"/>
              </w:rPr>
              <w:t>аналізу</w:t>
            </w:r>
            <w:proofErr w:type="spellEnd"/>
            <w:r w:rsidRPr="00C56C3B">
              <w:rPr>
                <w:b/>
                <w:sz w:val="24"/>
                <w:szCs w:val="24"/>
                <w:lang w:val="ru-RU"/>
              </w:rPr>
              <w:t xml:space="preserve"> (</w:t>
            </w:r>
            <w:r w:rsidRPr="00C56C3B">
              <w:rPr>
                <w:b/>
                <w:sz w:val="24"/>
                <w:szCs w:val="24"/>
                <w:lang w:val="en-US"/>
              </w:rPr>
              <w:t>IPS</w:t>
            </w:r>
            <w:r w:rsidRPr="00C56C3B">
              <w:rPr>
                <w:b/>
                <w:sz w:val="24"/>
                <w:szCs w:val="24"/>
                <w:lang w:val="ru-RU"/>
              </w:rPr>
              <w:t>)</w:t>
            </w:r>
          </w:p>
          <w:p w:rsidR="00C56C3B" w:rsidRPr="00C56C3B" w:rsidRDefault="00C56C3B" w:rsidP="00DC671B">
            <w:pPr>
              <w:rPr>
                <w:b/>
                <w:sz w:val="24"/>
                <w:szCs w:val="24"/>
                <w:lang w:val="ru-RU"/>
              </w:rPr>
            </w:pP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Інспектування</w:t>
            </w:r>
            <w:proofErr w:type="spellEnd"/>
            <w:r w:rsidRPr="00C56C3B">
              <w:rPr>
                <w:color w:val="000000"/>
                <w:lang w:val="ru-RU"/>
              </w:rPr>
              <w:t xml:space="preserve"> та </w:t>
            </w:r>
            <w:proofErr w:type="spellStart"/>
            <w:r w:rsidRPr="00C56C3B">
              <w:rPr>
                <w:color w:val="000000"/>
                <w:lang w:val="ru-RU"/>
              </w:rPr>
              <w:t>застосування</w:t>
            </w:r>
            <w:proofErr w:type="spellEnd"/>
            <w:r w:rsidRPr="00C56C3B">
              <w:rPr>
                <w:color w:val="000000"/>
                <w:lang w:val="ru-RU"/>
              </w:rPr>
              <w:t xml:space="preserve"> </w:t>
            </w:r>
            <w:proofErr w:type="spellStart"/>
            <w:r w:rsidRPr="00C56C3B">
              <w:rPr>
                <w:color w:val="000000"/>
                <w:lang w:val="ru-RU"/>
              </w:rPr>
              <w:t>дій</w:t>
            </w:r>
            <w:proofErr w:type="spellEnd"/>
            <w:r w:rsidRPr="00C56C3B">
              <w:rPr>
                <w:color w:val="000000"/>
                <w:lang w:val="ru-RU"/>
              </w:rPr>
              <w:t xml:space="preserve"> до </w:t>
            </w:r>
            <w:proofErr w:type="spellStart"/>
            <w:r w:rsidRPr="00C56C3B">
              <w:rPr>
                <w:color w:val="000000"/>
                <w:lang w:val="ru-RU"/>
              </w:rPr>
              <w:t>мережевого</w:t>
            </w:r>
            <w:proofErr w:type="spellEnd"/>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на </w:t>
            </w:r>
            <w:proofErr w:type="spellStart"/>
            <w:r w:rsidRPr="00C56C3B">
              <w:rPr>
                <w:color w:val="000000"/>
                <w:lang w:val="ru-RU"/>
              </w:rPr>
              <w:t>основі</w:t>
            </w:r>
            <w:proofErr w:type="spellEnd"/>
            <w:r w:rsidRPr="00C56C3B">
              <w:rPr>
                <w:color w:val="000000"/>
                <w:lang w:val="ru-RU"/>
              </w:rPr>
              <w:t xml:space="preserve"> сигнатурного </w:t>
            </w:r>
            <w:proofErr w:type="spellStart"/>
            <w:r w:rsidRPr="00C56C3B">
              <w:rPr>
                <w:color w:val="000000"/>
                <w:lang w:val="ru-RU"/>
              </w:rPr>
              <w:t>аналізу</w:t>
            </w:r>
            <w:proofErr w:type="spellEnd"/>
            <w:r w:rsidRPr="00C56C3B">
              <w:rPr>
                <w:color w:val="000000"/>
                <w:lang w:val="ru-RU"/>
              </w:rPr>
              <w:t xml:space="preserve"> та </w:t>
            </w:r>
            <w:proofErr w:type="spellStart"/>
            <w:r w:rsidRPr="00C56C3B">
              <w:rPr>
                <w:color w:val="000000"/>
                <w:lang w:val="ru-RU"/>
              </w:rPr>
              <w:t>виявлення</w:t>
            </w:r>
            <w:proofErr w:type="spellEnd"/>
            <w:r w:rsidRPr="00C56C3B">
              <w:rPr>
                <w:color w:val="000000"/>
                <w:lang w:val="ru-RU"/>
              </w:rPr>
              <w:t xml:space="preserve"> </w:t>
            </w:r>
            <w:proofErr w:type="spellStart"/>
            <w:r w:rsidRPr="00C56C3B">
              <w:rPr>
                <w:color w:val="000000"/>
                <w:lang w:val="ru-RU"/>
              </w:rPr>
              <w:t>відомих</w:t>
            </w:r>
            <w:proofErr w:type="spellEnd"/>
            <w:r w:rsidRPr="00C56C3B">
              <w:rPr>
                <w:color w:val="000000"/>
                <w:lang w:val="ru-RU"/>
              </w:rPr>
              <w:t xml:space="preserve"> атак (</w:t>
            </w:r>
            <w:r w:rsidRPr="00C56C3B">
              <w:rPr>
                <w:color w:val="000000"/>
              </w:rPr>
              <w:t>intrusion</w:t>
            </w:r>
            <w:r w:rsidRPr="00C56C3B">
              <w:rPr>
                <w:color w:val="000000"/>
                <w:lang w:val="ru-RU"/>
              </w:rPr>
              <w:t xml:space="preserve"> </w:t>
            </w:r>
            <w:r w:rsidRPr="00C56C3B">
              <w:rPr>
                <w:color w:val="000000"/>
              </w:rPr>
              <w:t>prevention</w:t>
            </w:r>
            <w:r w:rsidRPr="00C56C3B">
              <w:rPr>
                <w:color w:val="000000"/>
                <w:lang w:val="ru-RU"/>
              </w:rPr>
              <w:t xml:space="preserve"> </w:t>
            </w:r>
            <w:r w:rsidRPr="00C56C3B">
              <w:rPr>
                <w:color w:val="000000"/>
              </w:rPr>
              <w:t>system</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Конфігурація</w:t>
            </w:r>
            <w:proofErr w:type="spellEnd"/>
            <w:r w:rsidRPr="00C56C3B">
              <w:rPr>
                <w:color w:val="000000"/>
                <w:lang w:val="ru-RU"/>
              </w:rPr>
              <w:t xml:space="preserve"> </w:t>
            </w:r>
            <w:proofErr w:type="spellStart"/>
            <w:r w:rsidRPr="00C56C3B">
              <w:rPr>
                <w:color w:val="000000"/>
                <w:lang w:val="ru-RU"/>
              </w:rPr>
              <w:t>відповідних</w:t>
            </w:r>
            <w:proofErr w:type="spellEnd"/>
            <w:r w:rsidRPr="00C56C3B">
              <w:rPr>
                <w:color w:val="000000"/>
                <w:lang w:val="ru-RU"/>
              </w:rPr>
              <w:t xml:space="preserve"> до </w:t>
            </w:r>
            <w:proofErr w:type="spellStart"/>
            <w:r w:rsidRPr="00C56C3B">
              <w:rPr>
                <w:color w:val="000000"/>
                <w:lang w:val="ru-RU"/>
              </w:rPr>
              <w:t>користувацького</w:t>
            </w:r>
            <w:proofErr w:type="spellEnd"/>
            <w:r w:rsidRPr="00C56C3B">
              <w:rPr>
                <w:color w:val="000000"/>
                <w:lang w:val="ru-RU"/>
              </w:rPr>
              <w:t xml:space="preserve"> </w:t>
            </w:r>
            <w:proofErr w:type="spellStart"/>
            <w:r w:rsidRPr="00C56C3B">
              <w:rPr>
                <w:color w:val="000000"/>
                <w:lang w:val="ru-RU"/>
              </w:rPr>
              <w:t>оточення</w:t>
            </w:r>
            <w:proofErr w:type="spellEnd"/>
            <w:r w:rsidRPr="00C56C3B">
              <w:rPr>
                <w:color w:val="000000"/>
                <w:lang w:val="ru-RU"/>
              </w:rPr>
              <w:t xml:space="preserve"> </w:t>
            </w:r>
            <w:r w:rsidRPr="00C56C3B">
              <w:rPr>
                <w:color w:val="000000"/>
              </w:rPr>
              <w:t>IPS</w:t>
            </w:r>
            <w:r w:rsidRPr="00C56C3B">
              <w:rPr>
                <w:color w:val="000000"/>
                <w:lang w:val="ru-RU"/>
              </w:rPr>
              <w:t>-</w:t>
            </w:r>
            <w:proofErr w:type="spellStart"/>
            <w:r w:rsidRPr="00C56C3B">
              <w:rPr>
                <w:color w:val="000000"/>
                <w:lang w:val="ru-RU"/>
              </w:rPr>
              <w:t>сенсорів</w:t>
            </w:r>
            <w:proofErr w:type="spellEnd"/>
            <w:r w:rsidRPr="00C56C3B">
              <w:rPr>
                <w:color w:val="000000"/>
                <w:lang w:val="ru-RU"/>
              </w:rPr>
              <w:t xml:space="preserve"> з </w:t>
            </w:r>
            <w:proofErr w:type="spellStart"/>
            <w:r w:rsidRPr="00C56C3B">
              <w:rPr>
                <w:color w:val="000000"/>
                <w:lang w:val="ru-RU"/>
              </w:rPr>
              <w:t>необхідним</w:t>
            </w:r>
            <w:proofErr w:type="spellEnd"/>
            <w:r w:rsidRPr="00C56C3B">
              <w:rPr>
                <w:color w:val="000000"/>
                <w:lang w:val="ru-RU"/>
              </w:rPr>
              <w:t xml:space="preserve"> набором сигнатур</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Конфігурація</w:t>
            </w:r>
            <w:proofErr w:type="spellEnd"/>
            <w:r w:rsidRPr="00C56C3B">
              <w:rPr>
                <w:color w:val="000000"/>
                <w:lang w:val="ru-RU"/>
              </w:rPr>
              <w:t xml:space="preserve"> </w:t>
            </w:r>
            <w:proofErr w:type="spellStart"/>
            <w:r w:rsidRPr="00C56C3B">
              <w:rPr>
                <w:color w:val="000000"/>
                <w:lang w:val="ru-RU"/>
              </w:rPr>
              <w:t>виключень</w:t>
            </w:r>
            <w:proofErr w:type="spellEnd"/>
            <w:r w:rsidRPr="00C56C3B">
              <w:rPr>
                <w:color w:val="000000"/>
                <w:lang w:val="ru-RU"/>
              </w:rPr>
              <w:t xml:space="preserve"> у </w:t>
            </w:r>
            <w:proofErr w:type="spellStart"/>
            <w:r w:rsidRPr="00C56C3B">
              <w:rPr>
                <w:color w:val="000000"/>
                <w:lang w:val="ru-RU"/>
              </w:rPr>
              <w:t>діях</w:t>
            </w:r>
            <w:proofErr w:type="spellEnd"/>
            <w:r w:rsidRPr="00C56C3B">
              <w:rPr>
                <w:color w:val="000000"/>
                <w:lang w:val="ru-RU"/>
              </w:rPr>
              <w:t xml:space="preserve"> з </w:t>
            </w:r>
            <w:proofErr w:type="spellStart"/>
            <w:r w:rsidRPr="00C56C3B">
              <w:rPr>
                <w:color w:val="000000"/>
                <w:lang w:val="ru-RU"/>
              </w:rPr>
              <w:t>певними</w:t>
            </w:r>
            <w:proofErr w:type="spellEnd"/>
            <w:r w:rsidRPr="00C56C3B">
              <w:rPr>
                <w:color w:val="000000"/>
                <w:lang w:val="ru-RU"/>
              </w:rPr>
              <w:t xml:space="preserve"> сигнатурами (</w:t>
            </w:r>
            <w:r w:rsidRPr="00C56C3B">
              <w:rPr>
                <w:color w:val="000000"/>
              </w:rPr>
              <w:t>exemption</w:t>
            </w:r>
            <w:r w:rsidRPr="00C56C3B">
              <w:rPr>
                <w:color w:val="000000"/>
                <w:lang w:val="ru-RU"/>
              </w:rPr>
              <w:t>/</w:t>
            </w:r>
            <w:r w:rsidRPr="00C56C3B">
              <w:rPr>
                <w:color w:val="000000"/>
              </w:rPr>
              <w:t>override</w:t>
            </w:r>
            <w:r w:rsidRPr="00C56C3B">
              <w:rPr>
                <w:color w:val="000000"/>
                <w:lang w:val="ru-RU"/>
              </w:rPr>
              <w:t xml:space="preserve">) </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rPr>
            </w:pPr>
            <w:r w:rsidRPr="00C56C3B">
              <w:rPr>
                <w:b/>
                <w:sz w:val="24"/>
                <w:szCs w:val="24"/>
              </w:rPr>
              <w:t xml:space="preserve">Захист від </w:t>
            </w:r>
            <w:proofErr w:type="spellStart"/>
            <w:r w:rsidRPr="00C56C3B">
              <w:rPr>
                <w:b/>
                <w:sz w:val="24"/>
                <w:szCs w:val="24"/>
              </w:rPr>
              <w:t>malware</w:t>
            </w:r>
            <w:proofErr w:type="spellEnd"/>
            <w:r w:rsidRPr="00C56C3B">
              <w:rPr>
                <w:b/>
                <w:sz w:val="24"/>
                <w:szCs w:val="24"/>
              </w:rPr>
              <w:t xml:space="preserve"> (</w:t>
            </w:r>
            <w:proofErr w:type="spellStart"/>
            <w:r w:rsidRPr="00C56C3B">
              <w:rPr>
                <w:b/>
                <w:sz w:val="24"/>
                <w:szCs w:val="24"/>
              </w:rPr>
              <w:t>Antivirus</w:t>
            </w:r>
            <w:proofErr w:type="spellEnd"/>
            <w:r w:rsidRPr="00C56C3B">
              <w:rPr>
                <w:b/>
                <w:sz w:val="24"/>
                <w:szCs w:val="24"/>
              </w:rPr>
              <w:t>/AMP)</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Anti-Virus / Anti-malware </w:t>
            </w:r>
            <w:proofErr w:type="spellStart"/>
            <w:r w:rsidRPr="00C56C3B">
              <w:rPr>
                <w:color w:val="000000"/>
              </w:rPr>
              <w:t>захист</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Виявлення</w:t>
            </w:r>
            <w:proofErr w:type="spellEnd"/>
            <w:r w:rsidRPr="00C56C3B">
              <w:rPr>
                <w:color w:val="000000"/>
                <w:lang w:val="ru-RU"/>
              </w:rPr>
              <w:t xml:space="preserve"> та </w:t>
            </w:r>
            <w:proofErr w:type="spellStart"/>
            <w:r w:rsidRPr="00C56C3B">
              <w:rPr>
                <w:color w:val="000000"/>
                <w:lang w:val="ru-RU"/>
              </w:rPr>
              <w:t>блокування</w:t>
            </w:r>
            <w:proofErr w:type="spellEnd"/>
            <w:r w:rsidRPr="00C56C3B">
              <w:rPr>
                <w:color w:val="000000"/>
                <w:lang w:val="ru-RU"/>
              </w:rPr>
              <w:t xml:space="preserve"> </w:t>
            </w:r>
            <w:proofErr w:type="spellStart"/>
            <w:r w:rsidRPr="00C56C3B">
              <w:rPr>
                <w:color w:val="000000"/>
                <w:lang w:val="ru-RU"/>
              </w:rPr>
              <w:t>небажаних</w:t>
            </w:r>
            <w:proofErr w:type="spellEnd"/>
            <w:r w:rsidRPr="00C56C3B">
              <w:rPr>
                <w:color w:val="000000"/>
                <w:lang w:val="ru-RU"/>
              </w:rPr>
              <w:t xml:space="preserve"> </w:t>
            </w:r>
            <w:proofErr w:type="spellStart"/>
            <w:r w:rsidRPr="00C56C3B">
              <w:rPr>
                <w:color w:val="000000"/>
                <w:lang w:val="ru-RU"/>
              </w:rPr>
              <w:t>програми</w:t>
            </w:r>
            <w:proofErr w:type="spellEnd"/>
            <w:r w:rsidRPr="00C56C3B">
              <w:rPr>
                <w:color w:val="000000"/>
                <w:lang w:val="ru-RU"/>
              </w:rPr>
              <w:t xml:space="preserve"> </w:t>
            </w:r>
            <w:proofErr w:type="spellStart"/>
            <w:r w:rsidRPr="00C56C3B">
              <w:rPr>
                <w:color w:val="000000"/>
                <w:lang w:val="ru-RU"/>
              </w:rPr>
              <w:t>або</w:t>
            </w:r>
            <w:proofErr w:type="spellEnd"/>
            <w:r w:rsidRPr="00C56C3B">
              <w:rPr>
                <w:color w:val="000000"/>
                <w:lang w:val="ru-RU"/>
              </w:rPr>
              <w:t xml:space="preserve"> </w:t>
            </w:r>
            <w:proofErr w:type="spellStart"/>
            <w:r w:rsidRPr="00C56C3B">
              <w:rPr>
                <w:color w:val="000000"/>
                <w:lang w:val="ru-RU"/>
              </w:rPr>
              <w:t>файлів</w:t>
            </w:r>
            <w:proofErr w:type="spellEnd"/>
            <w:r w:rsidRPr="00C56C3B">
              <w:rPr>
                <w:color w:val="000000"/>
                <w:lang w:val="ru-RU"/>
              </w:rPr>
              <w:t xml:space="preserve"> (</w:t>
            </w:r>
            <w:proofErr w:type="spellStart"/>
            <w:r w:rsidRPr="00C56C3B">
              <w:rPr>
                <w:color w:val="000000"/>
              </w:rPr>
              <w:t>grayware</w:t>
            </w:r>
            <w:proofErr w:type="spellEnd"/>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Виявлення</w:t>
            </w:r>
            <w:proofErr w:type="spellEnd"/>
            <w:r w:rsidRPr="00C56C3B">
              <w:rPr>
                <w:color w:val="000000"/>
                <w:lang w:val="ru-RU"/>
              </w:rPr>
              <w:t xml:space="preserve"> та </w:t>
            </w:r>
            <w:proofErr w:type="spellStart"/>
            <w:r w:rsidRPr="00C56C3B">
              <w:rPr>
                <w:color w:val="000000"/>
                <w:lang w:val="ru-RU"/>
              </w:rPr>
              <w:t>блокування</w:t>
            </w:r>
            <w:proofErr w:type="spellEnd"/>
            <w:r w:rsidRPr="00C56C3B">
              <w:rPr>
                <w:color w:val="000000"/>
                <w:lang w:val="ru-RU"/>
              </w:rPr>
              <w:t xml:space="preserve"> </w:t>
            </w:r>
            <w:proofErr w:type="spellStart"/>
            <w:r w:rsidRPr="00C56C3B">
              <w:rPr>
                <w:color w:val="000000"/>
                <w:lang w:val="ru-RU"/>
              </w:rPr>
              <w:t>файлів</w:t>
            </w:r>
            <w:proofErr w:type="spellEnd"/>
            <w:r w:rsidRPr="00C56C3B">
              <w:rPr>
                <w:color w:val="000000"/>
                <w:lang w:val="ru-RU"/>
              </w:rPr>
              <w:t xml:space="preserve"> на </w:t>
            </w:r>
            <w:proofErr w:type="spellStart"/>
            <w:r w:rsidRPr="00C56C3B">
              <w:rPr>
                <w:color w:val="000000"/>
                <w:lang w:val="ru-RU"/>
              </w:rPr>
              <w:t>основі</w:t>
            </w:r>
            <w:proofErr w:type="spellEnd"/>
            <w:r w:rsidRPr="00C56C3B">
              <w:rPr>
                <w:color w:val="000000"/>
                <w:lang w:val="ru-RU"/>
              </w:rPr>
              <w:t xml:space="preserve"> </w:t>
            </w:r>
            <w:proofErr w:type="spellStart"/>
            <w:r w:rsidRPr="00C56C3B">
              <w:rPr>
                <w:color w:val="000000"/>
                <w:lang w:val="ru-RU"/>
              </w:rPr>
              <w:t>налаштованих</w:t>
            </w:r>
            <w:proofErr w:type="spellEnd"/>
            <w:r w:rsidRPr="00C56C3B">
              <w:rPr>
                <w:color w:val="000000"/>
                <w:lang w:val="ru-RU"/>
              </w:rPr>
              <w:t xml:space="preserve"> </w:t>
            </w:r>
            <w:proofErr w:type="spellStart"/>
            <w:r w:rsidRPr="00C56C3B">
              <w:rPr>
                <w:color w:val="000000"/>
                <w:lang w:val="ru-RU"/>
              </w:rPr>
              <w:t>порогових</w:t>
            </w:r>
            <w:proofErr w:type="spellEnd"/>
            <w:r w:rsidRPr="00C56C3B">
              <w:rPr>
                <w:color w:val="000000"/>
                <w:lang w:val="ru-RU"/>
              </w:rPr>
              <w:t xml:space="preserve"> </w:t>
            </w:r>
            <w:proofErr w:type="spellStart"/>
            <w:r w:rsidRPr="00C56C3B">
              <w:rPr>
                <w:color w:val="000000"/>
                <w:lang w:val="ru-RU"/>
              </w:rPr>
              <w:t>значень</w:t>
            </w:r>
            <w:proofErr w:type="spellEnd"/>
            <w:r w:rsidRPr="00C56C3B">
              <w:rPr>
                <w:color w:val="000000"/>
                <w:lang w:val="ru-RU"/>
              </w:rPr>
              <w:t xml:space="preserve"> </w:t>
            </w:r>
            <w:proofErr w:type="spellStart"/>
            <w:r w:rsidRPr="00C56C3B">
              <w:rPr>
                <w:color w:val="000000"/>
                <w:lang w:val="ru-RU"/>
              </w:rPr>
              <w:t>їх</w:t>
            </w:r>
            <w:proofErr w:type="spellEnd"/>
            <w:r w:rsidRPr="00C56C3B">
              <w:rPr>
                <w:color w:val="000000"/>
                <w:lang w:val="ru-RU"/>
              </w:rPr>
              <w:t xml:space="preserve"> </w:t>
            </w:r>
            <w:proofErr w:type="spellStart"/>
            <w:r w:rsidRPr="00C56C3B">
              <w:rPr>
                <w:color w:val="000000"/>
                <w:lang w:val="ru-RU"/>
              </w:rPr>
              <w:t>розміру</w:t>
            </w:r>
            <w:proofErr w:type="spellEnd"/>
            <w:r w:rsidRPr="00C56C3B">
              <w:rPr>
                <w:color w:val="000000"/>
                <w:lang w:val="ru-RU"/>
              </w:rPr>
              <w:t xml:space="preserve"> для </w:t>
            </w:r>
            <w:proofErr w:type="spellStart"/>
            <w:r w:rsidRPr="00C56C3B">
              <w:rPr>
                <w:color w:val="000000"/>
                <w:lang w:val="ru-RU"/>
              </w:rPr>
              <w:t>різних</w:t>
            </w:r>
            <w:proofErr w:type="spellEnd"/>
            <w:r w:rsidRPr="00C56C3B">
              <w:rPr>
                <w:color w:val="000000"/>
                <w:lang w:val="ru-RU"/>
              </w:rPr>
              <w:t xml:space="preserve"> </w:t>
            </w:r>
            <w:proofErr w:type="spellStart"/>
            <w:r w:rsidRPr="00C56C3B">
              <w:rPr>
                <w:color w:val="000000"/>
                <w:lang w:val="ru-RU"/>
              </w:rPr>
              <w:t>протоколів</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Захист</w:t>
            </w:r>
            <w:proofErr w:type="spellEnd"/>
            <w:r w:rsidRPr="00C56C3B">
              <w:rPr>
                <w:color w:val="000000"/>
                <w:lang w:val="ru-RU"/>
              </w:rPr>
              <w:t xml:space="preserve"> від </w:t>
            </w:r>
            <w:proofErr w:type="spellStart"/>
            <w:r w:rsidRPr="00C56C3B">
              <w:rPr>
                <w:color w:val="000000"/>
                <w:lang w:val="ru-RU"/>
              </w:rPr>
              <w:t>зловмисних</w:t>
            </w:r>
            <w:proofErr w:type="spellEnd"/>
            <w:r w:rsidRPr="00C56C3B">
              <w:rPr>
                <w:color w:val="000000"/>
                <w:lang w:val="ru-RU"/>
              </w:rPr>
              <w:t xml:space="preserve"> </w:t>
            </w:r>
            <w:proofErr w:type="spellStart"/>
            <w:r w:rsidRPr="00C56C3B">
              <w:rPr>
                <w:color w:val="000000"/>
                <w:lang w:val="ru-RU"/>
              </w:rPr>
              <w:t>програм</w:t>
            </w:r>
            <w:proofErr w:type="spellEnd"/>
            <w:r w:rsidRPr="00C56C3B">
              <w:rPr>
                <w:color w:val="000000"/>
                <w:lang w:val="ru-RU"/>
              </w:rPr>
              <w:t xml:space="preserve"> для </w:t>
            </w:r>
            <w:proofErr w:type="spellStart"/>
            <w:r w:rsidRPr="00C56C3B">
              <w:rPr>
                <w:color w:val="000000"/>
                <w:lang w:val="ru-RU"/>
              </w:rPr>
              <w:t>мобільних</w:t>
            </w:r>
            <w:proofErr w:type="spellEnd"/>
            <w:r w:rsidRPr="00C56C3B">
              <w:rPr>
                <w:color w:val="000000"/>
                <w:lang w:val="ru-RU"/>
              </w:rPr>
              <w:t xml:space="preserve"> </w:t>
            </w:r>
            <w:proofErr w:type="spellStart"/>
            <w:r w:rsidRPr="00C56C3B">
              <w:rPr>
                <w:color w:val="000000"/>
                <w:lang w:val="ru-RU"/>
              </w:rPr>
              <w:t>пристроїв</w:t>
            </w:r>
            <w:proofErr w:type="spellEnd"/>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C56C3B">
            <w:pPr>
              <w:pStyle w:val="a8"/>
              <w:numPr>
                <w:ilvl w:val="0"/>
                <w:numId w:val="12"/>
              </w:numPr>
              <w:suppressAutoHyphens/>
              <w:spacing w:after="120"/>
              <w:ind w:left="319" w:hanging="319"/>
              <w:contextualSpacing/>
              <w:rPr>
                <w:b/>
                <w:color w:val="000000"/>
              </w:rPr>
            </w:pPr>
            <w:r w:rsidRPr="00C56C3B">
              <w:rPr>
                <w:b/>
              </w:rPr>
              <w:t xml:space="preserve">Web, DNS </w:t>
            </w:r>
            <w:proofErr w:type="spellStart"/>
            <w:r w:rsidRPr="00C56C3B">
              <w:rPr>
                <w:b/>
              </w:rPr>
              <w:t>та</w:t>
            </w:r>
            <w:proofErr w:type="spellEnd"/>
            <w:r w:rsidRPr="00C56C3B">
              <w:rPr>
                <w:b/>
              </w:rPr>
              <w:t xml:space="preserve"> Video-</w:t>
            </w:r>
            <w:proofErr w:type="spellStart"/>
            <w:r w:rsidRPr="00C56C3B">
              <w:rPr>
                <w:b/>
              </w:rPr>
              <w:t>фільтрація</w:t>
            </w:r>
            <w:proofErr w:type="spellEnd"/>
            <w:r w:rsidRPr="00C56C3B">
              <w:rPr>
                <w:b/>
              </w:rPr>
              <w:t xml:space="preserve"> </w:t>
            </w:r>
          </w:p>
          <w:p w:rsidR="00C56C3B" w:rsidRPr="00C56C3B" w:rsidRDefault="00C56C3B" w:rsidP="00DC671B">
            <w:pPr>
              <w:rPr>
                <w:b/>
                <w:sz w:val="24"/>
                <w:szCs w:val="24"/>
              </w:rPr>
            </w:pP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Інспектування </w:t>
            </w:r>
            <w:r w:rsidRPr="00C56C3B">
              <w:rPr>
                <w:color w:val="000000"/>
              </w:rPr>
              <w:t>URL</w:t>
            </w:r>
            <w:r w:rsidRPr="00C56C3B">
              <w:rPr>
                <w:color w:val="000000"/>
                <w:lang w:val="uk-UA"/>
              </w:rPr>
              <w:t>-запитів та можливість блокування їх на основі відношення до певної категорії (</w:t>
            </w:r>
            <w:r w:rsidRPr="00C56C3B">
              <w:rPr>
                <w:color w:val="000000"/>
              </w:rPr>
              <w:t>Web</w:t>
            </w:r>
            <w:r w:rsidRPr="00C56C3B">
              <w:rPr>
                <w:color w:val="000000"/>
                <w:lang w:val="uk-UA"/>
              </w:rPr>
              <w:t>-</w:t>
            </w:r>
            <w:proofErr w:type="spellStart"/>
            <w:r w:rsidRPr="00C56C3B">
              <w:rPr>
                <w:color w:val="000000"/>
                <w:lang w:val="uk-UA"/>
              </w:rPr>
              <w:t>фильтрація</w:t>
            </w:r>
            <w:proofErr w:type="spellEnd"/>
            <w:r w:rsidRPr="00C56C3B">
              <w:rPr>
                <w:color w:val="000000"/>
                <w:lang w:val="uk-UA"/>
              </w:rPr>
              <w:t>)</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Інспектування запитів </w:t>
            </w:r>
            <w:r w:rsidRPr="00C56C3B">
              <w:rPr>
                <w:color w:val="000000"/>
              </w:rPr>
              <w:t>DNS</w:t>
            </w:r>
            <w:r w:rsidRPr="00C56C3B">
              <w:rPr>
                <w:color w:val="000000"/>
                <w:lang w:val="uk-UA"/>
              </w:rPr>
              <w:t xml:space="preserve"> та можливість блокування їх на основі відношення до певної категорії (</w:t>
            </w:r>
            <w:r w:rsidRPr="00C56C3B">
              <w:rPr>
                <w:color w:val="000000"/>
              </w:rPr>
              <w:t>DNS</w:t>
            </w:r>
            <w:r w:rsidRPr="00C56C3B">
              <w:rPr>
                <w:color w:val="000000"/>
                <w:lang w:val="uk-UA"/>
              </w:rPr>
              <w:t>-фільтрація)</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lastRenderedPageBreak/>
              <w:t xml:space="preserve">Інспектування </w:t>
            </w:r>
            <w:r w:rsidRPr="00C56C3B">
              <w:rPr>
                <w:color w:val="000000"/>
              </w:rPr>
              <w:t>Video</w:t>
            </w:r>
            <w:r w:rsidRPr="00C56C3B">
              <w:rPr>
                <w:color w:val="000000"/>
                <w:lang w:val="uk-UA"/>
              </w:rPr>
              <w:t xml:space="preserve"> контенту </w:t>
            </w:r>
            <w:proofErr w:type="spellStart"/>
            <w:r w:rsidRPr="00C56C3B">
              <w:rPr>
                <w:color w:val="000000"/>
              </w:rPr>
              <w:t>Youtube</w:t>
            </w:r>
            <w:proofErr w:type="spellEnd"/>
            <w:r w:rsidRPr="00C56C3B">
              <w:rPr>
                <w:color w:val="000000"/>
                <w:lang w:val="uk-UA"/>
              </w:rPr>
              <w:t xml:space="preserve"> та можливість блокування його на основі відношення до певної категорії або каналу (</w:t>
            </w:r>
            <w:r w:rsidRPr="00C56C3B">
              <w:rPr>
                <w:color w:val="000000"/>
              </w:rPr>
              <w:t>Video</w:t>
            </w:r>
            <w:r w:rsidRPr="00C56C3B">
              <w:rPr>
                <w:color w:val="000000"/>
                <w:lang w:val="uk-UA"/>
              </w:rPr>
              <w:t>-фільтрація)</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Виявлення</w:t>
            </w:r>
            <w:proofErr w:type="spellEnd"/>
            <w:r w:rsidRPr="00C56C3B">
              <w:rPr>
                <w:color w:val="000000"/>
                <w:lang w:val="ru-RU"/>
              </w:rPr>
              <w:t xml:space="preserve"> та </w:t>
            </w:r>
            <w:proofErr w:type="spellStart"/>
            <w:r w:rsidRPr="00C56C3B">
              <w:rPr>
                <w:color w:val="000000"/>
                <w:lang w:val="ru-RU"/>
              </w:rPr>
              <w:t>блокування</w:t>
            </w:r>
            <w:proofErr w:type="spellEnd"/>
            <w:r w:rsidRPr="00C56C3B">
              <w:rPr>
                <w:color w:val="000000"/>
                <w:lang w:val="ru-RU"/>
              </w:rPr>
              <w:t xml:space="preserve"> доступу до </w:t>
            </w:r>
            <w:r w:rsidRPr="00C56C3B">
              <w:rPr>
                <w:color w:val="000000"/>
              </w:rPr>
              <w:t>Botnet</w:t>
            </w:r>
            <w:r w:rsidRPr="00C56C3B">
              <w:rPr>
                <w:color w:val="000000"/>
                <w:lang w:val="ru-RU"/>
              </w:rPr>
              <w:t xml:space="preserve"> мереж</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Блокування</w:t>
            </w:r>
            <w:proofErr w:type="spellEnd"/>
            <w:r w:rsidRPr="00C56C3B">
              <w:rPr>
                <w:color w:val="000000"/>
                <w:lang w:val="ru-RU"/>
              </w:rPr>
              <w:t xml:space="preserve"> </w:t>
            </w:r>
            <w:proofErr w:type="spellStart"/>
            <w:r w:rsidRPr="00C56C3B">
              <w:rPr>
                <w:color w:val="000000"/>
                <w:lang w:val="ru-RU"/>
              </w:rPr>
              <w:t>певних</w:t>
            </w:r>
            <w:proofErr w:type="spellEnd"/>
            <w:r w:rsidRPr="00C56C3B">
              <w:rPr>
                <w:color w:val="000000"/>
                <w:lang w:val="ru-RU"/>
              </w:rPr>
              <w:t xml:space="preserve"> </w:t>
            </w:r>
            <w:proofErr w:type="spellStart"/>
            <w:r w:rsidRPr="00C56C3B">
              <w:rPr>
                <w:color w:val="000000"/>
                <w:lang w:val="ru-RU"/>
              </w:rPr>
              <w:t>небезпечних</w:t>
            </w:r>
            <w:proofErr w:type="spellEnd"/>
            <w:r w:rsidRPr="00C56C3B">
              <w:rPr>
                <w:color w:val="000000"/>
                <w:lang w:val="ru-RU"/>
              </w:rPr>
              <w:t xml:space="preserve"> </w:t>
            </w:r>
            <w:proofErr w:type="spellStart"/>
            <w:r w:rsidRPr="00C56C3B">
              <w:rPr>
                <w:color w:val="000000"/>
                <w:lang w:val="ru-RU"/>
              </w:rPr>
              <w:t>елементів</w:t>
            </w:r>
            <w:proofErr w:type="spellEnd"/>
            <w:r w:rsidRPr="00C56C3B">
              <w:rPr>
                <w:color w:val="000000"/>
                <w:lang w:val="ru-RU"/>
              </w:rPr>
              <w:t xml:space="preserve"> </w:t>
            </w:r>
            <w:r w:rsidRPr="00C56C3B">
              <w:rPr>
                <w:color w:val="000000"/>
              </w:rPr>
              <w:t>web</w:t>
            </w:r>
            <w:r w:rsidRPr="00C56C3B">
              <w:rPr>
                <w:color w:val="000000"/>
                <w:lang w:val="ru-RU"/>
              </w:rPr>
              <w:t>-</w:t>
            </w:r>
            <w:proofErr w:type="spellStart"/>
            <w:r w:rsidRPr="00C56C3B">
              <w:rPr>
                <w:color w:val="000000"/>
                <w:lang w:val="ru-RU"/>
              </w:rPr>
              <w:t>сайтів</w:t>
            </w:r>
            <w:proofErr w:type="spellEnd"/>
            <w:r w:rsidRPr="00C56C3B">
              <w:rPr>
                <w:color w:val="000000"/>
                <w:lang w:val="ru-RU"/>
              </w:rPr>
              <w:t xml:space="preserve"> (</w:t>
            </w:r>
            <w:r w:rsidRPr="00C56C3B">
              <w:rPr>
                <w:color w:val="000000"/>
              </w:rPr>
              <w:t>Java</w:t>
            </w:r>
            <w:r w:rsidRPr="00C56C3B">
              <w:rPr>
                <w:color w:val="000000"/>
                <w:lang w:val="ru-RU"/>
              </w:rPr>
              <w:t xml:space="preserve"> </w:t>
            </w:r>
            <w:r w:rsidRPr="00C56C3B">
              <w:rPr>
                <w:color w:val="000000"/>
              </w:rPr>
              <w:t>Applet</w:t>
            </w:r>
            <w:r w:rsidRPr="00C56C3B">
              <w:rPr>
                <w:color w:val="000000"/>
                <w:lang w:val="ru-RU"/>
              </w:rPr>
              <w:t xml:space="preserve">, </w:t>
            </w:r>
            <w:r w:rsidRPr="00C56C3B">
              <w:rPr>
                <w:color w:val="000000"/>
              </w:rPr>
              <w:t>ActiveX</w:t>
            </w:r>
            <w:r w:rsidRPr="00C56C3B">
              <w:rPr>
                <w:color w:val="000000"/>
                <w:lang w:val="ru-RU"/>
              </w:rPr>
              <w:t xml:space="preserve"> </w:t>
            </w:r>
            <w:r w:rsidRPr="00C56C3B">
              <w:rPr>
                <w:color w:val="000000"/>
              </w:rPr>
              <w:t>scripts</w:t>
            </w:r>
            <w:r w:rsidRPr="00C56C3B">
              <w:rPr>
                <w:color w:val="000000"/>
                <w:lang w:val="ru-RU"/>
              </w:rPr>
              <w:t xml:space="preserve">, </w:t>
            </w:r>
            <w:proofErr w:type="spellStart"/>
            <w:r w:rsidRPr="00C56C3B">
              <w:rPr>
                <w:color w:val="000000"/>
                <w:lang w:val="ru-RU"/>
              </w:rPr>
              <w:t>тощо</w:t>
            </w:r>
            <w:proofErr w:type="spellEnd"/>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Статичні</w:t>
            </w:r>
            <w:proofErr w:type="spellEnd"/>
            <w:r w:rsidRPr="00C56C3B">
              <w:rPr>
                <w:color w:val="000000"/>
              </w:rPr>
              <w:t xml:space="preserve"> blacklists </w:t>
            </w:r>
            <w:proofErr w:type="spellStart"/>
            <w:r w:rsidRPr="00C56C3B">
              <w:rPr>
                <w:color w:val="000000"/>
              </w:rPr>
              <w:t>та</w:t>
            </w:r>
            <w:proofErr w:type="spellEnd"/>
            <w:r w:rsidRPr="00C56C3B">
              <w:rPr>
                <w:color w:val="000000"/>
              </w:rPr>
              <w:t xml:space="preserve"> whitelists</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rPr>
            </w:pPr>
            <w:r w:rsidRPr="00C56C3B">
              <w:rPr>
                <w:b/>
                <w:sz w:val="24"/>
                <w:szCs w:val="24"/>
                <w:lang w:val="en-US"/>
              </w:rPr>
              <w:lastRenderedPageBreak/>
              <w:t>SSL/TLS-</w:t>
            </w:r>
            <w:r w:rsidRPr="00C56C3B">
              <w:rPr>
                <w:b/>
                <w:sz w:val="24"/>
                <w:szCs w:val="24"/>
              </w:rPr>
              <w:t>інспекція</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Перехоплення, розшифрування та інспекція </w:t>
            </w:r>
            <w:r w:rsidRPr="00C56C3B">
              <w:rPr>
                <w:color w:val="000000"/>
              </w:rPr>
              <w:t>HTTPS</w:t>
            </w:r>
            <w:r w:rsidRPr="00C56C3B">
              <w:rPr>
                <w:color w:val="000000"/>
                <w:lang w:val="uk-UA"/>
              </w:rPr>
              <w:t xml:space="preserve">, </w:t>
            </w:r>
            <w:r w:rsidRPr="00C56C3B">
              <w:rPr>
                <w:color w:val="000000"/>
              </w:rPr>
              <w:t>IMAPS</w:t>
            </w:r>
            <w:r w:rsidRPr="00C56C3B">
              <w:rPr>
                <w:color w:val="000000"/>
                <w:lang w:val="uk-UA"/>
              </w:rPr>
              <w:t xml:space="preserve">, </w:t>
            </w:r>
            <w:r w:rsidRPr="00C56C3B">
              <w:rPr>
                <w:color w:val="000000"/>
              </w:rPr>
              <w:t>POP</w:t>
            </w:r>
            <w:r w:rsidRPr="00C56C3B">
              <w:rPr>
                <w:color w:val="000000"/>
                <w:lang w:val="uk-UA"/>
              </w:rPr>
              <w:t>3</w:t>
            </w:r>
            <w:r w:rsidRPr="00C56C3B">
              <w:rPr>
                <w:color w:val="000000"/>
              </w:rPr>
              <w:t>S</w:t>
            </w:r>
            <w:r w:rsidRPr="00C56C3B">
              <w:rPr>
                <w:color w:val="000000"/>
                <w:lang w:val="uk-UA"/>
              </w:rPr>
              <w:t xml:space="preserve">, </w:t>
            </w:r>
            <w:r w:rsidRPr="00C56C3B">
              <w:rPr>
                <w:color w:val="000000"/>
              </w:rPr>
              <w:t>SMTPS</w:t>
            </w:r>
            <w:r w:rsidRPr="00C56C3B">
              <w:rPr>
                <w:color w:val="000000"/>
                <w:lang w:val="uk-UA"/>
              </w:rPr>
              <w:t xml:space="preserve">, </w:t>
            </w:r>
            <w:r w:rsidRPr="00C56C3B">
              <w:rPr>
                <w:color w:val="000000"/>
              </w:rPr>
              <w:t>FTPS</w:t>
            </w:r>
            <w:r w:rsidRPr="00C56C3B">
              <w:rPr>
                <w:color w:val="000000"/>
                <w:lang w:val="uk-UA"/>
              </w:rPr>
              <w:t>-сесій</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Конфігурація виключень з </w:t>
            </w:r>
            <w:r w:rsidRPr="00C56C3B">
              <w:rPr>
                <w:color w:val="000000"/>
              </w:rPr>
              <w:t>SSL</w:t>
            </w:r>
            <w:r w:rsidRPr="00C56C3B">
              <w:rPr>
                <w:color w:val="000000"/>
                <w:lang w:val="uk-UA"/>
              </w:rPr>
              <w:t>/</w:t>
            </w:r>
            <w:r w:rsidRPr="00C56C3B">
              <w:rPr>
                <w:color w:val="000000"/>
              </w:rPr>
              <w:t>TLS</w:t>
            </w:r>
            <w:r w:rsidRPr="00C56C3B">
              <w:rPr>
                <w:color w:val="000000"/>
                <w:lang w:val="uk-UA"/>
              </w:rPr>
              <w:t xml:space="preserve">-інспекції певних </w:t>
            </w:r>
            <w:r w:rsidRPr="00C56C3B">
              <w:rPr>
                <w:color w:val="000000"/>
              </w:rPr>
              <w:t>IP</w:t>
            </w:r>
            <w:r w:rsidRPr="00C56C3B">
              <w:rPr>
                <w:color w:val="000000"/>
                <w:lang w:val="uk-UA"/>
              </w:rPr>
              <w:t xml:space="preserve">-адрес, </w:t>
            </w:r>
            <w:r w:rsidRPr="00C56C3B">
              <w:rPr>
                <w:color w:val="000000"/>
              </w:rPr>
              <w:t>URL</w:t>
            </w:r>
            <w:r w:rsidRPr="00C56C3B">
              <w:rPr>
                <w:color w:val="000000"/>
                <w:lang w:val="uk-UA"/>
              </w:rPr>
              <w:t>, тощо (</w:t>
            </w:r>
            <w:r w:rsidRPr="00C56C3B">
              <w:rPr>
                <w:color w:val="000000"/>
              </w:rPr>
              <w:t>exemption</w:t>
            </w:r>
            <w:r w:rsidRPr="00C56C3B">
              <w:rPr>
                <w:color w:val="000000"/>
                <w:lang w:val="uk-UA"/>
              </w:rPr>
              <w:t>/</w:t>
            </w:r>
            <w:r w:rsidRPr="00C56C3B">
              <w:rPr>
                <w:color w:val="000000"/>
              </w:rPr>
              <w:t>override</w:t>
            </w:r>
            <w:r w:rsidRPr="00C56C3B">
              <w:rPr>
                <w:color w:val="000000"/>
                <w:lang w:val="uk-UA"/>
              </w:rPr>
              <w:t>)</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Інспектування </w:t>
            </w:r>
            <w:r w:rsidRPr="00C56C3B">
              <w:rPr>
                <w:color w:val="000000"/>
              </w:rPr>
              <w:t>SSL</w:t>
            </w:r>
            <w:r w:rsidRPr="00C56C3B">
              <w:rPr>
                <w:color w:val="000000"/>
                <w:lang w:val="uk-UA"/>
              </w:rPr>
              <w:t>/</w:t>
            </w:r>
            <w:r w:rsidRPr="00C56C3B">
              <w:rPr>
                <w:color w:val="000000"/>
              </w:rPr>
              <w:t>TLS</w:t>
            </w:r>
            <w:r w:rsidRPr="00C56C3B">
              <w:rPr>
                <w:color w:val="000000"/>
                <w:lang w:val="uk-UA"/>
              </w:rPr>
              <w:t xml:space="preserve">-сертифікату на відповідність певному </w:t>
            </w:r>
            <w:r w:rsidRPr="00C56C3B">
              <w:rPr>
                <w:color w:val="000000"/>
              </w:rPr>
              <w:t>web</w:t>
            </w:r>
            <w:r w:rsidRPr="00C56C3B">
              <w:rPr>
                <w:color w:val="000000"/>
                <w:lang w:val="uk-UA"/>
              </w:rPr>
              <w:t>-ресурсу до якого здійснюється підключення та строку дійсності (</w:t>
            </w:r>
            <w:r w:rsidRPr="00C56C3B">
              <w:rPr>
                <w:color w:val="000000"/>
              </w:rPr>
              <w:t>SSL</w:t>
            </w:r>
            <w:r w:rsidRPr="00C56C3B">
              <w:rPr>
                <w:color w:val="000000"/>
                <w:lang w:val="uk-UA"/>
              </w:rPr>
              <w:t>/</w:t>
            </w:r>
            <w:r w:rsidRPr="00C56C3B">
              <w:rPr>
                <w:color w:val="000000"/>
              </w:rPr>
              <w:t>TLS</w:t>
            </w:r>
            <w:r w:rsidRPr="00C56C3B">
              <w:rPr>
                <w:color w:val="000000"/>
                <w:lang w:val="uk-UA"/>
              </w:rPr>
              <w:t xml:space="preserve"> с</w:t>
            </w:r>
            <w:proofErr w:type="spellStart"/>
            <w:r w:rsidRPr="00C56C3B">
              <w:rPr>
                <w:color w:val="000000"/>
              </w:rPr>
              <w:t>ertificate</w:t>
            </w:r>
            <w:proofErr w:type="spellEnd"/>
            <w:r w:rsidRPr="00C56C3B">
              <w:rPr>
                <w:color w:val="000000"/>
                <w:lang w:val="uk-UA"/>
              </w:rPr>
              <w:t xml:space="preserve"> і</w:t>
            </w:r>
            <w:proofErr w:type="spellStart"/>
            <w:r w:rsidRPr="00C56C3B">
              <w:rPr>
                <w:color w:val="000000"/>
              </w:rPr>
              <w:t>nspection</w:t>
            </w:r>
            <w:proofErr w:type="spellEnd"/>
            <w:r w:rsidRPr="00C56C3B">
              <w:rPr>
                <w:color w:val="000000"/>
                <w:lang w:val="uk-UA"/>
              </w:rPr>
              <w:t>)</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Повноцінне інспектування контенту зашифрованих сесій (</w:t>
            </w:r>
            <w:r w:rsidRPr="00C56C3B">
              <w:rPr>
                <w:color w:val="000000"/>
              </w:rPr>
              <w:t>full</w:t>
            </w:r>
            <w:r w:rsidRPr="00C56C3B">
              <w:rPr>
                <w:color w:val="000000"/>
                <w:lang w:val="uk-UA"/>
              </w:rPr>
              <w:t xml:space="preserve"> </w:t>
            </w:r>
            <w:r w:rsidRPr="00C56C3B">
              <w:rPr>
                <w:color w:val="000000"/>
              </w:rPr>
              <w:t>SSL</w:t>
            </w:r>
            <w:r w:rsidRPr="00C56C3B">
              <w:rPr>
                <w:color w:val="000000"/>
                <w:lang w:val="uk-UA"/>
              </w:rPr>
              <w:t>/</w:t>
            </w:r>
            <w:r w:rsidRPr="00C56C3B">
              <w:rPr>
                <w:color w:val="000000"/>
              </w:rPr>
              <w:t>TLS</w:t>
            </w:r>
            <w:r w:rsidRPr="00C56C3B">
              <w:rPr>
                <w:color w:val="000000"/>
                <w:lang w:val="uk-UA"/>
              </w:rPr>
              <w:t xml:space="preserve"> і</w:t>
            </w:r>
            <w:proofErr w:type="spellStart"/>
            <w:r w:rsidRPr="00C56C3B">
              <w:rPr>
                <w:color w:val="000000"/>
              </w:rPr>
              <w:t>nspection</w:t>
            </w:r>
            <w:proofErr w:type="spellEnd"/>
            <w:r w:rsidRPr="00C56C3B">
              <w:rPr>
                <w:color w:val="000000"/>
                <w:lang w:val="uk-UA"/>
              </w:rPr>
              <w:t>)</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Інспектування </w:t>
            </w:r>
            <w:r w:rsidRPr="00C56C3B">
              <w:rPr>
                <w:color w:val="000000"/>
              </w:rPr>
              <w:t>SSL</w:t>
            </w:r>
            <w:r w:rsidRPr="00C56C3B">
              <w:rPr>
                <w:color w:val="000000"/>
                <w:lang w:val="uk-UA"/>
              </w:rPr>
              <w:t>/</w:t>
            </w:r>
            <w:r w:rsidRPr="00C56C3B">
              <w:rPr>
                <w:color w:val="000000"/>
              </w:rPr>
              <w:t>TLS</w:t>
            </w:r>
            <w:r w:rsidRPr="00C56C3B">
              <w:rPr>
                <w:color w:val="000000"/>
                <w:lang w:val="uk-UA"/>
              </w:rPr>
              <w:t xml:space="preserve">-трафіка має включати наступні інспекції: </w:t>
            </w:r>
            <w:r w:rsidRPr="00C56C3B">
              <w:rPr>
                <w:color w:val="000000"/>
              </w:rPr>
              <w:t>IPS</w:t>
            </w:r>
            <w:r w:rsidRPr="00C56C3B">
              <w:rPr>
                <w:color w:val="000000"/>
                <w:lang w:val="uk-UA"/>
              </w:rPr>
              <w:t xml:space="preserve">, </w:t>
            </w:r>
            <w:r w:rsidRPr="00C56C3B">
              <w:rPr>
                <w:color w:val="000000"/>
              </w:rPr>
              <w:t>AC</w:t>
            </w:r>
            <w:r w:rsidRPr="00C56C3B">
              <w:rPr>
                <w:color w:val="000000"/>
                <w:lang w:val="uk-UA"/>
              </w:rPr>
              <w:t>/</w:t>
            </w:r>
            <w:r w:rsidRPr="00C56C3B">
              <w:rPr>
                <w:color w:val="000000"/>
              </w:rPr>
              <w:t>AVC</w:t>
            </w:r>
            <w:r w:rsidRPr="00C56C3B">
              <w:rPr>
                <w:color w:val="000000"/>
                <w:lang w:val="uk-UA"/>
              </w:rPr>
              <w:t xml:space="preserve">, </w:t>
            </w:r>
            <w:r w:rsidRPr="00C56C3B">
              <w:rPr>
                <w:color w:val="000000"/>
              </w:rPr>
              <w:t>AV</w:t>
            </w:r>
            <w:r w:rsidRPr="00C56C3B">
              <w:rPr>
                <w:color w:val="000000"/>
                <w:lang w:val="uk-UA"/>
              </w:rPr>
              <w:t>/</w:t>
            </w:r>
            <w:r w:rsidRPr="00C56C3B">
              <w:rPr>
                <w:color w:val="000000"/>
              </w:rPr>
              <w:t>AMP</w:t>
            </w:r>
            <w:r w:rsidRPr="00C56C3B">
              <w:rPr>
                <w:color w:val="000000"/>
                <w:lang w:val="uk-UA"/>
              </w:rPr>
              <w:t xml:space="preserve">, </w:t>
            </w:r>
            <w:r w:rsidRPr="00C56C3B">
              <w:rPr>
                <w:color w:val="000000"/>
              </w:rPr>
              <w:t>Web</w:t>
            </w:r>
            <w:r w:rsidRPr="00C56C3B">
              <w:rPr>
                <w:color w:val="000000"/>
                <w:lang w:val="uk-UA"/>
              </w:rPr>
              <w:t>-</w:t>
            </w:r>
            <w:proofErr w:type="spellStart"/>
            <w:r w:rsidRPr="00C56C3B">
              <w:rPr>
                <w:color w:val="000000"/>
                <w:lang w:val="uk-UA"/>
              </w:rPr>
              <w:t>фильтрацію</w:t>
            </w:r>
            <w:proofErr w:type="spellEnd"/>
            <w:r w:rsidRPr="00C56C3B">
              <w:rPr>
                <w:color w:val="000000"/>
                <w:lang w:val="uk-UA"/>
              </w:rPr>
              <w:t xml:space="preserve">, </w:t>
            </w:r>
            <w:r w:rsidRPr="00C56C3B">
              <w:rPr>
                <w:color w:val="000000"/>
              </w:rPr>
              <w:t>DLP</w:t>
            </w:r>
            <w:r w:rsidRPr="00C56C3B">
              <w:rPr>
                <w:color w:val="000000"/>
                <w:lang w:val="uk-UA"/>
              </w:rPr>
              <w:t xml:space="preserve"> </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lang w:val="ru-RU"/>
              </w:rPr>
            </w:pPr>
            <w:r w:rsidRPr="00C56C3B">
              <w:rPr>
                <w:b/>
                <w:sz w:val="24"/>
                <w:szCs w:val="24"/>
              </w:rPr>
              <w:t xml:space="preserve">Захист від </w:t>
            </w:r>
            <w:proofErr w:type="spellStart"/>
            <w:r w:rsidRPr="00C56C3B">
              <w:rPr>
                <w:b/>
                <w:sz w:val="24"/>
                <w:szCs w:val="24"/>
                <w:lang w:val="ru-RU"/>
              </w:rPr>
              <w:t>нев</w:t>
            </w:r>
            <w:proofErr w:type="spellEnd"/>
            <w:r w:rsidRPr="00C56C3B">
              <w:rPr>
                <w:b/>
                <w:sz w:val="24"/>
                <w:szCs w:val="24"/>
              </w:rPr>
              <w:t>і</w:t>
            </w:r>
            <w:proofErr w:type="spellStart"/>
            <w:r w:rsidRPr="00C56C3B">
              <w:rPr>
                <w:b/>
                <w:sz w:val="24"/>
                <w:szCs w:val="24"/>
                <w:lang w:val="ru-RU"/>
              </w:rPr>
              <w:t>домих</w:t>
            </w:r>
            <w:proofErr w:type="spellEnd"/>
            <w:r w:rsidRPr="00C56C3B">
              <w:rPr>
                <w:b/>
                <w:sz w:val="24"/>
                <w:szCs w:val="24"/>
                <w:lang w:val="ru-RU"/>
              </w:rPr>
              <w:t xml:space="preserve"> </w:t>
            </w:r>
            <w:proofErr w:type="spellStart"/>
            <w:r w:rsidRPr="00C56C3B">
              <w:rPr>
                <w:b/>
                <w:sz w:val="24"/>
                <w:szCs w:val="24"/>
                <w:lang w:val="ru-RU"/>
              </w:rPr>
              <w:t>загроз</w:t>
            </w:r>
            <w:proofErr w:type="spellEnd"/>
            <w:r w:rsidRPr="00C56C3B">
              <w:rPr>
                <w:b/>
                <w:sz w:val="24"/>
                <w:szCs w:val="24"/>
                <w:lang w:val="ru-RU"/>
              </w:rPr>
              <w:t xml:space="preserve"> (0-day)</w:t>
            </w:r>
            <w:r w:rsidRPr="00C56C3B">
              <w:rPr>
                <w:b/>
                <w:sz w:val="24"/>
                <w:szCs w:val="24"/>
              </w:rPr>
              <w:t xml:space="preserve"> </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543" w:hanging="283"/>
              <w:contextualSpacing/>
              <w:rPr>
                <w:color w:val="000000"/>
                <w:lang w:val="ru-RU"/>
              </w:rPr>
            </w:pPr>
            <w:proofErr w:type="spellStart"/>
            <w:r w:rsidRPr="00C56C3B">
              <w:rPr>
                <w:color w:val="000000"/>
                <w:lang w:val="ru-RU"/>
              </w:rPr>
              <w:t>Відправка</w:t>
            </w:r>
            <w:proofErr w:type="spellEnd"/>
            <w:r w:rsidRPr="00C56C3B">
              <w:rPr>
                <w:color w:val="000000"/>
                <w:lang w:val="ru-RU"/>
              </w:rPr>
              <w:t xml:space="preserve"> </w:t>
            </w:r>
            <w:proofErr w:type="spellStart"/>
            <w:r w:rsidRPr="00C56C3B">
              <w:rPr>
                <w:color w:val="000000"/>
                <w:lang w:val="ru-RU"/>
              </w:rPr>
              <w:t>файлів</w:t>
            </w:r>
            <w:proofErr w:type="spellEnd"/>
            <w:r w:rsidRPr="00C56C3B">
              <w:rPr>
                <w:color w:val="000000"/>
                <w:lang w:val="ru-RU"/>
              </w:rPr>
              <w:t xml:space="preserve"> з </w:t>
            </w:r>
            <w:proofErr w:type="spellStart"/>
            <w:r w:rsidRPr="00C56C3B">
              <w:rPr>
                <w:color w:val="000000"/>
                <w:lang w:val="ru-RU"/>
              </w:rPr>
              <w:t>користувацького</w:t>
            </w:r>
            <w:proofErr w:type="spellEnd"/>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на </w:t>
            </w:r>
            <w:proofErr w:type="spellStart"/>
            <w:r w:rsidRPr="00C56C3B">
              <w:rPr>
                <w:color w:val="000000"/>
                <w:lang w:val="ru-RU"/>
              </w:rPr>
              <w:t>аналіз</w:t>
            </w:r>
            <w:proofErr w:type="spellEnd"/>
            <w:r w:rsidRPr="00C56C3B">
              <w:rPr>
                <w:color w:val="000000"/>
                <w:lang w:val="ru-RU"/>
              </w:rPr>
              <w:t xml:space="preserve"> у </w:t>
            </w:r>
            <w:r w:rsidRPr="00C56C3B">
              <w:rPr>
                <w:color w:val="000000"/>
              </w:rPr>
              <w:t>cloud</w:t>
            </w:r>
            <w:r w:rsidRPr="00C56C3B">
              <w:rPr>
                <w:color w:val="000000"/>
                <w:lang w:val="ru-RU"/>
              </w:rPr>
              <w:t xml:space="preserve"> </w:t>
            </w:r>
            <w:proofErr w:type="gramStart"/>
            <w:r w:rsidRPr="00C56C3B">
              <w:rPr>
                <w:color w:val="000000"/>
              </w:rPr>
              <w:t>sandbox</w:t>
            </w:r>
            <w:r w:rsidRPr="00C56C3B">
              <w:rPr>
                <w:color w:val="000000"/>
                <w:lang w:val="ru-RU"/>
              </w:rPr>
              <w:t xml:space="preserve">  для</w:t>
            </w:r>
            <w:proofErr w:type="gramEnd"/>
            <w:r w:rsidRPr="00C56C3B">
              <w:rPr>
                <w:color w:val="000000"/>
                <w:lang w:val="ru-RU"/>
              </w:rPr>
              <w:t xml:space="preserve"> </w:t>
            </w:r>
            <w:proofErr w:type="spellStart"/>
            <w:r w:rsidRPr="00C56C3B">
              <w:rPr>
                <w:color w:val="000000"/>
                <w:lang w:val="ru-RU"/>
              </w:rPr>
              <w:t>виявлення</w:t>
            </w:r>
            <w:proofErr w:type="spellEnd"/>
            <w:r w:rsidRPr="00C56C3B">
              <w:rPr>
                <w:color w:val="000000"/>
                <w:lang w:val="ru-RU"/>
              </w:rPr>
              <w:t xml:space="preserve"> </w:t>
            </w:r>
            <w:proofErr w:type="spellStart"/>
            <w:r w:rsidRPr="00C56C3B">
              <w:rPr>
                <w:color w:val="000000"/>
                <w:lang w:val="ru-RU"/>
              </w:rPr>
              <w:t>невідомих</w:t>
            </w:r>
            <w:proofErr w:type="spellEnd"/>
            <w:r w:rsidRPr="00C56C3B">
              <w:rPr>
                <w:color w:val="000000"/>
                <w:lang w:val="ru-RU"/>
              </w:rPr>
              <w:t xml:space="preserve"> </w:t>
            </w:r>
            <w:proofErr w:type="spellStart"/>
            <w:r w:rsidRPr="00C56C3B">
              <w:rPr>
                <w:color w:val="000000"/>
                <w:lang w:val="ru-RU"/>
              </w:rPr>
              <w:t>загроз</w:t>
            </w:r>
            <w:proofErr w:type="spellEnd"/>
            <w:r w:rsidRPr="00C56C3B">
              <w:rPr>
                <w:color w:val="000000"/>
                <w:lang w:val="ru-RU"/>
              </w:rPr>
              <w:t xml:space="preserve"> </w:t>
            </w:r>
            <w:proofErr w:type="spellStart"/>
            <w:r w:rsidRPr="00C56C3B">
              <w:rPr>
                <w:color w:val="000000"/>
                <w:lang w:val="ru-RU"/>
              </w:rPr>
              <w:t>класу</w:t>
            </w:r>
            <w:proofErr w:type="spellEnd"/>
            <w:r w:rsidRPr="00C56C3B">
              <w:rPr>
                <w:color w:val="000000"/>
                <w:lang w:val="ru-RU"/>
              </w:rPr>
              <w:t xml:space="preserve"> "0-</w:t>
            </w:r>
            <w:r w:rsidRPr="00C56C3B">
              <w:rPr>
                <w:color w:val="000000"/>
              </w:rPr>
              <w:t>day</w:t>
            </w:r>
            <w:r w:rsidRPr="00C56C3B">
              <w:rPr>
                <w:color w:val="000000"/>
                <w:lang w:val="ru-RU"/>
              </w:rPr>
              <w:t>"</w:t>
            </w:r>
          </w:p>
          <w:p w:rsidR="00C56C3B" w:rsidRPr="00C56C3B" w:rsidRDefault="00C56C3B" w:rsidP="00C56C3B">
            <w:pPr>
              <w:pStyle w:val="a8"/>
              <w:numPr>
                <w:ilvl w:val="0"/>
                <w:numId w:val="12"/>
              </w:numPr>
              <w:suppressAutoHyphens/>
              <w:spacing w:after="120"/>
              <w:ind w:left="543" w:hanging="283"/>
              <w:contextualSpacing/>
              <w:rPr>
                <w:color w:val="000000"/>
                <w:lang w:val="ru-RU"/>
              </w:rPr>
            </w:pPr>
            <w:proofErr w:type="spellStart"/>
            <w:r w:rsidRPr="00C56C3B">
              <w:rPr>
                <w:color w:val="000000"/>
                <w:lang w:val="ru-RU"/>
              </w:rPr>
              <w:t>Ліцензування</w:t>
            </w:r>
            <w:proofErr w:type="spellEnd"/>
            <w:r w:rsidRPr="00C56C3B">
              <w:rPr>
                <w:color w:val="000000"/>
                <w:lang w:val="ru-RU"/>
              </w:rPr>
              <w:t xml:space="preserve"> </w:t>
            </w:r>
            <w:proofErr w:type="spellStart"/>
            <w:r w:rsidRPr="00C56C3B">
              <w:rPr>
                <w:color w:val="000000"/>
                <w:lang w:val="ru-RU"/>
              </w:rPr>
              <w:t>має</w:t>
            </w:r>
            <w:proofErr w:type="spellEnd"/>
            <w:r w:rsidRPr="00C56C3B">
              <w:rPr>
                <w:color w:val="000000"/>
                <w:lang w:val="ru-RU"/>
              </w:rPr>
              <w:t xml:space="preserve"> </w:t>
            </w:r>
            <w:proofErr w:type="spellStart"/>
            <w:r w:rsidRPr="00C56C3B">
              <w:rPr>
                <w:color w:val="000000"/>
                <w:lang w:val="ru-RU"/>
              </w:rPr>
              <w:t>дозволяти</w:t>
            </w:r>
            <w:proofErr w:type="spellEnd"/>
            <w:r w:rsidRPr="00C56C3B">
              <w:rPr>
                <w:color w:val="000000"/>
                <w:lang w:val="ru-RU"/>
              </w:rPr>
              <w:t xml:space="preserve"> </w:t>
            </w:r>
            <w:proofErr w:type="spellStart"/>
            <w:r w:rsidRPr="00C56C3B">
              <w:rPr>
                <w:color w:val="000000"/>
                <w:lang w:val="ru-RU"/>
              </w:rPr>
              <w:t>аналізувати</w:t>
            </w:r>
            <w:proofErr w:type="spellEnd"/>
            <w:r w:rsidRPr="00C56C3B">
              <w:rPr>
                <w:color w:val="000000"/>
                <w:lang w:val="ru-RU"/>
              </w:rPr>
              <w:t xml:space="preserve"> у </w:t>
            </w:r>
            <w:r w:rsidRPr="00C56C3B">
              <w:rPr>
                <w:color w:val="000000"/>
              </w:rPr>
              <w:t>cloud</w:t>
            </w:r>
            <w:r w:rsidRPr="00C56C3B">
              <w:rPr>
                <w:color w:val="000000"/>
                <w:lang w:val="ru-RU"/>
              </w:rPr>
              <w:t xml:space="preserve"> </w:t>
            </w:r>
            <w:r w:rsidRPr="00C56C3B">
              <w:rPr>
                <w:color w:val="000000"/>
              </w:rPr>
              <w:t>sandbox</w:t>
            </w:r>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14 000 </w:t>
            </w:r>
            <w:proofErr w:type="spellStart"/>
            <w:r w:rsidRPr="00C56C3B">
              <w:rPr>
                <w:color w:val="000000"/>
                <w:lang w:val="ru-RU"/>
              </w:rPr>
              <w:t>файлів</w:t>
            </w:r>
            <w:proofErr w:type="spellEnd"/>
            <w:r w:rsidRPr="00C56C3B">
              <w:rPr>
                <w:color w:val="000000"/>
                <w:lang w:val="ru-RU"/>
              </w:rPr>
              <w:t xml:space="preserve"> на день (24 </w:t>
            </w:r>
            <w:proofErr w:type="spellStart"/>
            <w:r w:rsidRPr="00C56C3B">
              <w:rPr>
                <w:color w:val="000000"/>
                <w:lang w:val="ru-RU"/>
              </w:rPr>
              <w:t>години</w:t>
            </w:r>
            <w:proofErr w:type="spellEnd"/>
            <w:r w:rsidRPr="00C56C3B">
              <w:rPr>
                <w:color w:val="000000"/>
                <w:lang w:val="ru-RU"/>
              </w:rPr>
              <w:t>)</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rPr>
            </w:pPr>
            <w:r w:rsidRPr="00C56C3B">
              <w:rPr>
                <w:b/>
                <w:sz w:val="24"/>
                <w:szCs w:val="24"/>
              </w:rPr>
              <w:t>Запобігання витоку даних (</w:t>
            </w:r>
            <w:r w:rsidRPr="00C56C3B">
              <w:rPr>
                <w:b/>
                <w:sz w:val="24"/>
                <w:szCs w:val="24"/>
                <w:lang w:val="en-US"/>
              </w:rPr>
              <w:t>Data</w:t>
            </w:r>
            <w:r w:rsidRPr="00C56C3B">
              <w:rPr>
                <w:b/>
                <w:sz w:val="24"/>
                <w:szCs w:val="24"/>
              </w:rPr>
              <w:t xml:space="preserve"> </w:t>
            </w:r>
            <w:r w:rsidRPr="00C56C3B">
              <w:rPr>
                <w:b/>
                <w:sz w:val="24"/>
                <w:szCs w:val="24"/>
                <w:lang w:val="en-US"/>
              </w:rPr>
              <w:t>Loss</w:t>
            </w:r>
            <w:r w:rsidRPr="00C56C3B">
              <w:rPr>
                <w:b/>
                <w:sz w:val="24"/>
                <w:szCs w:val="24"/>
              </w:rPr>
              <w:t xml:space="preserve"> </w:t>
            </w:r>
            <w:r w:rsidRPr="00C56C3B">
              <w:rPr>
                <w:b/>
                <w:sz w:val="24"/>
                <w:szCs w:val="24"/>
                <w:lang w:val="en-US"/>
              </w:rPr>
              <w:t>Prevention</w:t>
            </w:r>
            <w:r w:rsidRPr="00C56C3B">
              <w:rPr>
                <w:b/>
                <w:sz w:val="24"/>
                <w:szCs w:val="24"/>
              </w:rPr>
              <w:t>)</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Запобігання витоку конфіденційних даних шляхом перевірки трафіку (за назвою файлів, типом файлів, розміром файлів, регулярними виразами) </w:t>
            </w:r>
          </w:p>
          <w:p w:rsidR="00C56C3B" w:rsidRPr="00C56C3B" w:rsidRDefault="00C56C3B" w:rsidP="00C56C3B">
            <w:pPr>
              <w:pStyle w:val="a8"/>
              <w:numPr>
                <w:ilvl w:val="0"/>
                <w:numId w:val="12"/>
              </w:numPr>
              <w:suppressAutoHyphens/>
              <w:spacing w:after="120"/>
              <w:ind w:left="360"/>
              <w:contextualSpacing/>
              <w:rPr>
                <w:lang w:val="uk-UA"/>
              </w:rPr>
            </w:pPr>
            <w:r w:rsidRPr="00C56C3B">
              <w:rPr>
                <w:color w:val="000000"/>
                <w:lang w:val="uk-UA"/>
              </w:rPr>
              <w:t xml:space="preserve">Запобігання витоку конфіденційних даних </w:t>
            </w:r>
            <w:proofErr w:type="spellStart"/>
            <w:r w:rsidRPr="00C56C3B">
              <w:rPr>
                <w:color w:val="000000"/>
                <w:lang w:val="uk-UA"/>
              </w:rPr>
              <w:t>шляхов</w:t>
            </w:r>
            <w:proofErr w:type="spellEnd"/>
            <w:r w:rsidRPr="00C56C3B">
              <w:rPr>
                <w:color w:val="000000"/>
                <w:lang w:val="uk-UA"/>
              </w:rPr>
              <w:t xml:space="preserve"> перевірки трафіка за допомогою бази даних заздалегідь визначеної інформації такої як: тип даних, словники та сенсори (</w:t>
            </w:r>
            <w:r w:rsidRPr="00C56C3B">
              <w:rPr>
                <w:color w:val="000000"/>
              </w:rPr>
              <w:t>credit</w:t>
            </w:r>
            <w:r w:rsidRPr="00C56C3B">
              <w:rPr>
                <w:color w:val="000000"/>
                <w:lang w:val="uk-UA"/>
              </w:rPr>
              <w:t xml:space="preserve"> </w:t>
            </w:r>
            <w:r w:rsidRPr="00C56C3B">
              <w:rPr>
                <w:color w:val="000000"/>
              </w:rPr>
              <w:t>card</w:t>
            </w:r>
            <w:r w:rsidRPr="00C56C3B">
              <w:rPr>
                <w:color w:val="000000"/>
                <w:lang w:val="uk-UA"/>
              </w:rPr>
              <w:t xml:space="preserve"> </w:t>
            </w:r>
            <w:r w:rsidRPr="00C56C3B">
              <w:rPr>
                <w:color w:val="000000"/>
              </w:rPr>
              <w:t>numbers</w:t>
            </w:r>
            <w:r w:rsidRPr="00C56C3B">
              <w:rPr>
                <w:color w:val="000000"/>
                <w:lang w:val="uk-UA"/>
              </w:rPr>
              <w:t xml:space="preserve">, </w:t>
            </w:r>
            <w:r w:rsidRPr="00C56C3B">
              <w:rPr>
                <w:color w:val="000000"/>
              </w:rPr>
              <w:t>SIN</w:t>
            </w:r>
            <w:r w:rsidRPr="00C56C3B">
              <w:rPr>
                <w:color w:val="000000"/>
                <w:lang w:val="uk-UA"/>
              </w:rPr>
              <w:t xml:space="preserve"> </w:t>
            </w:r>
            <w:r w:rsidRPr="00C56C3B">
              <w:rPr>
                <w:color w:val="000000"/>
              </w:rPr>
              <w:t>numbers</w:t>
            </w:r>
            <w:r w:rsidRPr="00C56C3B">
              <w:rPr>
                <w:color w:val="000000"/>
                <w:lang w:val="uk-UA"/>
              </w:rPr>
              <w:t>, тощо</w:t>
            </w:r>
            <w:r w:rsidRPr="00C56C3B">
              <w:rPr>
                <w:lang w:val="uk-UA"/>
              </w:rPr>
              <w:t>) (за умови додаткового ліцензування)</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Функціонал </w:t>
            </w:r>
            <w:r w:rsidRPr="00C56C3B">
              <w:rPr>
                <w:color w:val="000000"/>
              </w:rPr>
              <w:t>DLP</w:t>
            </w:r>
            <w:r w:rsidRPr="00C56C3B">
              <w:rPr>
                <w:color w:val="000000"/>
                <w:lang w:val="uk-UA"/>
              </w:rPr>
              <w:t xml:space="preserve"> має запобігати витоку через  наступні протоколи: </w:t>
            </w:r>
            <w:r w:rsidRPr="00C56C3B">
              <w:rPr>
                <w:color w:val="000000"/>
              </w:rPr>
              <w:t>HTTP</w:t>
            </w:r>
            <w:r w:rsidRPr="00C56C3B">
              <w:rPr>
                <w:color w:val="000000"/>
                <w:lang w:val="uk-UA"/>
              </w:rPr>
              <w:t>-</w:t>
            </w:r>
            <w:r w:rsidRPr="00C56C3B">
              <w:rPr>
                <w:color w:val="000000"/>
              </w:rPr>
              <w:t>POST</w:t>
            </w:r>
            <w:r w:rsidRPr="00C56C3B">
              <w:rPr>
                <w:color w:val="000000"/>
                <w:lang w:val="uk-UA"/>
              </w:rPr>
              <w:t xml:space="preserve">, </w:t>
            </w:r>
            <w:r w:rsidRPr="00C56C3B">
              <w:rPr>
                <w:color w:val="000000"/>
              </w:rPr>
              <w:t>HTTP</w:t>
            </w:r>
            <w:r w:rsidRPr="00C56C3B">
              <w:rPr>
                <w:color w:val="000000"/>
                <w:lang w:val="uk-UA"/>
              </w:rPr>
              <w:t>-</w:t>
            </w:r>
            <w:r w:rsidRPr="00C56C3B">
              <w:rPr>
                <w:color w:val="000000"/>
              </w:rPr>
              <w:t>GET</w:t>
            </w:r>
            <w:r w:rsidRPr="00C56C3B">
              <w:rPr>
                <w:color w:val="000000"/>
                <w:lang w:val="uk-UA"/>
              </w:rPr>
              <w:t xml:space="preserve">, </w:t>
            </w:r>
            <w:r w:rsidRPr="00C56C3B">
              <w:rPr>
                <w:color w:val="000000"/>
              </w:rPr>
              <w:t>SMTP</w:t>
            </w:r>
            <w:r w:rsidRPr="00C56C3B">
              <w:rPr>
                <w:color w:val="000000"/>
                <w:lang w:val="uk-UA"/>
              </w:rPr>
              <w:t xml:space="preserve">, </w:t>
            </w:r>
            <w:r w:rsidRPr="00C56C3B">
              <w:rPr>
                <w:color w:val="000000"/>
              </w:rPr>
              <w:t>POP</w:t>
            </w:r>
            <w:r w:rsidRPr="00C56C3B">
              <w:rPr>
                <w:color w:val="000000"/>
                <w:lang w:val="uk-UA"/>
              </w:rPr>
              <w:t xml:space="preserve">3, </w:t>
            </w:r>
            <w:r w:rsidRPr="00C56C3B">
              <w:rPr>
                <w:color w:val="000000"/>
              </w:rPr>
              <w:t>IMAP</w:t>
            </w:r>
            <w:r w:rsidRPr="00C56C3B">
              <w:rPr>
                <w:color w:val="000000"/>
                <w:lang w:val="uk-UA"/>
              </w:rPr>
              <w:t xml:space="preserve">, </w:t>
            </w:r>
            <w:r w:rsidRPr="00C56C3B">
              <w:rPr>
                <w:color w:val="000000"/>
              </w:rPr>
              <w:t>MAPI</w:t>
            </w:r>
            <w:r w:rsidRPr="00C56C3B">
              <w:rPr>
                <w:color w:val="000000"/>
                <w:lang w:val="uk-UA"/>
              </w:rPr>
              <w:t xml:space="preserve">, </w:t>
            </w:r>
            <w:r w:rsidRPr="00C56C3B">
              <w:rPr>
                <w:color w:val="000000"/>
              </w:rPr>
              <w:t>FTP</w:t>
            </w:r>
            <w:r w:rsidRPr="00C56C3B">
              <w:rPr>
                <w:color w:val="000000"/>
                <w:lang w:val="uk-UA"/>
              </w:rPr>
              <w:t xml:space="preserve">, </w:t>
            </w:r>
            <w:r w:rsidRPr="00C56C3B">
              <w:rPr>
                <w:color w:val="000000"/>
              </w:rPr>
              <w:t>NNTP</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rPr>
            </w:pPr>
            <w:r w:rsidRPr="00C56C3B">
              <w:rPr>
                <w:b/>
                <w:sz w:val="24"/>
                <w:szCs w:val="24"/>
              </w:rPr>
              <w:t>Захист від DOS-атак</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Можливість</w:t>
            </w:r>
            <w:proofErr w:type="spellEnd"/>
            <w:r w:rsidRPr="00C56C3B">
              <w:rPr>
                <w:color w:val="000000"/>
                <w:lang w:val="ru-RU"/>
              </w:rPr>
              <w:t xml:space="preserve"> </w:t>
            </w:r>
            <w:proofErr w:type="spellStart"/>
            <w:r w:rsidRPr="00C56C3B">
              <w:rPr>
                <w:color w:val="000000"/>
                <w:lang w:val="ru-RU"/>
              </w:rPr>
              <w:t>розпізнавання</w:t>
            </w:r>
            <w:proofErr w:type="spellEnd"/>
            <w:r w:rsidRPr="00C56C3B">
              <w:rPr>
                <w:color w:val="000000"/>
                <w:lang w:val="ru-RU"/>
              </w:rPr>
              <w:t xml:space="preserve"> та </w:t>
            </w:r>
            <w:proofErr w:type="spellStart"/>
            <w:r w:rsidRPr="00C56C3B">
              <w:rPr>
                <w:color w:val="000000"/>
                <w:lang w:val="ru-RU"/>
              </w:rPr>
              <w:t>блокування</w:t>
            </w:r>
            <w:proofErr w:type="spellEnd"/>
            <w:r w:rsidRPr="00C56C3B">
              <w:rPr>
                <w:color w:val="000000"/>
                <w:lang w:val="ru-RU"/>
              </w:rPr>
              <w:t xml:space="preserve"> </w:t>
            </w:r>
            <w:proofErr w:type="spellStart"/>
            <w:r w:rsidRPr="00C56C3B">
              <w:rPr>
                <w:color w:val="000000"/>
              </w:rPr>
              <w:t>DoS</w:t>
            </w:r>
            <w:proofErr w:type="spellEnd"/>
            <w:r w:rsidRPr="00C56C3B">
              <w:rPr>
                <w:color w:val="000000"/>
                <w:lang w:val="ru-RU"/>
              </w:rPr>
              <w:t xml:space="preserve"> атак: </w:t>
            </w:r>
          </w:p>
          <w:p w:rsidR="00C56C3B" w:rsidRPr="00C56C3B" w:rsidRDefault="00C56C3B" w:rsidP="00C56C3B">
            <w:pPr>
              <w:pStyle w:val="a8"/>
              <w:numPr>
                <w:ilvl w:val="0"/>
                <w:numId w:val="14"/>
              </w:numPr>
              <w:suppressAutoHyphens/>
              <w:spacing w:after="120"/>
              <w:contextualSpacing/>
              <w:rPr>
                <w:color w:val="000000"/>
              </w:rPr>
            </w:pPr>
            <w:r w:rsidRPr="00C56C3B">
              <w:rPr>
                <w:color w:val="000000"/>
              </w:rPr>
              <w:t xml:space="preserve">TCP </w:t>
            </w:r>
            <w:proofErr w:type="spellStart"/>
            <w:r w:rsidRPr="00C56C3B">
              <w:rPr>
                <w:color w:val="000000"/>
              </w:rPr>
              <w:t>Syn</w:t>
            </w:r>
            <w:proofErr w:type="spellEnd"/>
            <w:r w:rsidRPr="00C56C3B">
              <w:rPr>
                <w:color w:val="000000"/>
              </w:rPr>
              <w:t xml:space="preserve"> flood</w:t>
            </w:r>
          </w:p>
          <w:p w:rsidR="00C56C3B" w:rsidRPr="00C56C3B" w:rsidRDefault="00C56C3B" w:rsidP="00C56C3B">
            <w:pPr>
              <w:pStyle w:val="a8"/>
              <w:numPr>
                <w:ilvl w:val="0"/>
                <w:numId w:val="14"/>
              </w:numPr>
              <w:suppressAutoHyphens/>
              <w:spacing w:after="120"/>
              <w:contextualSpacing/>
              <w:rPr>
                <w:color w:val="000000"/>
              </w:rPr>
            </w:pPr>
            <w:r w:rsidRPr="00C56C3B">
              <w:rPr>
                <w:color w:val="000000"/>
              </w:rPr>
              <w:t xml:space="preserve">TCP/UDP/SCTP port scan </w:t>
            </w:r>
          </w:p>
          <w:p w:rsidR="00C56C3B" w:rsidRPr="00C56C3B" w:rsidRDefault="00C56C3B" w:rsidP="00C56C3B">
            <w:pPr>
              <w:pStyle w:val="a8"/>
              <w:numPr>
                <w:ilvl w:val="0"/>
                <w:numId w:val="14"/>
              </w:numPr>
              <w:suppressAutoHyphens/>
              <w:spacing w:after="120"/>
              <w:contextualSpacing/>
              <w:rPr>
                <w:color w:val="000000"/>
              </w:rPr>
            </w:pPr>
            <w:r w:rsidRPr="00C56C3B">
              <w:rPr>
                <w:color w:val="000000"/>
              </w:rPr>
              <w:t xml:space="preserve">ICMP sweep </w:t>
            </w:r>
          </w:p>
          <w:p w:rsidR="00C56C3B" w:rsidRPr="00C56C3B" w:rsidRDefault="00C56C3B" w:rsidP="00C56C3B">
            <w:pPr>
              <w:pStyle w:val="a8"/>
              <w:numPr>
                <w:ilvl w:val="0"/>
                <w:numId w:val="14"/>
              </w:numPr>
              <w:suppressAutoHyphens/>
              <w:spacing w:after="120"/>
              <w:contextualSpacing/>
              <w:rPr>
                <w:color w:val="000000"/>
              </w:rPr>
            </w:pPr>
            <w:r w:rsidRPr="00C56C3B">
              <w:rPr>
                <w:color w:val="000000"/>
              </w:rPr>
              <w:t>TCP/UDP/SCTP/ICMP session flooding</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rPr>
            </w:pPr>
            <w:proofErr w:type="spellStart"/>
            <w:r w:rsidRPr="00C56C3B">
              <w:rPr>
                <w:b/>
                <w:sz w:val="24"/>
                <w:szCs w:val="24"/>
                <w:lang w:val="en-US"/>
              </w:rPr>
              <w:t>IPSec</w:t>
            </w:r>
            <w:proofErr w:type="spellEnd"/>
            <w:r w:rsidRPr="00C56C3B">
              <w:rPr>
                <w:b/>
                <w:sz w:val="24"/>
                <w:szCs w:val="24"/>
                <w:lang w:val="en-US"/>
              </w:rPr>
              <w:t xml:space="preserve"> VPN, SSL VPN</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Алгоритми шифрування: 3</w:t>
            </w:r>
            <w:r w:rsidRPr="00C56C3B">
              <w:rPr>
                <w:color w:val="000000"/>
              </w:rPr>
              <w:t>DES</w:t>
            </w:r>
            <w:r w:rsidRPr="00C56C3B">
              <w:rPr>
                <w:color w:val="000000"/>
                <w:lang w:val="uk-UA"/>
              </w:rPr>
              <w:t xml:space="preserve">, </w:t>
            </w:r>
            <w:r w:rsidRPr="00C56C3B">
              <w:rPr>
                <w:color w:val="000000"/>
              </w:rPr>
              <w:t>AES</w:t>
            </w:r>
            <w:r w:rsidRPr="00C56C3B">
              <w:rPr>
                <w:color w:val="000000"/>
                <w:lang w:val="uk-UA"/>
              </w:rPr>
              <w:t xml:space="preserve">128, </w:t>
            </w:r>
            <w:r w:rsidRPr="00C56C3B">
              <w:rPr>
                <w:color w:val="000000"/>
              </w:rPr>
              <w:t>AES</w:t>
            </w:r>
            <w:r w:rsidRPr="00C56C3B">
              <w:rPr>
                <w:color w:val="000000"/>
                <w:lang w:val="uk-UA"/>
              </w:rPr>
              <w:t xml:space="preserve">192, </w:t>
            </w:r>
            <w:r w:rsidRPr="00C56C3B">
              <w:rPr>
                <w:color w:val="000000"/>
              </w:rPr>
              <w:t>AES</w:t>
            </w:r>
            <w:r w:rsidRPr="00C56C3B">
              <w:rPr>
                <w:color w:val="000000"/>
                <w:lang w:val="uk-UA"/>
              </w:rPr>
              <w:t>256</w:t>
            </w:r>
          </w:p>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 xml:space="preserve">Алгоритми хешування: </w:t>
            </w:r>
            <w:r w:rsidRPr="00C56C3B">
              <w:rPr>
                <w:color w:val="000000"/>
              </w:rPr>
              <w:t>MD</w:t>
            </w:r>
            <w:r w:rsidRPr="00C56C3B">
              <w:rPr>
                <w:color w:val="000000"/>
                <w:lang w:val="uk-UA"/>
              </w:rPr>
              <w:t xml:space="preserve">5, </w:t>
            </w:r>
            <w:r w:rsidRPr="00C56C3B">
              <w:rPr>
                <w:color w:val="000000"/>
              </w:rPr>
              <w:t>SHA</w:t>
            </w:r>
            <w:r w:rsidRPr="00C56C3B">
              <w:rPr>
                <w:color w:val="000000"/>
                <w:lang w:val="uk-UA"/>
              </w:rPr>
              <w:t xml:space="preserve">256, </w:t>
            </w:r>
            <w:r w:rsidRPr="00C56C3B">
              <w:rPr>
                <w:color w:val="000000"/>
              </w:rPr>
              <w:t>SHA</w:t>
            </w:r>
            <w:r w:rsidRPr="00C56C3B">
              <w:rPr>
                <w:color w:val="000000"/>
                <w:lang w:val="uk-UA"/>
              </w:rPr>
              <w:t xml:space="preserve">384, </w:t>
            </w:r>
            <w:r w:rsidRPr="00C56C3B">
              <w:rPr>
                <w:color w:val="000000"/>
              </w:rPr>
              <w:t>SHA</w:t>
            </w:r>
            <w:r w:rsidRPr="00C56C3B">
              <w:rPr>
                <w:color w:val="000000"/>
                <w:lang w:val="uk-UA"/>
              </w:rPr>
              <w:t>512</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Diffie</w:t>
            </w:r>
            <w:proofErr w:type="spellEnd"/>
            <w:r w:rsidRPr="00C56C3B">
              <w:rPr>
                <w:color w:val="000000"/>
              </w:rPr>
              <w:t>-Hellman Group: 5, 14, 19, 27, 32</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Підтримка</w:t>
            </w:r>
            <w:proofErr w:type="spellEnd"/>
            <w:r w:rsidRPr="00C56C3B">
              <w:rPr>
                <w:color w:val="000000"/>
              </w:rPr>
              <w:t xml:space="preserve"> Hub &amp; Spoke </w:t>
            </w:r>
            <w:proofErr w:type="spellStart"/>
            <w:r w:rsidRPr="00C56C3B">
              <w:rPr>
                <w:color w:val="000000"/>
              </w:rPr>
              <w:t>топології</w:t>
            </w:r>
            <w:proofErr w:type="spellEnd"/>
            <w:r w:rsidRPr="00C56C3B">
              <w:rPr>
                <w:color w:val="000000"/>
              </w:rPr>
              <w:t xml:space="preserve">, Spoke &amp; Spoke (mesh) </w:t>
            </w:r>
            <w:proofErr w:type="spellStart"/>
            <w:r w:rsidRPr="00C56C3B">
              <w:rPr>
                <w:color w:val="000000"/>
              </w:rPr>
              <w:t>топології</w:t>
            </w:r>
            <w:proofErr w:type="spellEnd"/>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Агрегація</w:t>
            </w:r>
            <w:proofErr w:type="spellEnd"/>
            <w:r w:rsidRPr="00C56C3B">
              <w:rPr>
                <w:color w:val="000000"/>
              </w:rPr>
              <w:t xml:space="preserve"> </w:t>
            </w:r>
            <w:proofErr w:type="spellStart"/>
            <w:r w:rsidRPr="00C56C3B">
              <w:rPr>
                <w:color w:val="000000"/>
              </w:rPr>
              <w:t>IPSec</w:t>
            </w:r>
            <w:proofErr w:type="spellEnd"/>
            <w:r w:rsidRPr="00C56C3B">
              <w:rPr>
                <w:color w:val="000000"/>
              </w:rPr>
              <w:t xml:space="preserve"> </w:t>
            </w:r>
            <w:proofErr w:type="spellStart"/>
            <w:r w:rsidRPr="00C56C3B">
              <w:rPr>
                <w:color w:val="000000"/>
              </w:rPr>
              <w:t>тунелів</w:t>
            </w:r>
            <w:proofErr w:type="spellEnd"/>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DMVPN/ADVPN </w:t>
            </w:r>
            <w:proofErr w:type="spellStart"/>
            <w:r w:rsidRPr="00C56C3B">
              <w:rPr>
                <w:color w:val="000000"/>
              </w:rPr>
              <w:t>або</w:t>
            </w:r>
            <w:proofErr w:type="spellEnd"/>
            <w:r w:rsidRPr="00C56C3B">
              <w:rPr>
                <w:color w:val="000000"/>
              </w:rPr>
              <w:t xml:space="preserve"> </w:t>
            </w:r>
            <w:proofErr w:type="spellStart"/>
            <w:r w:rsidRPr="00C56C3B">
              <w:rPr>
                <w:color w:val="000000"/>
              </w:rPr>
              <w:t>аналог</w:t>
            </w:r>
            <w:proofErr w:type="spellEnd"/>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lang w:val="en-US"/>
              </w:rPr>
            </w:pPr>
            <w:proofErr w:type="spellStart"/>
            <w:r w:rsidRPr="00C56C3B">
              <w:rPr>
                <w:b/>
                <w:sz w:val="24"/>
                <w:szCs w:val="24"/>
                <w:lang w:val="en-US"/>
              </w:rPr>
              <w:lastRenderedPageBreak/>
              <w:t>QoS</w:t>
            </w:r>
            <w:proofErr w:type="spellEnd"/>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Traffic Shaping </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Traffic Policing</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rPr>
                <w:b/>
                <w:sz w:val="24"/>
                <w:szCs w:val="24"/>
              </w:rPr>
            </w:pPr>
            <w:r w:rsidRPr="00C56C3B">
              <w:rPr>
                <w:b/>
                <w:sz w:val="24"/>
                <w:szCs w:val="24"/>
              </w:rPr>
              <w:t xml:space="preserve">Маршрутизації та </w:t>
            </w:r>
            <w:r w:rsidRPr="00C56C3B">
              <w:rPr>
                <w:b/>
                <w:sz w:val="24"/>
                <w:szCs w:val="24"/>
                <w:lang w:val="en-US"/>
              </w:rPr>
              <w:t>SD</w:t>
            </w:r>
            <w:r w:rsidRPr="00C56C3B">
              <w:rPr>
                <w:b/>
                <w:sz w:val="24"/>
                <w:szCs w:val="24"/>
              </w:rPr>
              <w:t>-</w:t>
            </w:r>
            <w:r w:rsidRPr="00C56C3B">
              <w:rPr>
                <w:b/>
                <w:sz w:val="24"/>
                <w:szCs w:val="24"/>
                <w:lang w:val="en-US"/>
              </w:rPr>
              <w:t>WAN</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Статична </w:t>
            </w:r>
            <w:proofErr w:type="spellStart"/>
            <w:r w:rsidRPr="00C56C3B">
              <w:rPr>
                <w:color w:val="000000"/>
                <w:lang w:val="ru-RU"/>
              </w:rPr>
              <w:t>маршрутизація</w:t>
            </w:r>
            <w:proofErr w:type="spellEnd"/>
            <w:r w:rsidRPr="00C56C3B">
              <w:rPr>
                <w:color w:val="000000"/>
                <w:lang w:val="ru-RU"/>
              </w:rPr>
              <w:t xml:space="preserve"> та </w:t>
            </w:r>
            <w:proofErr w:type="spellStart"/>
            <w:r w:rsidRPr="00C56C3B">
              <w:rPr>
                <w:color w:val="000000"/>
                <w:lang w:val="ru-RU"/>
              </w:rPr>
              <w:t>маршрутизація</w:t>
            </w:r>
            <w:proofErr w:type="spellEnd"/>
            <w:r w:rsidRPr="00C56C3B">
              <w:rPr>
                <w:color w:val="000000"/>
                <w:lang w:val="ru-RU"/>
              </w:rPr>
              <w:t xml:space="preserve"> по </w:t>
            </w:r>
            <w:proofErr w:type="spellStart"/>
            <w:r w:rsidRPr="00C56C3B">
              <w:rPr>
                <w:color w:val="000000"/>
                <w:lang w:val="ru-RU"/>
              </w:rPr>
              <w:t>політиках</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Динамічні</w:t>
            </w:r>
            <w:proofErr w:type="spellEnd"/>
            <w:r w:rsidRPr="00C56C3B">
              <w:rPr>
                <w:color w:val="000000"/>
                <w:lang w:val="ru-RU"/>
              </w:rPr>
              <w:t xml:space="preserve"> </w:t>
            </w:r>
            <w:proofErr w:type="spellStart"/>
            <w:r w:rsidRPr="00C56C3B">
              <w:rPr>
                <w:color w:val="000000"/>
                <w:lang w:val="ru-RU"/>
              </w:rPr>
              <w:t>протоколи</w:t>
            </w:r>
            <w:proofErr w:type="spellEnd"/>
            <w:r w:rsidRPr="00C56C3B">
              <w:rPr>
                <w:color w:val="000000"/>
                <w:lang w:val="ru-RU"/>
              </w:rPr>
              <w:t xml:space="preserve"> </w:t>
            </w:r>
            <w:proofErr w:type="spellStart"/>
            <w:r w:rsidRPr="00C56C3B">
              <w:rPr>
                <w:color w:val="000000"/>
                <w:lang w:val="ru-RU"/>
              </w:rPr>
              <w:t>маршрутизації</w:t>
            </w:r>
            <w:proofErr w:type="spellEnd"/>
            <w:r w:rsidRPr="00C56C3B">
              <w:rPr>
                <w:color w:val="000000"/>
                <w:lang w:val="ru-RU"/>
              </w:rPr>
              <w:t xml:space="preserve">: </w:t>
            </w:r>
            <w:r w:rsidRPr="00C56C3B">
              <w:rPr>
                <w:color w:val="000000"/>
              </w:rPr>
              <w:t>RIP</w:t>
            </w:r>
            <w:r w:rsidRPr="00C56C3B">
              <w:rPr>
                <w:color w:val="000000"/>
                <w:lang w:val="ru-RU"/>
              </w:rPr>
              <w:t xml:space="preserve"> </w:t>
            </w:r>
            <w:r w:rsidRPr="00C56C3B">
              <w:rPr>
                <w:color w:val="000000"/>
              </w:rPr>
              <w:t>v</w:t>
            </w:r>
            <w:r w:rsidRPr="00C56C3B">
              <w:rPr>
                <w:color w:val="000000"/>
                <w:lang w:val="ru-RU"/>
              </w:rPr>
              <w:t>1/</w:t>
            </w:r>
            <w:r w:rsidRPr="00C56C3B">
              <w:rPr>
                <w:color w:val="000000"/>
              </w:rPr>
              <w:t>v</w:t>
            </w:r>
            <w:r w:rsidRPr="00C56C3B">
              <w:rPr>
                <w:color w:val="000000"/>
                <w:lang w:val="ru-RU"/>
              </w:rPr>
              <w:t xml:space="preserve">2, </w:t>
            </w:r>
            <w:r w:rsidRPr="00C56C3B">
              <w:rPr>
                <w:color w:val="000000"/>
              </w:rPr>
              <w:t>OSPF</w:t>
            </w:r>
            <w:r w:rsidRPr="00C56C3B">
              <w:rPr>
                <w:color w:val="000000"/>
                <w:lang w:val="ru-RU"/>
              </w:rPr>
              <w:t xml:space="preserve"> </w:t>
            </w:r>
            <w:r w:rsidRPr="00C56C3B">
              <w:rPr>
                <w:color w:val="000000"/>
              </w:rPr>
              <w:t>v</w:t>
            </w:r>
            <w:r w:rsidRPr="00C56C3B">
              <w:rPr>
                <w:color w:val="000000"/>
                <w:lang w:val="ru-RU"/>
              </w:rPr>
              <w:t>2/</w:t>
            </w:r>
            <w:r w:rsidRPr="00C56C3B">
              <w:rPr>
                <w:color w:val="000000"/>
              </w:rPr>
              <w:t>v</w:t>
            </w:r>
            <w:r w:rsidRPr="00C56C3B">
              <w:rPr>
                <w:color w:val="000000"/>
                <w:lang w:val="ru-RU"/>
              </w:rPr>
              <w:t xml:space="preserve">3, </w:t>
            </w:r>
            <w:r w:rsidRPr="00C56C3B">
              <w:rPr>
                <w:color w:val="000000"/>
              </w:rPr>
              <w:t>IS</w:t>
            </w:r>
            <w:r w:rsidRPr="00C56C3B">
              <w:rPr>
                <w:color w:val="000000"/>
                <w:lang w:val="ru-RU"/>
              </w:rPr>
              <w:t>-</w:t>
            </w:r>
            <w:r w:rsidRPr="00C56C3B">
              <w:rPr>
                <w:color w:val="000000"/>
              </w:rPr>
              <w:t>IS</w:t>
            </w:r>
            <w:r w:rsidRPr="00C56C3B">
              <w:rPr>
                <w:color w:val="000000"/>
                <w:lang w:val="ru-RU"/>
              </w:rPr>
              <w:t xml:space="preserve">, </w:t>
            </w:r>
            <w:r w:rsidRPr="00C56C3B">
              <w:rPr>
                <w:color w:val="000000"/>
              </w:rPr>
              <w:t>BGP</w:t>
            </w:r>
            <w:r w:rsidRPr="00C56C3B">
              <w:rPr>
                <w:color w:val="000000"/>
                <w:lang w:val="ru-RU"/>
              </w:rPr>
              <w:t>4</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Формування</w:t>
            </w:r>
            <w:proofErr w:type="spellEnd"/>
            <w:r w:rsidRPr="00C56C3B">
              <w:rPr>
                <w:color w:val="000000"/>
                <w:lang w:val="ru-RU"/>
              </w:rPr>
              <w:t xml:space="preserve"> </w:t>
            </w:r>
            <w:proofErr w:type="spellStart"/>
            <w:r w:rsidRPr="00C56C3B">
              <w:rPr>
                <w:color w:val="000000"/>
                <w:lang w:val="ru-RU"/>
              </w:rPr>
              <w:t>логічного</w:t>
            </w:r>
            <w:proofErr w:type="spellEnd"/>
            <w:r w:rsidRPr="00C56C3B">
              <w:rPr>
                <w:color w:val="000000"/>
                <w:lang w:val="ru-RU"/>
              </w:rPr>
              <w:t xml:space="preserve"> </w:t>
            </w:r>
            <w:r w:rsidRPr="00C56C3B">
              <w:rPr>
                <w:color w:val="000000"/>
              </w:rPr>
              <w:t>SD</w:t>
            </w:r>
            <w:r w:rsidRPr="00C56C3B">
              <w:rPr>
                <w:color w:val="000000"/>
                <w:lang w:val="ru-RU"/>
              </w:rPr>
              <w:t>-</w:t>
            </w:r>
            <w:r w:rsidRPr="00C56C3B">
              <w:rPr>
                <w:color w:val="000000"/>
              </w:rPr>
              <w:t>WAN</w:t>
            </w:r>
            <w:r w:rsidRPr="00C56C3B">
              <w:rPr>
                <w:color w:val="000000"/>
                <w:lang w:val="ru-RU"/>
              </w:rPr>
              <w:t xml:space="preserve"> </w:t>
            </w:r>
            <w:proofErr w:type="spellStart"/>
            <w:r w:rsidRPr="00C56C3B">
              <w:rPr>
                <w:color w:val="000000"/>
                <w:lang w:val="ru-RU"/>
              </w:rPr>
              <w:t>інтерфейсу</w:t>
            </w:r>
            <w:proofErr w:type="spellEnd"/>
            <w:r w:rsidRPr="00C56C3B">
              <w:rPr>
                <w:color w:val="000000"/>
                <w:lang w:val="ru-RU"/>
              </w:rPr>
              <w:t xml:space="preserve"> шляхом </w:t>
            </w:r>
            <w:proofErr w:type="spellStart"/>
            <w:r w:rsidRPr="00C56C3B">
              <w:rPr>
                <w:color w:val="000000"/>
                <w:lang w:val="ru-RU"/>
              </w:rPr>
              <w:t>об’єднання</w:t>
            </w:r>
            <w:proofErr w:type="spellEnd"/>
            <w:r w:rsidRPr="00C56C3B">
              <w:rPr>
                <w:color w:val="000000"/>
                <w:lang w:val="ru-RU"/>
              </w:rPr>
              <w:t xml:space="preserve"> </w:t>
            </w:r>
            <w:proofErr w:type="spellStart"/>
            <w:r w:rsidRPr="00C56C3B">
              <w:rPr>
                <w:color w:val="000000"/>
                <w:lang w:val="ru-RU"/>
              </w:rPr>
              <w:t>фізичних</w:t>
            </w:r>
            <w:proofErr w:type="spellEnd"/>
            <w:r w:rsidRPr="00C56C3B">
              <w:rPr>
                <w:color w:val="000000"/>
                <w:lang w:val="ru-RU"/>
              </w:rPr>
              <w:t xml:space="preserve"> та </w:t>
            </w:r>
            <w:proofErr w:type="spellStart"/>
            <w:r w:rsidRPr="00C56C3B">
              <w:rPr>
                <w:color w:val="000000"/>
                <w:lang w:val="ru-RU"/>
              </w:rPr>
              <w:t>логічних</w:t>
            </w:r>
            <w:proofErr w:type="spellEnd"/>
            <w:r w:rsidRPr="00C56C3B">
              <w:rPr>
                <w:color w:val="000000"/>
                <w:lang w:val="ru-RU"/>
              </w:rPr>
              <w:t xml:space="preserve"> </w:t>
            </w:r>
            <w:proofErr w:type="spellStart"/>
            <w:r w:rsidRPr="00C56C3B">
              <w:rPr>
                <w:color w:val="000000"/>
                <w:lang w:val="ru-RU"/>
              </w:rPr>
              <w:t>інтерфейсів</w:t>
            </w:r>
            <w:proofErr w:type="spellEnd"/>
            <w:r w:rsidRPr="00C56C3B">
              <w:rPr>
                <w:color w:val="000000"/>
                <w:lang w:val="ru-RU"/>
              </w:rPr>
              <w:t xml:space="preserve"> з </w:t>
            </w:r>
            <w:proofErr w:type="spellStart"/>
            <w:r w:rsidRPr="00C56C3B">
              <w:rPr>
                <w:color w:val="000000"/>
                <w:lang w:val="ru-RU"/>
              </w:rPr>
              <w:t>різнотипними</w:t>
            </w:r>
            <w:proofErr w:type="spellEnd"/>
            <w:r w:rsidRPr="00C56C3B">
              <w:rPr>
                <w:color w:val="000000"/>
                <w:lang w:val="ru-RU"/>
              </w:rPr>
              <w:t xml:space="preserve"> </w:t>
            </w:r>
            <w:proofErr w:type="spellStart"/>
            <w:r w:rsidRPr="00C56C3B">
              <w:rPr>
                <w:color w:val="000000"/>
                <w:lang w:val="ru-RU"/>
              </w:rPr>
              <w:t>підключеннями</w:t>
            </w:r>
            <w:proofErr w:type="spellEnd"/>
            <w:r w:rsidRPr="00C56C3B">
              <w:rPr>
                <w:color w:val="000000"/>
                <w:lang w:val="ru-RU"/>
              </w:rPr>
              <w:t xml:space="preserve"> (</w:t>
            </w:r>
            <w:r w:rsidRPr="00C56C3B">
              <w:rPr>
                <w:color w:val="000000"/>
              </w:rPr>
              <w:t>MPLS</w:t>
            </w:r>
            <w:r w:rsidRPr="00C56C3B">
              <w:rPr>
                <w:color w:val="000000"/>
                <w:lang w:val="ru-RU"/>
              </w:rPr>
              <w:t xml:space="preserve">, </w:t>
            </w:r>
            <w:r w:rsidRPr="00C56C3B">
              <w:rPr>
                <w:color w:val="000000"/>
              </w:rPr>
              <w:t>broadband</w:t>
            </w:r>
            <w:r w:rsidRPr="00C56C3B">
              <w:rPr>
                <w:color w:val="000000"/>
                <w:lang w:val="ru-RU"/>
              </w:rPr>
              <w:t xml:space="preserve"> </w:t>
            </w:r>
            <w:r w:rsidRPr="00C56C3B">
              <w:rPr>
                <w:color w:val="000000"/>
              </w:rPr>
              <w:t>Internet</w:t>
            </w:r>
            <w:r w:rsidRPr="00C56C3B">
              <w:rPr>
                <w:color w:val="000000"/>
                <w:lang w:val="ru-RU"/>
              </w:rPr>
              <w:t xml:space="preserve">, </w:t>
            </w:r>
            <w:r w:rsidRPr="00C56C3B">
              <w:rPr>
                <w:color w:val="000000"/>
              </w:rPr>
              <w:t>LTE</w:t>
            </w:r>
            <w:r w:rsidRPr="00C56C3B">
              <w:rPr>
                <w:color w:val="000000"/>
                <w:lang w:val="ru-RU"/>
              </w:rPr>
              <w:t xml:space="preserve">, </w:t>
            </w:r>
            <w:proofErr w:type="spellStart"/>
            <w:r w:rsidRPr="00C56C3B">
              <w:rPr>
                <w:color w:val="000000"/>
                <w:lang w:val="ru-RU"/>
              </w:rPr>
              <w:t>тощо</w:t>
            </w:r>
            <w:proofErr w:type="spellEnd"/>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Оцінка</w:t>
            </w:r>
            <w:proofErr w:type="spellEnd"/>
            <w:r w:rsidRPr="00C56C3B">
              <w:rPr>
                <w:color w:val="000000"/>
                <w:lang w:val="ru-RU"/>
              </w:rPr>
              <w:t xml:space="preserve"> </w:t>
            </w:r>
            <w:proofErr w:type="spellStart"/>
            <w:r w:rsidRPr="00C56C3B">
              <w:rPr>
                <w:color w:val="000000"/>
                <w:lang w:val="ru-RU"/>
              </w:rPr>
              <w:t>якості</w:t>
            </w:r>
            <w:proofErr w:type="spellEnd"/>
            <w:r w:rsidRPr="00C56C3B">
              <w:rPr>
                <w:color w:val="000000"/>
                <w:lang w:val="ru-RU"/>
              </w:rPr>
              <w:t xml:space="preserve"> </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зв'язку</w:t>
            </w:r>
            <w:proofErr w:type="spellEnd"/>
            <w:r w:rsidRPr="00C56C3B">
              <w:rPr>
                <w:color w:val="000000"/>
                <w:lang w:val="ru-RU"/>
              </w:rPr>
              <w:t xml:space="preserve"> </w:t>
            </w:r>
            <w:r w:rsidRPr="00C56C3B">
              <w:rPr>
                <w:color w:val="000000"/>
              </w:rPr>
              <w:t>SD</w:t>
            </w:r>
            <w:r w:rsidRPr="00C56C3B">
              <w:rPr>
                <w:color w:val="000000"/>
                <w:lang w:val="ru-RU"/>
              </w:rPr>
              <w:t>-</w:t>
            </w:r>
            <w:r w:rsidRPr="00C56C3B">
              <w:rPr>
                <w:color w:val="000000"/>
              </w:rPr>
              <w:t>WAN</w:t>
            </w:r>
            <w:r w:rsidRPr="00C56C3B">
              <w:rPr>
                <w:color w:val="000000"/>
                <w:lang w:val="ru-RU"/>
              </w:rPr>
              <w:t xml:space="preserve"> шляхом </w:t>
            </w:r>
            <w:proofErr w:type="spellStart"/>
            <w:proofErr w:type="gramStart"/>
            <w:r w:rsidRPr="00C56C3B">
              <w:rPr>
                <w:color w:val="000000"/>
                <w:lang w:val="ru-RU"/>
              </w:rPr>
              <w:t>відправлення</w:t>
            </w:r>
            <w:proofErr w:type="spellEnd"/>
            <w:r w:rsidRPr="00C56C3B">
              <w:rPr>
                <w:color w:val="000000"/>
                <w:lang w:val="ru-RU"/>
              </w:rPr>
              <w:t xml:space="preserve">  </w:t>
            </w:r>
            <w:proofErr w:type="spellStart"/>
            <w:r w:rsidRPr="00C56C3B">
              <w:rPr>
                <w:color w:val="000000"/>
                <w:lang w:val="ru-RU"/>
              </w:rPr>
              <w:t>пакетів</w:t>
            </w:r>
            <w:proofErr w:type="spellEnd"/>
            <w:proofErr w:type="gramEnd"/>
            <w:r w:rsidRPr="00C56C3B">
              <w:rPr>
                <w:color w:val="000000"/>
                <w:lang w:val="ru-RU"/>
              </w:rPr>
              <w:t xml:space="preserve"> </w:t>
            </w:r>
            <w:proofErr w:type="spellStart"/>
            <w:r w:rsidRPr="00C56C3B">
              <w:rPr>
                <w:color w:val="000000"/>
                <w:lang w:val="ru-RU"/>
              </w:rPr>
              <w:t>чи</w:t>
            </w:r>
            <w:proofErr w:type="spellEnd"/>
            <w:r w:rsidRPr="00C56C3B">
              <w:rPr>
                <w:color w:val="000000"/>
                <w:lang w:val="ru-RU"/>
              </w:rPr>
              <w:t xml:space="preserve"> </w:t>
            </w:r>
            <w:proofErr w:type="spellStart"/>
            <w:r w:rsidRPr="00C56C3B">
              <w:rPr>
                <w:color w:val="000000"/>
                <w:lang w:val="ru-RU"/>
              </w:rPr>
              <w:t>запитів</w:t>
            </w:r>
            <w:proofErr w:type="spellEnd"/>
            <w:r w:rsidRPr="00C56C3B">
              <w:rPr>
                <w:color w:val="000000"/>
                <w:lang w:val="ru-RU"/>
              </w:rPr>
              <w:t xml:space="preserve"> до </w:t>
            </w:r>
            <w:proofErr w:type="spellStart"/>
            <w:r w:rsidRPr="00C56C3B">
              <w:rPr>
                <w:color w:val="000000"/>
                <w:lang w:val="ru-RU"/>
              </w:rPr>
              <w:t>певних</w:t>
            </w:r>
            <w:proofErr w:type="spellEnd"/>
            <w:r w:rsidRPr="00C56C3B">
              <w:rPr>
                <w:color w:val="000000"/>
                <w:lang w:val="ru-RU"/>
              </w:rPr>
              <w:t xml:space="preserve"> </w:t>
            </w:r>
            <w:proofErr w:type="spellStart"/>
            <w:r w:rsidRPr="00C56C3B">
              <w:rPr>
                <w:color w:val="000000"/>
                <w:lang w:val="ru-RU"/>
              </w:rPr>
              <w:t>вузлів</w:t>
            </w:r>
            <w:proofErr w:type="spellEnd"/>
            <w:r w:rsidRPr="00C56C3B">
              <w:rPr>
                <w:color w:val="000000"/>
                <w:lang w:val="ru-RU"/>
              </w:rPr>
              <w:t xml:space="preserve"> у </w:t>
            </w:r>
            <w:proofErr w:type="spellStart"/>
            <w:r w:rsidRPr="00C56C3B">
              <w:rPr>
                <w:color w:val="000000"/>
                <w:lang w:val="ru-RU"/>
              </w:rPr>
              <w:t>мережі</w:t>
            </w:r>
            <w:proofErr w:type="spellEnd"/>
            <w:r w:rsidRPr="00C56C3B">
              <w:rPr>
                <w:color w:val="000000"/>
                <w:lang w:val="ru-RU"/>
              </w:rPr>
              <w:t xml:space="preserve"> </w:t>
            </w:r>
          </w:p>
          <w:p w:rsidR="00C56C3B" w:rsidRPr="00C56C3B" w:rsidRDefault="00C56C3B" w:rsidP="00C56C3B">
            <w:pPr>
              <w:pStyle w:val="a8"/>
              <w:numPr>
                <w:ilvl w:val="0"/>
                <w:numId w:val="12"/>
              </w:numPr>
              <w:suppressAutoHyphens/>
              <w:spacing w:after="120"/>
              <w:ind w:left="319" w:hanging="319"/>
              <w:contextualSpacing/>
              <w:rPr>
                <w:color w:val="000000"/>
                <w:lang w:val="ru-RU"/>
              </w:rPr>
            </w:pPr>
            <w:r w:rsidRPr="00C56C3B">
              <w:rPr>
                <w:color w:val="000000"/>
                <w:lang w:val="ru-RU"/>
              </w:rPr>
              <w:t xml:space="preserve">Контроль характеристики </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зв'язку</w:t>
            </w:r>
            <w:proofErr w:type="spellEnd"/>
            <w:r w:rsidRPr="00C56C3B">
              <w:rPr>
                <w:color w:val="000000"/>
                <w:lang w:val="ru-RU"/>
              </w:rPr>
              <w:t xml:space="preserve"> в </w:t>
            </w:r>
            <w:proofErr w:type="spellStart"/>
            <w:r w:rsidRPr="00C56C3B">
              <w:rPr>
                <w:color w:val="000000"/>
                <w:lang w:val="ru-RU"/>
              </w:rPr>
              <w:t>режимі</w:t>
            </w:r>
            <w:proofErr w:type="spellEnd"/>
            <w:r w:rsidRPr="00C56C3B">
              <w:rPr>
                <w:color w:val="000000"/>
                <w:lang w:val="ru-RU"/>
              </w:rPr>
              <w:t xml:space="preserve"> реального часу (</w:t>
            </w:r>
            <w:r w:rsidRPr="00C56C3B">
              <w:rPr>
                <w:color w:val="000000"/>
              </w:rPr>
              <w:t>packet</w:t>
            </w:r>
            <w:r w:rsidRPr="00C56C3B">
              <w:rPr>
                <w:color w:val="000000"/>
                <w:lang w:val="ru-RU"/>
              </w:rPr>
              <w:t xml:space="preserve"> </w:t>
            </w:r>
            <w:r w:rsidRPr="00C56C3B">
              <w:rPr>
                <w:color w:val="000000"/>
              </w:rPr>
              <w:t>loss</w:t>
            </w:r>
            <w:r w:rsidRPr="00C56C3B">
              <w:rPr>
                <w:color w:val="000000"/>
                <w:lang w:val="ru-RU"/>
              </w:rPr>
              <w:t xml:space="preserve">, </w:t>
            </w:r>
            <w:r w:rsidRPr="00C56C3B">
              <w:rPr>
                <w:color w:val="000000"/>
              </w:rPr>
              <w:t>jitter</w:t>
            </w:r>
            <w:r w:rsidRPr="00C56C3B">
              <w:rPr>
                <w:color w:val="000000"/>
                <w:lang w:val="ru-RU"/>
              </w:rPr>
              <w:t xml:space="preserve">, </w:t>
            </w:r>
            <w:proofErr w:type="spellStart"/>
            <w:r w:rsidRPr="00C56C3B">
              <w:rPr>
                <w:color w:val="000000"/>
              </w:rPr>
              <w:t>latancy</w:t>
            </w:r>
            <w:proofErr w:type="spellEnd"/>
            <w:r w:rsidRPr="00C56C3B">
              <w:rPr>
                <w:color w:val="000000"/>
                <w:lang w:val="ru-RU"/>
              </w:rPr>
              <w:t xml:space="preserve">) та </w:t>
            </w:r>
            <w:proofErr w:type="spellStart"/>
            <w:r w:rsidRPr="00C56C3B">
              <w:rPr>
                <w:color w:val="000000"/>
                <w:lang w:val="ru-RU"/>
              </w:rPr>
              <w:t>іх</w:t>
            </w:r>
            <w:proofErr w:type="spellEnd"/>
            <w:r w:rsidRPr="00C56C3B">
              <w:rPr>
                <w:color w:val="000000"/>
                <w:lang w:val="ru-RU"/>
              </w:rPr>
              <w:t xml:space="preserve"> </w:t>
            </w:r>
            <w:proofErr w:type="spellStart"/>
            <w:r w:rsidRPr="00C56C3B">
              <w:rPr>
                <w:color w:val="000000"/>
                <w:lang w:val="ru-RU"/>
              </w:rPr>
              <w:t>графічне</w:t>
            </w:r>
            <w:proofErr w:type="spellEnd"/>
            <w:r w:rsidRPr="00C56C3B">
              <w:rPr>
                <w:color w:val="000000"/>
                <w:lang w:val="ru-RU"/>
              </w:rPr>
              <w:t xml:space="preserve"> </w:t>
            </w:r>
            <w:proofErr w:type="spellStart"/>
            <w:r w:rsidRPr="00C56C3B">
              <w:rPr>
                <w:color w:val="000000"/>
                <w:lang w:val="ru-RU"/>
              </w:rPr>
              <w:t>відображення</w:t>
            </w:r>
            <w:proofErr w:type="spellEnd"/>
            <w:r w:rsidRPr="00C56C3B">
              <w:rPr>
                <w:color w:val="000000"/>
                <w:lang w:val="ru-RU"/>
              </w:rPr>
              <w:t xml:space="preserve"> (</w:t>
            </w:r>
            <w:proofErr w:type="spellStart"/>
            <w:r w:rsidRPr="00C56C3B">
              <w:rPr>
                <w:color w:val="000000"/>
              </w:rPr>
              <w:t>gui</w:t>
            </w:r>
            <w:proofErr w:type="spellEnd"/>
            <w:r w:rsidRPr="00C56C3B">
              <w:rPr>
                <w:color w:val="000000"/>
                <w:lang w:val="ru-RU"/>
              </w:rPr>
              <w:t xml:space="preserve"> </w:t>
            </w:r>
            <w:r w:rsidRPr="00C56C3B">
              <w:rPr>
                <w:color w:val="000000"/>
              </w:rPr>
              <w:t>real</w:t>
            </w:r>
            <w:r w:rsidRPr="00C56C3B">
              <w:rPr>
                <w:color w:val="000000"/>
                <w:lang w:val="ru-RU"/>
              </w:rPr>
              <w:t>-</w:t>
            </w:r>
            <w:r w:rsidRPr="00C56C3B">
              <w:rPr>
                <w:color w:val="000000"/>
              </w:rPr>
              <w:t>time</w:t>
            </w:r>
            <w:r w:rsidRPr="00C56C3B">
              <w:rPr>
                <w:color w:val="000000"/>
                <w:lang w:val="ru-RU"/>
              </w:rPr>
              <w:t xml:space="preserve"> </w:t>
            </w:r>
            <w:r w:rsidRPr="00C56C3B">
              <w:rPr>
                <w:color w:val="000000"/>
              </w:rPr>
              <w:t>monitor</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Визначення</w:t>
            </w:r>
            <w:proofErr w:type="spellEnd"/>
            <w:r w:rsidRPr="00C56C3B">
              <w:rPr>
                <w:color w:val="000000"/>
                <w:lang w:val="ru-RU"/>
              </w:rPr>
              <w:t xml:space="preserve"> </w:t>
            </w:r>
            <w:r w:rsidRPr="00C56C3B">
              <w:rPr>
                <w:color w:val="000000"/>
              </w:rPr>
              <w:t>SLA</w:t>
            </w:r>
            <w:r w:rsidRPr="00C56C3B">
              <w:rPr>
                <w:color w:val="000000"/>
                <w:lang w:val="ru-RU"/>
              </w:rPr>
              <w:t xml:space="preserve"> для </w:t>
            </w:r>
            <w:proofErr w:type="spellStart"/>
            <w:r w:rsidRPr="00C56C3B">
              <w:rPr>
                <w:color w:val="000000"/>
                <w:lang w:val="ru-RU"/>
              </w:rPr>
              <w:t>користувацьких</w:t>
            </w:r>
            <w:proofErr w:type="spellEnd"/>
            <w:r w:rsidRPr="00C56C3B">
              <w:rPr>
                <w:color w:val="000000"/>
                <w:lang w:val="ru-RU"/>
              </w:rPr>
              <w:t xml:space="preserve"> </w:t>
            </w:r>
            <w:proofErr w:type="spellStart"/>
            <w:r w:rsidRPr="00C56C3B">
              <w:rPr>
                <w:color w:val="000000"/>
                <w:lang w:val="ru-RU"/>
              </w:rPr>
              <w:t>додатків</w:t>
            </w:r>
            <w:proofErr w:type="spellEnd"/>
            <w:r w:rsidRPr="00C56C3B">
              <w:rPr>
                <w:color w:val="000000"/>
                <w:lang w:val="ru-RU"/>
              </w:rPr>
              <w:t xml:space="preserve"> (</w:t>
            </w:r>
            <w:r w:rsidRPr="00C56C3B">
              <w:rPr>
                <w:color w:val="000000"/>
              </w:rPr>
              <w:t>applications</w:t>
            </w:r>
            <w:r w:rsidRPr="00C56C3B">
              <w:rPr>
                <w:color w:val="000000"/>
                <w:lang w:val="ru-RU"/>
              </w:rPr>
              <w:t xml:space="preserve">) з </w:t>
            </w:r>
            <w:proofErr w:type="spellStart"/>
            <w:r w:rsidRPr="00C56C3B">
              <w:rPr>
                <w:color w:val="000000"/>
                <w:lang w:val="ru-RU"/>
              </w:rPr>
              <w:t>використанням</w:t>
            </w:r>
            <w:proofErr w:type="spellEnd"/>
            <w:r w:rsidRPr="00C56C3B">
              <w:rPr>
                <w:color w:val="000000"/>
                <w:lang w:val="ru-RU"/>
              </w:rPr>
              <w:t xml:space="preserve"> характеристик </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зв'язку</w:t>
            </w:r>
            <w:proofErr w:type="spellEnd"/>
            <w:r w:rsidRPr="00C56C3B">
              <w:rPr>
                <w:color w:val="000000"/>
                <w:lang w:val="ru-RU"/>
              </w:rPr>
              <w:t xml:space="preserve"> (</w:t>
            </w:r>
            <w:r w:rsidRPr="00C56C3B">
              <w:rPr>
                <w:color w:val="000000"/>
              </w:rPr>
              <w:t>packet</w:t>
            </w:r>
            <w:r w:rsidRPr="00C56C3B">
              <w:rPr>
                <w:color w:val="000000"/>
                <w:lang w:val="ru-RU"/>
              </w:rPr>
              <w:t xml:space="preserve"> </w:t>
            </w:r>
            <w:r w:rsidRPr="00C56C3B">
              <w:rPr>
                <w:color w:val="000000"/>
              </w:rPr>
              <w:t>loss</w:t>
            </w:r>
            <w:r w:rsidRPr="00C56C3B">
              <w:rPr>
                <w:color w:val="000000"/>
                <w:lang w:val="ru-RU"/>
              </w:rPr>
              <w:t xml:space="preserve">, </w:t>
            </w:r>
            <w:r w:rsidRPr="00C56C3B">
              <w:rPr>
                <w:color w:val="000000"/>
              </w:rPr>
              <w:t>jitter</w:t>
            </w:r>
            <w:r w:rsidRPr="00C56C3B">
              <w:rPr>
                <w:color w:val="000000"/>
                <w:lang w:val="ru-RU"/>
              </w:rPr>
              <w:t xml:space="preserve">, </w:t>
            </w:r>
            <w:proofErr w:type="spellStart"/>
            <w:r w:rsidRPr="00C56C3B">
              <w:rPr>
                <w:color w:val="000000"/>
              </w:rPr>
              <w:t>latancy</w:t>
            </w:r>
            <w:proofErr w:type="spellEnd"/>
            <w:r w:rsidRPr="00C56C3B">
              <w:rPr>
                <w:color w:val="000000"/>
                <w:lang w:val="ru-RU"/>
              </w:rPr>
              <w:t xml:space="preserve">) </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Визначення</w:t>
            </w:r>
            <w:proofErr w:type="spellEnd"/>
            <w:r w:rsidRPr="00C56C3B">
              <w:rPr>
                <w:color w:val="000000"/>
                <w:lang w:val="ru-RU"/>
              </w:rPr>
              <w:t xml:space="preserve"> </w:t>
            </w:r>
            <w:proofErr w:type="spellStart"/>
            <w:r w:rsidRPr="00C56C3B">
              <w:rPr>
                <w:color w:val="000000"/>
                <w:lang w:val="ru-RU"/>
              </w:rPr>
              <w:t>різнопланових</w:t>
            </w:r>
            <w:proofErr w:type="spellEnd"/>
            <w:r w:rsidRPr="00C56C3B">
              <w:rPr>
                <w:color w:val="000000"/>
                <w:lang w:val="ru-RU"/>
              </w:rPr>
              <w:t xml:space="preserve"> </w:t>
            </w:r>
            <w:proofErr w:type="spellStart"/>
            <w:r w:rsidRPr="00C56C3B">
              <w:rPr>
                <w:color w:val="000000"/>
                <w:lang w:val="ru-RU"/>
              </w:rPr>
              <w:t>стратегій</w:t>
            </w:r>
            <w:proofErr w:type="spellEnd"/>
            <w:r w:rsidRPr="00C56C3B">
              <w:rPr>
                <w:color w:val="000000"/>
                <w:lang w:val="ru-RU"/>
              </w:rPr>
              <w:t xml:space="preserve"> </w:t>
            </w:r>
            <w:proofErr w:type="spellStart"/>
            <w:r w:rsidRPr="00C56C3B">
              <w:rPr>
                <w:color w:val="000000"/>
                <w:lang w:val="ru-RU"/>
              </w:rPr>
              <w:t>вибору</w:t>
            </w:r>
            <w:proofErr w:type="spellEnd"/>
            <w:r w:rsidRPr="00C56C3B">
              <w:rPr>
                <w:color w:val="000000"/>
                <w:lang w:val="ru-RU"/>
              </w:rPr>
              <w:t xml:space="preserve"> </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зв'язку</w:t>
            </w:r>
            <w:proofErr w:type="spellEnd"/>
            <w:r w:rsidRPr="00C56C3B">
              <w:rPr>
                <w:color w:val="000000"/>
                <w:lang w:val="ru-RU"/>
              </w:rPr>
              <w:t xml:space="preserve"> для </w:t>
            </w:r>
            <w:proofErr w:type="spellStart"/>
            <w:r w:rsidRPr="00C56C3B">
              <w:rPr>
                <w:color w:val="000000"/>
                <w:lang w:val="ru-RU"/>
              </w:rPr>
              <w:t>маршрутизації</w:t>
            </w:r>
            <w:proofErr w:type="spellEnd"/>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w:t>
            </w:r>
            <w:proofErr w:type="spellStart"/>
            <w:r w:rsidRPr="00C56C3B">
              <w:rPr>
                <w:color w:val="000000"/>
                <w:lang w:val="ru-RU"/>
              </w:rPr>
              <w:t>додатків</w:t>
            </w:r>
            <w:proofErr w:type="spellEnd"/>
            <w:r w:rsidRPr="00C56C3B">
              <w:rPr>
                <w:color w:val="000000"/>
                <w:lang w:val="ru-RU"/>
              </w:rPr>
              <w:t xml:space="preserve"> та </w:t>
            </w:r>
            <w:proofErr w:type="spellStart"/>
            <w:r w:rsidRPr="00C56C3B">
              <w:rPr>
                <w:color w:val="000000"/>
                <w:lang w:val="ru-RU"/>
              </w:rPr>
              <w:t>сервісів</w:t>
            </w:r>
            <w:proofErr w:type="spellEnd"/>
            <w:r w:rsidRPr="00C56C3B">
              <w:rPr>
                <w:color w:val="000000"/>
                <w:lang w:val="ru-RU"/>
              </w:rPr>
              <w:t xml:space="preserve"> </w:t>
            </w:r>
            <w:proofErr w:type="spellStart"/>
            <w:r w:rsidRPr="00C56C3B">
              <w:rPr>
                <w:color w:val="000000"/>
                <w:lang w:val="ru-RU"/>
              </w:rPr>
              <w:t>виходячи</w:t>
            </w:r>
            <w:proofErr w:type="spellEnd"/>
            <w:r w:rsidRPr="00C56C3B">
              <w:rPr>
                <w:color w:val="000000"/>
                <w:lang w:val="ru-RU"/>
              </w:rPr>
              <w:t xml:space="preserve"> з </w:t>
            </w:r>
            <w:proofErr w:type="spellStart"/>
            <w:r w:rsidRPr="00C56C3B">
              <w:rPr>
                <w:color w:val="000000"/>
                <w:lang w:val="ru-RU"/>
              </w:rPr>
              <w:t>критеріїв</w:t>
            </w:r>
            <w:proofErr w:type="spellEnd"/>
            <w:r w:rsidRPr="00C56C3B">
              <w:rPr>
                <w:color w:val="000000"/>
                <w:lang w:val="ru-RU"/>
              </w:rPr>
              <w:t xml:space="preserve"> </w:t>
            </w:r>
            <w:proofErr w:type="spellStart"/>
            <w:r w:rsidRPr="00C56C3B">
              <w:rPr>
                <w:color w:val="000000"/>
                <w:lang w:val="ru-RU"/>
              </w:rPr>
              <w:t>відповідності</w:t>
            </w:r>
            <w:proofErr w:type="spellEnd"/>
            <w:r w:rsidRPr="00C56C3B">
              <w:rPr>
                <w:color w:val="000000"/>
                <w:lang w:val="ru-RU"/>
              </w:rPr>
              <w:t xml:space="preserve"> </w:t>
            </w:r>
            <w:r w:rsidRPr="00C56C3B">
              <w:rPr>
                <w:color w:val="000000"/>
              </w:rPr>
              <w:t>SLA</w:t>
            </w:r>
            <w:r w:rsidRPr="00C56C3B">
              <w:rPr>
                <w:color w:val="000000"/>
                <w:lang w:val="ru-RU"/>
              </w:rPr>
              <w:t xml:space="preserve">, </w:t>
            </w:r>
            <w:proofErr w:type="spellStart"/>
            <w:r w:rsidRPr="00C56C3B">
              <w:rPr>
                <w:color w:val="000000"/>
                <w:lang w:val="ru-RU"/>
              </w:rPr>
              <w:t>кращих</w:t>
            </w:r>
            <w:proofErr w:type="spellEnd"/>
            <w:r w:rsidRPr="00C56C3B">
              <w:rPr>
                <w:color w:val="000000"/>
                <w:lang w:val="ru-RU"/>
              </w:rPr>
              <w:t xml:space="preserve"> </w:t>
            </w:r>
            <w:proofErr w:type="spellStart"/>
            <w:r w:rsidRPr="00C56C3B">
              <w:rPr>
                <w:color w:val="000000"/>
                <w:lang w:val="ru-RU"/>
              </w:rPr>
              <w:t>значень</w:t>
            </w:r>
            <w:proofErr w:type="spellEnd"/>
            <w:r w:rsidRPr="00C56C3B">
              <w:rPr>
                <w:color w:val="000000"/>
                <w:lang w:val="ru-RU"/>
              </w:rPr>
              <w:t xml:space="preserve"> характеристик </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зв'язку</w:t>
            </w:r>
            <w:proofErr w:type="spellEnd"/>
            <w:r w:rsidRPr="00C56C3B">
              <w:rPr>
                <w:color w:val="000000"/>
                <w:lang w:val="ru-RU"/>
              </w:rPr>
              <w:t xml:space="preserve">, </w:t>
            </w:r>
            <w:proofErr w:type="spellStart"/>
            <w:r w:rsidRPr="00C56C3B">
              <w:rPr>
                <w:color w:val="000000"/>
                <w:lang w:val="ru-RU"/>
              </w:rPr>
              <w:t>тощо</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Визначення</w:t>
            </w:r>
            <w:proofErr w:type="spellEnd"/>
            <w:r w:rsidRPr="00C56C3B">
              <w:rPr>
                <w:color w:val="000000"/>
                <w:lang w:val="ru-RU"/>
              </w:rPr>
              <w:t xml:space="preserve"> правил </w:t>
            </w:r>
            <w:proofErr w:type="spellStart"/>
            <w:r w:rsidRPr="00C56C3B">
              <w:rPr>
                <w:color w:val="000000"/>
                <w:lang w:val="ru-RU"/>
              </w:rPr>
              <w:t>маршрутизації</w:t>
            </w:r>
            <w:proofErr w:type="spellEnd"/>
            <w:r w:rsidRPr="00C56C3B">
              <w:rPr>
                <w:color w:val="000000"/>
                <w:lang w:val="ru-RU"/>
              </w:rPr>
              <w:t xml:space="preserve"> </w:t>
            </w:r>
            <w:proofErr w:type="spellStart"/>
            <w:r w:rsidRPr="00C56C3B">
              <w:rPr>
                <w:color w:val="000000"/>
                <w:lang w:val="ru-RU"/>
              </w:rPr>
              <w:t>трафіку</w:t>
            </w:r>
            <w:proofErr w:type="spellEnd"/>
            <w:r w:rsidRPr="00C56C3B">
              <w:rPr>
                <w:color w:val="000000"/>
                <w:lang w:val="ru-RU"/>
              </w:rPr>
              <w:t xml:space="preserve"> </w:t>
            </w:r>
            <w:proofErr w:type="spellStart"/>
            <w:r w:rsidRPr="00C56C3B">
              <w:rPr>
                <w:color w:val="000000"/>
                <w:lang w:val="ru-RU"/>
              </w:rPr>
              <w:t>додатків</w:t>
            </w:r>
            <w:proofErr w:type="spellEnd"/>
            <w:r w:rsidRPr="00C56C3B">
              <w:rPr>
                <w:color w:val="000000"/>
                <w:lang w:val="ru-RU"/>
              </w:rPr>
              <w:t xml:space="preserve"> та </w:t>
            </w:r>
            <w:proofErr w:type="spellStart"/>
            <w:r w:rsidRPr="00C56C3B">
              <w:rPr>
                <w:color w:val="000000"/>
                <w:lang w:val="ru-RU"/>
              </w:rPr>
              <w:t>сервісів</w:t>
            </w:r>
            <w:proofErr w:type="spellEnd"/>
            <w:r w:rsidRPr="00C56C3B">
              <w:rPr>
                <w:color w:val="000000"/>
                <w:lang w:val="ru-RU"/>
              </w:rPr>
              <w:t xml:space="preserve"> через канали </w:t>
            </w:r>
            <w:r w:rsidRPr="00C56C3B">
              <w:rPr>
                <w:color w:val="000000"/>
              </w:rPr>
              <w:t>SD</w:t>
            </w:r>
            <w:r w:rsidRPr="00C56C3B">
              <w:rPr>
                <w:color w:val="000000"/>
                <w:lang w:val="ru-RU"/>
              </w:rPr>
              <w:t>-</w:t>
            </w:r>
            <w:r w:rsidRPr="00C56C3B">
              <w:rPr>
                <w:color w:val="000000"/>
              </w:rPr>
              <w:t>WAN</w:t>
            </w:r>
            <w:r w:rsidRPr="00C56C3B">
              <w:rPr>
                <w:color w:val="000000"/>
                <w:lang w:val="ru-RU"/>
              </w:rPr>
              <w:t xml:space="preserve"> з </w:t>
            </w:r>
            <w:proofErr w:type="spellStart"/>
            <w:r w:rsidRPr="00C56C3B">
              <w:rPr>
                <w:color w:val="000000"/>
                <w:lang w:val="ru-RU"/>
              </w:rPr>
              <w:t>урахуванням</w:t>
            </w:r>
            <w:proofErr w:type="spellEnd"/>
            <w:r w:rsidRPr="00C56C3B">
              <w:rPr>
                <w:color w:val="000000"/>
                <w:lang w:val="ru-RU"/>
              </w:rPr>
              <w:t xml:space="preserve"> </w:t>
            </w:r>
            <w:proofErr w:type="spellStart"/>
            <w:r w:rsidRPr="00C56C3B">
              <w:rPr>
                <w:color w:val="000000"/>
                <w:lang w:val="ru-RU"/>
              </w:rPr>
              <w:t>стратегій</w:t>
            </w:r>
            <w:proofErr w:type="spellEnd"/>
            <w:r w:rsidRPr="00C56C3B">
              <w:rPr>
                <w:color w:val="000000"/>
                <w:lang w:val="ru-RU"/>
              </w:rPr>
              <w:t xml:space="preserve"> та </w:t>
            </w:r>
            <w:r w:rsidRPr="00C56C3B">
              <w:rPr>
                <w:color w:val="000000"/>
              </w:rPr>
              <w:t>SLA</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Автоматичне</w:t>
            </w:r>
            <w:proofErr w:type="spellEnd"/>
            <w:r w:rsidRPr="00C56C3B">
              <w:rPr>
                <w:color w:val="000000"/>
                <w:lang w:val="ru-RU"/>
              </w:rPr>
              <w:t xml:space="preserve"> </w:t>
            </w:r>
            <w:proofErr w:type="spellStart"/>
            <w:r w:rsidRPr="00C56C3B">
              <w:rPr>
                <w:color w:val="000000"/>
                <w:lang w:val="ru-RU"/>
              </w:rPr>
              <w:t>балансування</w:t>
            </w:r>
            <w:proofErr w:type="spellEnd"/>
            <w:r w:rsidRPr="00C56C3B">
              <w:rPr>
                <w:color w:val="000000"/>
                <w:lang w:val="ru-RU"/>
              </w:rPr>
              <w:t xml:space="preserve"> </w:t>
            </w:r>
            <w:proofErr w:type="spellStart"/>
            <w:r w:rsidRPr="00C56C3B">
              <w:rPr>
                <w:color w:val="000000"/>
                <w:lang w:val="ru-RU"/>
              </w:rPr>
              <w:t>навантаження</w:t>
            </w:r>
            <w:proofErr w:type="spellEnd"/>
            <w:r w:rsidRPr="00C56C3B">
              <w:rPr>
                <w:color w:val="000000"/>
                <w:lang w:val="ru-RU"/>
              </w:rPr>
              <w:t xml:space="preserve">, </w:t>
            </w:r>
            <w:proofErr w:type="spellStart"/>
            <w:r w:rsidRPr="00C56C3B">
              <w:rPr>
                <w:color w:val="000000"/>
                <w:lang w:val="ru-RU"/>
              </w:rPr>
              <w:t>переключення</w:t>
            </w:r>
            <w:proofErr w:type="spellEnd"/>
            <w:r w:rsidRPr="00C56C3B">
              <w:rPr>
                <w:color w:val="000000"/>
                <w:lang w:val="ru-RU"/>
              </w:rPr>
              <w:t xml:space="preserve"> і </w:t>
            </w:r>
            <w:proofErr w:type="spellStart"/>
            <w:r w:rsidRPr="00C56C3B">
              <w:rPr>
                <w:color w:val="000000"/>
                <w:lang w:val="ru-RU"/>
              </w:rPr>
              <w:t>резервування</w:t>
            </w:r>
            <w:proofErr w:type="spellEnd"/>
            <w:r w:rsidRPr="00C56C3B">
              <w:rPr>
                <w:color w:val="000000"/>
                <w:lang w:val="ru-RU"/>
              </w:rPr>
              <w:t xml:space="preserve"> </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зв’язку</w:t>
            </w:r>
            <w:proofErr w:type="spellEnd"/>
            <w:r w:rsidRPr="00C56C3B">
              <w:rPr>
                <w:color w:val="000000"/>
                <w:lang w:val="ru-RU"/>
              </w:rPr>
              <w:t xml:space="preserve"> для </w:t>
            </w:r>
            <w:proofErr w:type="spellStart"/>
            <w:r w:rsidRPr="00C56C3B">
              <w:rPr>
                <w:color w:val="000000"/>
                <w:lang w:val="ru-RU"/>
              </w:rPr>
              <w:t>користувацьких</w:t>
            </w:r>
            <w:proofErr w:type="spellEnd"/>
            <w:r w:rsidRPr="00C56C3B">
              <w:rPr>
                <w:color w:val="000000"/>
                <w:lang w:val="ru-RU"/>
              </w:rPr>
              <w:t xml:space="preserve"> </w:t>
            </w:r>
            <w:proofErr w:type="spellStart"/>
            <w:r w:rsidRPr="00C56C3B">
              <w:rPr>
                <w:color w:val="000000"/>
                <w:lang w:val="ru-RU"/>
              </w:rPr>
              <w:t>додатків</w:t>
            </w:r>
            <w:proofErr w:type="spellEnd"/>
            <w:r w:rsidRPr="00C56C3B">
              <w:rPr>
                <w:color w:val="000000"/>
                <w:lang w:val="ru-RU"/>
              </w:rPr>
              <w:t xml:space="preserve"> та </w:t>
            </w:r>
            <w:proofErr w:type="spellStart"/>
            <w:r w:rsidRPr="00C56C3B">
              <w:rPr>
                <w:color w:val="000000"/>
                <w:lang w:val="ru-RU"/>
              </w:rPr>
              <w:t>сервісів</w:t>
            </w:r>
            <w:proofErr w:type="spellEnd"/>
            <w:r w:rsidRPr="00C56C3B">
              <w:rPr>
                <w:color w:val="000000"/>
                <w:lang w:val="ru-RU"/>
              </w:rPr>
              <w:t xml:space="preserve"> при </w:t>
            </w:r>
            <w:proofErr w:type="spellStart"/>
            <w:r w:rsidRPr="00C56C3B">
              <w:rPr>
                <w:color w:val="000000"/>
                <w:lang w:val="ru-RU"/>
              </w:rPr>
              <w:t>зміні</w:t>
            </w:r>
            <w:proofErr w:type="spellEnd"/>
            <w:r w:rsidRPr="00C56C3B">
              <w:rPr>
                <w:color w:val="000000"/>
                <w:lang w:val="ru-RU"/>
              </w:rPr>
              <w:t xml:space="preserve"> </w:t>
            </w:r>
            <w:proofErr w:type="spellStart"/>
            <w:r w:rsidRPr="00C56C3B">
              <w:rPr>
                <w:color w:val="000000"/>
                <w:lang w:val="ru-RU"/>
              </w:rPr>
              <w:t>храктеристик</w:t>
            </w:r>
            <w:proofErr w:type="spellEnd"/>
            <w:r w:rsidRPr="00C56C3B">
              <w:rPr>
                <w:color w:val="000000"/>
                <w:lang w:val="ru-RU"/>
              </w:rPr>
              <w:t xml:space="preserve"> </w:t>
            </w:r>
            <w:proofErr w:type="spellStart"/>
            <w:r w:rsidRPr="00C56C3B">
              <w:rPr>
                <w:color w:val="000000"/>
                <w:lang w:val="ru-RU"/>
              </w:rPr>
              <w:t>мережевих</w:t>
            </w:r>
            <w:proofErr w:type="spellEnd"/>
            <w:r w:rsidRPr="00C56C3B">
              <w:rPr>
                <w:color w:val="000000"/>
                <w:lang w:val="ru-RU"/>
              </w:rPr>
              <w:t xml:space="preserve"> </w:t>
            </w:r>
            <w:proofErr w:type="spellStart"/>
            <w:r w:rsidRPr="00C56C3B">
              <w:rPr>
                <w:color w:val="000000"/>
                <w:lang w:val="ru-RU"/>
              </w:rPr>
              <w:t>з’єднань</w:t>
            </w:r>
            <w:proofErr w:type="spellEnd"/>
            <w:r w:rsidRPr="00C56C3B">
              <w:rPr>
                <w:color w:val="000000"/>
                <w:lang w:val="ru-RU"/>
              </w:rPr>
              <w:t xml:space="preserve"> (</w:t>
            </w:r>
            <w:r w:rsidRPr="00C56C3B">
              <w:rPr>
                <w:color w:val="000000"/>
              </w:rPr>
              <w:t>loss</w:t>
            </w:r>
            <w:r w:rsidRPr="00C56C3B">
              <w:rPr>
                <w:color w:val="000000"/>
                <w:lang w:val="ru-RU"/>
              </w:rPr>
              <w:t xml:space="preserve">, </w:t>
            </w:r>
            <w:r w:rsidRPr="00C56C3B">
              <w:rPr>
                <w:color w:val="000000"/>
              </w:rPr>
              <w:t>jitter</w:t>
            </w:r>
            <w:r w:rsidRPr="00C56C3B">
              <w:rPr>
                <w:color w:val="000000"/>
                <w:lang w:val="ru-RU"/>
              </w:rPr>
              <w:t xml:space="preserve">, </w:t>
            </w:r>
            <w:proofErr w:type="spellStart"/>
            <w:r w:rsidRPr="00C56C3B">
              <w:rPr>
                <w:color w:val="000000"/>
              </w:rPr>
              <w:t>latancy</w:t>
            </w:r>
            <w:proofErr w:type="spellEnd"/>
            <w:r w:rsidRPr="00C56C3B">
              <w:rPr>
                <w:color w:val="000000"/>
                <w:lang w:val="ru-RU"/>
              </w:rPr>
              <w:t xml:space="preserve">) в реальному </w:t>
            </w:r>
            <w:proofErr w:type="spellStart"/>
            <w:r w:rsidRPr="00C56C3B">
              <w:rPr>
                <w:color w:val="000000"/>
                <w:lang w:val="ru-RU"/>
              </w:rPr>
              <w:t>часі</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Динамічно</w:t>
            </w:r>
            <w:proofErr w:type="spellEnd"/>
            <w:r w:rsidRPr="00C56C3B">
              <w:rPr>
                <w:color w:val="000000"/>
                <w:lang w:val="ru-RU"/>
              </w:rPr>
              <w:t xml:space="preserve"> </w:t>
            </w:r>
            <w:proofErr w:type="spellStart"/>
            <w:r w:rsidRPr="00C56C3B">
              <w:rPr>
                <w:color w:val="000000"/>
                <w:lang w:val="ru-RU"/>
              </w:rPr>
              <w:t>виправляти</w:t>
            </w:r>
            <w:proofErr w:type="spellEnd"/>
            <w:r w:rsidRPr="00C56C3B">
              <w:rPr>
                <w:color w:val="000000"/>
                <w:lang w:val="ru-RU"/>
              </w:rPr>
              <w:t xml:space="preserve"> </w:t>
            </w:r>
            <w:proofErr w:type="spellStart"/>
            <w:r w:rsidRPr="00C56C3B">
              <w:rPr>
                <w:color w:val="000000"/>
                <w:lang w:val="ru-RU"/>
              </w:rPr>
              <w:t>втрати</w:t>
            </w:r>
            <w:proofErr w:type="spellEnd"/>
            <w:r w:rsidRPr="00C56C3B">
              <w:rPr>
                <w:color w:val="000000"/>
                <w:lang w:val="ru-RU"/>
              </w:rPr>
              <w:t xml:space="preserve"> </w:t>
            </w:r>
            <w:proofErr w:type="spellStart"/>
            <w:r w:rsidRPr="00C56C3B">
              <w:rPr>
                <w:color w:val="000000"/>
                <w:lang w:val="ru-RU"/>
              </w:rPr>
              <w:t>пакетів</w:t>
            </w:r>
            <w:proofErr w:type="spellEnd"/>
            <w:r w:rsidRPr="00C56C3B">
              <w:rPr>
                <w:color w:val="000000"/>
                <w:lang w:val="ru-RU"/>
              </w:rPr>
              <w:t xml:space="preserve"> </w:t>
            </w:r>
            <w:proofErr w:type="spellStart"/>
            <w:r w:rsidRPr="00C56C3B">
              <w:rPr>
                <w:color w:val="000000"/>
                <w:lang w:val="ru-RU"/>
              </w:rPr>
              <w:t>або</w:t>
            </w:r>
            <w:proofErr w:type="spellEnd"/>
            <w:r w:rsidRPr="00C56C3B">
              <w:rPr>
                <w:color w:val="000000"/>
                <w:lang w:val="ru-RU"/>
              </w:rPr>
              <w:t xml:space="preserve"> </w:t>
            </w:r>
            <w:proofErr w:type="spellStart"/>
            <w:r w:rsidRPr="00C56C3B">
              <w:rPr>
                <w:color w:val="000000"/>
                <w:lang w:val="ru-RU"/>
              </w:rPr>
              <w:t>відновлювати</w:t>
            </w:r>
            <w:proofErr w:type="spellEnd"/>
            <w:r w:rsidRPr="00C56C3B">
              <w:rPr>
                <w:color w:val="000000"/>
                <w:lang w:val="ru-RU"/>
              </w:rPr>
              <w:t xml:space="preserve"> </w:t>
            </w:r>
            <w:proofErr w:type="spellStart"/>
            <w:r w:rsidRPr="00C56C3B">
              <w:rPr>
                <w:color w:val="000000"/>
                <w:lang w:val="ru-RU"/>
              </w:rPr>
              <w:t>пакети</w:t>
            </w:r>
            <w:proofErr w:type="spellEnd"/>
            <w:r w:rsidRPr="00C56C3B">
              <w:rPr>
                <w:color w:val="000000"/>
                <w:lang w:val="ru-RU"/>
              </w:rPr>
              <w:t xml:space="preserve"> з </w:t>
            </w:r>
            <w:proofErr w:type="spellStart"/>
            <w:r w:rsidRPr="00C56C3B">
              <w:rPr>
                <w:color w:val="000000"/>
                <w:lang w:val="ru-RU"/>
              </w:rPr>
              <w:t>помилками</w:t>
            </w:r>
            <w:proofErr w:type="spellEnd"/>
            <w:r w:rsidRPr="00C56C3B">
              <w:rPr>
                <w:color w:val="000000"/>
                <w:lang w:val="ru-RU"/>
              </w:rPr>
              <w:t xml:space="preserve"> </w:t>
            </w:r>
            <w:proofErr w:type="spellStart"/>
            <w:r w:rsidRPr="00C56C3B">
              <w:rPr>
                <w:color w:val="000000"/>
                <w:lang w:val="ru-RU"/>
              </w:rPr>
              <w:t>викликані</w:t>
            </w:r>
            <w:proofErr w:type="spellEnd"/>
            <w:r w:rsidRPr="00C56C3B">
              <w:rPr>
                <w:color w:val="000000"/>
                <w:lang w:val="ru-RU"/>
              </w:rPr>
              <w:t xml:space="preserve"> </w:t>
            </w:r>
            <w:proofErr w:type="spellStart"/>
            <w:r w:rsidRPr="00C56C3B">
              <w:rPr>
                <w:color w:val="000000"/>
                <w:lang w:val="ru-RU"/>
              </w:rPr>
              <w:t>несприятливими</w:t>
            </w:r>
            <w:proofErr w:type="spellEnd"/>
            <w:r w:rsidRPr="00C56C3B">
              <w:rPr>
                <w:color w:val="000000"/>
                <w:lang w:val="ru-RU"/>
              </w:rPr>
              <w:t xml:space="preserve"> </w:t>
            </w:r>
            <w:proofErr w:type="spellStart"/>
            <w:r w:rsidRPr="00C56C3B">
              <w:rPr>
                <w:color w:val="000000"/>
                <w:lang w:val="ru-RU"/>
              </w:rPr>
              <w:t>умовами</w:t>
            </w:r>
            <w:proofErr w:type="spellEnd"/>
            <w:r w:rsidRPr="00C56C3B">
              <w:rPr>
                <w:color w:val="000000"/>
                <w:lang w:val="ru-RU"/>
              </w:rPr>
              <w:t xml:space="preserve"> </w:t>
            </w:r>
            <w:r w:rsidRPr="00C56C3B">
              <w:rPr>
                <w:color w:val="000000"/>
              </w:rPr>
              <w:t>WAN</w:t>
            </w:r>
            <w:r w:rsidRPr="00C56C3B">
              <w:rPr>
                <w:color w:val="000000"/>
                <w:lang w:val="ru-RU"/>
              </w:rPr>
              <w:t>-</w:t>
            </w:r>
            <w:proofErr w:type="spellStart"/>
            <w:r w:rsidRPr="00C56C3B">
              <w:rPr>
                <w:color w:val="000000"/>
                <w:lang w:val="ru-RU"/>
              </w:rPr>
              <w:t>каналів</w:t>
            </w:r>
            <w:proofErr w:type="spellEnd"/>
            <w:r w:rsidRPr="00C56C3B">
              <w:rPr>
                <w:color w:val="000000"/>
                <w:lang w:val="ru-RU"/>
              </w:rPr>
              <w:t xml:space="preserve"> </w:t>
            </w:r>
            <w:proofErr w:type="spellStart"/>
            <w:r w:rsidRPr="00C56C3B">
              <w:rPr>
                <w:color w:val="000000"/>
                <w:lang w:val="ru-RU"/>
              </w:rPr>
              <w:t>під</w:t>
            </w:r>
            <w:proofErr w:type="spellEnd"/>
            <w:r w:rsidRPr="00C56C3B">
              <w:rPr>
                <w:color w:val="000000"/>
                <w:lang w:val="ru-RU"/>
              </w:rPr>
              <w:t xml:space="preserve"> час </w:t>
            </w:r>
            <w:proofErr w:type="spellStart"/>
            <w:r w:rsidRPr="00C56C3B">
              <w:rPr>
                <w:color w:val="000000"/>
                <w:lang w:val="ru-RU"/>
              </w:rPr>
              <w:t>роботи</w:t>
            </w:r>
            <w:proofErr w:type="spellEnd"/>
            <w:r w:rsidRPr="00C56C3B">
              <w:rPr>
                <w:color w:val="000000"/>
                <w:lang w:val="ru-RU"/>
              </w:rPr>
              <w:t xml:space="preserve"> через </w:t>
            </w:r>
            <w:r w:rsidRPr="00C56C3B">
              <w:rPr>
                <w:color w:val="000000"/>
              </w:rPr>
              <w:t>VPN</w:t>
            </w:r>
            <w:r w:rsidRPr="00C56C3B">
              <w:rPr>
                <w:color w:val="000000"/>
                <w:lang w:val="ru-RU"/>
              </w:rPr>
              <w:t xml:space="preserve"> (</w:t>
            </w:r>
            <w:r w:rsidRPr="00C56C3B">
              <w:rPr>
                <w:color w:val="000000"/>
              </w:rPr>
              <w:t>Forward</w:t>
            </w:r>
            <w:r w:rsidRPr="00C56C3B">
              <w:rPr>
                <w:color w:val="000000"/>
                <w:lang w:val="ru-RU"/>
              </w:rPr>
              <w:t xml:space="preserve"> </w:t>
            </w:r>
            <w:r w:rsidRPr="00C56C3B">
              <w:rPr>
                <w:color w:val="000000"/>
              </w:rPr>
              <w:t>Error</w:t>
            </w:r>
            <w:r w:rsidRPr="00C56C3B">
              <w:rPr>
                <w:color w:val="000000"/>
                <w:lang w:val="ru-RU"/>
              </w:rPr>
              <w:t xml:space="preserve"> </w:t>
            </w:r>
            <w:r w:rsidRPr="00C56C3B">
              <w:rPr>
                <w:color w:val="000000"/>
              </w:rPr>
              <w:t>Correction</w:t>
            </w:r>
            <w:r w:rsidRPr="00C56C3B">
              <w:rPr>
                <w:color w:val="000000"/>
                <w:lang w:val="ru-RU"/>
              </w:rPr>
              <w:t>)</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Балансування</w:t>
            </w:r>
            <w:proofErr w:type="spellEnd"/>
            <w:r w:rsidRPr="00C56C3B">
              <w:rPr>
                <w:color w:val="000000"/>
                <w:lang w:val="ru-RU"/>
              </w:rPr>
              <w:t xml:space="preserve"> </w:t>
            </w:r>
            <w:proofErr w:type="spellStart"/>
            <w:r w:rsidRPr="00C56C3B">
              <w:rPr>
                <w:color w:val="000000"/>
                <w:lang w:val="ru-RU"/>
              </w:rPr>
              <w:t>пакетів</w:t>
            </w:r>
            <w:proofErr w:type="spellEnd"/>
            <w:r w:rsidRPr="00C56C3B">
              <w:rPr>
                <w:color w:val="000000"/>
                <w:lang w:val="ru-RU"/>
              </w:rPr>
              <w:t xml:space="preserve"> </w:t>
            </w:r>
            <w:proofErr w:type="spellStart"/>
            <w:r w:rsidRPr="00C56C3B">
              <w:rPr>
                <w:color w:val="000000"/>
                <w:lang w:val="ru-RU"/>
              </w:rPr>
              <w:t>однієї</w:t>
            </w:r>
            <w:proofErr w:type="spellEnd"/>
            <w:r w:rsidRPr="00C56C3B">
              <w:rPr>
                <w:color w:val="000000"/>
                <w:lang w:val="ru-RU"/>
              </w:rPr>
              <w:t xml:space="preserve"> </w:t>
            </w:r>
            <w:proofErr w:type="spellStart"/>
            <w:r w:rsidRPr="00C56C3B">
              <w:rPr>
                <w:color w:val="000000"/>
                <w:lang w:val="ru-RU"/>
              </w:rPr>
              <w:t>сесії</w:t>
            </w:r>
            <w:proofErr w:type="spellEnd"/>
            <w:r w:rsidRPr="00C56C3B">
              <w:rPr>
                <w:color w:val="000000"/>
                <w:lang w:val="ru-RU"/>
              </w:rPr>
              <w:t xml:space="preserve"> через два </w:t>
            </w:r>
            <w:proofErr w:type="spellStart"/>
            <w:r w:rsidRPr="00C56C3B">
              <w:rPr>
                <w:color w:val="000000"/>
              </w:rPr>
              <w:t>IPSec</w:t>
            </w:r>
            <w:proofErr w:type="spellEnd"/>
            <w:r w:rsidRPr="00C56C3B">
              <w:rPr>
                <w:color w:val="000000"/>
                <w:lang w:val="ru-RU"/>
              </w:rPr>
              <w:t xml:space="preserve"> </w:t>
            </w:r>
            <w:r w:rsidRPr="00C56C3B">
              <w:rPr>
                <w:color w:val="000000"/>
              </w:rPr>
              <w:t>VPN</w:t>
            </w:r>
            <w:r w:rsidRPr="00C56C3B">
              <w:rPr>
                <w:color w:val="000000"/>
                <w:lang w:val="ru-RU"/>
              </w:rPr>
              <w:t xml:space="preserve"> </w:t>
            </w:r>
            <w:proofErr w:type="spellStart"/>
            <w:r w:rsidRPr="00C56C3B">
              <w:rPr>
                <w:color w:val="000000"/>
                <w:lang w:val="ru-RU"/>
              </w:rPr>
              <w:t>тунеля</w:t>
            </w:r>
            <w:proofErr w:type="spellEnd"/>
            <w:r w:rsidRPr="00C56C3B">
              <w:rPr>
                <w:color w:val="000000"/>
                <w:lang w:val="ru-RU"/>
              </w:rPr>
              <w:t xml:space="preserve"> на </w:t>
            </w:r>
            <w:proofErr w:type="spellStart"/>
            <w:r w:rsidRPr="00C56C3B">
              <w:rPr>
                <w:color w:val="000000"/>
                <w:lang w:val="ru-RU"/>
              </w:rPr>
              <w:t>основі</w:t>
            </w:r>
            <w:proofErr w:type="spellEnd"/>
            <w:r w:rsidRPr="00C56C3B">
              <w:rPr>
                <w:color w:val="000000"/>
                <w:lang w:val="ru-RU"/>
              </w:rPr>
              <w:t xml:space="preserve"> "</w:t>
            </w:r>
            <w:r w:rsidRPr="00C56C3B">
              <w:rPr>
                <w:color w:val="000000"/>
              </w:rPr>
              <w:t>per</w:t>
            </w:r>
            <w:r w:rsidRPr="00C56C3B">
              <w:rPr>
                <w:color w:val="000000"/>
                <w:lang w:val="ru-RU"/>
              </w:rPr>
              <w:t xml:space="preserve"> </w:t>
            </w:r>
            <w:r w:rsidRPr="00C56C3B">
              <w:rPr>
                <w:color w:val="000000"/>
              </w:rPr>
              <w:t>packet</w:t>
            </w:r>
            <w:r w:rsidRPr="00C56C3B">
              <w:rPr>
                <w:color w:val="000000"/>
                <w:lang w:val="ru-RU"/>
              </w:rPr>
              <w:t xml:space="preserve">" </w:t>
            </w:r>
            <w:proofErr w:type="spellStart"/>
            <w:r w:rsidRPr="00C56C3B">
              <w:rPr>
                <w:color w:val="000000"/>
                <w:lang w:val="ru-RU"/>
              </w:rPr>
              <w:t>балансування</w:t>
            </w:r>
            <w:proofErr w:type="spellEnd"/>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suppressAutoHyphens/>
              <w:rPr>
                <w:b/>
                <w:sz w:val="24"/>
                <w:szCs w:val="24"/>
              </w:rPr>
            </w:pPr>
            <w:r w:rsidRPr="00C56C3B">
              <w:rPr>
                <w:b/>
                <w:sz w:val="24"/>
                <w:szCs w:val="24"/>
              </w:rPr>
              <w:t>Автентифікація, авторизація та облік (AAA)</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Локальна</w:t>
            </w:r>
            <w:proofErr w:type="spellEnd"/>
            <w:r w:rsidRPr="00C56C3B">
              <w:rPr>
                <w:color w:val="000000"/>
              </w:rPr>
              <w:t xml:space="preserve"> </w:t>
            </w:r>
            <w:proofErr w:type="spellStart"/>
            <w:r w:rsidRPr="00C56C3B">
              <w:rPr>
                <w:color w:val="000000"/>
              </w:rPr>
              <w:t>база</w:t>
            </w:r>
            <w:proofErr w:type="spellEnd"/>
            <w:r w:rsidRPr="00C56C3B">
              <w:rPr>
                <w:color w:val="000000"/>
              </w:rPr>
              <w:t xml:space="preserve"> </w:t>
            </w:r>
            <w:proofErr w:type="spellStart"/>
            <w:r w:rsidRPr="00C56C3B">
              <w:rPr>
                <w:color w:val="000000"/>
              </w:rPr>
              <w:t>даних</w:t>
            </w:r>
            <w:proofErr w:type="spellEnd"/>
            <w:r w:rsidRPr="00C56C3B">
              <w:rPr>
                <w:color w:val="000000"/>
              </w:rPr>
              <w:t xml:space="preserve"> </w:t>
            </w:r>
            <w:proofErr w:type="spellStart"/>
            <w:r w:rsidRPr="00C56C3B">
              <w:rPr>
                <w:color w:val="000000"/>
              </w:rPr>
              <w:t>користувачів</w:t>
            </w:r>
            <w:proofErr w:type="spellEnd"/>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Підтримка</w:t>
            </w:r>
            <w:proofErr w:type="spellEnd"/>
            <w:r w:rsidRPr="00C56C3B">
              <w:rPr>
                <w:color w:val="000000"/>
              </w:rPr>
              <w:t xml:space="preserve"> </w:t>
            </w:r>
            <w:proofErr w:type="spellStart"/>
            <w:r w:rsidRPr="00C56C3B">
              <w:rPr>
                <w:color w:val="000000"/>
              </w:rPr>
              <w:t>протоколів</w:t>
            </w:r>
            <w:proofErr w:type="spellEnd"/>
            <w:r w:rsidRPr="00C56C3B">
              <w:rPr>
                <w:color w:val="000000"/>
              </w:rPr>
              <w:t xml:space="preserve"> LDAP, RADIUS, TACACS+</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proofErr w:type="gramStart"/>
            <w:r w:rsidRPr="00C56C3B">
              <w:rPr>
                <w:color w:val="000000"/>
              </w:rPr>
              <w:t>Підтримка</w:t>
            </w:r>
            <w:proofErr w:type="spellEnd"/>
            <w:r w:rsidRPr="00C56C3B">
              <w:rPr>
                <w:color w:val="000000"/>
              </w:rPr>
              <w:t xml:space="preserve">  2</w:t>
            </w:r>
            <w:proofErr w:type="gramEnd"/>
            <w:r w:rsidRPr="00C56C3B">
              <w:rPr>
                <w:color w:val="000000"/>
              </w:rPr>
              <w:t xml:space="preserve">-факторної </w:t>
            </w:r>
            <w:proofErr w:type="spellStart"/>
            <w:r w:rsidRPr="00C56C3B">
              <w:rPr>
                <w:color w:val="000000"/>
              </w:rPr>
              <w:t>автентифікації</w:t>
            </w:r>
            <w:proofErr w:type="spellEnd"/>
            <w:r w:rsidRPr="00C56C3B">
              <w:rPr>
                <w:color w:val="000000"/>
              </w:rPr>
              <w:t xml:space="preserve"> (two-factor authentication)</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Single Sign-On: </w:t>
            </w:r>
            <w:proofErr w:type="spellStart"/>
            <w:r w:rsidRPr="00C56C3B">
              <w:rPr>
                <w:color w:val="000000"/>
              </w:rPr>
              <w:t>інтеграція</w:t>
            </w:r>
            <w:proofErr w:type="spellEnd"/>
            <w:r w:rsidRPr="00C56C3B">
              <w:rPr>
                <w:color w:val="000000"/>
              </w:rPr>
              <w:t xml:space="preserve"> с Windows AD</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 xml:space="preserve">PKI </w:t>
            </w:r>
            <w:proofErr w:type="spellStart"/>
            <w:r w:rsidRPr="00C56C3B">
              <w:rPr>
                <w:color w:val="000000"/>
              </w:rPr>
              <w:t>та</w:t>
            </w:r>
            <w:proofErr w:type="spellEnd"/>
            <w:r w:rsidRPr="00C56C3B">
              <w:rPr>
                <w:color w:val="000000"/>
              </w:rPr>
              <w:t xml:space="preserve"> </w:t>
            </w:r>
            <w:proofErr w:type="spellStart"/>
            <w:r w:rsidRPr="00C56C3B">
              <w:rPr>
                <w:color w:val="000000"/>
              </w:rPr>
              <w:t>сертифікати</w:t>
            </w:r>
            <w:proofErr w:type="spellEnd"/>
            <w:r w:rsidRPr="00C56C3B">
              <w:rPr>
                <w:color w:val="000000"/>
              </w:rPr>
              <w:t xml:space="preserve">: X.509, SCEP support, </w:t>
            </w:r>
            <w:proofErr w:type="spellStart"/>
            <w:r w:rsidRPr="00C56C3B">
              <w:rPr>
                <w:color w:val="000000"/>
              </w:rPr>
              <w:t>створення</w:t>
            </w:r>
            <w:proofErr w:type="spellEnd"/>
            <w:r w:rsidRPr="00C56C3B">
              <w:rPr>
                <w:color w:val="000000"/>
              </w:rPr>
              <w:t xml:space="preserve"> Certificate Signing Request (CSR), </w:t>
            </w:r>
            <w:proofErr w:type="spellStart"/>
            <w:r w:rsidRPr="00C56C3B">
              <w:rPr>
                <w:color w:val="000000"/>
              </w:rPr>
              <w:t>автоматичне</w:t>
            </w:r>
            <w:proofErr w:type="spellEnd"/>
            <w:r w:rsidRPr="00C56C3B">
              <w:rPr>
                <w:color w:val="000000"/>
              </w:rPr>
              <w:t xml:space="preserve"> </w:t>
            </w:r>
            <w:proofErr w:type="spellStart"/>
            <w:r w:rsidRPr="00C56C3B">
              <w:rPr>
                <w:color w:val="000000"/>
              </w:rPr>
              <w:t>поновлення</w:t>
            </w:r>
            <w:proofErr w:type="spellEnd"/>
            <w:r w:rsidRPr="00C56C3B">
              <w:rPr>
                <w:color w:val="000000"/>
              </w:rPr>
              <w:t xml:space="preserve"> </w:t>
            </w:r>
            <w:proofErr w:type="spellStart"/>
            <w:r w:rsidRPr="00C56C3B">
              <w:rPr>
                <w:color w:val="000000"/>
              </w:rPr>
              <w:t>сертифікатів</w:t>
            </w:r>
            <w:proofErr w:type="spellEnd"/>
            <w:r w:rsidRPr="00C56C3B">
              <w:rPr>
                <w:color w:val="000000"/>
              </w:rPr>
              <w:t xml:space="preserve"> </w:t>
            </w:r>
            <w:proofErr w:type="spellStart"/>
            <w:r w:rsidRPr="00C56C3B">
              <w:rPr>
                <w:color w:val="000000"/>
              </w:rPr>
              <w:t>до</w:t>
            </w:r>
            <w:proofErr w:type="spellEnd"/>
            <w:r w:rsidRPr="00C56C3B">
              <w:rPr>
                <w:color w:val="000000"/>
              </w:rPr>
              <w:t xml:space="preserve"> </w:t>
            </w:r>
            <w:proofErr w:type="spellStart"/>
            <w:r w:rsidRPr="00C56C3B">
              <w:rPr>
                <w:color w:val="000000"/>
              </w:rPr>
              <w:t>закінчення</w:t>
            </w:r>
            <w:proofErr w:type="spellEnd"/>
            <w:r w:rsidRPr="00C56C3B">
              <w:rPr>
                <w:color w:val="000000"/>
              </w:rPr>
              <w:t xml:space="preserve"> </w:t>
            </w:r>
            <w:proofErr w:type="spellStart"/>
            <w:r w:rsidRPr="00C56C3B">
              <w:rPr>
                <w:color w:val="000000"/>
              </w:rPr>
              <w:t>терміну</w:t>
            </w:r>
            <w:proofErr w:type="spellEnd"/>
            <w:r w:rsidRPr="00C56C3B">
              <w:rPr>
                <w:color w:val="000000"/>
              </w:rPr>
              <w:t xml:space="preserve"> </w:t>
            </w:r>
            <w:proofErr w:type="spellStart"/>
            <w:r w:rsidRPr="00C56C3B">
              <w:rPr>
                <w:color w:val="000000"/>
              </w:rPr>
              <w:t>дії</w:t>
            </w:r>
            <w:proofErr w:type="spellEnd"/>
            <w:r w:rsidRPr="00C56C3B">
              <w:rPr>
                <w:color w:val="000000"/>
              </w:rPr>
              <w:t xml:space="preserve">, </w:t>
            </w:r>
            <w:proofErr w:type="spellStart"/>
            <w:r w:rsidRPr="00C56C3B">
              <w:rPr>
                <w:color w:val="000000"/>
              </w:rPr>
              <w:t>підтримка</w:t>
            </w:r>
            <w:proofErr w:type="spellEnd"/>
            <w:r w:rsidRPr="00C56C3B">
              <w:rPr>
                <w:color w:val="000000"/>
              </w:rPr>
              <w:t xml:space="preserve"> OCSP</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35"/>
        </w:trPr>
        <w:tc>
          <w:tcPr>
            <w:tcW w:w="2514" w:type="dxa"/>
            <w:gridSpan w:val="4"/>
            <w:shd w:val="clear" w:color="auto" w:fill="auto"/>
          </w:tcPr>
          <w:p w:rsidR="00C56C3B" w:rsidRPr="00C56C3B" w:rsidRDefault="00C56C3B" w:rsidP="00DC671B">
            <w:pPr>
              <w:suppressAutoHyphens/>
              <w:rPr>
                <w:b/>
                <w:sz w:val="24"/>
                <w:szCs w:val="24"/>
              </w:rPr>
            </w:pPr>
            <w:r w:rsidRPr="00C56C3B">
              <w:rPr>
                <w:b/>
                <w:sz w:val="24"/>
                <w:szCs w:val="24"/>
              </w:rPr>
              <w:t>Керування</w:t>
            </w:r>
            <w:r w:rsidRPr="00C56C3B">
              <w:rPr>
                <w:b/>
                <w:sz w:val="24"/>
                <w:szCs w:val="24"/>
                <w:lang w:val="en-US"/>
              </w:rPr>
              <w:t xml:space="preserve">, </w:t>
            </w:r>
            <w:r w:rsidRPr="00C56C3B">
              <w:rPr>
                <w:b/>
                <w:sz w:val="24"/>
                <w:szCs w:val="24"/>
              </w:rPr>
              <w:t>звітність</w:t>
            </w:r>
            <w:r w:rsidRPr="00C56C3B">
              <w:rPr>
                <w:b/>
                <w:sz w:val="24"/>
                <w:szCs w:val="24"/>
                <w:lang w:val="en-US"/>
              </w:rPr>
              <w:t xml:space="preserve">, </w:t>
            </w:r>
            <w:r w:rsidRPr="00C56C3B">
              <w:rPr>
                <w:b/>
                <w:sz w:val="24"/>
                <w:szCs w:val="24"/>
              </w:rPr>
              <w:t>інтеграція</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uk-UA"/>
              </w:rPr>
            </w:pPr>
            <w:r w:rsidRPr="00C56C3B">
              <w:rPr>
                <w:color w:val="000000"/>
                <w:lang w:val="uk-UA"/>
              </w:rPr>
              <w:t>Графічний веб-інтерфейс (</w:t>
            </w:r>
            <w:r w:rsidRPr="00C56C3B">
              <w:rPr>
                <w:color w:val="000000"/>
              </w:rPr>
              <w:t>Web</w:t>
            </w:r>
            <w:r w:rsidRPr="00C56C3B">
              <w:rPr>
                <w:color w:val="000000"/>
                <w:lang w:val="uk-UA"/>
              </w:rPr>
              <w:t xml:space="preserve"> </w:t>
            </w:r>
            <w:r w:rsidRPr="00C56C3B">
              <w:rPr>
                <w:color w:val="000000"/>
              </w:rPr>
              <w:t>GUI</w:t>
            </w:r>
            <w:r w:rsidRPr="00C56C3B">
              <w:rPr>
                <w:color w:val="000000"/>
                <w:lang w:val="uk-UA"/>
              </w:rPr>
              <w:t>)</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Інтерфейс</w:t>
            </w:r>
            <w:proofErr w:type="spellEnd"/>
            <w:r w:rsidRPr="00C56C3B">
              <w:rPr>
                <w:color w:val="000000"/>
              </w:rPr>
              <w:t xml:space="preserve"> </w:t>
            </w:r>
            <w:proofErr w:type="spellStart"/>
            <w:r w:rsidRPr="00C56C3B">
              <w:rPr>
                <w:color w:val="000000"/>
              </w:rPr>
              <w:t>командного</w:t>
            </w:r>
            <w:proofErr w:type="spellEnd"/>
            <w:r w:rsidRPr="00C56C3B">
              <w:rPr>
                <w:color w:val="000000"/>
              </w:rPr>
              <w:t xml:space="preserve"> </w:t>
            </w:r>
            <w:proofErr w:type="spellStart"/>
            <w:r w:rsidRPr="00C56C3B">
              <w:rPr>
                <w:color w:val="000000"/>
              </w:rPr>
              <w:t>рядка</w:t>
            </w:r>
            <w:proofErr w:type="spellEnd"/>
            <w:r w:rsidRPr="00C56C3B">
              <w:rPr>
                <w:color w:val="000000"/>
              </w:rPr>
              <w:t xml:space="preserve"> (CLI)</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Підтримка</w:t>
            </w:r>
            <w:proofErr w:type="spellEnd"/>
            <w:r w:rsidRPr="00C56C3B">
              <w:rPr>
                <w:color w:val="000000"/>
              </w:rPr>
              <w:t xml:space="preserve"> </w:t>
            </w:r>
            <w:proofErr w:type="spellStart"/>
            <w:r w:rsidRPr="00C56C3B">
              <w:rPr>
                <w:color w:val="000000"/>
              </w:rPr>
              <w:t>централізованої</w:t>
            </w:r>
            <w:proofErr w:type="spellEnd"/>
            <w:r w:rsidRPr="00C56C3B">
              <w:rPr>
                <w:color w:val="000000"/>
              </w:rPr>
              <w:t xml:space="preserve"> </w:t>
            </w:r>
            <w:proofErr w:type="spellStart"/>
            <w:r w:rsidRPr="00C56C3B">
              <w:rPr>
                <w:color w:val="000000"/>
              </w:rPr>
              <w:t>системи</w:t>
            </w:r>
            <w:proofErr w:type="spellEnd"/>
            <w:r w:rsidRPr="00C56C3B">
              <w:rPr>
                <w:color w:val="000000"/>
              </w:rPr>
              <w:t xml:space="preserve"> </w:t>
            </w:r>
            <w:proofErr w:type="spellStart"/>
            <w:r w:rsidRPr="00C56C3B">
              <w:rPr>
                <w:color w:val="000000"/>
              </w:rPr>
              <w:t>керування</w:t>
            </w:r>
            <w:proofErr w:type="spellEnd"/>
            <w:r w:rsidRPr="00C56C3B">
              <w:rPr>
                <w:color w:val="000000"/>
              </w:rPr>
              <w:t xml:space="preserve"> </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Ролевий</w:t>
            </w:r>
            <w:proofErr w:type="spellEnd"/>
            <w:r w:rsidRPr="00C56C3B">
              <w:rPr>
                <w:color w:val="000000"/>
              </w:rPr>
              <w:t xml:space="preserve"> </w:t>
            </w:r>
            <w:proofErr w:type="spellStart"/>
            <w:r w:rsidRPr="00C56C3B">
              <w:rPr>
                <w:color w:val="000000"/>
              </w:rPr>
              <w:t>доступ</w:t>
            </w:r>
            <w:proofErr w:type="spellEnd"/>
            <w:r w:rsidRPr="00C56C3B">
              <w:rPr>
                <w:color w:val="000000"/>
              </w:rPr>
              <w:t xml:space="preserve"> </w:t>
            </w:r>
            <w:proofErr w:type="spellStart"/>
            <w:r w:rsidRPr="00C56C3B">
              <w:rPr>
                <w:color w:val="000000"/>
              </w:rPr>
              <w:t>адміністраторів</w:t>
            </w:r>
            <w:proofErr w:type="spellEnd"/>
            <w:r w:rsidRPr="00C56C3B">
              <w:rPr>
                <w:color w:val="000000"/>
              </w:rPr>
              <w:t xml:space="preserve"> (RBAC)</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Підтримка</w:t>
            </w:r>
            <w:proofErr w:type="spellEnd"/>
            <w:r w:rsidRPr="00C56C3B">
              <w:rPr>
                <w:color w:val="000000"/>
              </w:rPr>
              <w:t xml:space="preserve"> REST API</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Централізоване</w:t>
            </w:r>
            <w:proofErr w:type="spellEnd"/>
            <w:r w:rsidRPr="00C56C3B">
              <w:rPr>
                <w:color w:val="000000"/>
              </w:rPr>
              <w:t xml:space="preserve"> </w:t>
            </w:r>
            <w:proofErr w:type="spellStart"/>
            <w:r w:rsidRPr="00C56C3B">
              <w:rPr>
                <w:color w:val="000000"/>
              </w:rPr>
              <w:t>ведення</w:t>
            </w:r>
            <w:proofErr w:type="spellEnd"/>
            <w:r w:rsidRPr="00C56C3B">
              <w:rPr>
                <w:color w:val="000000"/>
              </w:rPr>
              <w:t xml:space="preserve"> </w:t>
            </w:r>
            <w:proofErr w:type="spellStart"/>
            <w:r w:rsidRPr="00C56C3B">
              <w:rPr>
                <w:color w:val="000000"/>
              </w:rPr>
              <w:t>журналів</w:t>
            </w:r>
            <w:proofErr w:type="spellEnd"/>
            <w:r w:rsidRPr="00C56C3B">
              <w:rPr>
                <w:color w:val="000000"/>
              </w:rPr>
              <w:t xml:space="preserve"> </w:t>
            </w:r>
            <w:proofErr w:type="spellStart"/>
            <w:r w:rsidRPr="00C56C3B">
              <w:rPr>
                <w:color w:val="000000"/>
              </w:rPr>
              <w:t>та</w:t>
            </w:r>
            <w:proofErr w:type="spellEnd"/>
            <w:r w:rsidRPr="00C56C3B">
              <w:rPr>
                <w:color w:val="000000"/>
              </w:rPr>
              <w:t xml:space="preserve"> </w:t>
            </w:r>
            <w:proofErr w:type="spellStart"/>
            <w:r w:rsidRPr="00C56C3B">
              <w:rPr>
                <w:color w:val="000000"/>
              </w:rPr>
              <w:t>звітності</w:t>
            </w:r>
            <w:proofErr w:type="spellEnd"/>
            <w:r w:rsidRPr="00C56C3B">
              <w:rPr>
                <w:color w:val="000000"/>
              </w:rPr>
              <w:t xml:space="preserve"> (logging and reporting)</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lastRenderedPageBreak/>
              <w:t>Функціонал</w:t>
            </w:r>
            <w:proofErr w:type="spellEnd"/>
            <w:r w:rsidRPr="00C56C3B">
              <w:rPr>
                <w:color w:val="000000"/>
              </w:rPr>
              <w:t xml:space="preserve"> </w:t>
            </w:r>
            <w:proofErr w:type="spellStart"/>
            <w:r w:rsidRPr="00C56C3B">
              <w:rPr>
                <w:color w:val="000000"/>
              </w:rPr>
              <w:t>запису</w:t>
            </w:r>
            <w:proofErr w:type="spellEnd"/>
            <w:r w:rsidRPr="00C56C3B">
              <w:rPr>
                <w:color w:val="000000"/>
              </w:rPr>
              <w:t xml:space="preserve"> </w:t>
            </w:r>
            <w:proofErr w:type="spellStart"/>
            <w:r w:rsidRPr="00C56C3B">
              <w:rPr>
                <w:color w:val="000000"/>
              </w:rPr>
              <w:t>пакетів</w:t>
            </w:r>
            <w:proofErr w:type="spellEnd"/>
            <w:r w:rsidRPr="00C56C3B">
              <w:rPr>
                <w:color w:val="000000"/>
              </w:rPr>
              <w:t xml:space="preserve"> з </w:t>
            </w:r>
            <w:proofErr w:type="spellStart"/>
            <w:r w:rsidRPr="00C56C3B">
              <w:rPr>
                <w:color w:val="000000"/>
              </w:rPr>
              <w:t>мережевих</w:t>
            </w:r>
            <w:proofErr w:type="spellEnd"/>
            <w:r w:rsidRPr="00C56C3B">
              <w:rPr>
                <w:color w:val="000000"/>
              </w:rPr>
              <w:t xml:space="preserve"> </w:t>
            </w:r>
            <w:proofErr w:type="spellStart"/>
            <w:r w:rsidRPr="00C56C3B">
              <w:rPr>
                <w:color w:val="000000"/>
              </w:rPr>
              <w:t>інтерфейсів</w:t>
            </w:r>
            <w:proofErr w:type="spellEnd"/>
            <w:r w:rsidRPr="00C56C3B">
              <w:rPr>
                <w:color w:val="000000"/>
              </w:rPr>
              <w:t xml:space="preserve"> </w:t>
            </w:r>
            <w:proofErr w:type="spellStart"/>
            <w:r w:rsidRPr="00C56C3B">
              <w:rPr>
                <w:color w:val="000000"/>
              </w:rPr>
              <w:t>для</w:t>
            </w:r>
            <w:proofErr w:type="spellEnd"/>
            <w:r w:rsidRPr="00C56C3B">
              <w:rPr>
                <w:color w:val="000000"/>
              </w:rPr>
              <w:t xml:space="preserve"> </w:t>
            </w:r>
            <w:proofErr w:type="spellStart"/>
            <w:r w:rsidRPr="00C56C3B">
              <w:rPr>
                <w:color w:val="000000"/>
              </w:rPr>
              <w:t>подальшого</w:t>
            </w:r>
            <w:proofErr w:type="spellEnd"/>
            <w:r w:rsidRPr="00C56C3B">
              <w:rPr>
                <w:color w:val="000000"/>
              </w:rPr>
              <w:t xml:space="preserve"> </w:t>
            </w:r>
            <w:proofErr w:type="spellStart"/>
            <w:r w:rsidRPr="00C56C3B">
              <w:rPr>
                <w:color w:val="000000"/>
              </w:rPr>
              <w:t>їх</w:t>
            </w:r>
            <w:proofErr w:type="spellEnd"/>
            <w:r w:rsidRPr="00C56C3B">
              <w:rPr>
                <w:color w:val="000000"/>
              </w:rPr>
              <w:t xml:space="preserve"> </w:t>
            </w:r>
            <w:proofErr w:type="spellStart"/>
            <w:r w:rsidRPr="00C56C3B">
              <w:rPr>
                <w:color w:val="000000"/>
              </w:rPr>
              <w:t>аналізу</w:t>
            </w:r>
            <w:proofErr w:type="spellEnd"/>
            <w:r w:rsidRPr="00C56C3B">
              <w:rPr>
                <w:color w:val="000000"/>
              </w:rPr>
              <w:t xml:space="preserve"> (packet capture)</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Функціонал</w:t>
            </w:r>
            <w:proofErr w:type="spellEnd"/>
            <w:r w:rsidRPr="00C56C3B">
              <w:rPr>
                <w:color w:val="000000"/>
                <w:lang w:val="ru-RU"/>
              </w:rPr>
              <w:t xml:space="preserve"> резервного </w:t>
            </w:r>
            <w:proofErr w:type="spellStart"/>
            <w:r w:rsidRPr="00C56C3B">
              <w:rPr>
                <w:color w:val="000000"/>
                <w:lang w:val="ru-RU"/>
              </w:rPr>
              <w:t>копіювання</w:t>
            </w:r>
            <w:proofErr w:type="spellEnd"/>
            <w:r w:rsidRPr="00C56C3B">
              <w:rPr>
                <w:color w:val="000000"/>
                <w:lang w:val="ru-RU"/>
              </w:rPr>
              <w:t xml:space="preserve"> та </w:t>
            </w:r>
            <w:proofErr w:type="spellStart"/>
            <w:r w:rsidRPr="00C56C3B">
              <w:rPr>
                <w:color w:val="000000"/>
                <w:lang w:val="ru-RU"/>
              </w:rPr>
              <w:t>відновлення</w:t>
            </w:r>
            <w:proofErr w:type="spellEnd"/>
            <w:r w:rsidRPr="00C56C3B">
              <w:rPr>
                <w:color w:val="000000"/>
                <w:lang w:val="ru-RU"/>
              </w:rPr>
              <w:t xml:space="preserve"> </w:t>
            </w:r>
            <w:proofErr w:type="spellStart"/>
            <w:r w:rsidRPr="00C56C3B">
              <w:rPr>
                <w:color w:val="000000"/>
                <w:lang w:val="ru-RU"/>
              </w:rPr>
              <w:t>файлів</w:t>
            </w:r>
            <w:proofErr w:type="spellEnd"/>
            <w:r w:rsidRPr="00C56C3B">
              <w:rPr>
                <w:color w:val="000000"/>
                <w:lang w:val="ru-RU"/>
              </w:rPr>
              <w:t xml:space="preserve"> </w:t>
            </w:r>
            <w:proofErr w:type="spellStart"/>
            <w:r w:rsidRPr="00C56C3B">
              <w:rPr>
                <w:color w:val="000000"/>
                <w:lang w:val="ru-RU"/>
              </w:rPr>
              <w:t>конфігурації</w:t>
            </w:r>
            <w:proofErr w:type="spellEnd"/>
            <w:r w:rsidRPr="00C56C3B">
              <w:rPr>
                <w:color w:val="000000"/>
                <w:lang w:val="ru-RU"/>
              </w:rPr>
              <w:t xml:space="preserve"> </w:t>
            </w:r>
          </w:p>
          <w:p w:rsidR="00C56C3B" w:rsidRPr="00C56C3B" w:rsidRDefault="00C56C3B" w:rsidP="00C56C3B">
            <w:pPr>
              <w:pStyle w:val="a8"/>
              <w:numPr>
                <w:ilvl w:val="0"/>
                <w:numId w:val="12"/>
              </w:numPr>
              <w:suppressAutoHyphens/>
              <w:spacing w:after="120"/>
              <w:ind w:left="319" w:hanging="319"/>
              <w:contextualSpacing/>
              <w:rPr>
                <w:color w:val="000000"/>
              </w:rPr>
            </w:pPr>
            <w:r w:rsidRPr="00C56C3B">
              <w:rPr>
                <w:color w:val="000000"/>
              </w:rPr>
              <w:t>SNMP v1, v2, v3</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sFlow</w:t>
            </w:r>
            <w:proofErr w:type="spellEnd"/>
            <w:r w:rsidRPr="00C56C3B">
              <w:rPr>
                <w:color w:val="000000"/>
              </w:rPr>
              <w:t xml:space="preserve"> v5, </w:t>
            </w:r>
            <w:proofErr w:type="spellStart"/>
            <w:r w:rsidRPr="00C56C3B">
              <w:rPr>
                <w:color w:val="000000"/>
              </w:rPr>
              <w:t>Netflow</w:t>
            </w:r>
            <w:proofErr w:type="spellEnd"/>
            <w:r w:rsidRPr="00C56C3B">
              <w:rPr>
                <w:color w:val="000000"/>
              </w:rPr>
              <w:t xml:space="preserve"> v9, syslog</w:t>
            </w:r>
          </w:p>
          <w:p w:rsidR="00C56C3B" w:rsidRPr="00C56C3B" w:rsidRDefault="00C56C3B" w:rsidP="00C56C3B">
            <w:pPr>
              <w:pStyle w:val="a8"/>
              <w:numPr>
                <w:ilvl w:val="0"/>
                <w:numId w:val="12"/>
              </w:numPr>
              <w:suppressAutoHyphens/>
              <w:spacing w:after="120"/>
              <w:ind w:left="319" w:hanging="319"/>
              <w:contextualSpacing/>
              <w:rPr>
                <w:color w:val="000000"/>
              </w:rPr>
            </w:pPr>
            <w:proofErr w:type="spellStart"/>
            <w:r w:rsidRPr="00C56C3B">
              <w:rPr>
                <w:color w:val="000000"/>
              </w:rPr>
              <w:t>Підтримка</w:t>
            </w:r>
            <w:proofErr w:type="spellEnd"/>
            <w:r w:rsidRPr="00C56C3B">
              <w:rPr>
                <w:color w:val="000000"/>
              </w:rPr>
              <w:t xml:space="preserve"> </w:t>
            </w:r>
            <w:proofErr w:type="spellStart"/>
            <w:r w:rsidRPr="00C56C3B">
              <w:rPr>
                <w:color w:val="000000"/>
              </w:rPr>
              <w:t>інтеграції</w:t>
            </w:r>
            <w:proofErr w:type="spellEnd"/>
            <w:r w:rsidRPr="00C56C3B">
              <w:rPr>
                <w:color w:val="000000"/>
              </w:rPr>
              <w:t xml:space="preserve"> з </w:t>
            </w:r>
            <w:proofErr w:type="spellStart"/>
            <w:r w:rsidRPr="00C56C3B">
              <w:rPr>
                <w:color w:val="000000"/>
              </w:rPr>
              <w:t>системами</w:t>
            </w:r>
            <w:proofErr w:type="spellEnd"/>
            <w:r w:rsidRPr="00C56C3B">
              <w:rPr>
                <w:color w:val="000000"/>
              </w:rPr>
              <w:t xml:space="preserve"> </w:t>
            </w:r>
            <w:proofErr w:type="spellStart"/>
            <w:r w:rsidRPr="00C56C3B">
              <w:rPr>
                <w:color w:val="000000"/>
              </w:rPr>
              <w:t>типу</w:t>
            </w:r>
            <w:proofErr w:type="spellEnd"/>
            <w:r w:rsidRPr="00C56C3B">
              <w:rPr>
                <w:color w:val="000000"/>
              </w:rPr>
              <w:t xml:space="preserve"> SIEM</w:t>
            </w:r>
          </w:p>
        </w:tc>
      </w:tr>
      <w:tr w:rsidR="00C56C3B" w:rsidRPr="00C56C3B" w:rsidTr="00C56C3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2514" w:type="dxa"/>
            <w:gridSpan w:val="4"/>
            <w:shd w:val="clear" w:color="auto" w:fill="auto"/>
          </w:tcPr>
          <w:p w:rsidR="00C56C3B" w:rsidRPr="00C56C3B" w:rsidRDefault="00C56C3B" w:rsidP="00DC671B">
            <w:pPr>
              <w:keepNext/>
              <w:suppressAutoHyphens/>
              <w:rPr>
                <w:b/>
                <w:bCs/>
                <w:sz w:val="24"/>
                <w:szCs w:val="24"/>
              </w:rPr>
            </w:pPr>
            <w:r w:rsidRPr="00C56C3B">
              <w:rPr>
                <w:b/>
                <w:bCs/>
                <w:sz w:val="24"/>
                <w:szCs w:val="24"/>
              </w:rPr>
              <w:lastRenderedPageBreak/>
              <w:t>Технічна сервісна підтримка</w:t>
            </w:r>
          </w:p>
        </w:tc>
        <w:tc>
          <w:tcPr>
            <w:tcW w:w="7834" w:type="dxa"/>
            <w:gridSpan w:val="3"/>
            <w:shd w:val="clear" w:color="auto" w:fill="auto"/>
          </w:tcPr>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Обладнання</w:t>
            </w:r>
            <w:proofErr w:type="spellEnd"/>
            <w:r w:rsidRPr="00C56C3B">
              <w:rPr>
                <w:color w:val="000000"/>
                <w:lang w:val="ru-RU"/>
              </w:rPr>
              <w:t xml:space="preserve"> повинно </w:t>
            </w:r>
            <w:proofErr w:type="spellStart"/>
            <w:r w:rsidRPr="00C56C3B">
              <w:rPr>
                <w:color w:val="000000"/>
                <w:lang w:val="ru-RU"/>
              </w:rPr>
              <w:t>забезпечуватись</w:t>
            </w:r>
            <w:proofErr w:type="spellEnd"/>
            <w:r w:rsidRPr="00C56C3B">
              <w:rPr>
                <w:color w:val="000000"/>
                <w:lang w:val="ru-RU"/>
              </w:rPr>
              <w:t xml:space="preserve"> </w:t>
            </w:r>
            <w:proofErr w:type="spellStart"/>
            <w:r w:rsidRPr="00C56C3B">
              <w:rPr>
                <w:color w:val="000000"/>
                <w:lang w:val="ru-RU"/>
              </w:rPr>
              <w:t>технічною</w:t>
            </w:r>
            <w:proofErr w:type="spellEnd"/>
            <w:r w:rsidRPr="00C56C3B">
              <w:rPr>
                <w:color w:val="000000"/>
                <w:lang w:val="ru-RU"/>
              </w:rPr>
              <w:t xml:space="preserve"> </w:t>
            </w:r>
            <w:proofErr w:type="spellStart"/>
            <w:r w:rsidRPr="00C56C3B">
              <w:rPr>
                <w:color w:val="000000"/>
                <w:lang w:val="ru-RU"/>
              </w:rPr>
              <w:t>сервісною</w:t>
            </w:r>
            <w:proofErr w:type="spellEnd"/>
            <w:r w:rsidRPr="00C56C3B">
              <w:rPr>
                <w:color w:val="000000"/>
                <w:lang w:val="ru-RU"/>
              </w:rPr>
              <w:t xml:space="preserve"> </w:t>
            </w:r>
            <w:proofErr w:type="spellStart"/>
            <w:r w:rsidRPr="00C56C3B">
              <w:rPr>
                <w:color w:val="000000"/>
                <w:lang w:val="ru-RU"/>
              </w:rPr>
              <w:t>підтримкою</w:t>
            </w:r>
            <w:proofErr w:type="spellEnd"/>
            <w:r w:rsidRPr="00C56C3B">
              <w:rPr>
                <w:color w:val="000000"/>
                <w:lang w:val="ru-RU"/>
              </w:rPr>
              <w:t xml:space="preserve"> </w:t>
            </w:r>
            <w:proofErr w:type="spellStart"/>
            <w:r w:rsidRPr="00C56C3B">
              <w:rPr>
                <w:color w:val="000000"/>
                <w:lang w:val="ru-RU"/>
              </w:rPr>
              <w:t>строком</w:t>
            </w:r>
            <w:proofErr w:type="spellEnd"/>
            <w:r w:rsidRPr="00C56C3B">
              <w:rPr>
                <w:color w:val="000000"/>
                <w:lang w:val="ru-RU"/>
              </w:rPr>
              <w:t xml:space="preserve"> не </w:t>
            </w:r>
            <w:proofErr w:type="spellStart"/>
            <w:r w:rsidRPr="00C56C3B">
              <w:rPr>
                <w:color w:val="000000"/>
                <w:lang w:val="ru-RU"/>
              </w:rPr>
              <w:t>менше</w:t>
            </w:r>
            <w:proofErr w:type="spellEnd"/>
            <w:r w:rsidRPr="00C56C3B">
              <w:rPr>
                <w:color w:val="000000"/>
                <w:lang w:val="ru-RU"/>
              </w:rPr>
              <w:t xml:space="preserve"> </w:t>
            </w:r>
            <w:proofErr w:type="spellStart"/>
            <w:r w:rsidRPr="00C56C3B">
              <w:rPr>
                <w:color w:val="000000"/>
                <w:lang w:val="ru-RU"/>
              </w:rPr>
              <w:t>ніж</w:t>
            </w:r>
            <w:proofErr w:type="spellEnd"/>
            <w:r w:rsidRPr="00C56C3B">
              <w:rPr>
                <w:color w:val="000000"/>
                <w:lang w:val="ru-RU"/>
              </w:rPr>
              <w:t xml:space="preserve"> </w:t>
            </w:r>
            <w:r w:rsidRPr="00C56C3B">
              <w:rPr>
                <w:lang w:val="ru-RU"/>
              </w:rPr>
              <w:t xml:space="preserve">36 </w:t>
            </w:r>
            <w:proofErr w:type="spellStart"/>
            <w:r w:rsidRPr="00C56C3B">
              <w:rPr>
                <w:lang w:val="ru-RU"/>
              </w:rPr>
              <w:t>місяців</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Постійний</w:t>
            </w:r>
            <w:proofErr w:type="spellEnd"/>
            <w:r w:rsidRPr="00C56C3B">
              <w:rPr>
                <w:color w:val="000000"/>
                <w:lang w:val="ru-RU"/>
              </w:rPr>
              <w:t xml:space="preserve"> доступ </w:t>
            </w:r>
            <w:proofErr w:type="gramStart"/>
            <w:r w:rsidRPr="00C56C3B">
              <w:rPr>
                <w:color w:val="000000"/>
                <w:lang w:val="ru-RU"/>
              </w:rPr>
              <w:t>до центру</w:t>
            </w:r>
            <w:proofErr w:type="gramEnd"/>
            <w:r w:rsidRPr="00C56C3B">
              <w:rPr>
                <w:color w:val="000000"/>
                <w:lang w:val="ru-RU"/>
              </w:rPr>
              <w:t xml:space="preserve"> </w:t>
            </w:r>
            <w:proofErr w:type="spellStart"/>
            <w:r w:rsidRPr="00C56C3B">
              <w:rPr>
                <w:color w:val="000000"/>
                <w:lang w:val="ru-RU"/>
              </w:rPr>
              <w:t>технічної</w:t>
            </w:r>
            <w:proofErr w:type="spellEnd"/>
            <w:r w:rsidRPr="00C56C3B">
              <w:rPr>
                <w:color w:val="000000"/>
                <w:lang w:val="ru-RU"/>
              </w:rPr>
              <w:t xml:space="preserve"> </w:t>
            </w:r>
            <w:proofErr w:type="spellStart"/>
            <w:r w:rsidRPr="00C56C3B">
              <w:rPr>
                <w:color w:val="000000"/>
                <w:lang w:val="ru-RU"/>
              </w:rPr>
              <w:t>підтримки</w:t>
            </w:r>
            <w:proofErr w:type="spellEnd"/>
            <w:r w:rsidRPr="00C56C3B">
              <w:rPr>
                <w:color w:val="000000"/>
                <w:lang w:val="ru-RU"/>
              </w:rPr>
              <w:t xml:space="preserve"> </w:t>
            </w:r>
            <w:proofErr w:type="spellStart"/>
            <w:r w:rsidRPr="00C56C3B">
              <w:rPr>
                <w:color w:val="000000"/>
                <w:lang w:val="ru-RU"/>
              </w:rPr>
              <w:t>виробника</w:t>
            </w:r>
            <w:proofErr w:type="spellEnd"/>
            <w:r w:rsidRPr="00C56C3B">
              <w:rPr>
                <w:color w:val="000000"/>
                <w:lang w:val="ru-RU"/>
              </w:rPr>
              <w:t xml:space="preserve"> через сайт, </w:t>
            </w:r>
            <w:proofErr w:type="spellStart"/>
            <w:r w:rsidRPr="00C56C3B">
              <w:rPr>
                <w:color w:val="000000"/>
                <w:lang w:val="ru-RU"/>
              </w:rPr>
              <w:t>електронною</w:t>
            </w:r>
            <w:proofErr w:type="spellEnd"/>
            <w:r w:rsidRPr="00C56C3B">
              <w:rPr>
                <w:color w:val="000000"/>
                <w:lang w:val="ru-RU"/>
              </w:rPr>
              <w:t xml:space="preserve"> </w:t>
            </w:r>
            <w:proofErr w:type="spellStart"/>
            <w:r w:rsidRPr="00C56C3B">
              <w:rPr>
                <w:color w:val="000000"/>
                <w:lang w:val="ru-RU"/>
              </w:rPr>
              <w:t>поштою</w:t>
            </w:r>
            <w:proofErr w:type="spellEnd"/>
            <w:r w:rsidRPr="00C56C3B">
              <w:rPr>
                <w:color w:val="000000"/>
                <w:lang w:val="ru-RU"/>
              </w:rPr>
              <w:t xml:space="preserve"> </w:t>
            </w:r>
            <w:proofErr w:type="spellStart"/>
            <w:r w:rsidRPr="00C56C3B">
              <w:rPr>
                <w:color w:val="000000"/>
                <w:lang w:val="ru-RU"/>
              </w:rPr>
              <w:t>або</w:t>
            </w:r>
            <w:proofErr w:type="spellEnd"/>
            <w:r w:rsidRPr="00C56C3B">
              <w:rPr>
                <w:color w:val="000000"/>
                <w:lang w:val="ru-RU"/>
              </w:rPr>
              <w:t xml:space="preserve"> за телефоном 24*7</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Постійний</w:t>
            </w:r>
            <w:proofErr w:type="spellEnd"/>
            <w:r w:rsidRPr="00C56C3B">
              <w:rPr>
                <w:color w:val="000000"/>
                <w:lang w:val="ru-RU"/>
              </w:rPr>
              <w:t xml:space="preserve"> </w:t>
            </w:r>
            <w:proofErr w:type="spellStart"/>
            <w:r w:rsidRPr="00C56C3B">
              <w:rPr>
                <w:color w:val="000000"/>
                <w:lang w:val="ru-RU"/>
              </w:rPr>
              <w:t>авторизований</w:t>
            </w:r>
            <w:proofErr w:type="spellEnd"/>
            <w:r w:rsidRPr="00C56C3B">
              <w:rPr>
                <w:color w:val="000000"/>
                <w:lang w:val="ru-RU"/>
              </w:rPr>
              <w:t xml:space="preserve"> доступ </w:t>
            </w:r>
            <w:proofErr w:type="gramStart"/>
            <w:r w:rsidRPr="00C56C3B">
              <w:rPr>
                <w:color w:val="000000"/>
                <w:lang w:val="ru-RU"/>
              </w:rPr>
              <w:t>до сайту</w:t>
            </w:r>
            <w:proofErr w:type="gramEnd"/>
            <w:r w:rsidRPr="00C56C3B">
              <w:rPr>
                <w:color w:val="000000"/>
                <w:lang w:val="ru-RU"/>
              </w:rPr>
              <w:t xml:space="preserve"> </w:t>
            </w:r>
            <w:proofErr w:type="spellStart"/>
            <w:r w:rsidRPr="00C56C3B">
              <w:rPr>
                <w:color w:val="000000"/>
                <w:lang w:val="ru-RU"/>
              </w:rPr>
              <w:t>виробника</w:t>
            </w:r>
            <w:proofErr w:type="spellEnd"/>
            <w:r w:rsidRPr="00C56C3B">
              <w:rPr>
                <w:color w:val="000000"/>
                <w:lang w:val="ru-RU"/>
              </w:rPr>
              <w:t xml:space="preserve"> 24*7</w:t>
            </w:r>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Отримання</w:t>
            </w:r>
            <w:proofErr w:type="spellEnd"/>
            <w:r w:rsidRPr="00C56C3B">
              <w:rPr>
                <w:color w:val="000000"/>
                <w:lang w:val="ru-RU"/>
              </w:rPr>
              <w:t xml:space="preserve"> </w:t>
            </w:r>
            <w:proofErr w:type="spellStart"/>
            <w:r w:rsidRPr="00C56C3B">
              <w:rPr>
                <w:color w:val="000000"/>
                <w:lang w:val="ru-RU"/>
              </w:rPr>
              <w:t>актуальних</w:t>
            </w:r>
            <w:proofErr w:type="spellEnd"/>
            <w:r w:rsidRPr="00C56C3B">
              <w:rPr>
                <w:color w:val="000000"/>
                <w:lang w:val="ru-RU"/>
              </w:rPr>
              <w:t xml:space="preserve"> </w:t>
            </w:r>
            <w:proofErr w:type="spellStart"/>
            <w:r w:rsidRPr="00C56C3B">
              <w:rPr>
                <w:color w:val="000000"/>
                <w:lang w:val="ru-RU"/>
              </w:rPr>
              <w:t>репутаційних</w:t>
            </w:r>
            <w:proofErr w:type="spellEnd"/>
            <w:r w:rsidRPr="00C56C3B">
              <w:rPr>
                <w:color w:val="000000"/>
                <w:lang w:val="ru-RU"/>
              </w:rPr>
              <w:t xml:space="preserve"> баз, сигнатур </w:t>
            </w:r>
            <w:proofErr w:type="spellStart"/>
            <w:r w:rsidRPr="00C56C3B">
              <w:rPr>
                <w:color w:val="000000"/>
                <w:lang w:val="ru-RU"/>
              </w:rPr>
              <w:t>захисту</w:t>
            </w:r>
            <w:proofErr w:type="spellEnd"/>
            <w:r w:rsidRPr="00C56C3B">
              <w:rPr>
                <w:color w:val="000000"/>
                <w:lang w:val="ru-RU"/>
              </w:rPr>
              <w:t xml:space="preserve"> веб-</w:t>
            </w:r>
            <w:proofErr w:type="spellStart"/>
            <w:r w:rsidRPr="00C56C3B">
              <w:rPr>
                <w:color w:val="000000"/>
                <w:lang w:val="ru-RU"/>
              </w:rPr>
              <w:t>додатків</w:t>
            </w:r>
            <w:proofErr w:type="spellEnd"/>
            <w:r w:rsidRPr="00C56C3B">
              <w:rPr>
                <w:color w:val="000000"/>
                <w:lang w:val="ru-RU"/>
              </w:rPr>
              <w:t xml:space="preserve"> та </w:t>
            </w:r>
            <w:proofErr w:type="spellStart"/>
            <w:r w:rsidRPr="00C56C3B">
              <w:rPr>
                <w:color w:val="000000"/>
                <w:lang w:val="ru-RU"/>
              </w:rPr>
              <w:t>всіх</w:t>
            </w:r>
            <w:proofErr w:type="spellEnd"/>
            <w:r w:rsidRPr="00C56C3B">
              <w:rPr>
                <w:color w:val="000000"/>
                <w:lang w:val="ru-RU"/>
              </w:rPr>
              <w:t xml:space="preserve"> </w:t>
            </w:r>
            <w:proofErr w:type="spellStart"/>
            <w:r w:rsidRPr="00C56C3B">
              <w:rPr>
                <w:color w:val="000000"/>
                <w:lang w:val="ru-RU"/>
              </w:rPr>
              <w:t>необхідних</w:t>
            </w:r>
            <w:proofErr w:type="spellEnd"/>
            <w:r w:rsidRPr="00C56C3B">
              <w:rPr>
                <w:color w:val="000000"/>
                <w:lang w:val="ru-RU"/>
              </w:rPr>
              <w:t xml:space="preserve"> </w:t>
            </w:r>
            <w:proofErr w:type="spellStart"/>
            <w:r w:rsidRPr="00C56C3B">
              <w:rPr>
                <w:color w:val="000000"/>
                <w:lang w:val="ru-RU"/>
              </w:rPr>
              <w:t>оновлень</w:t>
            </w:r>
            <w:proofErr w:type="spellEnd"/>
            <w:r w:rsidRPr="00C56C3B">
              <w:rPr>
                <w:color w:val="000000"/>
                <w:lang w:val="ru-RU"/>
              </w:rPr>
              <w:t xml:space="preserve"> для </w:t>
            </w:r>
            <w:proofErr w:type="spellStart"/>
            <w:r w:rsidRPr="00C56C3B">
              <w:rPr>
                <w:color w:val="000000"/>
                <w:lang w:val="ru-RU"/>
              </w:rPr>
              <w:t>сервісів</w:t>
            </w:r>
            <w:proofErr w:type="spellEnd"/>
            <w:r w:rsidRPr="00C56C3B">
              <w:rPr>
                <w:color w:val="000000"/>
                <w:lang w:val="ru-RU"/>
              </w:rPr>
              <w:t xml:space="preserve"> </w:t>
            </w:r>
            <w:proofErr w:type="spellStart"/>
            <w:r w:rsidRPr="00C56C3B">
              <w:rPr>
                <w:color w:val="000000"/>
                <w:lang w:val="ru-RU"/>
              </w:rPr>
              <w:t>безпеки</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Отримання</w:t>
            </w:r>
            <w:proofErr w:type="spellEnd"/>
            <w:r w:rsidRPr="00C56C3B">
              <w:rPr>
                <w:color w:val="000000"/>
                <w:lang w:val="ru-RU"/>
              </w:rPr>
              <w:t xml:space="preserve"> </w:t>
            </w:r>
            <w:proofErr w:type="spellStart"/>
            <w:r w:rsidRPr="00C56C3B">
              <w:rPr>
                <w:color w:val="000000"/>
                <w:lang w:val="ru-RU"/>
              </w:rPr>
              <w:t>основних</w:t>
            </w:r>
            <w:proofErr w:type="spellEnd"/>
            <w:r w:rsidRPr="00C56C3B">
              <w:rPr>
                <w:color w:val="000000"/>
                <w:lang w:val="ru-RU"/>
              </w:rPr>
              <w:t xml:space="preserve"> та </w:t>
            </w:r>
            <w:proofErr w:type="spellStart"/>
            <w:r w:rsidRPr="00C56C3B">
              <w:rPr>
                <w:color w:val="000000"/>
                <w:lang w:val="ru-RU"/>
              </w:rPr>
              <w:t>проміжних</w:t>
            </w:r>
            <w:proofErr w:type="spellEnd"/>
            <w:r w:rsidRPr="00C56C3B">
              <w:rPr>
                <w:color w:val="000000"/>
                <w:lang w:val="ru-RU"/>
              </w:rPr>
              <w:t xml:space="preserve"> </w:t>
            </w:r>
            <w:proofErr w:type="spellStart"/>
            <w:r w:rsidRPr="00C56C3B">
              <w:rPr>
                <w:color w:val="000000"/>
                <w:lang w:val="ru-RU"/>
              </w:rPr>
              <w:t>релізів</w:t>
            </w:r>
            <w:proofErr w:type="spellEnd"/>
            <w:r w:rsidRPr="00C56C3B">
              <w:rPr>
                <w:color w:val="000000"/>
                <w:lang w:val="ru-RU"/>
              </w:rPr>
              <w:t xml:space="preserve"> </w:t>
            </w:r>
            <w:proofErr w:type="spellStart"/>
            <w:r w:rsidRPr="00C56C3B">
              <w:rPr>
                <w:color w:val="000000"/>
                <w:lang w:val="ru-RU"/>
              </w:rPr>
              <w:t>програмного</w:t>
            </w:r>
            <w:proofErr w:type="spellEnd"/>
            <w:r w:rsidRPr="00C56C3B">
              <w:rPr>
                <w:color w:val="000000"/>
                <w:lang w:val="ru-RU"/>
              </w:rPr>
              <w:t xml:space="preserve"> </w:t>
            </w:r>
            <w:proofErr w:type="spellStart"/>
            <w:r w:rsidRPr="00C56C3B">
              <w:rPr>
                <w:color w:val="000000"/>
                <w:lang w:val="ru-RU"/>
              </w:rPr>
              <w:t>забезпечення</w:t>
            </w:r>
            <w:proofErr w:type="spellEnd"/>
            <w:r w:rsidRPr="00C56C3B">
              <w:rPr>
                <w:color w:val="000000"/>
                <w:lang w:val="ru-RU"/>
              </w:rPr>
              <w:t xml:space="preserve"> через сайт, </w:t>
            </w:r>
            <w:proofErr w:type="spellStart"/>
            <w:r w:rsidRPr="00C56C3B">
              <w:rPr>
                <w:color w:val="000000"/>
                <w:lang w:val="ru-RU"/>
              </w:rPr>
              <w:t>підтримка</w:t>
            </w:r>
            <w:proofErr w:type="spellEnd"/>
            <w:r w:rsidRPr="00C56C3B">
              <w:rPr>
                <w:color w:val="000000"/>
                <w:lang w:val="ru-RU"/>
              </w:rPr>
              <w:t xml:space="preserve"> </w:t>
            </w:r>
            <w:proofErr w:type="spellStart"/>
            <w:r w:rsidRPr="00C56C3B">
              <w:rPr>
                <w:color w:val="000000"/>
                <w:lang w:val="ru-RU"/>
              </w:rPr>
              <w:t>програмних</w:t>
            </w:r>
            <w:proofErr w:type="spellEnd"/>
            <w:r w:rsidRPr="00C56C3B">
              <w:rPr>
                <w:color w:val="000000"/>
                <w:lang w:val="ru-RU"/>
              </w:rPr>
              <w:t xml:space="preserve"> </w:t>
            </w:r>
            <w:proofErr w:type="spellStart"/>
            <w:r w:rsidRPr="00C56C3B">
              <w:rPr>
                <w:color w:val="000000"/>
                <w:lang w:val="ru-RU"/>
              </w:rPr>
              <w:t>кодів</w:t>
            </w:r>
            <w:proofErr w:type="spellEnd"/>
            <w:r w:rsidRPr="00C56C3B">
              <w:rPr>
                <w:color w:val="000000"/>
                <w:lang w:val="ru-RU"/>
              </w:rPr>
              <w:t xml:space="preserve"> у актуальному </w:t>
            </w:r>
            <w:proofErr w:type="spellStart"/>
            <w:r w:rsidRPr="00C56C3B">
              <w:rPr>
                <w:color w:val="000000"/>
                <w:lang w:val="ru-RU"/>
              </w:rPr>
              <w:t>стані</w:t>
            </w:r>
            <w:proofErr w:type="spellEnd"/>
            <w:r w:rsidRPr="00C56C3B">
              <w:rPr>
                <w:color w:val="000000"/>
                <w:lang w:val="ru-RU"/>
              </w:rPr>
              <w:t xml:space="preserve"> </w:t>
            </w:r>
            <w:proofErr w:type="spellStart"/>
            <w:r w:rsidRPr="00C56C3B">
              <w:rPr>
                <w:color w:val="000000"/>
                <w:lang w:val="ru-RU"/>
              </w:rPr>
              <w:t>відповідно</w:t>
            </w:r>
            <w:proofErr w:type="spellEnd"/>
            <w:r w:rsidRPr="00C56C3B">
              <w:rPr>
                <w:color w:val="000000"/>
                <w:lang w:val="ru-RU"/>
              </w:rPr>
              <w:t xml:space="preserve"> до </w:t>
            </w:r>
            <w:proofErr w:type="spellStart"/>
            <w:r w:rsidRPr="00C56C3B">
              <w:rPr>
                <w:color w:val="000000"/>
                <w:lang w:val="ru-RU"/>
              </w:rPr>
              <w:t>рекомендацій</w:t>
            </w:r>
            <w:proofErr w:type="spellEnd"/>
            <w:r w:rsidRPr="00C56C3B">
              <w:rPr>
                <w:color w:val="000000"/>
                <w:lang w:val="ru-RU"/>
              </w:rPr>
              <w:t xml:space="preserve"> </w:t>
            </w:r>
            <w:proofErr w:type="spellStart"/>
            <w:r w:rsidRPr="00C56C3B">
              <w:rPr>
                <w:color w:val="000000"/>
                <w:lang w:val="ru-RU"/>
              </w:rPr>
              <w:t>виробника</w:t>
            </w:r>
            <w:proofErr w:type="spellEnd"/>
          </w:p>
          <w:p w:rsidR="00C56C3B" w:rsidRPr="00C56C3B" w:rsidRDefault="00C56C3B" w:rsidP="00C56C3B">
            <w:pPr>
              <w:pStyle w:val="a8"/>
              <w:numPr>
                <w:ilvl w:val="0"/>
                <w:numId w:val="12"/>
              </w:numPr>
              <w:suppressAutoHyphens/>
              <w:spacing w:after="120"/>
              <w:ind w:left="319" w:hanging="319"/>
              <w:contextualSpacing/>
              <w:rPr>
                <w:color w:val="000000"/>
                <w:lang w:val="ru-RU"/>
              </w:rPr>
            </w:pPr>
            <w:proofErr w:type="spellStart"/>
            <w:r w:rsidRPr="00C56C3B">
              <w:rPr>
                <w:color w:val="000000"/>
                <w:lang w:val="ru-RU"/>
              </w:rPr>
              <w:t>Можливість</w:t>
            </w:r>
            <w:proofErr w:type="spellEnd"/>
            <w:r w:rsidRPr="00C56C3B">
              <w:rPr>
                <w:color w:val="000000"/>
                <w:lang w:val="ru-RU"/>
              </w:rPr>
              <w:t xml:space="preserve"> </w:t>
            </w:r>
            <w:proofErr w:type="spellStart"/>
            <w:r w:rsidRPr="00C56C3B">
              <w:rPr>
                <w:color w:val="000000"/>
                <w:lang w:val="ru-RU"/>
              </w:rPr>
              <w:t>реєстрації</w:t>
            </w:r>
            <w:proofErr w:type="spellEnd"/>
            <w:r w:rsidRPr="00C56C3B">
              <w:rPr>
                <w:color w:val="000000"/>
                <w:lang w:val="ru-RU"/>
              </w:rPr>
              <w:t xml:space="preserve"> </w:t>
            </w:r>
            <w:proofErr w:type="spellStart"/>
            <w:r w:rsidRPr="00C56C3B">
              <w:rPr>
                <w:color w:val="000000"/>
                <w:lang w:val="ru-RU"/>
              </w:rPr>
              <w:t>сервісних</w:t>
            </w:r>
            <w:proofErr w:type="spellEnd"/>
            <w:r w:rsidRPr="00C56C3B">
              <w:rPr>
                <w:color w:val="000000"/>
                <w:lang w:val="ru-RU"/>
              </w:rPr>
              <w:t xml:space="preserve"> </w:t>
            </w:r>
            <w:proofErr w:type="spellStart"/>
            <w:r w:rsidRPr="00C56C3B">
              <w:rPr>
                <w:color w:val="000000"/>
                <w:lang w:val="ru-RU"/>
              </w:rPr>
              <w:t>випадків</w:t>
            </w:r>
            <w:proofErr w:type="spellEnd"/>
            <w:r w:rsidRPr="00C56C3B">
              <w:rPr>
                <w:color w:val="000000"/>
                <w:lang w:val="ru-RU"/>
              </w:rPr>
              <w:t xml:space="preserve"> в </w:t>
            </w:r>
            <w:proofErr w:type="spellStart"/>
            <w:r w:rsidRPr="00C56C3B">
              <w:rPr>
                <w:color w:val="000000"/>
                <w:lang w:val="ru-RU"/>
              </w:rPr>
              <w:t>режимі</w:t>
            </w:r>
            <w:proofErr w:type="spellEnd"/>
            <w:r w:rsidRPr="00C56C3B">
              <w:rPr>
                <w:color w:val="000000"/>
                <w:lang w:val="ru-RU"/>
              </w:rPr>
              <w:t xml:space="preserve"> 24*7*365, доставку і </w:t>
            </w:r>
            <w:proofErr w:type="spellStart"/>
            <w:r w:rsidRPr="00C56C3B">
              <w:rPr>
                <w:color w:val="000000"/>
                <w:lang w:val="ru-RU"/>
              </w:rPr>
              <w:t>заміну</w:t>
            </w:r>
            <w:proofErr w:type="spellEnd"/>
            <w:r w:rsidRPr="00C56C3B">
              <w:rPr>
                <w:color w:val="000000"/>
                <w:lang w:val="ru-RU"/>
              </w:rPr>
              <w:t xml:space="preserve"> </w:t>
            </w:r>
            <w:proofErr w:type="spellStart"/>
            <w:r w:rsidRPr="00C56C3B">
              <w:rPr>
                <w:color w:val="000000"/>
                <w:lang w:val="ru-RU"/>
              </w:rPr>
              <w:t>запасних</w:t>
            </w:r>
            <w:proofErr w:type="spellEnd"/>
            <w:r w:rsidRPr="00C56C3B">
              <w:rPr>
                <w:color w:val="000000"/>
                <w:lang w:val="ru-RU"/>
              </w:rPr>
              <w:t xml:space="preserve"> </w:t>
            </w:r>
            <w:proofErr w:type="spellStart"/>
            <w:r w:rsidRPr="00C56C3B">
              <w:rPr>
                <w:color w:val="000000"/>
                <w:lang w:val="ru-RU"/>
              </w:rPr>
              <w:t>частин</w:t>
            </w:r>
            <w:proofErr w:type="spellEnd"/>
            <w:r w:rsidRPr="00C56C3B">
              <w:rPr>
                <w:color w:val="000000"/>
                <w:lang w:val="ru-RU"/>
              </w:rPr>
              <w:t xml:space="preserve"> у </w:t>
            </w:r>
            <w:proofErr w:type="spellStart"/>
            <w:r w:rsidRPr="00C56C3B">
              <w:rPr>
                <w:color w:val="000000"/>
                <w:lang w:val="ru-RU"/>
              </w:rPr>
              <w:t>режимі</w:t>
            </w:r>
            <w:proofErr w:type="spellEnd"/>
            <w:r w:rsidRPr="00C56C3B">
              <w:rPr>
                <w:color w:val="000000"/>
                <w:lang w:val="ru-RU"/>
              </w:rPr>
              <w:t xml:space="preserve"> </w:t>
            </w:r>
            <w:r w:rsidRPr="00C56C3B">
              <w:rPr>
                <w:color w:val="000000"/>
              </w:rPr>
              <w:t>Next</w:t>
            </w:r>
            <w:r w:rsidRPr="00C56C3B">
              <w:rPr>
                <w:color w:val="000000"/>
                <w:lang w:val="ru-RU"/>
              </w:rPr>
              <w:t xml:space="preserve"> </w:t>
            </w:r>
            <w:r w:rsidRPr="00C56C3B">
              <w:rPr>
                <w:color w:val="000000"/>
              </w:rPr>
              <w:t>Business</w:t>
            </w:r>
            <w:r w:rsidRPr="00C56C3B">
              <w:rPr>
                <w:color w:val="000000"/>
                <w:lang w:val="ru-RU"/>
              </w:rPr>
              <w:t xml:space="preserve"> </w:t>
            </w:r>
            <w:r w:rsidRPr="00C56C3B">
              <w:rPr>
                <w:color w:val="000000"/>
              </w:rPr>
              <w:t>Day</w:t>
            </w:r>
            <w:r w:rsidRPr="00C56C3B">
              <w:rPr>
                <w:color w:val="000000"/>
                <w:lang w:val="ru-RU"/>
              </w:rPr>
              <w:t xml:space="preserve"> в м. </w:t>
            </w:r>
            <w:proofErr w:type="spellStart"/>
            <w:r w:rsidRPr="00C56C3B">
              <w:rPr>
                <w:color w:val="000000"/>
                <w:lang w:val="ru-RU"/>
              </w:rPr>
              <w:t>Київ</w:t>
            </w:r>
            <w:proofErr w:type="spellEnd"/>
            <w:r w:rsidRPr="00C56C3B">
              <w:rPr>
                <w:color w:val="000000"/>
                <w:lang w:val="ru-RU"/>
              </w:rPr>
              <w:t xml:space="preserve"> (</w:t>
            </w:r>
            <w:proofErr w:type="spellStart"/>
            <w:r w:rsidRPr="00C56C3B">
              <w:rPr>
                <w:color w:val="000000"/>
                <w:lang w:val="ru-RU"/>
              </w:rPr>
              <w:t>обладнання</w:t>
            </w:r>
            <w:proofErr w:type="spellEnd"/>
            <w:r w:rsidRPr="00C56C3B">
              <w:rPr>
                <w:color w:val="000000"/>
                <w:lang w:val="ru-RU"/>
              </w:rPr>
              <w:t xml:space="preserve"> для </w:t>
            </w:r>
            <w:proofErr w:type="spellStart"/>
            <w:r w:rsidRPr="00C56C3B">
              <w:rPr>
                <w:color w:val="000000"/>
                <w:lang w:val="ru-RU"/>
              </w:rPr>
              <w:t>заміни</w:t>
            </w:r>
            <w:proofErr w:type="spellEnd"/>
            <w:r w:rsidRPr="00C56C3B">
              <w:rPr>
                <w:color w:val="000000"/>
                <w:lang w:val="ru-RU"/>
              </w:rPr>
              <w:t xml:space="preserve"> </w:t>
            </w:r>
            <w:proofErr w:type="spellStart"/>
            <w:r w:rsidRPr="00C56C3B">
              <w:rPr>
                <w:color w:val="000000"/>
                <w:lang w:val="ru-RU"/>
              </w:rPr>
              <w:t>доставляється</w:t>
            </w:r>
            <w:proofErr w:type="spellEnd"/>
            <w:r w:rsidRPr="00C56C3B">
              <w:rPr>
                <w:color w:val="000000"/>
                <w:lang w:val="ru-RU"/>
              </w:rPr>
              <w:t xml:space="preserve"> </w:t>
            </w:r>
            <w:proofErr w:type="spellStart"/>
            <w:r w:rsidRPr="00C56C3B">
              <w:rPr>
                <w:color w:val="000000"/>
                <w:lang w:val="ru-RU"/>
              </w:rPr>
              <w:t>наступного</w:t>
            </w:r>
            <w:proofErr w:type="spellEnd"/>
            <w:r w:rsidRPr="00C56C3B">
              <w:rPr>
                <w:color w:val="000000"/>
                <w:lang w:val="ru-RU"/>
              </w:rPr>
              <w:t xml:space="preserve"> дня </w:t>
            </w:r>
            <w:proofErr w:type="spellStart"/>
            <w:r w:rsidRPr="00C56C3B">
              <w:rPr>
                <w:color w:val="000000"/>
                <w:lang w:val="ru-RU"/>
              </w:rPr>
              <w:t>після</w:t>
            </w:r>
            <w:proofErr w:type="spellEnd"/>
            <w:r w:rsidRPr="00C56C3B">
              <w:rPr>
                <w:color w:val="000000"/>
                <w:lang w:val="ru-RU"/>
              </w:rPr>
              <w:t xml:space="preserve"> </w:t>
            </w:r>
            <w:proofErr w:type="spellStart"/>
            <w:r w:rsidRPr="00C56C3B">
              <w:rPr>
                <w:color w:val="000000"/>
                <w:lang w:val="ru-RU"/>
              </w:rPr>
              <w:t>підтвердження</w:t>
            </w:r>
            <w:proofErr w:type="spellEnd"/>
            <w:r w:rsidRPr="00C56C3B">
              <w:rPr>
                <w:color w:val="000000"/>
                <w:lang w:val="ru-RU"/>
              </w:rPr>
              <w:t xml:space="preserve"> </w:t>
            </w:r>
            <w:proofErr w:type="spellStart"/>
            <w:r w:rsidRPr="00C56C3B">
              <w:rPr>
                <w:color w:val="000000"/>
                <w:lang w:val="ru-RU"/>
              </w:rPr>
              <w:t>заміни</w:t>
            </w:r>
            <w:proofErr w:type="spellEnd"/>
            <w:r w:rsidRPr="00C56C3B">
              <w:rPr>
                <w:color w:val="000000"/>
                <w:lang w:val="ru-RU"/>
              </w:rPr>
              <w:t xml:space="preserve"> </w:t>
            </w:r>
            <w:proofErr w:type="spellStart"/>
            <w:r w:rsidRPr="00C56C3B">
              <w:rPr>
                <w:color w:val="000000"/>
                <w:lang w:val="ru-RU"/>
              </w:rPr>
              <w:t>сервісом</w:t>
            </w:r>
            <w:proofErr w:type="spellEnd"/>
            <w:r w:rsidRPr="00C56C3B">
              <w:rPr>
                <w:color w:val="000000"/>
                <w:lang w:val="ru-RU"/>
              </w:rPr>
              <w:t xml:space="preserve"> </w:t>
            </w:r>
            <w:proofErr w:type="spellStart"/>
            <w:r w:rsidRPr="00C56C3B">
              <w:rPr>
                <w:color w:val="000000"/>
                <w:lang w:val="ru-RU"/>
              </w:rPr>
              <w:t>підтримки</w:t>
            </w:r>
            <w:proofErr w:type="spellEnd"/>
            <w:r w:rsidRPr="00C56C3B">
              <w:rPr>
                <w:color w:val="000000"/>
                <w:lang w:val="ru-RU"/>
              </w:rPr>
              <w:t xml:space="preserve"> </w:t>
            </w:r>
            <w:proofErr w:type="spellStart"/>
            <w:r w:rsidRPr="00C56C3B">
              <w:rPr>
                <w:color w:val="000000"/>
                <w:lang w:val="ru-RU"/>
              </w:rPr>
              <w:t>виробника</w:t>
            </w:r>
            <w:proofErr w:type="spellEnd"/>
            <w:r w:rsidRPr="00C56C3B">
              <w:rPr>
                <w:color w:val="000000"/>
                <w:lang w:val="ru-RU"/>
              </w:rPr>
              <w:t>)</w:t>
            </w:r>
          </w:p>
        </w:tc>
      </w:tr>
    </w:tbl>
    <w:p w:rsidR="00C56C3B" w:rsidRPr="00C56C3B" w:rsidRDefault="00C56C3B" w:rsidP="00C56C3B">
      <w:pPr>
        <w:rPr>
          <w:sz w:val="24"/>
          <w:szCs w:val="24"/>
        </w:rPr>
      </w:pPr>
    </w:p>
    <w:p w:rsidR="00C56C3B" w:rsidRPr="00C56C3B" w:rsidRDefault="00C56C3B" w:rsidP="004472C4">
      <w:pPr>
        <w:tabs>
          <w:tab w:val="left" w:pos="708"/>
        </w:tabs>
        <w:spacing w:line="240" w:lineRule="auto"/>
        <w:jc w:val="center"/>
        <w:rPr>
          <w:b/>
          <w:sz w:val="24"/>
          <w:szCs w:val="24"/>
        </w:rPr>
      </w:pPr>
    </w:p>
    <w:sectPr w:rsidR="00C56C3B" w:rsidRPr="00C56C3B"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Corbel"/>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2"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4"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8" w15:restartNumberingAfterBreak="0">
    <w:nsid w:val="64741506"/>
    <w:multiLevelType w:val="hybridMultilevel"/>
    <w:tmpl w:val="7960E556"/>
    <w:lvl w:ilvl="0" w:tplc="2A44C110">
      <w:start w:val="2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3" w15:restartNumberingAfterBreak="0">
    <w:nsid w:val="707B6C5B"/>
    <w:multiLevelType w:val="hybridMultilevel"/>
    <w:tmpl w:val="7D70CF94"/>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610EB5"/>
    <w:multiLevelType w:val="hybridMultilevel"/>
    <w:tmpl w:val="1624DC2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50954"/>
    <w:multiLevelType w:val="hybridMultilevel"/>
    <w:tmpl w:val="F320D752"/>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9"/>
  </w:num>
  <w:num w:numId="5">
    <w:abstractNumId w:val="2"/>
  </w:num>
  <w:num w:numId="6">
    <w:abstractNumId w:val="11"/>
  </w:num>
  <w:num w:numId="7">
    <w:abstractNumId w:val="5"/>
  </w:num>
  <w:num w:numId="8">
    <w:abstractNumId w:val="4"/>
  </w:num>
  <w:num w:numId="9">
    <w:abstractNumId w:val="7"/>
  </w:num>
  <w:num w:numId="10">
    <w:abstractNumId w:val="3"/>
  </w:num>
  <w:num w:numId="11">
    <w:abstractNumId w:val="10"/>
  </w:num>
  <w:num w:numId="12">
    <w:abstractNumId w:val="14"/>
  </w:num>
  <w:num w:numId="13">
    <w:abstractNumId w:val="8"/>
  </w:num>
  <w:num w:numId="14">
    <w:abstractNumId w:val="13"/>
  </w:num>
  <w:num w:numId="15">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141EAE"/>
    <w:rsid w:val="001612A9"/>
    <w:rsid w:val="001C60E2"/>
    <w:rsid w:val="002400B7"/>
    <w:rsid w:val="002674E4"/>
    <w:rsid w:val="002A58A2"/>
    <w:rsid w:val="002A7BE6"/>
    <w:rsid w:val="002B3DD1"/>
    <w:rsid w:val="002C4310"/>
    <w:rsid w:val="002E3C14"/>
    <w:rsid w:val="002F48D8"/>
    <w:rsid w:val="00320173"/>
    <w:rsid w:val="00386B1C"/>
    <w:rsid w:val="00411183"/>
    <w:rsid w:val="0042085D"/>
    <w:rsid w:val="004472C4"/>
    <w:rsid w:val="00476842"/>
    <w:rsid w:val="0049405A"/>
    <w:rsid w:val="004A1C83"/>
    <w:rsid w:val="004A5033"/>
    <w:rsid w:val="00514A47"/>
    <w:rsid w:val="005267EB"/>
    <w:rsid w:val="00566EB3"/>
    <w:rsid w:val="005828B1"/>
    <w:rsid w:val="0059366D"/>
    <w:rsid w:val="00596452"/>
    <w:rsid w:val="005B11A3"/>
    <w:rsid w:val="005E778E"/>
    <w:rsid w:val="00603045"/>
    <w:rsid w:val="00610CE8"/>
    <w:rsid w:val="006475BF"/>
    <w:rsid w:val="00651345"/>
    <w:rsid w:val="00694674"/>
    <w:rsid w:val="006B5566"/>
    <w:rsid w:val="006C4FAE"/>
    <w:rsid w:val="006D4819"/>
    <w:rsid w:val="006D6BAC"/>
    <w:rsid w:val="006E7BB0"/>
    <w:rsid w:val="00703BD9"/>
    <w:rsid w:val="00732032"/>
    <w:rsid w:val="00741E47"/>
    <w:rsid w:val="007450D3"/>
    <w:rsid w:val="00757713"/>
    <w:rsid w:val="00771B9F"/>
    <w:rsid w:val="0078113E"/>
    <w:rsid w:val="007D3124"/>
    <w:rsid w:val="00805CB7"/>
    <w:rsid w:val="00814D6C"/>
    <w:rsid w:val="00846621"/>
    <w:rsid w:val="0084750C"/>
    <w:rsid w:val="00895453"/>
    <w:rsid w:val="008A4BFA"/>
    <w:rsid w:val="008F140A"/>
    <w:rsid w:val="008F3A9E"/>
    <w:rsid w:val="008F4281"/>
    <w:rsid w:val="008F5404"/>
    <w:rsid w:val="0094383F"/>
    <w:rsid w:val="00951F25"/>
    <w:rsid w:val="0099101B"/>
    <w:rsid w:val="00996996"/>
    <w:rsid w:val="009D09A9"/>
    <w:rsid w:val="009E7B49"/>
    <w:rsid w:val="00A049E3"/>
    <w:rsid w:val="00A15E85"/>
    <w:rsid w:val="00A52A5A"/>
    <w:rsid w:val="00A7220B"/>
    <w:rsid w:val="00A7276B"/>
    <w:rsid w:val="00A77264"/>
    <w:rsid w:val="00AD7148"/>
    <w:rsid w:val="00B057C2"/>
    <w:rsid w:val="00B13AE1"/>
    <w:rsid w:val="00B55729"/>
    <w:rsid w:val="00B86B83"/>
    <w:rsid w:val="00BD3662"/>
    <w:rsid w:val="00BE318B"/>
    <w:rsid w:val="00C04CEE"/>
    <w:rsid w:val="00C12D80"/>
    <w:rsid w:val="00C42B38"/>
    <w:rsid w:val="00C56C3B"/>
    <w:rsid w:val="00C95002"/>
    <w:rsid w:val="00CA6D09"/>
    <w:rsid w:val="00CC5B51"/>
    <w:rsid w:val="00D62982"/>
    <w:rsid w:val="00E01960"/>
    <w:rsid w:val="00E13FF6"/>
    <w:rsid w:val="00E543AA"/>
    <w:rsid w:val="00E6414D"/>
    <w:rsid w:val="00E67F06"/>
    <w:rsid w:val="00E8063E"/>
    <w:rsid w:val="00E808D8"/>
    <w:rsid w:val="00EB3869"/>
    <w:rsid w:val="00EB6869"/>
    <w:rsid w:val="00EC4589"/>
    <w:rsid w:val="00ED1E9A"/>
    <w:rsid w:val="00ED215F"/>
    <w:rsid w:val="00EE561D"/>
    <w:rsid w:val="00EE6CEE"/>
    <w:rsid w:val="00F52E77"/>
    <w:rsid w:val="00F67C0D"/>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BD3D"/>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rsid w:val="0094383F"/>
    <w:rPr>
      <w:color w:val="0563C1" w:themeColor="hyperlink"/>
      <w:u w:val="single"/>
    </w:rPr>
  </w:style>
  <w:style w:type="character" w:styleId="a5">
    <w:name w:val="FollowedHyperlink"/>
    <w:basedOn w:val="a1"/>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
    <w:basedOn w:val="a0"/>
    <w:link w:val="ad"/>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nhideWhenUsed/>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uiPriority w:val="20"/>
    <w:qFormat/>
    <w:rsid w:val="006C4FAE"/>
    <w:rPr>
      <w:i/>
      <w:iCs/>
    </w:rPr>
  </w:style>
  <w:style w:type="paragraph" w:customStyle="1" w:styleId="rvps2">
    <w:name w:val="rvps2"/>
    <w:basedOn w:val="a0"/>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lang w:val="ru-UA" w:eastAsia="ru-UA"/>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val="ru-UA" w:eastAsia="ru-UA"/>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8-13-00717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13</Pages>
  <Words>3888</Words>
  <Characters>22163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113</cp:revision>
  <dcterms:created xsi:type="dcterms:W3CDTF">2021-12-15T12:41:00Z</dcterms:created>
  <dcterms:modified xsi:type="dcterms:W3CDTF">2024-09-12T11:50:00Z</dcterms:modified>
</cp:coreProperties>
</file>