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1C" w:rsidRPr="00435114" w:rsidRDefault="0097131C" w:rsidP="00CD3DE1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7131C" w:rsidRPr="00435114" w:rsidTr="001B0FBB">
        <w:tc>
          <w:tcPr>
            <w:tcW w:w="3825" w:type="dxa"/>
            <w:hideMark/>
          </w:tcPr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Додаток</w:t>
            </w:r>
            <w:r w:rsidRPr="00435114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97131C" w:rsidRPr="00435114" w:rsidRDefault="0097131C" w:rsidP="00CD3DE1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97131C" w:rsidRPr="00435114" w:rsidRDefault="0097131C" w:rsidP="00CD3DE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C34245" w:rsidRPr="00435114" w:rsidRDefault="00C34245" w:rsidP="00CD3DE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97131C" w:rsidRPr="00435114" w:rsidRDefault="0097131C" w:rsidP="00CD3DE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35114">
        <w:rPr>
          <w:rFonts w:ascii="Arial" w:hAnsi="Arial" w:cs="Arial"/>
          <w:b/>
          <w:caps/>
          <w:sz w:val="26"/>
          <w:szCs w:val="26"/>
        </w:rPr>
        <w:t>ПЕРЕЛІК</w:t>
      </w:r>
    </w:p>
    <w:p w:rsidR="0097131C" w:rsidRPr="00435114" w:rsidRDefault="0097131C" w:rsidP="00CD3DE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35114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97131C" w:rsidRPr="00435114" w:rsidRDefault="0097131C" w:rsidP="00CD3DE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1715C0" w:rsidRPr="00435114" w:rsidTr="00320493">
        <w:trPr>
          <w:tblHeader/>
        </w:trPr>
        <w:tc>
          <w:tcPr>
            <w:tcW w:w="710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B055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B055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715C0" w:rsidRPr="00435114" w:rsidRDefault="001715C0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ДЕКАМЕКС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25 мг/мл; по 2 мл в ампулі, по 5 ампул в блістері, по 1 блістеру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"Лекхім-Харків"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Приватне акціонерне товариство «Лекхім-Харків» 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5</w:t>
            </w:r>
            <w:r w:rsidRPr="00435114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ДРОПЕРИДОЛ 2,5 МГ/1 МЛ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2,5 мг/1 мл, по 1 мл у скляній ампулі, по 5 ампул у блістері, по 2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Лабораторія Агетан САС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Лабораторія Агетан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6</w:t>
            </w:r>
            <w:r w:rsidRPr="00435114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ДУТАСТЕРИД/ТАМСУЛОЗИН ОЛАЙНФАРМ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0,5 мг/0,4 мг; по 7 капсул твердих або по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виробництво проміжного продукту (м'які капсули Дутастерид 0,5 мг) і готової лікарської форми, первинне та вторинне пакування; контроль та 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ЛАБОРАТОРІОС ЛЕОН ФАРМА,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проміжного продукту (пелети тамсулозину гідрохлориду):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Зентіва С.А., Румунiя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lastRenderedPageBreak/>
              <w:br/>
              <w:t>первинне та вторинне пакування готової лікарської форми: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Лабораторіос Ліконза С.А.,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 готової лікарської форми: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Манантіал Інтегра, С.Л.У.,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 готової лікарської форми: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альтернативне місце для тестування: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Чемо Індія Формулейшнс Приват Лімітед, Індія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альтернативне місце для серійного контролю: хімічний/фізичний контроль: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НЕТФАРМАЛАБ КОНСАЛТИНГ СЕРВІСЕС,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місце для кінцевого контролю серії: мікробіологічний контроль: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альтернативне місце для серійного контролю: хімічний/фізичний контроль: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Фундаціон Техналія Ресоч &amp; Іновейшн,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lastRenderedPageBreak/>
              <w:t>Іспанія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Румунiя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7</w:t>
            </w:r>
            <w:r w:rsidRPr="00435114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ЛІКАРТІН-Н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200 мг/мл, по 5 мл в ампулі поліетиленовій, по 5 ампул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«ФАРМАСЕЛ»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«ФАРМАСЕЛ»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8</w:t>
            </w:r>
            <w:r w:rsidRPr="00435114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ЛІКАРТІН-Н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400 мг/мл, по 5 мл в ампулі поліетиленовій, по 5 ампул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«ФАРМАСЕЛ»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«ФАРМАСЕЛ»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8</w:t>
            </w:r>
            <w:r w:rsidRPr="00435114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ЛІНАТІН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5 мг, по 30 таблеток у блістері, по 1 блістеру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НОБЕЛ ІЛАЧ САНАЇ ВЕ ТІДЖАРЕТ А.Ш.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9</w:t>
            </w:r>
            <w:r w:rsidRPr="00435114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МОНДЕКС®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супозиторії по 1000 мг; по 5 супозиторіїв у стрипі; по 2 або 6 стрипів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UA/20490/01/01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ПРАМІЛЕТ®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мг/10 мг; по 10 таблеток у блістері; № 30 (10х3): по 10 таблеток у блістері; по 3 блістери у картонній упаковці; № 90 (10х9): по 10 таблеток у блістері; по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UA/20491/01/01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ПРАМІЛЕТ®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 по 5 мг/20 мг; по 10 таблеток у блістері; № 30 (10х3): по 10 таблеток у блістері; по 3 блістери у картонній упаковці; № 90 (10х9): по 10 таблеток у блістері; по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UA/20491/01/02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ПРАМІЛЕТ®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 по 10 мг/20 мг; по 10 таблеток у блістері; № 30 (10х3): по 10 таблеток у блістері; по 3 блістери у картонній упаковці; № 90 (10х9): по 10 таблеток у блістері; по 9 блістерів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"КУСУМ ФАРМ"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UA/20491/01/03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ПРОСТААР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капсули м'які по 0,5 мг; по 10 капсул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Євро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Лайфкер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Прайвіт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Олів Хелскер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UA/20492/01/01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РУПАФІН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оральний, 1 мг/мл; по 120 мл у пляшці; по 1 пляшці об'ємом 125 мл з кришечкою з перфорованою пробкою та непорушним ковпачком разом зі шприцом об'ємом 5 мл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Італфармако,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UA/20493/01/01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СОРМІН®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оральної суспензії по 3 г; по 3,72 г порошку у саше, по 10 або по 30 саше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UA/20494/01/01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ФЛУБАН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розчину; по 10 пакетиків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ВІВ ЛАЙФ ЛЛП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Вівімед Лабс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UA/20495/01/01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ФЛУБАН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по 10 пакетиків у картонній коробці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ВІВ ЛАЙФ ЛЛП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Вівімед Лабс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UA/20496/01/01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750 мг у флаконі, по 1 флакону з порошком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UA/20497/01/01</w:t>
            </w:r>
          </w:p>
        </w:tc>
      </w:tr>
      <w:tr w:rsidR="001715C0" w:rsidRPr="00435114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1,5 г у флаконі, по 1 флакону з порошком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Ананта Медікеар Лтд.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1715C0" w:rsidRPr="00435114" w:rsidRDefault="001715C0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B055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15C0" w:rsidRPr="00435114" w:rsidRDefault="001715C0" w:rsidP="00862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UA/20497/01/02</w:t>
            </w:r>
          </w:p>
        </w:tc>
      </w:tr>
    </w:tbl>
    <w:p w:rsidR="000744E3" w:rsidRPr="00435114" w:rsidRDefault="000744E3" w:rsidP="00CD3DE1"/>
    <w:p w:rsidR="000744E3" w:rsidRPr="00435114" w:rsidRDefault="000744E3" w:rsidP="00CD3DE1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0744E3" w:rsidRPr="00435114" w:rsidTr="000744E3">
        <w:tc>
          <w:tcPr>
            <w:tcW w:w="7421" w:type="dxa"/>
            <w:hideMark/>
          </w:tcPr>
          <w:p w:rsidR="000744E3" w:rsidRPr="00435114" w:rsidRDefault="000744E3" w:rsidP="00CD3DE1">
            <w:pPr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</w:pPr>
          </w:p>
          <w:p w:rsidR="000744E3" w:rsidRPr="00435114" w:rsidRDefault="000744E3" w:rsidP="00CD3DE1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0744E3" w:rsidRPr="00435114" w:rsidRDefault="000744E3" w:rsidP="00CD3DE1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0744E3" w:rsidRPr="00435114" w:rsidRDefault="000744E3" w:rsidP="00CD3DE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744E3" w:rsidRPr="00435114" w:rsidRDefault="000744E3" w:rsidP="00CD3DE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97131C" w:rsidRPr="00435114" w:rsidRDefault="0097131C" w:rsidP="00CD3DE1">
      <w:pPr>
        <w:rPr>
          <w:rFonts w:ascii="Arial" w:hAnsi="Arial" w:cs="Arial"/>
          <w:lang w:val="ru-RU"/>
        </w:rPr>
      </w:pPr>
    </w:p>
    <w:p w:rsidR="0097131C" w:rsidRPr="00435114" w:rsidRDefault="0097131C" w:rsidP="00CD3DE1">
      <w:pPr>
        <w:rPr>
          <w:rFonts w:ascii="Arial" w:hAnsi="Arial" w:cs="Arial"/>
          <w:lang w:val="ru-RU"/>
        </w:rPr>
      </w:pPr>
      <w:r w:rsidRPr="00435114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7131C" w:rsidRPr="00435114" w:rsidTr="001B0FBB">
        <w:tc>
          <w:tcPr>
            <w:tcW w:w="3825" w:type="dxa"/>
            <w:hideMark/>
          </w:tcPr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Додаток</w:t>
            </w:r>
            <w:r w:rsidRPr="00435114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7131C" w:rsidRPr="00435114" w:rsidRDefault="0097131C" w:rsidP="00CD3DE1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97131C" w:rsidRPr="00435114" w:rsidRDefault="0097131C" w:rsidP="00CD3DE1">
            <w:pPr>
              <w:pStyle w:val="11"/>
            </w:pPr>
          </w:p>
        </w:tc>
      </w:tr>
    </w:tbl>
    <w:p w:rsidR="00C34245" w:rsidRPr="00435114" w:rsidRDefault="00C34245" w:rsidP="00CD3DE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8"/>
          <w:szCs w:val="28"/>
        </w:rPr>
      </w:pPr>
    </w:p>
    <w:p w:rsidR="0097131C" w:rsidRPr="00435114" w:rsidRDefault="0097131C" w:rsidP="00CD3DE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35114">
        <w:rPr>
          <w:rFonts w:ascii="Arial" w:hAnsi="Arial" w:cs="Arial"/>
          <w:b/>
          <w:caps/>
          <w:sz w:val="28"/>
          <w:szCs w:val="28"/>
        </w:rPr>
        <w:t>ПЕРЕЛІК</w:t>
      </w:r>
    </w:p>
    <w:p w:rsidR="0097131C" w:rsidRPr="00435114" w:rsidRDefault="0097131C" w:rsidP="00CD3DE1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35114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97131C" w:rsidRPr="00435114" w:rsidRDefault="0097131C" w:rsidP="00CD3DE1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076F2" w:rsidRPr="00435114" w:rsidTr="001B0FB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8C74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8C74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162 мг/0,9 мл; 4 попередньо наповнених шприца (кожен об'ємом 1 мл) у картонній коробці з маркуванням українською мовою; 4 попередньо наповнених шприца (кожен об'ємом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«Рош Україна» 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в процесі виробництва, випробування на стерильність та бактеріальні ендотоксини: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і Ко КГ, Німеччина;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Випробування на стерильність та бактеріальні ендотоксини, візуальний контроль в процесі виробництва: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і Ко КГ, Німеччина;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Фарма-Фертигунг ГмбХ і Ко КГ, Німеччина;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Візуальний контроль в процесі виробництва: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 КГ,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 (крім випробування на стерильність та бактеріальні ендотоксини),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АЛМАГЕЛЬ®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для смоктання зі смаком м'яти, по 6 таблеток у блістері; по 4 або по 8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UA/3991/01/01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АТТЕНТО® 20/5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in bulk,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Даічі Санкіо Юроуп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Пакування, контроль та 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Менаріні С. 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UA/13780/01/01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АТТЕНТО® 40/10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in bulk,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Даічі Санкіо Юроуп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Пакування, контроль та випуск серій: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Менаріні С. 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UA/13780/01/02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АТТЕНТО® 40/5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Менаріні Інтернешонал Оперейшонс Люксембург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E3A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in bulk,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Даічі Санкіо Юроуп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контроль та випуск серій: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Менаріні С. 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A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UA/13781/01/01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БЕНОДИЛ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розпилення по 0,25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Дженетик С.п.А., Італія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UA/17682/01/01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БЕНОДИЛ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розпилення по 0,5 мг/1 мл;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Дженетик С.п.А., Італія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UA/17682/01/02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ЦСЛ Берінг ГмбХ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контроль якості: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ЦСЛ Берінг ГмбХ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контроль якості: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ЦСЛ Берінг ГмбХ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контроль якості: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ЦСЛ Берінг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ДЕЗОФЕМІН®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0,03 мг/0,15 мг; по 21 таблетці у блістері, по 1, або по 3, або по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«МІБЕ УКРАЇНА»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UA/17211/01/01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ДОЦЕТАКСЕЛ-ФАРМЕКС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40 мг/мл, по 0,5 мл (20 мг) концентрату у флаконі; по 1 флакону концентрату (20 мг/0,5 мл) та 1 флакону розчинника (етанол 96 %, вода для ін'єкцій) по 1,5 мл у контурній чарунковій упаковці; по 1 контурній чарунковій упаковці в картонній пачці; </w:t>
            </w: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 2 мл (80 мг) концентрату у флаконі; по 1 флакону концентрату (80 мг/2 мл) та 1 флакону розчинника (етанол 96%, вода для ін'єкцій) по 6 мл у контурній чарунковій упаковці; по 1 контурній чарунковій упаковці в картонній пачці; </w:t>
            </w: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 3 мл (120 мг) концентрату у флаконі, по 1 флакону концентрату (120 мг/3 мл) та 1 флакону розчинника (етанол 96%, вода для ін'єкцій) по 9 мл у контурній чарунковій упаковці; по 1 контурній чарунковій упаковці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UA/13875/01/01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 по 5 мг, по 7 таблеток у блістері; по 4 або 12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контроль та 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Дженефарм СА, Греція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або виробництво із напівпродукту, виробленого Дженефарм СА,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UA/13686/02/01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 по 10 мг, по 7 таблеток у блістері; по 4 або 12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контроль та 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Дженефарм СА, Греція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або виробництво із напівпродукту, виробленого Дженефарм СА,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контроль серії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UA/13686/02/02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 по 20 мг, по 7 таблеток у блістері; по 4 або 12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контроль та 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Дженефарм СА, Греція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або виробництво із напівпродукту, виробленого Дженефарм СА,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контроль серії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UA/13686/02/03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інфузій, по 2000 мг/500 мг, по 10 флаконів з порошком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Антибіотікос до Бразіл Лтда, Бразилiя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пакування, контроль якості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ЕйСіЕс Добфар С.п.А., Італія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випробування стабільності готового лікарського засобу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ЕйСіЕс Добфар С.п.А., Італiя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Бразилiя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ЗАЛІЗА СУЛЬФАТ СУХИЙ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ПАУЛЬ ЛОМАНН ГМБХ КГ,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UA/17521/01/01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КЕДОЛ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50 мг/2 мл; по 2 мл препарату в ампулі по 50 ампул у картонній коробці; по 5 ампул у блістері, по 1 або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"Беркана +"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“Лекхім-Харків”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UA/17035/01/01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КЛАВУКСИЦИН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500 мг/100 мг; по 1 або 5 флаконів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М.БІОТЕК ЛТД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АСТРАЛ СТЕРІТЕК ПРАЙВІТ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UA/16108/01/01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КЛАВУКСИЦИН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1000 мг/200 мг; по 1 або 5 флаконів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М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БІОТЕК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АСТРАЛ СТЕРІТЕК ПРАЙВІТ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UA/16108/01/02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ЛАПРОНЕКСТ КОМБІ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очні, розчин, (50 мкг+5 мг)/мл по 2,5 мл у флаконі-крапельниці; по 1 флакону-крапельниці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РАФАРМ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UA/17840/01/01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ЛЕВОНЕКСТ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очні, розчин, 5 мг/мл по 5 мл у флаконі-крапельниці; по 1 флакону-крапельниці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РАФАРМ СА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UA/17522/01/01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ЛІПОЇКА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UA/17024/02/01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ЛІПОЇКА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10 таблеток у контурній чарунковій упаковці, по 3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UA/17024/02/02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МІТРЕН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 мг по 28 таблеток у блістері; по 1 або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відповідальний за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МАНАНТІАЛЬ ІНТЕГРА, С.Л.У.,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UA/17523/01/01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МОКСОНІДИН-ФАРМАК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0,3 мг,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UA/17580/01/02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МОКСОНІДИН-ФАРМАК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0,4 мг;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UA/17580/01/03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МОКСОНІДИН-ФАРМАК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0,2 мг; по 10 таблеток у блістері; по 3 блістери в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UA/17580/01/01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ТОБІФЛАМІН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очні, суспензія, по 5 мл у флаконі поліетиленовому з крапельницею та контролем першого розкриття,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87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  <w:p w:rsidR="00A076F2" w:rsidRPr="00435114" w:rsidRDefault="00A076F2" w:rsidP="00F87A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(виробництво з продукції in bulk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UA/17663/01/01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ТОБІФЛАМІН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краплі очні, суспензія in bulk: по 5 мл у флаконі поліетиленовому з крапельницею та контролем першого розкриття, по 100 флаконів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РАФАРМ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UA/17664/01/01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ТРАВОНЕКСТ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очні, розчин, 40 мкг/мл, по 2,5 мл у флаконі-крапельниці; по 1 флакону-крапельниці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РАФАРМ СА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UA/17649/01/01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4 мг/1,25 мг/5 мг;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АТ "ФАРМАК",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UA/17632/01/01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8 мг/2,5 мг/5 мг,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АТ "ФАРМАК",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UA/17632/01/03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8 мг/2,5 мг/10 мг;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АТ "ФАРМАК",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UA/17632/01/04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ТРИ-АЛІТЕР®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4 мг/1,25 мг/10 мг, по 10 таблеток у блістері,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Україна, 01013, м. Київ, вул. Будіндустрії, буд.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НВФ «МІКРОХІМ»,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АТ "ФАРМАК",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UA/17632/01/02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ТРОМБОФЛЮКС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ліофілізований порошок для приготування розчину для ін`єкцій 1500000 МО; </w:t>
            </w:r>
            <w:r w:rsidRPr="00435114">
              <w:rPr>
                <w:rFonts w:ascii="Arial" w:hAnsi="Arial" w:cs="Arial"/>
                <w:sz w:val="16"/>
                <w:szCs w:val="16"/>
              </w:rPr>
              <w:t>in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bulk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 200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UA/16784/01/02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ТРОМБОФЛЮКС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ліофілізований порошок для приготування розчину для ін`єкцій 750000 МО; 1 флакон з порошком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6D2F30" w:rsidRPr="00435114" w:rsidRDefault="006D2F30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C7E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UA/16785/01/01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ТРОМБОФЛЮКС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ліофілізований порошок для приготування розчину для ін`єкцій 1500000 МО; 1 флакон з порошком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6D2F30" w:rsidRPr="00435114" w:rsidRDefault="006D2F30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UA/16785/01/02</w:t>
            </w:r>
          </w:p>
        </w:tc>
      </w:tr>
      <w:tr w:rsidR="00A076F2" w:rsidRPr="00435114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ТРОМБОФЛЮКС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ліофілізований порошок для приготування розчину для ін`єкцій 750000 МО; </w:t>
            </w:r>
            <w:r w:rsidRPr="00435114">
              <w:rPr>
                <w:rFonts w:ascii="Arial" w:hAnsi="Arial" w:cs="Arial"/>
                <w:sz w:val="16"/>
                <w:szCs w:val="16"/>
              </w:rPr>
              <w:t>in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bulk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 200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Бхарат Сірамс енд Вакцинс Лімітед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перереє</w:t>
            </w:r>
            <w:r w:rsidR="006D2F30" w:rsidRPr="00435114">
              <w:rPr>
                <w:rFonts w:ascii="Arial" w:hAnsi="Arial" w:cs="Arial"/>
                <w:sz w:val="16"/>
                <w:szCs w:val="16"/>
              </w:rPr>
              <w:t>страція на необмежений термін.</w:t>
            </w:r>
            <w:r w:rsidR="006D2F30"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4E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UA/16784/01/01</w:t>
            </w:r>
          </w:p>
        </w:tc>
      </w:tr>
    </w:tbl>
    <w:p w:rsidR="0097131C" w:rsidRPr="00435114" w:rsidRDefault="0097131C" w:rsidP="00CD3DE1">
      <w:pPr>
        <w:pStyle w:val="11"/>
        <w:rPr>
          <w:b/>
        </w:rPr>
      </w:pPr>
    </w:p>
    <w:p w:rsidR="00096AF3" w:rsidRPr="00435114" w:rsidRDefault="00096AF3" w:rsidP="00CD3DE1">
      <w:pPr>
        <w:pStyle w:val="11"/>
        <w:rPr>
          <w:b/>
        </w:rPr>
      </w:pPr>
    </w:p>
    <w:p w:rsidR="00096AF3" w:rsidRPr="00435114" w:rsidRDefault="00096AF3" w:rsidP="00CD3DE1">
      <w:pPr>
        <w:pStyle w:val="11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7131C" w:rsidRPr="00435114" w:rsidTr="001B0FBB">
        <w:tc>
          <w:tcPr>
            <w:tcW w:w="7421" w:type="dxa"/>
            <w:hideMark/>
          </w:tcPr>
          <w:p w:rsidR="0097131C" w:rsidRPr="00435114" w:rsidRDefault="0097131C" w:rsidP="00CD3DE1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97131C" w:rsidRPr="00435114" w:rsidRDefault="0097131C" w:rsidP="00CD3DE1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97131C" w:rsidRPr="00435114" w:rsidRDefault="0097131C" w:rsidP="00CD3DE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7131C" w:rsidRPr="00435114" w:rsidRDefault="0097131C" w:rsidP="00CD3DE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97131C" w:rsidRPr="00435114" w:rsidRDefault="0097131C" w:rsidP="00CD3DE1"/>
    <w:p w:rsidR="0097131C" w:rsidRPr="00435114" w:rsidRDefault="0097131C" w:rsidP="00CD3DE1">
      <w:pPr>
        <w:sectPr w:rsidR="0097131C" w:rsidRPr="00435114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7131C" w:rsidRPr="00435114" w:rsidTr="001B0FBB">
        <w:tc>
          <w:tcPr>
            <w:tcW w:w="3828" w:type="dxa"/>
          </w:tcPr>
          <w:p w:rsidR="0097131C" w:rsidRPr="00435114" w:rsidRDefault="0097131C" w:rsidP="00CD3DE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35114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97131C" w:rsidRPr="00435114" w:rsidRDefault="0097131C" w:rsidP="00CD3DE1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35114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97131C" w:rsidRPr="00435114" w:rsidRDefault="0097131C" w:rsidP="00CD3DE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511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7131C" w:rsidRPr="00435114" w:rsidRDefault="0097131C" w:rsidP="00CD3DE1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5114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97131C" w:rsidRPr="00435114" w:rsidRDefault="0097131C" w:rsidP="00CD3DE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9F16B9" w:rsidRPr="00435114" w:rsidRDefault="009F16B9" w:rsidP="00CD3DE1">
      <w:pPr>
        <w:keepNext/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9F16B9" w:rsidRPr="00435114" w:rsidRDefault="009F16B9" w:rsidP="00CD3DE1">
      <w:pPr>
        <w:keepNext/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97131C" w:rsidRPr="00435114" w:rsidRDefault="0097131C" w:rsidP="00CD3DE1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35114">
        <w:rPr>
          <w:rFonts w:ascii="Arial" w:hAnsi="Arial" w:cs="Arial"/>
          <w:b/>
          <w:caps/>
          <w:sz w:val="26"/>
          <w:szCs w:val="26"/>
        </w:rPr>
        <w:t>ПЕРЕЛІК</w:t>
      </w:r>
    </w:p>
    <w:p w:rsidR="0097131C" w:rsidRPr="00435114" w:rsidRDefault="0097131C" w:rsidP="00CD3DE1">
      <w:pPr>
        <w:keepNext/>
        <w:jc w:val="center"/>
        <w:outlineLvl w:val="3"/>
      </w:pPr>
      <w:r w:rsidRPr="00435114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97131C" w:rsidRPr="00435114" w:rsidRDefault="0097131C" w:rsidP="00CD3DE1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A076F2" w:rsidRPr="00435114" w:rsidTr="001B0FBB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8C74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8C744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076F2" w:rsidRPr="00435114" w:rsidRDefault="00A076F2" w:rsidP="00CD3DE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94D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5A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(пакування з in bulk фірми-виробника ФармаВіжн Санаі ве Тікарет А.С., Туреччина)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UA/17823/01/01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94D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300 мг; in bulk: по 10 капсул у блістері, по 2 блістери в коробці, по 100 коробок в груповій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ФармаВіжн Санаі ве Тікарет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UA/17824/01/01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94D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100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100 мкг по 25 таблеток у блістері; по 1 або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препарату "in bulk", контроль серії: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2F30" w:rsidRPr="00435114" w:rsidRDefault="006D2F30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D2F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C74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9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100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100 мкг; по 25 таблеток у блістері; по 1 або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препарату "in bulk", 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Пакування, контроль та випуск серій: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2F30" w:rsidRPr="00435114" w:rsidRDefault="00A076F2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Зміни І типу </w:t>
            </w: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6D2F30" w:rsidRPr="00435114" w:rsidRDefault="006D2F30" w:rsidP="00975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</w:p>
          <w:p w:rsidR="004D694E" w:rsidRPr="00435114" w:rsidRDefault="00A076F2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  <w:t>Зміни ІІ типу</w:t>
            </w:r>
          </w:p>
          <w:p w:rsidR="004D694E" w:rsidRPr="00435114" w:rsidRDefault="004D694E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ru-RU"/>
              </w:rPr>
            </w:pPr>
          </w:p>
          <w:p w:rsidR="00A076F2" w:rsidRPr="00435114" w:rsidRDefault="00A076F2" w:rsidP="004D6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125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125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 та контроль серій: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125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125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 та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4D69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Зміни 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val="ru-RU"/>
              </w:rPr>
              <w:t>I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 типу </w:t>
            </w:r>
          </w:p>
          <w:p w:rsidR="004D694E" w:rsidRPr="00435114" w:rsidRDefault="004D694E" w:rsidP="004D694E">
            <w:pPr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D69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</w:rPr>
              <w:t>Зміни І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val="ru-RU"/>
              </w:rPr>
              <w:t>I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150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150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 та контроль серій: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94E" w:rsidRPr="00435114" w:rsidRDefault="004D694E" w:rsidP="004D69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4D69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D69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UA/8133/01/05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150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150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 та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Зміни 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val="ru-RU"/>
              </w:rPr>
              <w:t>I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 типу </w:t>
            </w:r>
          </w:p>
          <w:p w:rsidR="004D694E" w:rsidRPr="00435114" w:rsidRDefault="004D694E" w:rsidP="004D694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D694E" w:rsidRPr="00435114" w:rsidRDefault="004D694E" w:rsidP="004D694E">
            <w:pPr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D694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</w:rPr>
              <w:t>Зміни І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val="ru-RU"/>
              </w:rPr>
              <w:t>I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UA/8133/01/05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50 мкг по 25 таблеток у блістері; по 1 або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препарату "in bulk", контроль серії: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D69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50 мкг; по 25 таблеток у блістері; по 1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препарату "in bulk", 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94E" w:rsidRPr="00435114" w:rsidRDefault="004D694E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A076F2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D694E" w:rsidRPr="00435114" w:rsidRDefault="004D694E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D6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75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75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БЕРЛІН-ХЕМІ АГ,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 та контроль серій: БЕРЛІН-ХЕМІ АГ, Німеччина;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4D694E" w:rsidP="004D694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D694E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4D694E" w:rsidRPr="00435114" w:rsidRDefault="004D694E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D69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L-ТИРОКСИН 75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75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 та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694E" w:rsidRPr="00435114" w:rsidRDefault="00A076F2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Зміни 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val="ru-RU"/>
              </w:rPr>
              <w:t>I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 типу </w:t>
            </w:r>
          </w:p>
          <w:p w:rsidR="004D694E" w:rsidRPr="00435114" w:rsidRDefault="004D694E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E3AB8" w:rsidRPr="00435114" w:rsidRDefault="006E3AB8" w:rsidP="006E3AB8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A076F2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</w:rPr>
              <w:t>Зміни І</w:t>
            </w:r>
            <w:r w:rsidRPr="00435114">
              <w:rPr>
                <w:rFonts w:ascii="Arial" w:hAnsi="Arial" w:cs="Arial"/>
                <w:bCs/>
                <w:sz w:val="16"/>
                <w:szCs w:val="16"/>
                <w:lang w:val="ru-RU"/>
              </w:rPr>
              <w:t>I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 типу </w:t>
            </w:r>
          </w:p>
          <w:p w:rsidR="006E3AB8" w:rsidRPr="00435114" w:rsidRDefault="006E3AB8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E3AB8" w:rsidRPr="00435114" w:rsidRDefault="006E3AB8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E3AB8" w:rsidRPr="00435114" w:rsidRDefault="006E3AB8" w:rsidP="009751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076F2" w:rsidRPr="00435114" w:rsidRDefault="00A076F2" w:rsidP="006E3AB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UA/8133/01/03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B6A1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10 таблеток у блістері; по 1, або по 3,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UA/8612/01/01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B6A1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L-ЦЕТ®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сироп, 2,5 мг/5 мл по 60 мл або по 100 мл у флаконах із поліетилену або скла, по 1 флакону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 № 794 від 07.05.2024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-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B6A1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UA/8612/02/01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АБІКСА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та вторинне пакування, дозвіл на випуск серій: Х. Лундбек А/С, Данія; виробництво нерозфасованого продукту: Роттендорф Фарма ГмбХ, Німеччина; первинне та вторинне пакування, контроль якості: 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UA/4760/01/01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 Сінтон Хіспанія, С. Л., Іспанія; контроль якості (фізико-хімічний): Квінта-Аналітіка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. на більш захисний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АДЕНОРМ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UA/6709/01/01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для ін'єкцій, 225 мг/1,5 мл по 1,5 мл розчину у попередньо наповненому шприці; по 1 або 3 шприци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963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Вайтхауз Аналітікал Лабораторіз, США; вторинне пакування: Меркле ГмбХ, Німеччина; вторинне пакування: Трансфарм Логістік ГмбХ, Німеччина; дозвіл на випуск серії: Меркле ГмбХ, Німеччина; дозвіл на випуск серії: Тева Фармасьютикалз Юероп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7514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АКІНЕТОН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 мг по 20 таблеток у блістері,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Десма ДжмбЕйч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«Лабораторіо Фармачєутико СІТ с.р.л.» (терапевтично-гігієнічна спеціалізація)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751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UA/13362/02/01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1,5 г; № 10, № 100 (10х10): по 10 або по 100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С), Кіпр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(Фа Іст) ЛТД., (Асептік Цефалоспорин Фасіліті), В'єтнам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UA/8714/01/02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ін'єкцій по 0,750 г №10, № 100 (10х10): по 10 або по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С), Кіпр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(Фа Іст) ЛТД., (Асептік Цефалоспорин Фасіліті), В'єтнам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UA/8714/01/01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АКТРАПІД®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100 МО/мл;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UA/0325/01/02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АЛЗАНЦЕР ІЗІТАБ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5 мг, по 7 таблеток у блістері,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UA/20093/01/01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АЛЗАНЦЕР ІЗІТАБ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10 мг, по 7 таблеток у блістері,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UA/20093/01/02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UA/10701/01/02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АЛЗЕПІЛ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UA/10701/01/01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АЛМАГЕЛЬ®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перорального застосування, по 170 мл або по 200 мл у скляному або поліетиленфталатному флаконі; по 1 флакону разом з мірною ложкою в картонній пачці; по 10 мл у пакетику; по 10 або 20 пакетиків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UA/7938/01/01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АЛОРА®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сироп по 100 мл у флаконі, по 1 флакону разом з мірною ложкою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UA/5140/01/01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916C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АМІКАЦИНУ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виробництва стерильних лікарських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Шендонг Анксін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916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UA/14269/01/01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5F11BD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4 мг /10 мг; по 10 таблеток у блістері; по 3 або по 6, або по 9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 України № 979 від 06.06.2024 в процесі внесення змін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(зміни І типу </w:t>
            </w:r>
          </w:p>
          <w:p w:rsidR="006E3AB8" w:rsidRPr="00435114" w:rsidRDefault="006E3AB8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UA/12846/01/01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АМЛОДИПІН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3, або по 6, або по 9 блістерів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«Технолог»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«Технолог»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1153C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UA/19377/01/02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АМЛОДИПІН 5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у блістері; по 3, або по 6, або по 9 блістерів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«Технолог»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«Технолог»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E3AB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6E3AB8" w:rsidRPr="00435114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UA/19377/01/01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зі смаком ментолу по 10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UA/19051/01/01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АНГЕЛОН®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зі смаком ментолу по 20 мг; по 10 таблеток у блістері; по 3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UA/19051/01/02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АНГІН-ГРАН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гранули, по 10 г у пеналі полімерному або флаконі з кришкою; по 1 пеналу або флакону в пачці з картону або по 5 г гранул у контейнері з дозуванням; по 2 контейнери в пачці з картону.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UA/8450/01/01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АПСИБИН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1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UA/15095/01/01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АПСИБИН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або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UA/15095/01/02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АРГІЛАЙФ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інфузій, 42 мг/мл по 100 мл у пляшці або у флаконі, по 1 пляшці або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UA/17348/01/01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153C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АРГІЛАЙФ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інфузій, 42 мг/мл; по 100 мл у пляшці або у флаконі, по 1 пляшці або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BA2F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BA2F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BA2F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BA2F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153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UA/17348/01/01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АРТРО-ГРАН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гранули, по 10 г у пеналі полімерному або флаконі з кришкою; по 1 пеналу або флакону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UA/8451/01/01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АСЕНТРА®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A076F2" w:rsidRPr="00435114" w:rsidRDefault="00A076F2" w:rsidP="00C034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околе ін храно),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UA/8770/01/01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АСЕНТРА®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7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034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034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A076F2" w:rsidRPr="00435114" w:rsidRDefault="00A076F2" w:rsidP="00C034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bulk», 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околе ін храно),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UA/8770/01/02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50 таблеток у блістері; 50 таблеток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73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4739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UA/4509/01/01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АСПАРКАМ 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ін’єкцій, по 5 мл в ампулі; по 5 ампул у блістері; по 2 блістери у пачці; по 10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UA/1309/01/01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35B1B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АСПІКАМ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7,5 мг по 10 таблеток у блістері; по 1 або 2,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E3AB8" w:rsidRPr="00435114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UA/3719/01/01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235B1B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АСПІКАМ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15 мг по 10 таблеток у блістері; по 1 або 2,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35B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UA/3719/01/02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3E4452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АТОКОР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1 або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(Виробнича дільниця - VI)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UA/1377/01/01 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3E4452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АТОКОР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1 або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(Виробнича дільниця - VI)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E44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UA/1377/01/02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UA/15437/01/01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UA/15437/01/02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АЦИКЛОВІР БЕЛУПО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крем для зовнішнього застосування 5%, по 2 г або по 5 г, або по 10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UA/14085/01/01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БЕЛАКНЕ®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гель, 1 мг/г + 25 мг/г, по 30 г у тубі та картонній пачці; по 30 г у флаконі з безповітряною помпою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3AB8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3AB8" w:rsidRPr="00435114" w:rsidRDefault="006E3AB8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E3A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UA/20204/01/01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БЕЛОГЕНТ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крем по 15 г або 30 г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E3AB8" w:rsidRPr="00435114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UA/10920/01/01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БЕЛОДЕРМ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крем для зовнішнього застосування, 0,05 %; по 15 г або 30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E3A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UA/9695/01/01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БЕЛОДЕРМ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0,05 %, по 20 мл або 50 мл у флаконі,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C1C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E9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170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UA/9695/03/01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6F1562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Н-1103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зборка ручки для ін'єкцій, вторинна упаковка, дозвіл на випуск серії: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Ріхтер", Угорщина;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продукції; первинна упаковка (картриджі); контроль якості за наступними показниками: </w:t>
            </w:r>
            <w:r w:rsidRPr="00435114">
              <w:rPr>
                <w:rFonts w:ascii="Arial" w:hAnsi="Arial" w:cs="Arial"/>
                <w:sz w:val="16"/>
                <w:szCs w:val="16"/>
              </w:rPr>
              <w:t>Bacterial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endotoxins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Visual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Appearance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Sub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СіПі Фармасьютікалс Лімітед, Велика Британія;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продукції, первинна упаковка (картриджі); контроль якості за всіма показниками специфікації, окрім </w:t>
            </w:r>
            <w:r w:rsidRPr="00435114">
              <w:rPr>
                <w:rFonts w:ascii="Arial" w:hAnsi="Arial" w:cs="Arial"/>
                <w:sz w:val="16"/>
                <w:szCs w:val="16"/>
              </w:rPr>
              <w:t>Biological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activity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(Біологічної активності) та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(Стерильності)):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E9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170E9" w:rsidRPr="00435114" w:rsidRDefault="00D170E9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6F1562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зборка ручки для ін'єкцій, вторинна упаковка, дозвіл на випуск серії: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Ріхтер", Угорщина;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продукції; первинна упаковка (картриджі); контроль якості за наступними показниками: </w:t>
            </w:r>
            <w:r w:rsidRPr="00435114">
              <w:rPr>
                <w:rFonts w:ascii="Arial" w:hAnsi="Arial" w:cs="Arial"/>
                <w:sz w:val="16"/>
                <w:szCs w:val="16"/>
              </w:rPr>
              <w:t>Bacterial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endotoxins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Visual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Appearance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Sub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СіПі Фармасьютікалс Лімітед, Велика Британія;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продукції, первинна упаковка (картриджі); контроль якості за всіма показниками специфікації, окрім </w:t>
            </w:r>
            <w:r w:rsidRPr="00435114">
              <w:rPr>
                <w:rFonts w:ascii="Arial" w:hAnsi="Arial" w:cs="Arial"/>
                <w:sz w:val="16"/>
                <w:szCs w:val="16"/>
              </w:rPr>
              <w:t>Biological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activity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(Біологічної активності) та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(Стерильності)):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E9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0E9" w:rsidRPr="00435114" w:rsidRDefault="00D170E9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6F1562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зборка ручки для ін'єкцій, вторинна упаковка, дозвіл на випуск серії: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Ріхтер", Угорщина;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продукції; первинна упаковка (картриджі); контроль якості за наступними показниками: </w:t>
            </w:r>
            <w:r w:rsidRPr="00435114">
              <w:rPr>
                <w:rFonts w:ascii="Arial" w:hAnsi="Arial" w:cs="Arial"/>
                <w:sz w:val="16"/>
                <w:szCs w:val="16"/>
              </w:rPr>
              <w:t>Bacterial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endotoxins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Visual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Appearance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Sub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СіПі Фармасьютікалс Лімітед, Велика Британія;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продукції, первинна упаковка (картриджі); контроль якості за всіма показниками специфікації, окрім </w:t>
            </w:r>
            <w:r w:rsidRPr="00435114">
              <w:rPr>
                <w:rFonts w:ascii="Arial" w:hAnsi="Arial" w:cs="Arial"/>
                <w:sz w:val="16"/>
                <w:szCs w:val="16"/>
              </w:rPr>
              <w:t>Biological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activity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(Біологічної активності) та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(Стерильності)):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E9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0E9" w:rsidRPr="00435114" w:rsidRDefault="00D170E9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6F1562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зборка ручки для ін'єкцій, вторинна упаковка, дозвіл на випуск серії: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Ріхтер", Угорщина;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продукції; первинна упаковка (картриджі); контроль якості за наступними показниками: </w:t>
            </w:r>
            <w:r w:rsidRPr="00435114">
              <w:rPr>
                <w:rFonts w:ascii="Arial" w:hAnsi="Arial" w:cs="Arial"/>
                <w:sz w:val="16"/>
                <w:szCs w:val="16"/>
              </w:rPr>
              <w:t>Bacterial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endotoxins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Visual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Appearance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Sub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СіПі Фармасьютікалс Лімітед, Велика Британія;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продукції, первинна упаковка (картриджі); контроль якості за всіма показниками специфікації, окрім </w:t>
            </w:r>
            <w:r w:rsidRPr="00435114">
              <w:rPr>
                <w:rFonts w:ascii="Arial" w:hAnsi="Arial" w:cs="Arial"/>
                <w:sz w:val="16"/>
                <w:szCs w:val="16"/>
              </w:rPr>
              <w:t>Biological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activity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(Біологічної активності) та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(Стерильності)):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E9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0E9" w:rsidRPr="00435114" w:rsidRDefault="00D170E9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170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зборка ручки для ін'єкцій, вторинна упаковка, дозвіл на випуск серії: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ВАТ "Гедеон Ріхтер", Угорщина;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продукції; первинна упаковка (картриджі); контроль якості за наступними показниками: </w:t>
            </w:r>
            <w:r w:rsidRPr="00435114">
              <w:rPr>
                <w:rFonts w:ascii="Arial" w:hAnsi="Arial" w:cs="Arial"/>
                <w:sz w:val="16"/>
                <w:szCs w:val="16"/>
              </w:rPr>
              <w:t>Bacterial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endotoxins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Visual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Appearance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5114">
              <w:rPr>
                <w:rFonts w:ascii="Arial" w:hAnsi="Arial" w:cs="Arial"/>
                <w:sz w:val="16"/>
                <w:szCs w:val="16"/>
              </w:rPr>
              <w:t>Sub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435114">
              <w:rPr>
                <w:rFonts w:ascii="Arial" w:hAnsi="Arial" w:cs="Arial"/>
                <w:sz w:val="16"/>
                <w:szCs w:val="16"/>
              </w:rPr>
              <w:t>visible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Particles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СіПі Фармасьютікалс Лімітед, Велика Британія;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нерозфасованої продукції, первинна упаковка (картриджі); контроль якості за всіма показниками специфікації, окрім </w:t>
            </w:r>
            <w:r w:rsidRPr="00435114">
              <w:rPr>
                <w:rFonts w:ascii="Arial" w:hAnsi="Arial" w:cs="Arial"/>
                <w:sz w:val="16"/>
                <w:szCs w:val="16"/>
              </w:rPr>
              <w:t>Biological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activity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(Біологічної активності) та </w:t>
            </w:r>
            <w:r w:rsidRPr="00435114">
              <w:rPr>
                <w:rFonts w:ascii="Arial" w:hAnsi="Arial" w:cs="Arial"/>
                <w:sz w:val="16"/>
                <w:szCs w:val="16"/>
              </w:rPr>
              <w:t>Sterility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(Стерильності)):</w:t>
            </w:r>
          </w:p>
          <w:p w:rsidR="00A076F2" w:rsidRPr="00435114" w:rsidRDefault="00A076F2" w:rsidP="006F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ВАТ "Гедеон Ріхтер", Угорщина</w:t>
            </w:r>
          </w:p>
          <w:p w:rsidR="00A076F2" w:rsidRPr="00435114" w:rsidRDefault="00A076F2" w:rsidP="006F1562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E9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170E9" w:rsidRPr="00435114" w:rsidRDefault="00D170E9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8D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64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БЕРЛІПРИЛ®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Пакування: Менаріні-Фон Хейден ГмбХ, Німеччина; БЕРЛІН-ХЕМІ АГ, Німеччина; Клоке Ферпакунгс-Сервіс ГмбХ, Німеччина; Виробництво "in bulk" та контроль серій: БЕРЛІН-ХЕМІ АГ, Німеччина; Клоке Фарма-Сервіс ГмбХ, Німеччина;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8D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UA/7553/01/01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БЕРЛІПРИЛ®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в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Виробники, що виконують виробництво препарату in bulk та контроль серії: БЕРЛІН-ХЕМІ АГ, Німеччина; Менаріні-Фон Хейден ГмбХ, Німеччина; Клоке Фарма-Сервіс ГмбХ, Німеччина; Виробники, що виконують кінцеве пакування: БЕРЛІН-ХЕМІ АГ, Німеччина; Менаріні-Фон Хейден ГмбХ, Німеччина; Клоке Ферпакунгс-Сервіс ГмбХ, Німеччина; Виробник, що виконує випуск та контроль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8D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408D" w:rsidRPr="00435114" w:rsidRDefault="00D6408D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64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UA/7553/01/03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16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8D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640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UA/5273/01/02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24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64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UA/5273/01/03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8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640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UA/5273/01/01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16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</w:t>
            </w:r>
            <w:r w:rsidR="00C8533F" w:rsidRPr="00435114">
              <w:rPr>
                <w:rFonts w:ascii="Arial" w:hAnsi="Arial" w:cs="Arial"/>
                <w:sz w:val="16"/>
                <w:szCs w:val="16"/>
              </w:rPr>
              <w:t>аказу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UA/5273/01/02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БЕТАГІСТИН-КВ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24 мг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</w:t>
            </w:r>
            <w:r w:rsidR="00C8533F" w:rsidRPr="00435114">
              <w:rPr>
                <w:rFonts w:ascii="Arial" w:hAnsi="Arial" w:cs="Arial"/>
                <w:sz w:val="16"/>
                <w:szCs w:val="16"/>
              </w:rPr>
              <w:t>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UA/5273/01/03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крем, 0,64 мг/г; по 15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UA/4321/01/01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БЕТАСАЛІК®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мазь по 15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UA/0558/01/01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Еббві Лімітед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17D13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200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Еббві Лімітед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7D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C2E7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БУДЕСОНІД-ІНТЕЛІ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нгаляція під тиском, суспензія, 50 мкг/доза, по 200 доз (10 мл) в алюмінієвому балоні; по 1 балону з пластиковим адаптером та кришкою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ЛАБОРАТОРІО АЛЬДО-ЮНІОН,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UA/12444/01/01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C2E7F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БУДЕСОНІД-ІНТЕЛІ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інгаляція під тиском, суспензія, 200 мкг/доза, по 200 доз (10 мл) в алюмінієвому балоні; по 1 балону з пластиковим адаптером та кришкою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ЛАБОРАТОРІО АЛЬДО-ЮНІОН,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C2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UA/12444/01/02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251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коробці; по 0,5 мл у попередньо заповненому шприці; по 1 попередньо заповненому шприцу з прикріпленою голкою у картонній коробці; по 0,5 мл у попередньо заповненому шприці; по 1 попередньо заповненому шприцу без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заповнення, первинне та вторинне пакування, контроль якості, випуск серії: Санофі Пастер, Францiя; 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Зрт.,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Чжецзян Хуахай Фармацевтікал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UA/16528/01/01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ВАЛЬСАКОР® Н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«in bulk»: Лаурус Лабс Лімітед, Індія; Виробник, відповідальний за контроль серії: КРКА, д.д., Ново место, Словенія; виробник, відповідальний за контроль серії: Кемілаб д.о.о.,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UA/9451/01/01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ВАЛЬСАКОР® НD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«in bulk»: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Лаурус Лабс Лімітед, Індія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Кемілаб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UA/9450/01/01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1238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мг;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12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160 мг;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UA/12839/01/01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ВЕНЛАФАКСИН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75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F6D8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UA/15569/01/01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ВЕНЛАФАКСИН-ЗН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37,5 мг, по 10 таблеток у блістері; по 3 або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УОВАРИСТВО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F6D8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UA/13809/01/01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ВЕНЛАФАКСИН-ЗН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75 мг, по 10 таблеток у блістері; по 3 або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УОВАРИСТВО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F6D8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UA/13809/01/02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ВЕРАПАМІЛУ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Пірамал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UA/19137/01/01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ВІЗЕАЛОТ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інфузій, 200 мг, 1 флакон з порошком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«Юрія-Фарм»,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(пакування з продукції in bulk виробника Анфарм Еллас С.А., Грецiя)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UA/17051/01/01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ВІКС АКТИВ БАЛЬЗАМ З МЕНТОЛОМ ТА ЕВКАЛІПТОМ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мазь, по 25 г або 50 г, або 100 г у банці; по 1 банці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Проктер енд Гембл Мануфекчурінг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UA/11440/01/01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 по 2 мл в ампулі; по 5 ампул у пачці з картону; по 2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UA/1272/01/01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 всі стадії виробництва, контроль якості, випуск серії: Товариство з обмеженою відповідальністю "ФАРМЕКС ГРУП",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UA/1272/02/01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"ФЗ "БІОФАРМА"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0D00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 України № 732 від 29.04.2024 в процесі внесення змін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- Зміни І типу</w:t>
            </w: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A33CF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UA/14209/01/01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ГАДОЛЕРІЙ®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604,72 мг/мл, по 2 мл або 5 мл, або 7,5 мл, або 10 мл, або 15 мл, або 30 мл, або 65 мл у флаконах, по 1 флакону в пачці; по 5 мл, або 7,5 мл, або 10 мл, або 15 мл у попередньо наповненому шприці, по 1 попередньо наповненому шприцу у блістері, по 1 або 5 блістерів у пачці; по 5 мл, або 7,5 мл, або 10 мл, або 15 мл у попередньо наповненому шприці, по 1 попередньо наповненому шприцу з окремо вкладеною голкою у контейнері та/або упором для пальців у блістері, по 1 або 5 блістерів у пачці; по 5 мл, або 7,5 мл, або 10 мл, або 15 мл у попередньо наповненому шприці, по 1 попередньо наповненому шприцу у блістері з окремо вкладеною голкою у контейнері та/або упором для пальців у блістері, по 1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UA/19965/01/01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суспензія для ін’єкцій 1 або 10 флаконів (по 0,5 мл (1 доза)) у картонній коробці;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1 або 6 попередньо наповнених шприців (по 0,5 мл (1 доза)) у комплекті з 1 голкою у контурній комірковій упаковці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Для шприців: 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Нідерланди; Для флаконів: виробництво нерозфасованої готової продукції, контроль якості, первинне пакування, вторинне пакування: Патеон Італія С.п.А., Італiя;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готової продукції, контроль якості, первинне пакування: Бакстер Фармасьютікал Солюшнс ЛЛС, США;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 Мерк Шарп і Доум ЛЛС, США; контроль якості, вторинне пакування,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США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ГІНОФЛОР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вагінальні, по 2 таблетки у блістері; по 1 блістеру в картонній коробці; по 6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Хаупт Фарма Амарег ГмбХ, Німеччина; контроль якості та випуск серії: Медінова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ГЛЕМОНТ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4265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UA/14000/01/01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ГЛЮКАГЕН® 1 МГ ГІПОКІТ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лікарського засобу, первинне та вторинне пакування: А/Т Ново Нордіск, Данія; Виробник, відповідальний за випуск серій кінцевого продукту: А/Т Ново Нордіск, Данія;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Виробник лікарського засобу, первинне пакування, ліофілізація та контроль готового лікарського засобу. Контроль якості готового лікарського засобу. Виробник для збирання, маркування та упаковки, вторинного пакування: А/Т Ново Нордіск, Данія; Виробник розчинника (стерильна вода для ін`єкцій у шприці), контроль/випробування серій розчинника: Каталент Бельгія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4265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UA/13221/01/01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ГРИП-ГРАН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 по 10 г у пеналі або у флаконі з кришкою; по 1 пеналу або флакону в пачці з картону;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4265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UA/8300/01/01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ГРИП-ГРАН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гранули, по 10 г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853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A29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UA/3810/01/01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ГРИПОЦИТРОН РИНІС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гель назальний, 1 мг/г по 10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UA/12577/01/01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ГРИППОСТАД® РИНО МАРІТІМ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0,05 % по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(випуск серій)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пакування, контроль серій)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Урсафарм Арцнайміттель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пакування, контроль серій)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Хемомонт д.о.о., Чорногорія;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(контроль серій: фізико-хімічні випробування)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ЛАБОРАТОРІЯ З КОНТРОЛЮ ЛІКАРСЬКИХ ЗАСОБІВ СТАДА Хемофарм СРЛ, Румунія;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(контроль серій: мікробіологічні випробування)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МікроБайолоджі Крамер ГмбХ, Німеччина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Чорногорія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533F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зазначення умов відпуску в наказі МОЗ України № 897 від 24.05.2024 в процесі внесення змін</w:t>
            </w:r>
            <w:r w:rsidR="00C8533F"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8533F" w:rsidRPr="00435114" w:rsidRDefault="00C8533F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UA/16231/01/01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ГРИППОСТАД® РИНО МАРІТІМ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назальний, розчин 0,1 % по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(випуск серій)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пакування, контроль серій)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Урсафарм Арцнайміттель ГмбХ, Німеччина;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пакування, контроль серій)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ФАМАР ХЕЛС КЕР СЕРВІСЕС МАДРИД, С.А.У., Іспанія;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первинне та вторинне пакування)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Хемомонт д.о.о., Чорногорія;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(контроль серій: фізико-хімічні випробування)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ЛАБОРАТОРІЯ З КОНТРОЛЮ ЛІКАРСЬКИХ ЗАСОБІВ СТАДА Хемофарм СРЛ, Румунія;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(контроль серій: мікробіологічні випробування)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МікроБайолоджі Крамер ГмбХ, Німеччина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Чорногорія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та зазначення умов відпуску в наказі МОЗ України № 897 від 24.05.2024 в процесі внесення змі</w:t>
            </w:r>
            <w:r w:rsidR="00BE0095" w:rsidRPr="00435114">
              <w:rPr>
                <w:rFonts w:ascii="Arial" w:hAnsi="Arial" w:cs="Arial"/>
                <w:sz w:val="16"/>
                <w:szCs w:val="16"/>
              </w:rPr>
              <w:t xml:space="preserve">н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UA/16231/01/02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ГРУДНИЙ ЗБІР №2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UA/5859/01/01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ДЕКСОБЕЛ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блістері,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UA/16411/01/01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ДЕНІПІМ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A29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UA/15339/01/01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 для ясен;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ПРАТ "ФІТОФАРМ", Україна; відповідальний за виробництво, первинне, вторинне пакування, контроль якості: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АТ "Лубнифарм", Україна; відповідальний за випуск серії, не включаючи контроль/випробування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="00BE0095"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0,05 г; по 10 таблеток у блістерах; по 10 таблеток у блістері; по 1, по 3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UA/0708/01/01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ДИМЕКСИД®АРТЕРІУМ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нашкірний по 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UA/4522/01/01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та випробування на стабільність: порошок: Дебіофарм Рісерч енд Мануфакчуринг С.А., Швейцарія; Виробництво, первинне пакування та контроль якості: розчинник: СЕНЕКСІ, Франція; ЗІГФРІД ХАМЕЛЬН ГмбХ, Німеччина;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544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UA/9454/01/02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та випробування на стабільність: порошок: Дебіофарм Рісерч енд Мануфакчуринг С.А., Швейцарія; Виробництво, первинне пакування та контроль якості: розчинник: СЕНЕКСІ, Франція; ЗІГФРІД ХАМЕЛЬН ГмбХ, Німеччина; Вторинне пакування та випуск серії: ІПСЕН ФАРМА БІОТЕК,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0095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0095" w:rsidRPr="00435114" w:rsidRDefault="00BE0095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BE009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544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UA/9454/01/02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ДІАНІЛ ПД4 З ВМІСТОМ ГЛЮКОЗИ 2,27% М/ОБ/22,7 МГ/МЛ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перитонеального діалізу; по 2000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9426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</w:t>
            </w:r>
          </w:p>
          <w:p w:rsidR="000202B8" w:rsidRPr="00435114" w:rsidRDefault="000202B8" w:rsidP="009426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426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UA/12425/01/02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ДІАНІЛ ПД4 З ВМІСТОМ ГЛЮКОЗИ 3,86% М/ОБ/38,6 МГ/МЛ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перитонеального діалізу; по 2000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комплектів у картонній коробці; по 2500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4 комплекти у картонній коробці; по 3000 мл розчину у пластиковому мішку “Віафлекс”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 по 5000 мл розчину у пластиковому мішку “Віафлекс”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Хелскеа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9426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</w:t>
            </w:r>
          </w:p>
          <w:p w:rsidR="000202B8" w:rsidRPr="00435114" w:rsidRDefault="000202B8" w:rsidP="009426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UA/12425/01/01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F429B5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ДОКСИЦИКЛІН-ТЕВА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блістері,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дозвіл на випуск серії: Меркле ГмбХ, Німеччина; Первинна та вторинна упаковка, контроль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429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UA/3033/02/01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ДОЛАРЕН®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UA/1004/02/01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ДОЛАРЕН®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гель; по 20 г або по 50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UA/18576/01/01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ДОЦЕТ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UA/0670/01/01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виробництво, контроль якості, первинне та вторинне пакування: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Фармасьютікалс Лімітед, Індія;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Фармасьютікалс Лімітед, Індія;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Синоптиз Індастріал Сп.з о.о., Польща;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та вторинне пакування: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Онко Ілак Сан. Ве Тідж. А.С., Туреччина;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</w:t>
            </w:r>
            <w:r w:rsidRPr="00435114">
              <w:rPr>
                <w:rFonts w:ascii="Arial" w:hAnsi="Arial" w:cs="Arial"/>
                <w:sz w:val="16"/>
                <w:szCs w:val="16"/>
              </w:rPr>
              <w:t>i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серії: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ФАРМАВАЛІД Лтд. Мікробіологічна лабораторія, Угорщина;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A076F2" w:rsidRPr="00435114" w:rsidRDefault="00A076F2" w:rsidP="0090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 о.о. Склад Імпортера, Польща</w:t>
            </w:r>
          </w:p>
          <w:p w:rsidR="00A076F2" w:rsidRPr="00435114" w:rsidRDefault="00A076F2" w:rsidP="009015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Туреччина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ДУАК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гель; по 15 г або по 25 г, або по 30 г гелю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UA/8202/01/01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ДУАКЛІР® ДЖЕНУЕЙР®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інгаляцій, 340 мкг/12 мкг; по 60 доз порошку для інгаляцій в інгаляторі; по 1 або по 3 інгалятори в алюмінієвому ламінованому пакеті кожен, разом із пакетиком з осушувачем та інструкцією для медичного застосування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Індастріас Фармасеутікас Алмірал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UA/17698/01/01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ДУТРИС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м`які по 0,5 мг, по 10 капсул у блістері; по 3 або 9 блістерів у картонній коробці; по 15 капсул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ВЕССЛІНГ Угорщина Кфт., Угорщина;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первинна та вторинна упаковка,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Лабораторіос Леон Фарма, С.А., Іспанiя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НЕТФАРМАЛАБ КОНСАЛТІНГ СЕРВІСЕС, Іспанія;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МАНАНТІАЛ ІНТЕГРА, С.Л.Ю., Іспанiя;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АТДІС ФАРМА, С.Л., Іспанія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Іспанiя/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написання процедури в наказі МОЗ України № 732 від 29.04.2024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-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UA/16957/01/01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пролонгованої дії тверді по 30 мг по 50 або по 100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UA/9943/01/01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ЕБРАНТИЛ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пролонгованої дії тверді по 60 мг по 50 або по 100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UA/9943/01/02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ЕКЗОДЕРИЛ® 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лак для нігтів лікувальний, 5 % розчин, по 2,5 мл або 5 мл у флаконі; по 1 флакону разом з 10 лопаточками, 30 тампонами для очищення та 30 пилочками для нігтів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дозвіл на випуск серії: Лек Фармацевтична компанія д.д., Словенія; виробництво нерозфасованої продукції, первинне та вторинне пакування, тестування: Пауль В. Бейверс ГмбХ, Німеччина; тестування: ІФП Пріватес Інстітут фур Продуктуалітат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UA/13688/01/01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ЕЛЬДЕПРИЛ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5 мг,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Оріон Корпорейшн, Фінляндія;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що здійснює первинне та вторинне пакування, 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Оріон Корпорейшн,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UA/5566/01/01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ЕМЕНД®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125 мг + капсули по 80 мг; комбі-упаковка по 3 капсули; по 1 капсулі по 125 мг + 2 капсули по 80 мг у блістерах у картонній обгортці; по 1 картонній обгортці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контроль якості: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Алкермес Фарма Айеленд Лтд, Ірландія;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Первинне/вторинне пакування та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UA/4525/01/01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ЕПІРУБІЦИН-ТЕВА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2 мг/мл, по 5 мл або 25 мл лікарського засобу у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Сіндан Фарма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UA/20210/01/01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3123FE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ЕСЗОЛ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4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12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UA/10774/01/01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ЕССЛІВЕР ФОРТЕ®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капсули, по 10 капсул у блістері; по 3 або по 5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UA/7474/01/01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ЕСТЕЗІЯ®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 пролонгованої дії, 75 мг/мл; по 2 мл у флаконі; 1 флакон у комплекті з голкою для внутрішньом'язової ін'єкції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Сіньчунський завод ЮБІ Фарма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Тайвань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UA/19475/01/01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ЕСЦИНОВА СІЛЬ 2,6 - ДІАМІНОГЕКСАНОВОЇ КИСЛОТИ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(субстанція) у банках для виробництва 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UA/9734/01/01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ЕТИЛОВИЙ ЕФІР 6-БРОМ-5-ГІДРОКСИ-1-МЕТИЛ-4 ДИМЕТИЛАМІНОМЕТИЛ-2-ФЕНІЛТІОМЕТИЛІНДОЛ-3-КАРБОНОВОЇ КИСЛОТИ ГІДРОХЛОРИД МОНОГІДРАТ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UA/10262/01/01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ЕТОПОЗИД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2,5 мл (50 мг), або по 5 мл (100 мг), або по 10 мл (200 мг), або по 20 мл (400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МПЛ Мікробіологішес Прюфлабор ГмбХ, Австрія;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UA/2569/01/01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ЕФЕДРИНУ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білий або майже білий кристалічний порошок або безбарвні кристали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Малладі Драгз енд Фармасьютікелз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UA/16746/01/01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46282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ЗАЛАЇН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крем 2 % по 20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Феррер Інтернаціональ, С.А., Iспанiя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Iспанiя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704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704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704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7049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46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UA/1849/01/01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Мануфактуринг С.п.А.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UA/8281/01/01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ЗОКАРДІС® 30 МГ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“in bulk”, первинне та вторинне пакування, випуск серій); А. Менаріні Мануфактурінг Логістікс енд Сервісес С.р.Л., Італiя (контроль серій); Домпе фармацеутіці С.п.А., Італiя (контроль серій); Менаріні-Фон Хейден ГмбХ, Німеччина (Виробництво “in bulk”, первинне та вторинне пакування, контроль та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UA/3246/01/02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322CA8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ІБУМЕНТ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 по 50 г у тубі,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322C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UA/17281/01/01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ІБУПРОМ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ЮС Фармація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UA/6045/01/01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блістері,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"ІНФАРМА Трейдінг"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пакування балку, контроль якості,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Каталент Джермані Ебербах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UA/19458/01/01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блістері,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"ІНФАРМА Трейдінг"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пакування балку, контроль якості,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Каталент Джермані Ебербах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UA/19458/01/02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суспензія оральна з полуничним ароматом, по 200 мг/5 мл; по 40 або по 100 мл у флаконі; по 1 флакону зі шприцом-дозатором 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UA/12829/02/01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ІБУФЕН®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суспензія оральна з малиновим ароматом, по 200 мг/5 мл по 40 або по 100 мл у флаконі; по 1 флакону зі шприцом-дозатором 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UA/14437/01/01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0F4671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12 таблеток, вкритих плівковою оболонкою,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Астеллас Фарма Юроп Б.В., Нiдерланди;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0202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="000202B8" w:rsidRPr="00435114">
              <w:rPr>
                <w:rFonts w:ascii="Arial" w:hAnsi="Arial" w:cs="Arial"/>
                <w:sz w:val="16"/>
                <w:szCs w:val="16"/>
              </w:rPr>
              <w:t>: виправлення технічної помилки</w:t>
            </w:r>
          </w:p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F46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UA/19833/01/01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12 таблеток, вкритих плівковою оболонкою,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Астеллас Фарма Юроп Б.В., Нiдерланди;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UA/19833/01/02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70 мг; 12 таблеток, вкритих плівковою оболонкою,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Астеллас Фарма Юроп Б.В., Нiдерланди;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</w:t>
            </w:r>
            <w:r w:rsidR="000202B8" w:rsidRPr="00435114">
              <w:rPr>
                <w:rFonts w:ascii="Arial" w:hAnsi="Arial" w:cs="Arial"/>
                <w:sz w:val="16"/>
                <w:szCs w:val="16"/>
              </w:rPr>
              <w:t xml:space="preserve"> помилки</w:t>
            </w: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UA/19833/01/03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12 таблеток, вкритих плівковою оболонкою,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Астеллас Фарма Юроп Б.В., Нiдерланди;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02B8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0202B8" w:rsidRPr="00435114" w:rsidRDefault="000202B8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202B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UA/19833/01/04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12 таблеток, вкритих плівковою оболонкою,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Астеллас Фарма Юроп Б.В., Нiдерланди;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Нiдерланди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UA/19833/01/05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ІМОДІУМ®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пакування та контроль якості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Каталент ЮК Свіндон Зидіс Лімітед, Велика Британія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якості готового продукту,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ДЖНТЛ Консьюмер Хелс (Франс) САС, Франція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UA/9831/02/01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896C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ін'єкцій;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ІХТІОЛОВА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мазь 10 %, по 25 г в тубі; по 25 г в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UA/14713/01/01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КАНСИДАЗ®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 повним циклом: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ФАРЕВА Мірабель, Франція;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696B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UA/2841/01/01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КАПЕНЕКС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блістері, по 3 або 6 блістерів у картонній коробці; по 120 таблеток у контейнері,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UA/17966/01/02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КАРДІО-ГРАН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гранули, по 10 г у пеналі або флаконі з кришкою; по 1 пеналу або флакону в пачці з картону;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"Національна Гомеопатична Спілка"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UA/8454/01/01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КАРДІОМАГНІЛ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№ 30 -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E8595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КАРДІОМАГНІЛ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30 або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E859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UA/10141/01/02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КІДДІФЄН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оральна, 100 мг/5 мл, по 100 мл у флаконі із поліетилентерефталату закритим кришкою, по 1 флакону у комплекті з дозуючим шприцом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Едефарм, С.Л., Іспанія;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мікробіологічного контролю), випуск серії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Фармалідер, С.А., Іспанія;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 (субпідрядник компанії Farmalider, S.A.):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Біолаб,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UA/20290/01/01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КІОВІГ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 100 мг/мл; по 10 мл (1 г/10 мл), по 25 мл (2,5 г/25 мл), 50 мл (5 г/50 мл), 100 мл (10 г/100 мл), 200 мл (20 г/200 мл), 300 мл (30 г/300 мл)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ГЛЗ, випуск серії: Баксалта Белджіум Мануфектурінг СА, Бельгія; контроль якості ГЛЗ: Такеда Мануфекчурінг Австрія АГ,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UA/16884/01/01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КЛАУДІЕКС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100 мг по 28 таблеток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повний цикл виробництва готового лікарського засобу, контроль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Нукор Хелз,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(фізико-хімічне тестування)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UA/18418/01/01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КЛІМАКТО-ГРАН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 по 10 г гранул у пеналі полімерному; по 1 пеналу в пачці з картону;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UA/3822/01/01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КЛОПІДОГРЕЛ-ТЕВА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UA/11636/01/01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4 мг/1,25 мг/5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UA/14676/01/02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4 мг/1,25 мг/10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UA/14677/01/02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8 мг/2,5 мг/5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UA/14678/01/01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8 мг/2,5 мг/10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UA/14676/01/01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2 мг/0,625 мг/5 мг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UA/14677/01/01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F34753" w:rsidRPr="00435114">
              <w:rPr>
                <w:rFonts w:ascii="Arial" w:hAnsi="Arial" w:cs="Arial"/>
                <w:sz w:val="16"/>
                <w:szCs w:val="16"/>
              </w:rPr>
              <w:t>казу МОЗ від 23.07.2015 № 460)</w:t>
            </w:r>
          </w:p>
          <w:p w:rsidR="00A076F2" w:rsidRPr="00435114" w:rsidRDefault="00A076F2" w:rsidP="00F347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UA/19968/01/02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ФАРМАСЬЮТІКАЛС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347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F34753" w:rsidRPr="00435114">
              <w:rPr>
                <w:rFonts w:ascii="Arial" w:hAnsi="Arial" w:cs="Arial"/>
                <w:sz w:val="16"/>
                <w:szCs w:val="16"/>
              </w:rPr>
              <w:t>казу МОЗ від 23.07.2015 № 460)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UA/19968/01/03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ФАРМАСЬЮТІКАЛС ПРОДАКТС С.А.,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UA/19968/01/04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4753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34753" w:rsidRPr="00435114" w:rsidRDefault="00F34753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UA/19968/01/01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КОЛДФЛЮ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№4: по 4 таблетки у стрипі, по 1 стрипу в картонному конверті,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UA/1799/01/01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UA/15341/01/01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UA/15340/01/01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4F9B" w:rsidRPr="00435114" w:rsidRDefault="00C54F9B" w:rsidP="00C54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54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UA/15125/01/01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54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UA/15124/01/01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103976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ін’єкцій по 40 мг,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Німеччина; виробництво нерозфасованої продукції, первинне пакування: Патеон Італія С.П.А., Італiя; Вассербургер Арцнайміттельверк ГмбХ, Німеччина; виробник відповідальний за контроль якості: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54F9B" w:rsidRPr="00435114" w:rsidRDefault="00C54F9B" w:rsidP="00C54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C54F9B" w:rsidRPr="00435114" w:rsidRDefault="00C54F9B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54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039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UA/0106/02/01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1352E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Оранієнбург, Німеччина; нанесення покриття на ядра таблеток: Адванс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UA/0106/01/02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91352E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нанесення покриття на ядра таблеток: Адванс Фарма ГмбХ, Німеччина; виробництво за повним циклом: Такеда ГмбХ, місце виробництва Оранієнбург,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. Зміни II типу</w:t>
            </w: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54F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35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UA/9054/01/01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1 або по 6 блістерів у картонній коробці з маркуванням українською та англійською мовами; по 10 капсул у блістері; по 1 або по 6 блістерів у картонній коробці з маркуванням англійською або іншою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54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UA/14081/01/01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КСАЛКОРІ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250 мг; по 10 капсул у блістері; по 1 або по 6 блістерів у картонній коробці; по 10 капсул у блістері; по 1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UA/14081/01/02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КСИЛАЗОЛ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спрей назальний, розчин; по 10 мл у флаконі з розпилювачем та захисним ковпачком;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UA/18500/01/01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КСИЛОСПРЕЙ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назальний, 0,5 мг/мл по 10 мл у флаконі з насосом дозатором із розпилювачем;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UA/19065/01/01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ЛАГЕВРІО/LAGEVRIO™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200 мг, по 40 капсул у пляшці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МСД Інтернешнл ГмбХ (Філія Пуерто-Ріко) ТОВ, Cполучені Штати Америки; Патеон Інк., Канада; Патеон Інк., Канада; Шарп Пекеджінг Сервісес, ЛЛС, Cполучені Штати Америки; Патеон Фармасьютікалз Інк., Cполучені Штати Америки; Мерк Шарп і Доум ЛЛС, Сполучені Штати Америки; Мерк Шарп і Доум ЛЛС, Сполучені Штати Америки; Мерк Шарп і Доум ЛЛС, Сполучені Штати Америки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Cполучені Штати Америки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Канада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54F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UA/19184/01/01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очні 0,25 %, по 10 мл у флаконі пластиковому;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"ФЗ" 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54F9B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54F9B" w:rsidRPr="00435114" w:rsidRDefault="00C54F9B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UA/5515/01/01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Лабораторіз Медікаментос Інтернатіонес,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МАНАНТІАЛ ІНТЕГРА, С.Л.Ю.,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500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Лабораторіз Медікаментос Інтернатіонес,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МАНАНТІАЛ ІНТЕГРА, С.Л.Ю.,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2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ТЕХНОПАК МАНУФЕКЧЕ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ІНФОМЕД ФЛЮІДС Ес. Ер. 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UA/17688/01/01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UA/8777/01/02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in bulk: по 1000 таблеток в пакеті з поліетилену низької щільності в контейнері з поліетилену високої щільності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ФДС Лімітед,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  <w:lang w:val="ru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UA/18065/01/01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ЛІДОКАЇН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 20 мг/мл; по 2 мл в ампулі поліетиленовій; по 10 або 50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2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UA/20258/01/01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ЛІДОКАЇНУ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20 мг/мл, по 2 мл в ампулі; по 10 ампул у контурній чарунковій упаковці; по 1 контурній чарунковій упаковці в пачці; по 2 мл в ампулі; по 10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22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UA/4364/01/01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ЛІМІСТИН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Марксанс Фарма Лтд., Індія;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UA/11037/01/02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ЛІМІСТИН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блістері,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Марксанс Фарма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22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UA/11037/01/03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ЛІНЕБІОТИК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інфузій, 2 мг/мл, по 300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22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2270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UA/18904/01/01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ЛІНОЗИД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інфузій, 2 мг/мл, по 300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2270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UA/14840/01/01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100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 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UA/3906/01/04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ЛОЗАП®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50 мг №30 (10х3), №30 (15х2), № 60 (10х6), № 60 (15х4), № 90 (10х9), №90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«Санофі-Авентіс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та випуск серій: АТ "Санека Фармасьютікалз", Словацька Республiка; ТОВ "Зентіва",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UA/3906/01/03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мг/25 мг: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707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076" w:rsidRPr="00435114" w:rsidRDefault="0022707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UA/16519/01/02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ЛОЗАРТАН ПЛЮС-ТЕВА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мг/12,5 мг: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Фармацевтичний завод Тева, Угорщина;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Тева Фарма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C0C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UA/16519/01/01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ЛОПЕРАМІД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2 мг, по 10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C0C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UA/6390/01/01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250 мг/мл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коробці; по 5 мл в ампулі; по 5 ампул у контурних чарункових упаковках, запаяних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C0C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96C0C" w:rsidRPr="00435114" w:rsidRDefault="00C96C0C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96C0C" w:rsidRPr="00435114" w:rsidRDefault="00C96C0C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UA/8109/01/01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МАСТО-ГРАН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435114">
              <w:rPr>
                <w:rFonts w:ascii="Arial" w:hAnsi="Arial" w:cs="Arial"/>
                <w:sz w:val="18"/>
                <w:szCs w:val="18"/>
                <w:lang w:val="ru-RU"/>
              </w:rPr>
              <w:t>гранули по 10 г гранул у пеналі полімерному; по 1 пеналу в пачці з картону;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6C0C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C96C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UA/3825/01/01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 (Завод B)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UA/18207/01/01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краплі очні, розчин, 5 мг/мл; по 5 мл у флаконі-крапельниці; по 1 флакону-крапельниці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UA/18688/01/01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МЕКСИКОР®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100 мг по 10 капсул у блістері; по 2 блістери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"ЗДРАВО"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</w:t>
            </w:r>
            <w:r w:rsidR="005C633D" w:rsidRPr="00435114">
              <w:rPr>
                <w:rFonts w:ascii="Arial" w:hAnsi="Arial" w:cs="Arial"/>
                <w:sz w:val="16"/>
                <w:szCs w:val="16"/>
              </w:rPr>
              <w:t>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UA/4971/02/01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виробництво порошку та розчинника, контроль якості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Феррінг Інтернешнл Сентер СА, Швейцарія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 аналіз):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Квалтек Лабораторіз, Інк., США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UA/6705/01/02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виробництво порошку та розчинника, контроль якості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Феррінг Інтернешнл Сентер СА, Швейцарія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 аналіз):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Квалтек Лабораторіз,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UA/6705/01/03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МЕРОПЕНЕМ-ДАРНИЦЯ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ін'єкцій та інфузій, по 1000 мг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Style w:val="cs9ff1b61181"/>
                <w:color w:val="auto"/>
                <w:sz w:val="16"/>
                <w:szCs w:val="16"/>
              </w:rPr>
              <w:t>Анфарм Геллас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UA/19720/01/01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МЕТРОНІДАЗОЛ ДЕНТА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 для ясен, по 20 г гелю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ПП "ГЛЕДЕКС"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"Арпімед"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Республіка Вiрменiя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UA/14905/01/01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UA/4974/01/02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блістері,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UA/4974/01/01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МИРОФУРИЛ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оральна, 200 мг/5 мл; по 90 мл суспензії оральної у флаконі;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"РОКЕТ-ФАРМ"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АВС Фармачеутічі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UA/17351/01/01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ін’єкцій по 50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Біоессей-Лабор фюр біологіше Аналітік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UA/16434/01/02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МИРЦЕРА®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«Рош Україна» , 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стабільності),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активності для визначення (тільки випробування методом біологічного аналізу "Активність in vivo, на нормоцитемічній миші" для дослідження стабільності):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Біоессей-Лабор фюр біологіше Аналітік ГмбХ, Німеччина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нерозфасовааної продукції, первинне пакування, випробування контролю якості (за винятком випробування методом біологічного аналізу "Активність in vivo, на нормоцитемічній миші" для дослідження стабільності: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UA/16434/01/01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МІАЛДЕКС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ін`єкцій, 25 мг/мл; по 2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UA/16062/01/01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МІКСТАРД® 30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UA/2682/01/01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МІКСТАРД® 30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А/Т Ново Нордіск, Данiя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збирання, маркування та вторинне пакування готового продукту (ФлексПен®); контроль якості готового продукту (ФлексПен®):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Данiя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Маркування та вторинне пакування готового продукту (ФлексПен®):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 продукції за повним циклом: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Ново Нордіск Продукао Фармасеутіка до Бразіль Лтда., Бразилія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наповнення в первинну упаковку: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Бразилія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UA/17173/01/01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МІЛУРИТ®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150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 по 12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ЕГІС, Угорщина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(первинне, вторинне пакування та випуск серії;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серії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UA/19772/01/01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МІЛУРИТ®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200 мг; по 30 або по 50, або по 60, або по 70, або по 80, або по 90, або по 100, або по 120 таблеток у флаконі; по 1 флакону у коробці та по 10 таблеток у блістері; по 3 або по 4, або по 5, або по 6, або по 7, або по 8, або по 9, або по 10, або по 12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ЕГІС, Угорщина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(первинне, вторинне пакування та випуск серії;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серії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UA/19772/01/02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30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UA/18061/01/03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15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UA/18061/01/02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МІНТЕГРА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UA/18061/01/01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Атлантік Фарма - Продукос Фармасьютікас,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UA/19773/01/01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75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Атлантік Фарма - Продукос Фармасьютікас,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UA/19773/01/02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150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"Мові Хелс"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Атлантік Фарма - Продукос Фармасьютікас, С.А.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5F11BD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краплі очні, 5 мг/мл; по 5 мл у флаконі, по 1 флакону разом з кришкою-крапельницею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заявника в наказі МОЗ України змін</w:t>
            </w:r>
            <w:r w:rsidR="005C633D"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UA/16662/02/01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МУЦИТУС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300 мг, по 6 капсул у стрипі; по 2 або по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UA/5589/01/02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НАЗОФАН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UA/6758/01/01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10 мг/мл, по 1 мл або по 2 мл в ампулі; по 5 ампул в контурній чарунковій упаковці; по 1 або 2 контурні чарункові упаковки в пачці; по 1 мл або по 2 мл у попередньо наповненому шприці з голкою в тубусі, по 1 або 10 тубусів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UA/14429/01/01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НАРДІН®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для ін'єкцій по 100 мг/мл по 0,2 мл (20 мг), або по 0,4 мл (40 мг) у попередньо наповненому шприці, по 2 шприци у блістері, по 1, або по 5, або по 25 блістерів в картонній пачці, або по 0,6 мл (60 мг), або по 0,8 мл (80 мг) у попередньо наповненому шприці, по 2 шприци у блістері, по 1, або по 5 блістерів в картонній пачці, або по 1,0 мл (100 мг) у попередньо наповненому шприці, по 2 шприци у блістері, </w:t>
            </w:r>
            <w:r w:rsidR="005C633D" w:rsidRPr="00435114">
              <w:rPr>
                <w:rFonts w:ascii="Arial" w:hAnsi="Arial" w:cs="Arial"/>
                <w:sz w:val="16"/>
                <w:szCs w:val="16"/>
              </w:rPr>
              <w:t>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«Юрія-Фарм», Україна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UA/19167/01/01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НАТРІЮ АДЕНОЗИНТРИФОСФАТ-ДАРНИЦЯ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10 мг/мл;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UA/2998/01/01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UA/4131/01/01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НООХОЛІН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250 мг/мл, по 4 мл в ампулі, по 3 або 5 ампул в блістері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UA/17878/01/01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"Е.І.П.І.Ко."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UA/7691/01/02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 по 250 мкг/0,5 мл по 0,5 мл у картриджі, вміщеному у ручку для введення; по 1 попередньо заповненої ручки для введення та 1 голка для ін'єкцій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UA/1175/03/01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Мерк Сероно С.п.А., Італія;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UA/1175/02/01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UA/15468/01/02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UA/15468/01/01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ОЛФРЕКС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UA/17431/01/01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ОЛФРЕКС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UA/17431/01/02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 у флаконах, по 1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UA/18868/01/01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ОМЕПРАЗОЛ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 у флаконах, in bulk: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Шаньдун Юйсінь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UA/18869/01/01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ОНДАНСЕТРОН-БАКСТЕР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для ін'єкцій, 2 мг/мл по 4 мл в ампулі; по 5 ампул у лотку, по 1, 2 або 5 лотків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Холдінг Бі.Ві.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ФАРМАСЬЮТІКАЛЗ ІНДІЯ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UA/20153/01/01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ОРЛІП®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тверді по 120 мг по 10 капсул у блістері;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Джи Ем Фармасьютикалс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Джи Ем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UA/10148/01/01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ОТИНУМ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краплі вушні 0,2 г/г по 10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Ай-Сі-Ен Польфа Жешув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UA/1364/01/01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ОТРИВІН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C6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ПАЛЛАДА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краплі очні, розчин 1 мг/мл; розчин по 5 мл у флаконі-крапельниці; по 1 флакону-крапельниці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5C6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UA/14645/01/01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ПАРОКСЕТИН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UA/1498/01/01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ПЕНТАЛГІН IC®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пачці з картону;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UA/8694/01/01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ПІКОВІТ®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15 таблеток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первинну упаковку, вторинну упаковку: КРКА, д.д., Ново место, Словенія; відповідальний за контроль серії: КРКА, д.д., Ново место, Словенія; відповідальний за контроль та випуск серії: КРКА, д.д., Ново место, Словенія; відповідальний за контроль серії: КРКА, д.д., Ново место, Словенія; відповідальний за контроль серії: НЛЗОХ (Національні лабораторія за здрав'є, околє ін храно),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43511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633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633D" w:rsidRPr="00435114" w:rsidRDefault="005C633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UA/8268/02/01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400 мг; по 10 таблеток у контурній чарунковій упаковці; по 3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UA/3225/01/02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ПІРФЕКТ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28 таблеток у блістері, по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UA/20090/01/01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ПЛАТОГРІЛ®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ТОВ "КУСУМ ФАРМ"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,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Україна,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/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UA/11433/01/01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ПЛАТОГРІЛ®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по 75 мг, in bulk: №1820 (14х130): по 14 таблеток у блістері; по 130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  <w:lang w:val="ru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UA/2048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>4</w:t>
            </w:r>
            <w:r w:rsidRPr="00435114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75 мг: по 10 капсул у блістері; по 1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0C15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110 мг: по 10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0C152A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тверді по 150 мг, по 10 капсул у блістері,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Cs/>
                <w:sz w:val="16"/>
                <w:szCs w:val="16"/>
              </w:rPr>
              <w:t xml:space="preserve">Зміни І типу </w:t>
            </w:r>
          </w:p>
          <w:p w:rsidR="00A076F2" w:rsidRPr="00435114" w:rsidRDefault="00A076F2" w:rsidP="00D318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UA/17500/01/01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UA/17500/01/02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50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200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UA/16153/01/06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225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UA/16153/01/07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300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КРКА, д.д., Ново место, Словенія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</w:t>
            </w:r>
            <w:r w:rsidR="000C152A" w:rsidRPr="00435114">
              <w:rPr>
                <w:rFonts w:ascii="Arial" w:hAnsi="Arial" w:cs="Arial"/>
                <w:sz w:val="16"/>
                <w:szCs w:val="16"/>
              </w:rPr>
              <w:t>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UA/16153/01/08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75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Марифарм д.о.о.,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"in bulk":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100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150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Марифарм д.о.о.,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"in bulk":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UA/16153/01/05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ПРЕГАБІО®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капсули по 25 мг; по 14 капсул у блістері; по 1,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Марифарм д.о.о.,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152A" w:rsidRPr="00435114" w:rsidRDefault="000C152A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0C1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UA/16153/01/01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ПРЕСТАРІУМ®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Лабораторії Серв'є Індастрі, Франція;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152A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UA/1901/02/01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ПРЕСТАРІУМ® 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Лабораторії Серв'є Індастрі, Франція;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UA/1901/02/02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ПРЕСТАРІУМ®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або по 30 таблеток у контейнері для таблеток; по 1 контейнеру для таблеток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ЛЄ ЛАБОРАТУАР СЕРВ'Є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Лабораторії Серв'є Індастрі, Франція;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UA/1901/02/03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ПРОТАФАН®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Данiя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UA/2700/01/01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ПРОТАФАН® НМ ПЕНФІЛ®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ін`єкцій, 100 МО/мл; по 3 мл у картриджі; по 5 картриджів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продукту, первинне пакування та контроль балку. Контроль якості балку готового продукту та кінцевого продукту: Ново Нордіск Продюксьон САС, Франція;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Виробник для маркування та упаковки Пенфіл®, вторинного пакування: А/Т Ново Нордіск, Данiя;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первинна та вторинна упаковка: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Данія/ Франція/ Бразилія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UA/12613/01/01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Маркування та вторинне пакування готового продукту (ФлексПен®): А/Т Ново Нордіск, Данія;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Виробник продукції за повним циклом: Ново Нордіск Продюксьон САС, Франція;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Данія/ Франція/ Бразилія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П'ЯТИРЧАТКА®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UA/8698/01/01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РАПІМІГ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2,5 мг; по 2 або 6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UA/8651/01/01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РАПІМІГ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5 мг; по 2 або 6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UA/8651/01/02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РЕЛВАР™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інгаляцій, дозований по 92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UA/14565/01/01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РЕЛВАР™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інгаляцій, дозований по 184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UA/14564/01/01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РЕННІ®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жувальні з м'ятним смаком; по 6 таблеток у блістері; по 2 або 4 блістери в картонній коробці; по 12 таблеток у блістері з перфорацією;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UA/6025/01/01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Дельфарм Гайард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РЕННІ® З МЕНТОЛОВИМ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Дельфарм Гайард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UA/7798/01/01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20 мг/мл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UA/4137/02/01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суспензія,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6306D" w:rsidRPr="00435114" w:rsidRDefault="00C6306D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назальний, дозований 0,5 мг/мл; по 10 мл у флаконі, по 1 флакону з дозуючим насосом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UA/1751/02/01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РІНАЗАЛ®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 по 1,0 мг/мл; по 10 мл у флаконі, по 1 флакону з дозуючим насосом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UA/1751/02/02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5F11BD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РІНГЕРА ЛАКТАТ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інфузій; по 200 мл або по 400 мл у пляшках скляних (флаконах)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реєстраційного номера в наказі МОЗ України № 979 від 06.06.2024 в процесі внесення змін</w:t>
            </w:r>
            <w:r w:rsidR="00C6306D"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5F11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UA/18296/01/01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РІНГЕРА РОЗЧИН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інфузій по 200 мл та по 400 мл у пляшках скляних або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UA/18010/01/01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та вторинне пакування,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UA/15599/01/01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та вторинне пакування,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UA/15599/01/02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та вторинне пакування,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UA/15599/01/03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та вторинне пакування, дозвіл на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UA/15599/01/04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РОЗУВАСТАТИН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Морепен Лабораторіз Лтд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UA/14949/01/01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UA/18441/01/02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UA/18441/01/01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САНДІМУН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мг/мл,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виробництво, контроль якості, первинне пакування, вторинне пакування: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Штейн АГ, Швейцарія;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випуск серії: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Новартіс Фармасьютика, С.А., Іспанія;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Новартіс Фарма ГмбХ, Німеччина;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Дельфарм Діжон, Франція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Швейцарія/ Німеччина/ Франція/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 xml:space="preserve"> 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UA/3165/02/01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Сандоз ГмбХ, Австрія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</w:t>
            </w:r>
            <w:r w:rsidR="00C6306D" w:rsidRPr="00435114">
              <w:rPr>
                <w:rFonts w:ascii="Arial" w:hAnsi="Arial" w:cs="Arial"/>
                <w:sz w:val="16"/>
                <w:szCs w:val="16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Сандоз ГмбХ, Австрія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Сандоз ГмбХ, Австрія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Швейцарія/ Австрія/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СИЛДЕНАФІЛ-ФАРМАК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оболонкою, 20 мг; по 10 таблеток у блістері,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«Фармак»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НВФ «МІКРОХІМ» (лабораторія фізико-хімічного аналізу та контролю виробництва; лабораторія біологічного аналізу; 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.Зміни І типу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UA/17026/01/01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СИНАФЛАН ФОРТЕ-ДАРНИЦЯ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крем, 1 мг/г по 15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UA/6215/01/01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СІГАН-ДБС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№ 200: по 4 таблетки у стрипі; по 1 стрипу в картонному конверті; по 50 конвертів у картонній коробці; № 4: по 4 таблетки у стрипі; по 1 стрипу в картонному конверті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UA/2445/01/01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СКЛЕРО-ГРАН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гранули, по 10 г у пеналі полімерному; по 1 пеналу в пачці з картону або по 5 г гранул у контейнері з дозуванням; по 2 контейнери в пачці з картону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6306D" w:rsidRPr="00435114" w:rsidRDefault="00C6306D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UA/4626/01/01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СОЛІФЕНАЦИН-ФАРМАК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або по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UA/17953/01/02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СПАЗМОВАКС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40 мг/ 4 мл, по 4 мл в ампулі; по 10 ампул у контурній чарунковій упаковці; по 1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ШАРПЕР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ДОППЕЛЬ ФАРМАЦЕУТІЦІ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UA/20005/01/01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СПИРТ ЕТИЛОВИЙ 70%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70 %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306D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C630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UA/13561/01/01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96 %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C18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1D2C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UA/13561/01/02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СТЕАТЕЛЬ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оральний по 1 г/10 мл; по 10 мл у флаконі; по 10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C18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1D2C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UA/12945/01/01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СТЕРИЛЛІУМ®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нашкірний; по 100 мл, 500 мл, 1000 мл у флаконах;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 5 л у каністрах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Боде Хемі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Боде Хемі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C18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UA/4627/01/01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СТЕРИЛЛІУМ®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нашкірний;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in bulk: по 100 мл у флаконі; по 45 флаконів у коробці з картону;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in bulk: по 500 мл у флаконі; по 20 флаконів у коробці з картону;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in bulk: по 1000 мл у флаконі; по 10 флаконів у коробці з картону;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in bulk: по 5 л у каністрі; по 128 каністр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Боде Хемі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Боде Хемі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2C18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UA/0470/01/01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СТОМАТИДИН®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розчин для ротової порожнини 0,1 % по 200 мл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1D2C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1D2C18" w:rsidRPr="00435114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UA/2792/01/01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ТАБАКУМ-ПЛЮС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435114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гранули, по 10 г у пеналі полімерному або флаконі з кришкою; по 1 пеналу або флакону в пачці з картону або по 5 г гранул у контейнері з дозуванням; по 2 контейнери в пачці з картону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UA/8408/01/01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ТАЗПЕН 2.25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інфузій, по 2 г/0,25 г; по 2 г/0,25 г у флаконах; по 1 флакону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Купер Фармасьютікалз С.А., Грецiя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 проміжного продукту лікарського засобу - стерильної суміші піперациліну натрію та тазобактаму натрію (стерильний bulk):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Шандонг Анксін Фармасьютікал Ко.,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Грецiя/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UA/19110/01/01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ТАЗПЕН 4.5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інфузій, по 4 г/0,5 г; по 4 г/0,5 г у флаконах; по 1 флакону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Купер Фармасьютікалз С.А., Грецiя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виробник проміжного продукту лікарського засобу - стерильної суміші піперациліну натрію та тазобактаму натрію (стерильний bulk):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Шандонг Анксін Фармасьютікал Ко.,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Грецiя/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144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UA/19110/01/02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144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UA/3920/02/01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Зміни І типу</w:t>
            </w:r>
          </w:p>
          <w:p w:rsidR="00A076F2" w:rsidRPr="00435114" w:rsidRDefault="00A076F2" w:rsidP="009144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UA/3920/01/01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спрей для ротової порожнини, 1,5 мг/мл; по 30 мл у флаконі з небулайзером;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435114">
              <w:rPr>
                <w:rFonts w:ascii="Arial" w:hAnsi="Arial" w:cs="Arial"/>
                <w:sz w:val="16"/>
                <w:szCs w:val="16"/>
                <w:lang w:val="ru-UA"/>
              </w:rPr>
              <w:t xml:space="preserve"> Зміни І типу</w:t>
            </w: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UA/3920/02/01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вагінальний 0,1%; по 140 мл у флаконі оснащеному канюлею з кришечкою для закриття;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9144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UA/4012/02/01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 для вагінального розчину по 500 мг;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9144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UA/4012/01/01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ТІАПРОСАН®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3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9144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UA/12821/01/01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ТОЛІМІД-АЛМІ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по 1 мл в ампулі; по 5 ампул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"ФАРМДИСТРИБ'ЮШН"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компанія «Здоров’я»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4466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5114">
              <w:rPr>
                <w:rFonts w:ascii="Arial" w:hAnsi="Arial" w:cs="Arial"/>
                <w:b/>
                <w:sz w:val="16"/>
                <w:szCs w:val="16"/>
              </w:rPr>
              <w:t>уточнення написання заявника в наказі МОЗ України</w:t>
            </w:r>
          </w:p>
          <w:p w:rsidR="00914466" w:rsidRPr="00435114" w:rsidRDefault="00914466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UA/19533/01/01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ТРУКСИМА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концентрат для розчину для інфузій, по 100 мг/10 мл; по 10 мл (100 мг) у флаконі; по 2 флакони у картонній коробці; концентрат для розчину для інфузій, по 500 мг/50 мл; по 50 мл (500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Селлтріон Хелзкеар Ко., Лтд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СЕЛЛТРІОН Інк.  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(Виробництво, первинне пакування, вторинне пакування, випробування стабільності; 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Випробування стабільності), Республiка Корея;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випуску, вторинне пакування: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ЗАТ Фармацевтичний завод ЕГІС, Угорщина;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Часткове випробування контролю якості при випуску (за показниками стерильність та ендотоксини):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Фармасьютікал Контрол енд Девелопмент Лабораторі Ко., Лтд, Угорщина;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Нувісан Франс САРЛ, Франція;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при випуску:</w:t>
            </w:r>
          </w:p>
          <w:p w:rsidR="00A076F2" w:rsidRPr="00435114" w:rsidRDefault="00A076F2" w:rsidP="00D31830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Бакстер Онколоджi ГмбХ, Нiмеччина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Республiка Корея/ Угорщина/ Франція/ 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UA/17284/01/01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УРО-ГРАН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UA/8455/01/01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УРСІС®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 по 10 таблеток у блістері, по 3,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UA/18603/01/01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УРСІС®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250 мг по 10 таблеток у блістері, по 3,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UA/18603/01/02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УРСОДЕЗОКСИХОЛЕВА КИСЛОТА МІКРОНІЗОВАНА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Діфарма Франціс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UA/17486/01/01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УРСОЛІВ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5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Мега Лайфсайенсіз Паблік Компані Лімітед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UA/12805/01/01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УРСОХОЛ®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капсули по 250 мг по 10 капсул у контурній чарунковій упаковці, по 5 або по 10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UA/9018/01/01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Ф-ГЕЛЬ®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гель, 25 мг/г; по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UA/8589/01/01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ФЛЕБОДІА 600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UA/8590/01/01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ФЛУОМІЗИН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вагінальні по 10 мг; по 6 таблеток у блістері, по 1 блістеру в картонній коробці; по 2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виробництво: Роттендорф Фарма ГмбХ, Німеччина; Відповідальний за первинне та вторинне пакування: Роттендорф Фарма ГмбХ, Німеччина; Відповідальний за контроль якості та випуск серії: Медінова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UA/1852/01/01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ФЛУОЦИНОЛОНУ АЦЕТОНІД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Фармабіос С.пі.Ей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UA/7858/01/01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 по 50 мг; по 4 або по 10 таблеток у блістері; по 1 блістеру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UA/5495/01/01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150 мг по 1 таблетці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№ 3 - за рецептом , № 1 - 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UA/5495/01/02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200 мг по 2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ФДС Лімітед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UA/5495/01/03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50 мг </w:t>
            </w:r>
            <w:r w:rsidRPr="00435114">
              <w:rPr>
                <w:rFonts w:ascii="Arial" w:hAnsi="Arial" w:cs="Arial"/>
                <w:sz w:val="16"/>
                <w:szCs w:val="16"/>
              </w:rPr>
              <w:t>in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bulk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UA/5496/01/01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150 мг </w:t>
            </w:r>
            <w:r w:rsidRPr="00435114">
              <w:rPr>
                <w:rFonts w:ascii="Arial" w:hAnsi="Arial" w:cs="Arial"/>
                <w:sz w:val="16"/>
                <w:szCs w:val="16"/>
              </w:rPr>
              <w:t>in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bulk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25D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UA/5496/01/02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ФЛЮЗАК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по 200 мг </w:t>
            </w:r>
            <w:r w:rsidRPr="00435114">
              <w:rPr>
                <w:rFonts w:ascii="Arial" w:hAnsi="Arial" w:cs="Arial"/>
                <w:sz w:val="16"/>
                <w:szCs w:val="16"/>
              </w:rPr>
              <w:t>in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5114">
              <w:rPr>
                <w:rFonts w:ascii="Arial" w:hAnsi="Arial" w:cs="Arial"/>
                <w:sz w:val="16"/>
                <w:szCs w:val="16"/>
              </w:rPr>
              <w:t>bulk</w:t>
            </w: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: по 1000 таблеток у пластикових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5114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25D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UA/5496/01/03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ФЛЮКОЛД®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UA/7204/01/01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ФЛЮКОЛД® 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лимону, по 5 г порошку в саше, по 5 або по 10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UA/19169/01/01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ФЛЮКОЛД®-N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№ 4; № 12 – без рецепта,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UA/6266/01/01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ФОЛІЄВА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або 5 блістерів у пачці з картону; по 25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UA/5940/01/01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ФОСФОРАЛ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гранули для орального розчину, 3 г/пакет; по 8 г у пакеті; по 1 пакету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Лабіана Фармасьютікалс,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UA/13238/01/01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мг; по 7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UA/5026/02/01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ФРОМІЛІД®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UA/5026/02/02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ХЕЛПЕКС® ЕФЕКТ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мазь по 20 г або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Сава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UA/11390/01/01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«ФІТОФАРМ», Україна;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"Фарма Черкас",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ПП "Кілафф",</w:t>
            </w:r>
          </w:p>
          <w:p w:rsidR="00A076F2" w:rsidRPr="00435114" w:rsidRDefault="00A076F2" w:rsidP="00D318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Україна;</w:t>
            </w:r>
          </w:p>
          <w:p w:rsidR="00A076F2" w:rsidRPr="00435114" w:rsidRDefault="00A076F2" w:rsidP="00D31830">
            <w:pPr>
              <w:jc w:val="center"/>
              <w:rPr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серії: ПРАТ "ФІТОФАРМ", Україна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ХОЛЕ-ГРАН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гранули; по 10 г гранул у пеналі полімерному;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ПрАТ "Національна Гомеопатична Спілка"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076F2" w:rsidRPr="00435114" w:rsidRDefault="00A076F2" w:rsidP="00F25D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UA/8456/01/01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ЦЕЛЬ 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таблетки, по 50 таблеток у контейнері поліпропіленовому, по 1 контейнеру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UA/0020/02/01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ЦЕЛЬ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мазь по 50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F25D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UA/0020/03/01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ЦЕРЕБРОКУРИН®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2 мг/мл, по 0,5 мл в ампулі; по 5 ампул в коробці з картону з полімерною чарунковою вкладкою; по 2 мл в ампулі; по 5 або 10 ампул в коробці з картону з полімерною чарунковою вкладкою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"НІР"</w:t>
            </w:r>
            <w:r w:rsidRPr="004351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"НІР"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5D04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25D04" w:rsidRPr="00435114" w:rsidRDefault="00F25D04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UA/7516/01/01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серії та випуск серії: мібе ГмбХ Арцнайміттель, Німеччина; виробник, відповідальний за вторинне пакування: СУН-ФАРМ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941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7A1941" w:rsidRPr="00435114" w:rsidRDefault="007A1941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ЦИКЛОМЕД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краплі очні 1 % по 5 мл у флаконі-крапельниці;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7A19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UA/2911/01/01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ЦИТРІК®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порошок для орального розчину, по 13,60 г в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941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7A19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UA/15885/01/01</w:t>
            </w:r>
          </w:p>
        </w:tc>
      </w:tr>
      <w:tr w:rsidR="00A076F2" w:rsidRPr="00435114" w:rsidTr="00165FA2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6F2" w:rsidRPr="00435114" w:rsidRDefault="00A076F2" w:rsidP="00D31830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>ЦІАНОКОБАЛАМІН (ВІТАМІН В12)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розчин для ін'єкцій, 0,5 мг/мл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941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076F2" w:rsidRPr="00435114" w:rsidRDefault="00A076F2" w:rsidP="007A19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51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76F2" w:rsidRPr="00435114" w:rsidRDefault="00A076F2" w:rsidP="00D3183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UA/7360/01/01</w:t>
            </w:r>
          </w:p>
        </w:tc>
      </w:tr>
    </w:tbl>
    <w:p w:rsidR="00861F2A" w:rsidRPr="00435114" w:rsidRDefault="00861F2A" w:rsidP="00CD3DE1">
      <w:pPr>
        <w:ind w:right="20"/>
        <w:rPr>
          <w:rFonts w:ascii="Arial" w:hAnsi="Arial" w:cs="Arial"/>
          <w:b/>
          <w:i/>
          <w:sz w:val="18"/>
          <w:szCs w:val="18"/>
          <w:lang w:val="ru-RU"/>
        </w:rPr>
      </w:pPr>
    </w:p>
    <w:p w:rsidR="00752B58" w:rsidRPr="00435114" w:rsidRDefault="00752B58" w:rsidP="00CD3DE1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435114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435114" w:rsidRDefault="00752B58" w:rsidP="00CD3DE1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435114" w:rsidRDefault="00752B58" w:rsidP="00CD3DE1">
      <w:pPr>
        <w:ind w:right="20"/>
        <w:rPr>
          <w:rStyle w:val="cs7864ebcf1"/>
          <w:rFonts w:ascii="Arial" w:hAnsi="Arial" w:cs="Arial"/>
          <w:color w:val="auto"/>
        </w:rPr>
      </w:pPr>
    </w:p>
    <w:p w:rsidR="008B6CB2" w:rsidRPr="00435114" w:rsidRDefault="008B6CB2" w:rsidP="00CD3DE1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52B58" w:rsidRPr="00435114" w:rsidTr="00A837D6">
        <w:tc>
          <w:tcPr>
            <w:tcW w:w="7421" w:type="dxa"/>
            <w:hideMark/>
          </w:tcPr>
          <w:p w:rsidR="00752B58" w:rsidRPr="00435114" w:rsidRDefault="00752B58" w:rsidP="00CD3DE1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Начальник </w:t>
            </w:r>
          </w:p>
          <w:p w:rsidR="00752B58" w:rsidRPr="00435114" w:rsidRDefault="00752B58" w:rsidP="00CD3DE1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435114" w:rsidRDefault="00752B58" w:rsidP="00CD3DE1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52B58" w:rsidRPr="00435114" w:rsidRDefault="00752B58" w:rsidP="00CD3DE1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C44B98" w:rsidRPr="00435114" w:rsidRDefault="00C44B98" w:rsidP="00CD3DE1">
      <w:pPr>
        <w:tabs>
          <w:tab w:val="left" w:pos="1985"/>
        </w:tabs>
        <w:sectPr w:rsidR="00C44B98" w:rsidRPr="00435114" w:rsidSect="00AF29C2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4A17EF" w:rsidRPr="00435114" w:rsidRDefault="004A17EF" w:rsidP="00CD3DE1">
      <w:pPr>
        <w:tabs>
          <w:tab w:val="left" w:pos="1985"/>
        </w:tabs>
      </w:pPr>
    </w:p>
    <w:p w:rsidR="008616C6" w:rsidRPr="00435114" w:rsidRDefault="008616C6" w:rsidP="008616C6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8616C6" w:rsidRPr="00435114" w:rsidTr="00115FB2">
        <w:tc>
          <w:tcPr>
            <w:tcW w:w="3828" w:type="dxa"/>
          </w:tcPr>
          <w:p w:rsidR="008616C6" w:rsidRPr="00435114" w:rsidRDefault="008616C6" w:rsidP="00115FB2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Додаток 4</w:t>
            </w:r>
          </w:p>
          <w:p w:rsidR="008616C6" w:rsidRPr="00435114" w:rsidRDefault="008616C6" w:rsidP="00115FB2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435114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8616C6" w:rsidRPr="00435114" w:rsidRDefault="008616C6" w:rsidP="00115FB2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5114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8616C6" w:rsidRPr="00435114" w:rsidRDefault="008616C6" w:rsidP="00115FB2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35114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43511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35114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8616C6" w:rsidRPr="00435114" w:rsidRDefault="008616C6" w:rsidP="008616C6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8616C6" w:rsidRPr="00435114" w:rsidRDefault="008616C6" w:rsidP="008616C6">
      <w:pPr>
        <w:jc w:val="center"/>
        <w:rPr>
          <w:rFonts w:ascii="Arial" w:hAnsi="Arial" w:cs="Arial"/>
          <w:b/>
          <w:sz w:val="22"/>
          <w:szCs w:val="22"/>
        </w:rPr>
      </w:pPr>
      <w:r w:rsidRPr="00435114">
        <w:rPr>
          <w:rFonts w:ascii="Arial" w:hAnsi="Arial" w:cs="Arial"/>
          <w:b/>
          <w:sz w:val="22"/>
          <w:szCs w:val="22"/>
        </w:rPr>
        <w:t>ПЕРЕЛІК</w:t>
      </w:r>
    </w:p>
    <w:p w:rsidR="008616C6" w:rsidRPr="00435114" w:rsidRDefault="008616C6" w:rsidP="008616C6">
      <w:pPr>
        <w:jc w:val="center"/>
        <w:rPr>
          <w:rFonts w:ascii="Arial" w:hAnsi="Arial" w:cs="Arial"/>
          <w:b/>
          <w:sz w:val="22"/>
          <w:szCs w:val="22"/>
        </w:rPr>
      </w:pPr>
      <w:r w:rsidRPr="00435114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8616C6" w:rsidRPr="00435114" w:rsidRDefault="008616C6" w:rsidP="008616C6">
      <w:pPr>
        <w:jc w:val="center"/>
        <w:rPr>
          <w:rFonts w:ascii="Arial" w:hAnsi="Arial" w:cs="Arial"/>
        </w:rPr>
      </w:pPr>
    </w:p>
    <w:tbl>
      <w:tblPr>
        <w:tblW w:w="15331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701"/>
        <w:gridCol w:w="1559"/>
        <w:gridCol w:w="1134"/>
        <w:gridCol w:w="1701"/>
        <w:gridCol w:w="1134"/>
        <w:gridCol w:w="1985"/>
        <w:gridCol w:w="3969"/>
      </w:tblGrid>
      <w:tr w:rsidR="001E38C6" w:rsidRPr="00435114" w:rsidTr="008616C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435114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435114" w:rsidRPr="00435114" w:rsidTr="008616C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ІРБЕТАН-Н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150 мг/12,5 мг по 10 таблеток у блістері; по 3 блістери в пачці</w:t>
            </w:r>
          </w:p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435114">
              <w:rPr>
                <w:rFonts w:cs="Arial"/>
                <w:b w:val="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435114">
              <w:rPr>
                <w:rFonts w:cs="Arial"/>
                <w:b w:val="0"/>
                <w:iCs/>
                <w:sz w:val="16"/>
                <w:szCs w:val="16"/>
              </w:rPr>
              <w:t>засідання НТР № 19 від 30.05.2024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872FC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435114" w:rsidRPr="00435114" w:rsidTr="008616C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ІРБЕТАН-Н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по 300 мг/12,5 мг по 10 таблеток у блістері; по 3 блістери в пачці</w:t>
            </w:r>
          </w:p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435114">
              <w:rPr>
                <w:rFonts w:cs="Arial"/>
                <w:b w:val="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435114">
              <w:rPr>
                <w:rFonts w:cs="Arial"/>
                <w:b w:val="0"/>
                <w:iCs/>
                <w:sz w:val="16"/>
                <w:szCs w:val="16"/>
              </w:rPr>
              <w:t>засідання НТР № 19 від 30.05.2024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872FC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435114" w:rsidRPr="00435114" w:rsidTr="008616C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КСИЛАЗОЛ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 xml:space="preserve">спрей назальний, розчин; по 10 мл у флаконі з розпилювачем та захисним ковпачком; по 1 флакону в картонній коробці </w:t>
            </w:r>
          </w:p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435114">
              <w:rPr>
                <w:rFonts w:cs="Arial"/>
                <w:b w:val="0"/>
                <w:sz w:val="16"/>
                <w:szCs w:val="16"/>
                <w:lang w:val="ru-RU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435114">
              <w:rPr>
                <w:rFonts w:cs="Arial"/>
                <w:b w:val="0"/>
                <w:iCs/>
                <w:sz w:val="16"/>
                <w:szCs w:val="16"/>
              </w:rPr>
              <w:t>засідання НТР № 19 від 30.05.2024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872FC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435114" w:rsidRPr="00435114" w:rsidTr="008616C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ЛАКТУЛОЗИ СИРОП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сироп, 670 мг/мл; in bulk: по 250 кг у бочках in bulk: по 750 кг у контейнерах</w:t>
            </w:r>
          </w:p>
          <w:p w:rsidR="001E38C6" w:rsidRPr="00435114" w:rsidRDefault="001E38C6" w:rsidP="008616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"ЮНАТІС"</w:t>
            </w:r>
          </w:p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435114">
              <w:rPr>
                <w:rFonts w:cs="Arial"/>
                <w:b w:val="0"/>
                <w:sz w:val="16"/>
                <w:szCs w:val="16"/>
                <w:lang w:val="uk-UA"/>
              </w:rPr>
              <w:t>Фрезеніус Кабі Австрія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ab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616C6">
            <w:pPr>
              <w:pStyle w:val="161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435114">
              <w:rPr>
                <w:rFonts w:cs="Arial"/>
                <w:b w:val="0"/>
                <w:iCs/>
                <w:sz w:val="16"/>
                <w:szCs w:val="16"/>
              </w:rPr>
              <w:t>засідання НТР № 19 від 30.05.2024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8872FC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435114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 </w:t>
            </w:r>
          </w:p>
        </w:tc>
      </w:tr>
      <w:tr w:rsidR="001E38C6" w:rsidRPr="00435114" w:rsidTr="008616C6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DC007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ind w:lef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</w:rPr>
              <w:t xml:space="preserve">СОЛПАДЕЇН АКТИВ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  <w:p w:rsidR="001E38C6" w:rsidRPr="00435114" w:rsidRDefault="001E38C6" w:rsidP="001E38C6">
            <w:pPr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  <w:p w:rsidR="001E38C6" w:rsidRPr="00435114" w:rsidRDefault="001E38C6" w:rsidP="001E38C6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pStyle w:val="160"/>
              <w:ind w:left="57"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435114">
              <w:rPr>
                <w:rFonts w:cs="Arial"/>
                <w:b w:val="0"/>
                <w:sz w:val="16"/>
                <w:szCs w:val="16"/>
                <w:lang w:val="uk-UA"/>
              </w:rPr>
              <w:t>ГлаксоСмітКлайн Дангарван Лімітед, Ірланд</w:t>
            </w:r>
            <w:r w:rsidRPr="00435114">
              <w:rPr>
                <w:rFonts w:cs="Arial"/>
                <w:b w:val="0"/>
                <w:sz w:val="16"/>
                <w:szCs w:val="16"/>
              </w:rPr>
              <w:t>i</w:t>
            </w:r>
            <w:r w:rsidRPr="00435114">
              <w:rPr>
                <w:rFonts w:cs="Arial"/>
                <w:b w:val="0"/>
                <w:sz w:val="16"/>
                <w:szCs w:val="16"/>
                <w:lang w:val="uk-UA"/>
              </w:rPr>
              <w:t>я; Фамар А.В.Е. Антоса плант, Грец</w:t>
            </w:r>
            <w:r w:rsidRPr="00435114">
              <w:rPr>
                <w:rFonts w:cs="Arial"/>
                <w:b w:val="0"/>
                <w:sz w:val="16"/>
                <w:szCs w:val="16"/>
              </w:rPr>
              <w:t>i</w:t>
            </w:r>
            <w:r w:rsidRPr="00435114">
              <w:rPr>
                <w:rFonts w:cs="Arial"/>
                <w:b w:val="0"/>
                <w:sz w:val="16"/>
                <w:szCs w:val="16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pStyle w:val="ab"/>
              <w:spacing w:after="0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sz w:val="16"/>
                <w:szCs w:val="16"/>
              </w:rPr>
              <w:t>Ірландiя/ 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pStyle w:val="156"/>
              <w:ind w:left="57" w:firstLine="0"/>
              <w:jc w:val="left"/>
              <w:rPr>
                <w:rFonts w:cs="Arial"/>
                <w:iCs/>
                <w:sz w:val="16"/>
                <w:szCs w:val="16"/>
                <w:lang w:val="uk-UA"/>
              </w:rPr>
            </w:pPr>
            <w:r w:rsidRPr="00435114">
              <w:rPr>
                <w:rFonts w:cs="Arial"/>
                <w:b w:val="0"/>
                <w:iCs/>
                <w:sz w:val="16"/>
                <w:szCs w:val="16"/>
              </w:rPr>
              <w:t>засідання НТР № 18 від 16.05.2024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C6" w:rsidRPr="00435114" w:rsidRDefault="001E38C6" w:rsidP="001E38C6">
            <w:pPr>
              <w:pStyle w:val="ab"/>
              <w:spacing w:after="0"/>
              <w:ind w:lef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5114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не рекомендувати до затвердження - </w:t>
            </w:r>
            <w:r w:rsidRPr="00435114">
              <w:rPr>
                <w:rFonts w:ascii="Arial" w:hAnsi="Arial" w:cs="Arial"/>
                <w:sz w:val="16"/>
                <w:szCs w:val="16"/>
                <w:lang w:val="uk-UA"/>
              </w:rPr>
              <w:t xml:space="preserve">технічна помилка (згідно наказу МОЗ від 23.07.2015 № 460) </w:t>
            </w:r>
          </w:p>
          <w:p w:rsidR="001E38C6" w:rsidRPr="00435114" w:rsidRDefault="001E38C6" w:rsidP="001E38C6">
            <w:pPr>
              <w:pStyle w:val="ab"/>
              <w:spacing w:after="0"/>
              <w:ind w:lef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616C6" w:rsidRPr="00435114" w:rsidRDefault="008616C6" w:rsidP="008616C6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8616C6" w:rsidRPr="00435114" w:rsidRDefault="008616C6" w:rsidP="008616C6">
      <w:pPr>
        <w:ind w:right="20"/>
        <w:rPr>
          <w:rStyle w:val="cs7864ebcf1"/>
          <w:rFonts w:ascii="Arial" w:hAnsi="Arial" w:cs="Arial"/>
          <w:color w:val="auto"/>
        </w:rPr>
      </w:pPr>
    </w:p>
    <w:p w:rsidR="008616C6" w:rsidRPr="00435114" w:rsidRDefault="008616C6" w:rsidP="008616C6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8616C6" w:rsidRPr="00435114" w:rsidTr="00115FB2">
        <w:tc>
          <w:tcPr>
            <w:tcW w:w="7421" w:type="dxa"/>
            <w:hideMark/>
          </w:tcPr>
          <w:p w:rsidR="008616C6" w:rsidRPr="00435114" w:rsidRDefault="008616C6" w:rsidP="00115FB2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Начальник </w:t>
            </w:r>
          </w:p>
          <w:p w:rsidR="008616C6" w:rsidRPr="00435114" w:rsidRDefault="008616C6" w:rsidP="00115FB2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8616C6" w:rsidRPr="00435114" w:rsidRDefault="008616C6" w:rsidP="00115FB2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8616C6" w:rsidRPr="00435114" w:rsidRDefault="008616C6" w:rsidP="00115FB2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435114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8616C6" w:rsidRPr="00435114" w:rsidRDefault="008616C6" w:rsidP="008616C6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C44B98" w:rsidRPr="00435114" w:rsidRDefault="00C44B98" w:rsidP="00CD3DE1">
      <w:pPr>
        <w:tabs>
          <w:tab w:val="left" w:pos="1985"/>
        </w:tabs>
      </w:pPr>
    </w:p>
    <w:sectPr w:rsidR="00C44B98" w:rsidRPr="00435114" w:rsidSect="00AF29C2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856" w:rsidRDefault="00C64856" w:rsidP="00C87489">
      <w:r>
        <w:separator/>
      </w:r>
    </w:p>
  </w:endnote>
  <w:endnote w:type="continuationSeparator" w:id="0">
    <w:p w:rsidR="00C64856" w:rsidRDefault="00C6485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856" w:rsidRDefault="00C64856" w:rsidP="00C87489">
      <w:r>
        <w:separator/>
      </w:r>
    </w:p>
  </w:footnote>
  <w:footnote w:type="continuationSeparator" w:id="0">
    <w:p w:rsidR="00C64856" w:rsidRDefault="00C6485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DCB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B050B4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0C292E9A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2E4FB5"/>
    <w:multiLevelType w:val="hybridMultilevel"/>
    <w:tmpl w:val="4DBEE77E"/>
    <w:lvl w:ilvl="0" w:tplc="C8447F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13978BA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AA39D5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D20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1F6A5E49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259E5A1A"/>
    <w:multiLevelType w:val="hybridMultilevel"/>
    <w:tmpl w:val="E64C8FFA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0AA210A"/>
    <w:multiLevelType w:val="hybridMultilevel"/>
    <w:tmpl w:val="47142484"/>
    <w:lvl w:ilvl="0" w:tplc="11DA5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41B2383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4B663E5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81248F5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AB2D87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3E6E3EDC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473E5C96"/>
    <w:multiLevelType w:val="hybridMultilevel"/>
    <w:tmpl w:val="7BAA9BA4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62D1F"/>
    <w:multiLevelType w:val="hybridMultilevel"/>
    <w:tmpl w:val="7D1C4090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36746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7CA1AD9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E5D51A6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63B61B6A"/>
    <w:multiLevelType w:val="hybridMultilevel"/>
    <w:tmpl w:val="EAEE69D0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78407C8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2531D4E"/>
    <w:multiLevelType w:val="hybridMultilevel"/>
    <w:tmpl w:val="BF4C6B84"/>
    <w:lvl w:ilvl="0" w:tplc="462A0B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8"/>
  </w:num>
  <w:num w:numId="7">
    <w:abstractNumId w:val="5"/>
  </w:num>
  <w:num w:numId="8">
    <w:abstractNumId w:val="8"/>
  </w:num>
  <w:num w:numId="9">
    <w:abstractNumId w:val="42"/>
  </w:num>
  <w:num w:numId="10">
    <w:abstractNumId w:val="38"/>
  </w:num>
  <w:num w:numId="11">
    <w:abstractNumId w:val="2"/>
  </w:num>
  <w:num w:numId="12">
    <w:abstractNumId w:val="11"/>
  </w:num>
  <w:num w:numId="13">
    <w:abstractNumId w:val="14"/>
  </w:num>
  <w:num w:numId="14">
    <w:abstractNumId w:val="21"/>
  </w:num>
  <w:num w:numId="15">
    <w:abstractNumId w:val="28"/>
  </w:num>
  <w:num w:numId="16">
    <w:abstractNumId w:val="24"/>
  </w:num>
  <w:num w:numId="17">
    <w:abstractNumId w:val="12"/>
  </w:num>
  <w:num w:numId="18">
    <w:abstractNumId w:val="37"/>
  </w:num>
  <w:num w:numId="19">
    <w:abstractNumId w:val="35"/>
  </w:num>
  <w:num w:numId="20">
    <w:abstractNumId w:val="31"/>
  </w:num>
  <w:num w:numId="21">
    <w:abstractNumId w:val="9"/>
  </w:num>
  <w:num w:numId="22">
    <w:abstractNumId w:val="26"/>
  </w:num>
  <w:num w:numId="23">
    <w:abstractNumId w:val="4"/>
  </w:num>
  <w:num w:numId="24">
    <w:abstractNumId w:val="40"/>
  </w:num>
  <w:num w:numId="25">
    <w:abstractNumId w:val="1"/>
  </w:num>
  <w:num w:numId="26">
    <w:abstractNumId w:val="39"/>
  </w:num>
  <w:num w:numId="27">
    <w:abstractNumId w:val="20"/>
  </w:num>
  <w:num w:numId="28">
    <w:abstractNumId w:val="6"/>
  </w:num>
  <w:num w:numId="29">
    <w:abstractNumId w:val="32"/>
  </w:num>
  <w:num w:numId="30">
    <w:abstractNumId w:val="23"/>
  </w:num>
  <w:num w:numId="31">
    <w:abstractNumId w:val="25"/>
  </w:num>
  <w:num w:numId="32">
    <w:abstractNumId w:val="19"/>
  </w:num>
  <w:num w:numId="33">
    <w:abstractNumId w:val="0"/>
  </w:num>
  <w:num w:numId="34">
    <w:abstractNumId w:val="22"/>
  </w:num>
  <w:num w:numId="35">
    <w:abstractNumId w:val="10"/>
  </w:num>
  <w:num w:numId="36">
    <w:abstractNumId w:val="3"/>
  </w:num>
  <w:num w:numId="37">
    <w:abstractNumId w:val="7"/>
  </w:num>
  <w:num w:numId="38">
    <w:abstractNumId w:val="34"/>
  </w:num>
  <w:num w:numId="39">
    <w:abstractNumId w:val="13"/>
  </w:num>
  <w:num w:numId="40">
    <w:abstractNumId w:val="33"/>
  </w:num>
  <w:num w:numId="41">
    <w:abstractNumId w:val="30"/>
  </w:num>
  <w:num w:numId="42">
    <w:abstractNumId w:val="15"/>
  </w:num>
  <w:num w:numId="43">
    <w:abstractNumId w:val="29"/>
  </w:num>
  <w:num w:numId="44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8E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458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DC9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8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0F84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161"/>
    <w:rsid w:val="00022291"/>
    <w:rsid w:val="000222A0"/>
    <w:rsid w:val="00022327"/>
    <w:rsid w:val="00022460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4E8A"/>
    <w:rsid w:val="00025068"/>
    <w:rsid w:val="00025082"/>
    <w:rsid w:val="00025103"/>
    <w:rsid w:val="0002512C"/>
    <w:rsid w:val="000251BB"/>
    <w:rsid w:val="00025269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23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031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92"/>
    <w:rsid w:val="00037907"/>
    <w:rsid w:val="0003792D"/>
    <w:rsid w:val="00037963"/>
    <w:rsid w:val="00037977"/>
    <w:rsid w:val="00037A61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1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1A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A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8EB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CDD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5B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B9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496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4E3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6F9D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19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AF5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AF3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10B"/>
    <w:rsid w:val="000972AC"/>
    <w:rsid w:val="00097380"/>
    <w:rsid w:val="00097382"/>
    <w:rsid w:val="000974A3"/>
    <w:rsid w:val="00097590"/>
    <w:rsid w:val="000975E4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1F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361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2A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0DC"/>
    <w:rsid w:val="000D0371"/>
    <w:rsid w:val="000D03A3"/>
    <w:rsid w:val="000D045A"/>
    <w:rsid w:val="000D0479"/>
    <w:rsid w:val="000D04D5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F7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38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C1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BA"/>
    <w:rsid w:val="000E3AEF"/>
    <w:rsid w:val="000E3B0A"/>
    <w:rsid w:val="000E3B0F"/>
    <w:rsid w:val="000E3B75"/>
    <w:rsid w:val="000E3CFB"/>
    <w:rsid w:val="000E3D6E"/>
    <w:rsid w:val="000E3D6F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B43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6FF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A3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71"/>
    <w:rsid w:val="000F46E8"/>
    <w:rsid w:val="000F4704"/>
    <w:rsid w:val="000F47F9"/>
    <w:rsid w:val="000F48BD"/>
    <w:rsid w:val="000F48EB"/>
    <w:rsid w:val="000F494D"/>
    <w:rsid w:val="000F4A33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0C9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7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B02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3C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DA"/>
    <w:rsid w:val="00115DC0"/>
    <w:rsid w:val="00115E05"/>
    <w:rsid w:val="00115E69"/>
    <w:rsid w:val="00115F21"/>
    <w:rsid w:val="00115F45"/>
    <w:rsid w:val="00115F86"/>
    <w:rsid w:val="00115FB2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ED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87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253"/>
    <w:rsid w:val="001373D3"/>
    <w:rsid w:val="0013740C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2F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59"/>
    <w:rsid w:val="00150D73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5CC"/>
    <w:rsid w:val="00155622"/>
    <w:rsid w:val="00155729"/>
    <w:rsid w:val="001558DD"/>
    <w:rsid w:val="00155914"/>
    <w:rsid w:val="00155995"/>
    <w:rsid w:val="00155A64"/>
    <w:rsid w:val="00155ABC"/>
    <w:rsid w:val="00155B2C"/>
    <w:rsid w:val="00155B59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09"/>
    <w:rsid w:val="0015706C"/>
    <w:rsid w:val="0015709E"/>
    <w:rsid w:val="001570D5"/>
    <w:rsid w:val="00157142"/>
    <w:rsid w:val="0015722D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A2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5C0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61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38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C52"/>
    <w:rsid w:val="00183D1C"/>
    <w:rsid w:val="00183D5A"/>
    <w:rsid w:val="00183FA1"/>
    <w:rsid w:val="00183FBB"/>
    <w:rsid w:val="00184040"/>
    <w:rsid w:val="001841F3"/>
    <w:rsid w:val="001841F7"/>
    <w:rsid w:val="001841FA"/>
    <w:rsid w:val="0018421D"/>
    <w:rsid w:val="00184298"/>
    <w:rsid w:val="001842BF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72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0C"/>
    <w:rsid w:val="001A05C6"/>
    <w:rsid w:val="001A07BC"/>
    <w:rsid w:val="001A07ED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0E1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CE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00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0F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B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CD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2D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6EC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2E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866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1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BD6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8C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92"/>
    <w:rsid w:val="001E506D"/>
    <w:rsid w:val="001E508B"/>
    <w:rsid w:val="001E509E"/>
    <w:rsid w:val="001E50B5"/>
    <w:rsid w:val="001E50B7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02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5F"/>
    <w:rsid w:val="001F26A3"/>
    <w:rsid w:val="001F283E"/>
    <w:rsid w:val="001F29CF"/>
    <w:rsid w:val="001F29D2"/>
    <w:rsid w:val="001F2A17"/>
    <w:rsid w:val="001F2AD0"/>
    <w:rsid w:val="001F2AEE"/>
    <w:rsid w:val="001F2B32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D"/>
    <w:rsid w:val="001F60BF"/>
    <w:rsid w:val="001F60E0"/>
    <w:rsid w:val="001F6155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40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12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3A9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3DA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85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BF6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A2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A71"/>
    <w:rsid w:val="00216ACE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4C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984"/>
    <w:rsid w:val="00223A70"/>
    <w:rsid w:val="00223AC9"/>
    <w:rsid w:val="00223B1B"/>
    <w:rsid w:val="00223D32"/>
    <w:rsid w:val="00223E07"/>
    <w:rsid w:val="00223E3D"/>
    <w:rsid w:val="00223F01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8BE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76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26D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B1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38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2FDA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E6F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AB6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0B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B99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2C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A8E"/>
    <w:rsid w:val="00260B98"/>
    <w:rsid w:val="00260C1A"/>
    <w:rsid w:val="00260CEA"/>
    <w:rsid w:val="00260F53"/>
    <w:rsid w:val="0026100D"/>
    <w:rsid w:val="00261024"/>
    <w:rsid w:val="00261049"/>
    <w:rsid w:val="0026104E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A9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67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8FD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2B"/>
    <w:rsid w:val="00274AD7"/>
    <w:rsid w:val="00274BE8"/>
    <w:rsid w:val="00274C26"/>
    <w:rsid w:val="00274C29"/>
    <w:rsid w:val="00274C3F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CC0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E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9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6E3"/>
    <w:rsid w:val="002846FE"/>
    <w:rsid w:val="00284787"/>
    <w:rsid w:val="002847CB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9E1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68E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CF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69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97F5A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3FDE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4B5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B4B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CB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46F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6D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22A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05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41"/>
    <w:rsid w:val="002D4843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42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A65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0D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D7E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1A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DEC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32F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1F3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C8C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1C0"/>
    <w:rsid w:val="003122F4"/>
    <w:rsid w:val="003123F9"/>
    <w:rsid w:val="003123FE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93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CA8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E4"/>
    <w:rsid w:val="00324322"/>
    <w:rsid w:val="003243C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968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53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1DB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25"/>
    <w:rsid w:val="00351D7A"/>
    <w:rsid w:val="00351DA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B94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57F5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7D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4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A0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F2C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AA4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8BE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7CE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91"/>
    <w:rsid w:val="003B1EDF"/>
    <w:rsid w:val="003B1FA3"/>
    <w:rsid w:val="003B2020"/>
    <w:rsid w:val="003B20EA"/>
    <w:rsid w:val="003B20F5"/>
    <w:rsid w:val="003B2173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37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16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47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CC2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02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AB1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5FB8"/>
    <w:rsid w:val="003D60DE"/>
    <w:rsid w:val="003D60EB"/>
    <w:rsid w:val="003D6116"/>
    <w:rsid w:val="003D61A1"/>
    <w:rsid w:val="003D61A5"/>
    <w:rsid w:val="003D625D"/>
    <w:rsid w:val="003D62D9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A7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52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8A6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B7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AE0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AD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DF4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9C2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4A"/>
    <w:rsid w:val="00407A73"/>
    <w:rsid w:val="00407AD5"/>
    <w:rsid w:val="00407B0F"/>
    <w:rsid w:val="00407DAB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1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7"/>
    <w:rsid w:val="00415B05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6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14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1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5E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114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AB2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3D9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31"/>
    <w:rsid w:val="00440C40"/>
    <w:rsid w:val="00440C44"/>
    <w:rsid w:val="00440C56"/>
    <w:rsid w:val="00440C7C"/>
    <w:rsid w:val="00440D3B"/>
    <w:rsid w:val="00440DE7"/>
    <w:rsid w:val="00440DEE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1F69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27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84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AE2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1B1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1E"/>
    <w:rsid w:val="00462571"/>
    <w:rsid w:val="004626FF"/>
    <w:rsid w:val="00462700"/>
    <w:rsid w:val="00462715"/>
    <w:rsid w:val="0046275A"/>
    <w:rsid w:val="004627B6"/>
    <w:rsid w:val="00462821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0A6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13D"/>
    <w:rsid w:val="00470202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9F8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0D"/>
    <w:rsid w:val="00477311"/>
    <w:rsid w:val="00477335"/>
    <w:rsid w:val="00477367"/>
    <w:rsid w:val="004773A1"/>
    <w:rsid w:val="0047740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EE1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2FE2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0B5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0C0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49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ED8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7E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4FA"/>
    <w:rsid w:val="004A45AB"/>
    <w:rsid w:val="004A4660"/>
    <w:rsid w:val="004A4698"/>
    <w:rsid w:val="004A46A4"/>
    <w:rsid w:val="004A46F5"/>
    <w:rsid w:val="004A4717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5D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5E"/>
    <w:rsid w:val="004B0394"/>
    <w:rsid w:val="004B03AF"/>
    <w:rsid w:val="004B048E"/>
    <w:rsid w:val="004B04E2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A9D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B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ED2"/>
    <w:rsid w:val="004B4F74"/>
    <w:rsid w:val="004B4F9A"/>
    <w:rsid w:val="004B5009"/>
    <w:rsid w:val="004B5069"/>
    <w:rsid w:val="004B508C"/>
    <w:rsid w:val="004B50B8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B9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8A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BB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50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CEB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68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42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4E"/>
    <w:rsid w:val="004D6959"/>
    <w:rsid w:val="004D6A47"/>
    <w:rsid w:val="004D6A87"/>
    <w:rsid w:val="004D6A97"/>
    <w:rsid w:val="004D6B9B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6A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EC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60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06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5F4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86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B2E"/>
    <w:rsid w:val="00500E46"/>
    <w:rsid w:val="00500E54"/>
    <w:rsid w:val="00500EA5"/>
    <w:rsid w:val="00500FB0"/>
    <w:rsid w:val="00501000"/>
    <w:rsid w:val="00501077"/>
    <w:rsid w:val="00501092"/>
    <w:rsid w:val="005010EF"/>
    <w:rsid w:val="00501174"/>
    <w:rsid w:val="00501202"/>
    <w:rsid w:val="00501252"/>
    <w:rsid w:val="005012A2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48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5C8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612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386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96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4CB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17F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7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D81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179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00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C8A"/>
    <w:rsid w:val="00555D6E"/>
    <w:rsid w:val="00555DDA"/>
    <w:rsid w:val="00555F17"/>
    <w:rsid w:val="00555F40"/>
    <w:rsid w:val="00555F6C"/>
    <w:rsid w:val="0055607E"/>
    <w:rsid w:val="005560AF"/>
    <w:rsid w:val="00556213"/>
    <w:rsid w:val="00556225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64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4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CFE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674"/>
    <w:rsid w:val="00573774"/>
    <w:rsid w:val="00573777"/>
    <w:rsid w:val="005737F1"/>
    <w:rsid w:val="0057381C"/>
    <w:rsid w:val="0057386A"/>
    <w:rsid w:val="0057388D"/>
    <w:rsid w:val="005738C9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227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1C1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44"/>
    <w:rsid w:val="00581E62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12"/>
    <w:rsid w:val="00591EB2"/>
    <w:rsid w:val="00591EC8"/>
    <w:rsid w:val="00591FCC"/>
    <w:rsid w:val="00591FEE"/>
    <w:rsid w:val="00592193"/>
    <w:rsid w:val="005921DF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2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63C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C6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EDE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929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D5"/>
    <w:rsid w:val="005A35FF"/>
    <w:rsid w:val="005A37C6"/>
    <w:rsid w:val="005A37E4"/>
    <w:rsid w:val="005A38EF"/>
    <w:rsid w:val="005A3926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A8C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5E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53E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03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B47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C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D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3D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8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14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BD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1B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293"/>
    <w:rsid w:val="0060742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1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BA1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01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64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DE2"/>
    <w:rsid w:val="00625E1B"/>
    <w:rsid w:val="00625E5B"/>
    <w:rsid w:val="00625F73"/>
    <w:rsid w:val="0062610C"/>
    <w:rsid w:val="0062619A"/>
    <w:rsid w:val="006261AF"/>
    <w:rsid w:val="00626200"/>
    <w:rsid w:val="00626261"/>
    <w:rsid w:val="00626333"/>
    <w:rsid w:val="0062637D"/>
    <w:rsid w:val="006263F8"/>
    <w:rsid w:val="00626477"/>
    <w:rsid w:val="006265BA"/>
    <w:rsid w:val="006265CF"/>
    <w:rsid w:val="006265E7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09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46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5D"/>
    <w:rsid w:val="006416BB"/>
    <w:rsid w:val="006416E6"/>
    <w:rsid w:val="006416EA"/>
    <w:rsid w:val="0064174D"/>
    <w:rsid w:val="00641822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91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B7C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17"/>
    <w:rsid w:val="0064772D"/>
    <w:rsid w:val="006477A7"/>
    <w:rsid w:val="00647842"/>
    <w:rsid w:val="00647A10"/>
    <w:rsid w:val="00647A24"/>
    <w:rsid w:val="00647A2F"/>
    <w:rsid w:val="00647B29"/>
    <w:rsid w:val="00647F03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99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36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35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E1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BC"/>
    <w:rsid w:val="0069631E"/>
    <w:rsid w:val="006963A6"/>
    <w:rsid w:val="00696430"/>
    <w:rsid w:val="0069647C"/>
    <w:rsid w:val="006964AA"/>
    <w:rsid w:val="00696615"/>
    <w:rsid w:val="00696616"/>
    <w:rsid w:val="006967B7"/>
    <w:rsid w:val="00696835"/>
    <w:rsid w:val="0069686F"/>
    <w:rsid w:val="006968AC"/>
    <w:rsid w:val="006968F7"/>
    <w:rsid w:val="00696979"/>
    <w:rsid w:val="00696A73"/>
    <w:rsid w:val="00696A7F"/>
    <w:rsid w:val="00696A96"/>
    <w:rsid w:val="00696AF9"/>
    <w:rsid w:val="00696B02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9AC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64B"/>
    <w:rsid w:val="006A7729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1EF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D5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7A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2A"/>
    <w:rsid w:val="006C6B9E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C8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2F30"/>
    <w:rsid w:val="006D309D"/>
    <w:rsid w:val="006D30EC"/>
    <w:rsid w:val="006D310D"/>
    <w:rsid w:val="006D3146"/>
    <w:rsid w:val="006D31AA"/>
    <w:rsid w:val="006D31D5"/>
    <w:rsid w:val="006D31DE"/>
    <w:rsid w:val="006D32D2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D9E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AB8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3FD9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27F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8D0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62"/>
    <w:rsid w:val="006F15A4"/>
    <w:rsid w:val="006F15AC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66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CE8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30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CC1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2D"/>
    <w:rsid w:val="00704584"/>
    <w:rsid w:val="0070477F"/>
    <w:rsid w:val="007047B3"/>
    <w:rsid w:val="0070489A"/>
    <w:rsid w:val="007048A2"/>
    <w:rsid w:val="0070491F"/>
    <w:rsid w:val="00704930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142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0FC2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77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3DB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20"/>
    <w:rsid w:val="00740F62"/>
    <w:rsid w:val="00740F88"/>
    <w:rsid w:val="00740FB1"/>
    <w:rsid w:val="00741069"/>
    <w:rsid w:val="007410A8"/>
    <w:rsid w:val="00741193"/>
    <w:rsid w:val="00741218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74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8DB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3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6E9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594"/>
    <w:rsid w:val="007635B5"/>
    <w:rsid w:val="007636A2"/>
    <w:rsid w:val="007637B3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7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DE3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59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DE6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8D0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2FB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213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7F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B1B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0FF7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29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2A0"/>
    <w:rsid w:val="00786361"/>
    <w:rsid w:val="00786475"/>
    <w:rsid w:val="007864F2"/>
    <w:rsid w:val="00786582"/>
    <w:rsid w:val="007865B6"/>
    <w:rsid w:val="00786647"/>
    <w:rsid w:val="00786652"/>
    <w:rsid w:val="00786698"/>
    <w:rsid w:val="007866B6"/>
    <w:rsid w:val="007866FB"/>
    <w:rsid w:val="00786710"/>
    <w:rsid w:val="0078676C"/>
    <w:rsid w:val="00786779"/>
    <w:rsid w:val="007867E5"/>
    <w:rsid w:val="00786809"/>
    <w:rsid w:val="00786850"/>
    <w:rsid w:val="007868BD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E09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49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8F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41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8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43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8F7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43D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9C3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10A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33"/>
    <w:rsid w:val="007C53C4"/>
    <w:rsid w:val="007C5404"/>
    <w:rsid w:val="007C54DC"/>
    <w:rsid w:val="007C54EC"/>
    <w:rsid w:val="007C55A5"/>
    <w:rsid w:val="007C55FC"/>
    <w:rsid w:val="007C56A8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BA8"/>
    <w:rsid w:val="007D2C3E"/>
    <w:rsid w:val="007D2D22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684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3C"/>
    <w:rsid w:val="007E0E6E"/>
    <w:rsid w:val="007E0EB2"/>
    <w:rsid w:val="007E0F93"/>
    <w:rsid w:val="007E1037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17"/>
    <w:rsid w:val="007E1C98"/>
    <w:rsid w:val="007E1CCF"/>
    <w:rsid w:val="007E1D4D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8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B64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0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A35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0FC1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07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A0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E3A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87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0F0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ADF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8C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C0"/>
    <w:rsid w:val="00844FCF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30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90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0B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DC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39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3A0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DBF"/>
    <w:rsid w:val="00857FEE"/>
    <w:rsid w:val="00857FF1"/>
    <w:rsid w:val="00860026"/>
    <w:rsid w:val="008600C4"/>
    <w:rsid w:val="008600DE"/>
    <w:rsid w:val="00860102"/>
    <w:rsid w:val="008601B5"/>
    <w:rsid w:val="00860235"/>
    <w:rsid w:val="00860246"/>
    <w:rsid w:val="0086025A"/>
    <w:rsid w:val="00860289"/>
    <w:rsid w:val="00860591"/>
    <w:rsid w:val="0086064A"/>
    <w:rsid w:val="00860736"/>
    <w:rsid w:val="00860919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6C6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62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98"/>
    <w:rsid w:val="008658DD"/>
    <w:rsid w:val="00865901"/>
    <w:rsid w:val="008659A2"/>
    <w:rsid w:val="00865A85"/>
    <w:rsid w:val="00865B0B"/>
    <w:rsid w:val="00865BBB"/>
    <w:rsid w:val="00865C2D"/>
    <w:rsid w:val="00865CCA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C4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90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2FC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C69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CDD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1C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CB2"/>
    <w:rsid w:val="008B6D45"/>
    <w:rsid w:val="008B6D5B"/>
    <w:rsid w:val="008B6DF7"/>
    <w:rsid w:val="008B6E28"/>
    <w:rsid w:val="008B6F84"/>
    <w:rsid w:val="008B7090"/>
    <w:rsid w:val="008B70CD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0FEF"/>
    <w:rsid w:val="008C1141"/>
    <w:rsid w:val="008C1212"/>
    <w:rsid w:val="008C1225"/>
    <w:rsid w:val="008C133B"/>
    <w:rsid w:val="008C13AF"/>
    <w:rsid w:val="008C13D4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45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40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4E"/>
    <w:rsid w:val="008C7450"/>
    <w:rsid w:val="008C7512"/>
    <w:rsid w:val="008C75A6"/>
    <w:rsid w:val="008C7648"/>
    <w:rsid w:val="008C77F4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1E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D5E"/>
    <w:rsid w:val="008D1E65"/>
    <w:rsid w:val="008D1E73"/>
    <w:rsid w:val="008D1EA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7F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49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D1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729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AF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8F3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BC1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0A7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2E"/>
    <w:rsid w:val="009135A3"/>
    <w:rsid w:val="009135DE"/>
    <w:rsid w:val="009135FC"/>
    <w:rsid w:val="009136B2"/>
    <w:rsid w:val="009136E6"/>
    <w:rsid w:val="009139A9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466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BF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13"/>
    <w:rsid w:val="00917DC6"/>
    <w:rsid w:val="00917DD4"/>
    <w:rsid w:val="00917DF9"/>
    <w:rsid w:val="00917F4A"/>
    <w:rsid w:val="00917F61"/>
    <w:rsid w:val="00917F85"/>
    <w:rsid w:val="00917F8D"/>
    <w:rsid w:val="0092014B"/>
    <w:rsid w:val="00920200"/>
    <w:rsid w:val="00920328"/>
    <w:rsid w:val="0092054E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02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0CE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32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AA0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084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C9B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32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3E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6D3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2B7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B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7E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80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0F6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1C"/>
    <w:rsid w:val="00971481"/>
    <w:rsid w:val="00971555"/>
    <w:rsid w:val="009715C6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AC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14C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7F2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1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5F1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7C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082"/>
    <w:rsid w:val="009941C2"/>
    <w:rsid w:val="009941D0"/>
    <w:rsid w:val="0099423B"/>
    <w:rsid w:val="00994286"/>
    <w:rsid w:val="00994346"/>
    <w:rsid w:val="00994387"/>
    <w:rsid w:val="009943E4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44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AF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084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BF0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3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7F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7A7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7F6"/>
    <w:rsid w:val="009C4980"/>
    <w:rsid w:val="009C4A5C"/>
    <w:rsid w:val="009C4AD8"/>
    <w:rsid w:val="009C4D64"/>
    <w:rsid w:val="009C4F00"/>
    <w:rsid w:val="009C4F31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42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16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EF3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7D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0BD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56"/>
    <w:rsid w:val="009F04D5"/>
    <w:rsid w:val="009F0503"/>
    <w:rsid w:val="009F058F"/>
    <w:rsid w:val="009F0590"/>
    <w:rsid w:val="009F05A9"/>
    <w:rsid w:val="009F069B"/>
    <w:rsid w:val="009F07C8"/>
    <w:rsid w:val="009F094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6B9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C1"/>
    <w:rsid w:val="009F2FEA"/>
    <w:rsid w:val="009F3105"/>
    <w:rsid w:val="009F311B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EA6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0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0C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88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6F2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2B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9BF"/>
    <w:rsid w:val="00A27A96"/>
    <w:rsid w:val="00A27B07"/>
    <w:rsid w:val="00A27B26"/>
    <w:rsid w:val="00A27C50"/>
    <w:rsid w:val="00A27C7B"/>
    <w:rsid w:val="00A27CFF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59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A2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CC7"/>
    <w:rsid w:val="00A33CF3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9D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A1E"/>
    <w:rsid w:val="00A40B00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22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0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9B1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1C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6F5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02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4F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42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DD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06A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AA7"/>
    <w:rsid w:val="00A95BC9"/>
    <w:rsid w:val="00A95C63"/>
    <w:rsid w:val="00A95C7E"/>
    <w:rsid w:val="00A95DBF"/>
    <w:rsid w:val="00A95E1B"/>
    <w:rsid w:val="00A95E7D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C4B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7D7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8C"/>
    <w:rsid w:val="00AC25C5"/>
    <w:rsid w:val="00AC2623"/>
    <w:rsid w:val="00AC2655"/>
    <w:rsid w:val="00AC2668"/>
    <w:rsid w:val="00AC2670"/>
    <w:rsid w:val="00AC26CB"/>
    <w:rsid w:val="00AC26E6"/>
    <w:rsid w:val="00AC2704"/>
    <w:rsid w:val="00AC286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301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21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8CF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11B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CE"/>
    <w:rsid w:val="00AD47E3"/>
    <w:rsid w:val="00AD4AC3"/>
    <w:rsid w:val="00AD4B46"/>
    <w:rsid w:val="00AD4BAD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23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899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72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197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DB8"/>
    <w:rsid w:val="00AE4E96"/>
    <w:rsid w:val="00AE4EC9"/>
    <w:rsid w:val="00AE4FC4"/>
    <w:rsid w:val="00AE4FE0"/>
    <w:rsid w:val="00AE4FE8"/>
    <w:rsid w:val="00AE50D9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BF0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E7FC2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74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A0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820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AF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7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37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6CD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20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88F"/>
    <w:rsid w:val="00B268CF"/>
    <w:rsid w:val="00B26AAB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1F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DF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18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C4A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7F"/>
    <w:rsid w:val="00B372EC"/>
    <w:rsid w:val="00B37333"/>
    <w:rsid w:val="00B37486"/>
    <w:rsid w:val="00B374CE"/>
    <w:rsid w:val="00B3751C"/>
    <w:rsid w:val="00B37564"/>
    <w:rsid w:val="00B37669"/>
    <w:rsid w:val="00B377BD"/>
    <w:rsid w:val="00B3780B"/>
    <w:rsid w:val="00B3780D"/>
    <w:rsid w:val="00B37867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BF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44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5FA4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26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9C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AC1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42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1A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E68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5E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9B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8C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2EE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2A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E1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A54"/>
    <w:rsid w:val="00BB2BB9"/>
    <w:rsid w:val="00BB2D31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4A"/>
    <w:rsid w:val="00BB4BDC"/>
    <w:rsid w:val="00BB4BE7"/>
    <w:rsid w:val="00BB4CB9"/>
    <w:rsid w:val="00BB4D15"/>
    <w:rsid w:val="00BB4E4F"/>
    <w:rsid w:val="00BB4E69"/>
    <w:rsid w:val="00BB4E77"/>
    <w:rsid w:val="00BB4ECA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84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94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16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A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4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095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EF6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0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4C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4F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9C1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1E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3AA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D9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65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7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60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1E0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6DA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13"/>
    <w:rsid w:val="00C2764A"/>
    <w:rsid w:val="00C27650"/>
    <w:rsid w:val="00C2771F"/>
    <w:rsid w:val="00C27827"/>
    <w:rsid w:val="00C2784C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CF5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470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45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AE9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2B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46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1B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B98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D37"/>
    <w:rsid w:val="00C54D40"/>
    <w:rsid w:val="00C54DA7"/>
    <w:rsid w:val="00C54DE1"/>
    <w:rsid w:val="00C54F31"/>
    <w:rsid w:val="00C54F9B"/>
    <w:rsid w:val="00C54FB5"/>
    <w:rsid w:val="00C5501E"/>
    <w:rsid w:val="00C55051"/>
    <w:rsid w:val="00C5509B"/>
    <w:rsid w:val="00C550BE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6D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A1"/>
    <w:rsid w:val="00C6396B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56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5C"/>
    <w:rsid w:val="00C64DC1"/>
    <w:rsid w:val="00C64E44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6F4B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75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AF"/>
    <w:rsid w:val="00C82E15"/>
    <w:rsid w:val="00C82E24"/>
    <w:rsid w:val="00C82EC4"/>
    <w:rsid w:val="00C82EE5"/>
    <w:rsid w:val="00C82F0F"/>
    <w:rsid w:val="00C8301C"/>
    <w:rsid w:val="00C8307D"/>
    <w:rsid w:val="00C83189"/>
    <w:rsid w:val="00C831A3"/>
    <w:rsid w:val="00C8332A"/>
    <w:rsid w:val="00C835DA"/>
    <w:rsid w:val="00C83614"/>
    <w:rsid w:val="00C83633"/>
    <w:rsid w:val="00C83878"/>
    <w:rsid w:val="00C8389C"/>
    <w:rsid w:val="00C83906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3F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34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4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30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16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C0C"/>
    <w:rsid w:val="00C96DC9"/>
    <w:rsid w:val="00C96DD4"/>
    <w:rsid w:val="00C96FBA"/>
    <w:rsid w:val="00C97026"/>
    <w:rsid w:val="00C9702A"/>
    <w:rsid w:val="00C97106"/>
    <w:rsid w:val="00C97216"/>
    <w:rsid w:val="00C97255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2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1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AF4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0F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A1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4E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23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AE7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0A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BB"/>
    <w:rsid w:val="00CD3DCE"/>
    <w:rsid w:val="00CD3DE1"/>
    <w:rsid w:val="00CD3E69"/>
    <w:rsid w:val="00CD3FDF"/>
    <w:rsid w:val="00CD4003"/>
    <w:rsid w:val="00CD4042"/>
    <w:rsid w:val="00CD4100"/>
    <w:rsid w:val="00CD421E"/>
    <w:rsid w:val="00CD424A"/>
    <w:rsid w:val="00CD42AB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C4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7F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74A"/>
    <w:rsid w:val="00CE488F"/>
    <w:rsid w:val="00CE48C4"/>
    <w:rsid w:val="00CE48DB"/>
    <w:rsid w:val="00CE4944"/>
    <w:rsid w:val="00CE4ACD"/>
    <w:rsid w:val="00CE4B51"/>
    <w:rsid w:val="00CE4B52"/>
    <w:rsid w:val="00CE4B95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56D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39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EE2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3B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4F07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47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9E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20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0E9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2F7C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022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2C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830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18B"/>
    <w:rsid w:val="00D342A6"/>
    <w:rsid w:val="00D34364"/>
    <w:rsid w:val="00D343A5"/>
    <w:rsid w:val="00D3446D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87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58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BB1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85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A58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8D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8F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AE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DBB"/>
    <w:rsid w:val="00DA1DFB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061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BE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1A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9F2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077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F59"/>
    <w:rsid w:val="00DD0076"/>
    <w:rsid w:val="00DD01A5"/>
    <w:rsid w:val="00DD039A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45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4E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B2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2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EEF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74"/>
    <w:rsid w:val="00DF58E6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30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40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14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76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16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4C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67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9B3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3B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65"/>
    <w:rsid w:val="00E360BB"/>
    <w:rsid w:val="00E361BC"/>
    <w:rsid w:val="00E36248"/>
    <w:rsid w:val="00E362FA"/>
    <w:rsid w:val="00E364CF"/>
    <w:rsid w:val="00E3651A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C9B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B7E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65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6C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47F49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E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886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D2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40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5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76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9E4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25F"/>
    <w:rsid w:val="00E72270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85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50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0A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4E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E4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6F6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8D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233"/>
    <w:rsid w:val="00EB4259"/>
    <w:rsid w:val="00EB4262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6B0"/>
    <w:rsid w:val="00EC1768"/>
    <w:rsid w:val="00EC1859"/>
    <w:rsid w:val="00EC18D8"/>
    <w:rsid w:val="00EC1912"/>
    <w:rsid w:val="00EC192F"/>
    <w:rsid w:val="00EC1932"/>
    <w:rsid w:val="00EC1989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882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036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68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FC"/>
    <w:rsid w:val="00ED2B4B"/>
    <w:rsid w:val="00ED2B89"/>
    <w:rsid w:val="00ED2C02"/>
    <w:rsid w:val="00ED2C05"/>
    <w:rsid w:val="00ED2CC1"/>
    <w:rsid w:val="00ED2CC4"/>
    <w:rsid w:val="00ED2D06"/>
    <w:rsid w:val="00ED2D18"/>
    <w:rsid w:val="00ED2DBD"/>
    <w:rsid w:val="00ED2F8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7FF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3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16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727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2D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B3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305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9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2E4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88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BE9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C6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8B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2C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A4"/>
    <w:rsid w:val="00F24BBE"/>
    <w:rsid w:val="00F24C9A"/>
    <w:rsid w:val="00F24DAF"/>
    <w:rsid w:val="00F24DFC"/>
    <w:rsid w:val="00F24E58"/>
    <w:rsid w:val="00F25059"/>
    <w:rsid w:val="00F2512B"/>
    <w:rsid w:val="00F25332"/>
    <w:rsid w:val="00F253AC"/>
    <w:rsid w:val="00F253BE"/>
    <w:rsid w:val="00F254A7"/>
    <w:rsid w:val="00F25551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D04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9BE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53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2C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9B5"/>
    <w:rsid w:val="00F42A05"/>
    <w:rsid w:val="00F42A56"/>
    <w:rsid w:val="00F42AAC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3DF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37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9F"/>
    <w:rsid w:val="00F600AB"/>
    <w:rsid w:val="00F600F3"/>
    <w:rsid w:val="00F6010F"/>
    <w:rsid w:val="00F60122"/>
    <w:rsid w:val="00F601DE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015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5B0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971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4AA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85"/>
    <w:rsid w:val="00F858A7"/>
    <w:rsid w:val="00F85998"/>
    <w:rsid w:val="00F859DD"/>
    <w:rsid w:val="00F85B3B"/>
    <w:rsid w:val="00F85BF9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07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0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B79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6F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179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92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932"/>
    <w:rsid w:val="00FA495D"/>
    <w:rsid w:val="00FA4969"/>
    <w:rsid w:val="00FA4A17"/>
    <w:rsid w:val="00FA4BD6"/>
    <w:rsid w:val="00FA4BEE"/>
    <w:rsid w:val="00FA4BFC"/>
    <w:rsid w:val="00FA4C18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6FD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92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272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7E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4A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DA"/>
    <w:rsid w:val="00FD5614"/>
    <w:rsid w:val="00FD56ED"/>
    <w:rsid w:val="00FD5805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9FE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8F0"/>
    <w:rsid w:val="00FE3A02"/>
    <w:rsid w:val="00FE3AC4"/>
    <w:rsid w:val="00FE3BF6"/>
    <w:rsid w:val="00FE3BF8"/>
    <w:rsid w:val="00FE3C96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E6D"/>
    <w:rsid w:val="00FF1EBC"/>
    <w:rsid w:val="00FF1F5C"/>
    <w:rsid w:val="00FF1FC0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40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A65015E-0B36-4445-AAD6-2EB8DDF7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C141D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C141D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9">
    <w:name w:val="Основной текст с отступом159"/>
    <w:basedOn w:val="a"/>
    <w:rsid w:val="00A95AA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81">
    <w:name w:val="cs9ff1b61181"/>
    <w:rsid w:val="000F494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1">
    <w:name w:val="Основной текст с отступом161"/>
    <w:basedOn w:val="a"/>
    <w:rsid w:val="008616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0">
    <w:name w:val="Основной текст с отступом160"/>
    <w:basedOn w:val="a"/>
    <w:rsid w:val="001E38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B60E-6CD8-4BB2-A0A9-FB610403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27118</Words>
  <Characters>154579</Characters>
  <Application>Microsoft Office Word</Application>
  <DocSecurity>0</DocSecurity>
  <Lines>1288</Lines>
  <Paragraphs>362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</vt:lpstr>
      <vt:lpstr>    ПЕРЕЛІК</vt:lpstr>
      <vt:lpstr>    </vt:lpstr>
      <vt:lpstr>    ПЕРЕЛІК</vt:lpstr>
      <vt:lpstr>    </vt:lpstr>
      <vt:lpstr>    </vt:lpstr>
      <vt:lpstr>    ПЕРЕЛІК</vt:lpstr>
    </vt:vector>
  </TitlesOfParts>
  <Company>Hewlett-Packard</Company>
  <LinksUpToDate>false</LinksUpToDate>
  <CharactersWithSpaces>181335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2024-06-14T13:54:00Z</dcterms:created>
  <dcterms:modified xsi:type="dcterms:W3CDTF">2024-06-14T13:54:00Z</dcterms:modified>
</cp:coreProperties>
</file>