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EC4423" w:rsidTr="0074529E">
        <w:tc>
          <w:tcPr>
            <w:tcW w:w="3825" w:type="dxa"/>
            <w:hideMark/>
          </w:tcPr>
          <w:p w:rsidR="005240D8" w:rsidRPr="00EC442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EC4423">
              <w:rPr>
                <w:rFonts w:cs="Arial"/>
                <w:sz w:val="16"/>
                <w:szCs w:val="16"/>
              </w:rPr>
              <w:t>Додаток</w:t>
            </w:r>
            <w:r w:rsidRPr="00EC4423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EC442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EC442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EC4423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EC4423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EC4423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EC4423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C4423">
        <w:rPr>
          <w:rFonts w:ascii="Arial" w:hAnsi="Arial" w:cs="Arial"/>
          <w:b/>
          <w:caps/>
        </w:rPr>
        <w:t>ПЕРЕЛІК</w:t>
      </w:r>
    </w:p>
    <w:p w:rsidR="005240D8" w:rsidRPr="00EC4423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EC4423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EC4423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146790" w:rsidRPr="00EC4423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БІКАЛУТАМІД-ВІСТА 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блістері;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ДЖЕНЕФАРМ,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UA/20655/01/02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БІКАЛУТАМІД-ВІСТА 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"БУСТ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ДЖЕНЕФАРМ,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UA/20655/01/01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БРИНЗОПТ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суспензія, 10 мг/мл + 5 мг/мл по 5 мл у флаконі з пробкою-крапельницею та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UA/20656/01/01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ЕРЛОТИНІБ-МІЛІ-100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100 мг; по 10 таблеток, вкритих плівковою оболонкою,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повний цикл виробничого процесу: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UA/20658/01/02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ЕРЛОТИНІБ-МІЛІ-150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150 мг; по 10 таблеток, вкритих плівковою оболонкою,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повний цикл виробничого процесу: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UA/20658/01/03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ЕРЛОТИНІБ-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МІЛІ-25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таблетки, вкриті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плівковою оболонкою, 25 мг; по 10 таблеток, вкритих плівковою оболонкою,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Мілі Хелскере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Велика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повний цикл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виробничого процесу: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UA/20658/01/01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оральний, 20 мг/мл, по 100 мл у скляному флаконі темного кольору з кришкою з контролем першого відкриття або по 100 мл у скляному флаконі темного кольору з кришкою, недоступною для відкриття дітьми; кожен флакон у картонній упаковці разом з шприцем-дозатором об'ємом 5 мл та адаптером для шприца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UA/20659/01/01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КОРДАГІН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42 мг/мл по 100 мл у пляшці; по 1 пляшці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UA/20660/01/01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UA/20661/01/01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капсули тверді по 2 мг, по 21 капсулі у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ФТО-7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UA/20661/01/02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3 мг,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UA/20661/01/03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КСЕНПОМА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4 мг по 21 капсулі у контейнері з кришкою, недоступною для відкриття дітьми, по 1 контейнеру у картонній коробці; по 100 капсул у контейнері з кришкою, недоступною для відкриття дітьми, по 1 контейнеру у картонній коробці; по 7 капсул у блістері, по 3 блістери у картонній коробці; по 10 капсул у блістері, по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UA/20661/01/04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МАГНЕЛІС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плівковою оболонкою; по 10 таблеток у блістері; по 6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"АСТРАФАРМ"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</w:t>
            </w: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"АСТРАФАРМ"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без </w:t>
            </w: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UA/20662/01/01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НУТРИФЛЕКС ЛІПІД ПЕРІ 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емульсія для інфузій; 1250 мл, 1875 мл та 2500 мл, гнучкі багатокамерні мішки з багатошарової фольги, що містять: 1250 мл (500 мл розчину амінокислот + 250 мл жирової емульсії + 500 мл розчину глюкози), 1875 мл (750 мл розчину амінокислот + 375 мл жирової емульсії + 750 мл розчину глюкози), 2500 мл (1000 мл розчину амінокислот + 500 мл жирової емульсії + 1000 мл розчину глюкози), по 5 мішків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серії, первинне та вторинне пакування,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Б. Браун Мельзунген 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UA/20663/01/01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ОКСИРІФ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назальний, дозований 0,05 %; по 10 мл у флаконах полімерних з розпилювачем назальним, № 1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"ІННОЦЕВТИКА"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"Хімфармзавод "Червона зірка"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UA/20664/01/01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ПІКОСУЛЬФАТ-СОФАРМА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оральні, розчин 7,5 мг/мл, по 15 мл розчину у скляному флаконі з аплікатором-крапельницею та ковпачком;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«Софарма»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 або 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«Софарма», Болгарія;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«Софарма», Болгарія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UA/20665/01/01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(субстанція) у поліетиленових пакетах низької густини для фармацевтичного застосування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АЛЬМЕЛО ПРАЙВЕТ ЛІМІТЕД ЮНІТ ІІ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UA/20666/01/01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Т-МЕКСАТ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50 мг/мл по 2 мл в ампулі, по 5 ампул у блістері, по 2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UA/20667/01/01</w:t>
            </w:r>
          </w:p>
        </w:tc>
      </w:tr>
      <w:tr w:rsidR="00146790" w:rsidRPr="00EC4423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ЦИНАРА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 (фізико-хімічний):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ГАЛЕНІКУМ ХЕЛС С.Л.У.,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САГ МАНУФЕКЧУРІНГ С.Л., 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7B26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5824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UA/20669/01/01</w:t>
            </w:r>
          </w:p>
        </w:tc>
      </w:tr>
    </w:tbl>
    <w:p w:rsidR="00633F6C" w:rsidRPr="00EC4423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C4423" w:rsidTr="003C7DCF">
        <w:tc>
          <w:tcPr>
            <w:tcW w:w="7421" w:type="dxa"/>
            <w:hideMark/>
          </w:tcPr>
          <w:p w:rsidR="00633F6C" w:rsidRPr="00EC4423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C4423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C4423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C4423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EC4423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EC4423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EC4423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EC4423" w:rsidTr="00AF6246">
        <w:tc>
          <w:tcPr>
            <w:tcW w:w="3825" w:type="dxa"/>
            <w:hideMark/>
          </w:tcPr>
          <w:p w:rsidR="003F69DA" w:rsidRPr="00EC442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Додаток</w:t>
            </w:r>
            <w:r w:rsidR="00A6351E" w:rsidRPr="00EC4423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EC442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EC442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EC4423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C4423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EC4423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9DA" w:rsidRPr="00EC4423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C4423">
        <w:rPr>
          <w:rFonts w:ascii="Arial" w:hAnsi="Arial" w:cs="Arial"/>
          <w:b/>
          <w:caps/>
        </w:rPr>
        <w:t>ПЕРЕЛІК</w:t>
      </w:r>
    </w:p>
    <w:p w:rsidR="003F69DA" w:rsidRPr="00EC442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EC4423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EC4423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146790" w:rsidRPr="00EC4423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146790" w:rsidRPr="00EC4423" w:rsidRDefault="00146790" w:rsidP="009D12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АЛОПУРИНОЛ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UA/17390/01/01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50 мг/мл; по 250 мл або 500 мл у скляних пляшках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ДІАКО БІОФАРМАЧЕУТІЧІ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UA/17939/01/01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блістері, по 3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UA/17796/01/01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КОРСАР® МОНО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10 таблеток у блістері, по 3 або по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UA/17796/01/02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ЛАКТУЛОЗА, РОЗЧИН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(субстанція) у барабанах з високощільного поліетилену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Релакс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ЛАКСА (ПТУ)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Південна Африка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UA/17994/01/01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ЛЕВОДОПА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Жейзян Вілд Вінд Фармасьютікал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UA/18273/01/01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ЛЕРКАНІДИПІНУ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Лайф Сайенс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UA/17891/01/01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НАТРІЮ ДИКЛОФЕНАК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Хенан Донгтай Фарм Ко., Лтд.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UA/17549/01/01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ПРОСТІД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м’які, 0,5 мг; по 10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Олів Хелскер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UA/18090/01/01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ФІНГОЛІМОД-ВІСТА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капсули по 0,5 мг; по 7 капсул у блістері, по 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Чилі Лтда., Чилі;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Первинне, вторинне пакуваня,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 фізико хімічний: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UA/17846/01/01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ФЛУБРІКС®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льодяники по 8,75 мг по 8 або 12 льодяників у блістері; по 2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Іспанiя;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ЕЧІВАРНЕ, С.А., Іспанія;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готової продукції, випуск серії,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Лозі'с Фармасьютикалз С.Л., Іспанiя </w:t>
            </w:r>
          </w:p>
          <w:p w:rsidR="00033B44" w:rsidRPr="00EC4423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UA/17885/01/01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ФУЛВЕДЖЕКТ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250 мг/5 мл; по 5 мл у шприці та блістері, по 2 блістера із шприцом та 2 голки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(виробництво та первинне пакування лікарського засобу;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UA/17896/01/01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ХОНДРО-РІЦ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капсули, 200 мг/250 мг, по 10 капсул у блістері; по 5 блістерів у картонній упаковці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UA/13850/01/01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ЦИПРОФЛОКСАЦИНУ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"Дослідний завод "ГНЦЛС"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ААРТІ ДРАГС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UA/18170/01/01</w:t>
            </w:r>
          </w:p>
        </w:tc>
      </w:tr>
      <w:tr w:rsidR="00146790" w:rsidRPr="00EC4423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ЦИТОСЕЙВ®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843CC6">
            <w:pPr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  <w:p w:rsidR="00146790" w:rsidRPr="00EC4423" w:rsidRDefault="00146790" w:rsidP="00843CC6">
            <w:pPr>
              <w:pStyle w:val="111"/>
              <w:tabs>
                <w:tab w:val="left" w:pos="12600"/>
              </w:tabs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Приватне акціонерне товариство “Лекхім – Харків”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ТОВ НВФ "МІКРОХІМ",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6790" w:rsidRPr="00EC4423" w:rsidRDefault="00146790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6790" w:rsidRPr="00EC4423" w:rsidRDefault="00146790" w:rsidP="009D12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UA/18016/01/01</w:t>
            </w:r>
          </w:p>
        </w:tc>
      </w:tr>
    </w:tbl>
    <w:p w:rsidR="00633F6C" w:rsidRPr="00EC4423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C4423" w:rsidTr="003C7DCF">
        <w:tc>
          <w:tcPr>
            <w:tcW w:w="7421" w:type="dxa"/>
            <w:hideMark/>
          </w:tcPr>
          <w:p w:rsidR="00633F6C" w:rsidRPr="00EC4423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C4423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C4423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C4423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EC4423" w:rsidRDefault="00D37676" w:rsidP="005864AD">
      <w:pPr>
        <w:rPr>
          <w:rFonts w:ascii="Arial" w:hAnsi="Arial" w:cs="Arial"/>
          <w:sz w:val="16"/>
          <w:szCs w:val="16"/>
        </w:rPr>
        <w:sectPr w:rsidR="00D37676" w:rsidRPr="00EC4423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EC4423" w:rsidTr="00AF6246">
        <w:tc>
          <w:tcPr>
            <w:tcW w:w="3828" w:type="dxa"/>
          </w:tcPr>
          <w:p w:rsidR="00D37676" w:rsidRPr="00EC442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EC4423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EC4423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EC442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EC4423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EC4423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EC4423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EC4423" w:rsidRDefault="00D37676" w:rsidP="005864AD">
      <w:pPr>
        <w:keepNext/>
        <w:jc w:val="center"/>
        <w:outlineLvl w:val="1"/>
        <w:rPr>
          <w:rFonts w:ascii="Arial" w:hAnsi="Arial" w:cs="Arial"/>
          <w:b/>
        </w:rPr>
      </w:pPr>
      <w:r w:rsidRPr="00EC4423">
        <w:rPr>
          <w:rFonts w:ascii="Arial" w:hAnsi="Arial" w:cs="Arial"/>
          <w:b/>
          <w:caps/>
        </w:rPr>
        <w:t>ПЕРЕЛІК</w:t>
      </w:r>
    </w:p>
    <w:p w:rsidR="00D37676" w:rsidRPr="00EC4423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EC4423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EC4423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D54FE8" w:rsidRPr="00EC4423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4FE8" w:rsidRPr="00EC4423" w:rsidRDefault="00D54FE8" w:rsidP="006D5EA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АБІЗОЛ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15 мг, по 7 таблеток у блістері,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UA/18410/01/02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АБІЗОЛ ІЗІТАБ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мг, по 7 таблеток у блістері,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UA/18410/01/01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АБ'ЮФЕН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400 мг;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UA/5702/01/01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АГРЕТА®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UA/19766/01/01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АГРЕТА®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UA/19766/01/02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1,5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виробництва: Байєр АГ, Німеччина; вторинне пакування: Штегеманн Лонферпакунг &amp; Логістішер Сервіс е.К., Німеччина</w:t>
            </w:r>
          </w:p>
          <w:p w:rsidR="00033B44" w:rsidRPr="00EC4423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33B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UA/14101/01/04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виробництва: Байєр АГ, Німеччина,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UA/14101/01/03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виробництва: Байєр АГ, Німеччина,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UA/14101/01/01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2,0 мг,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виробництва: Байєр АГ, Німеччина,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UA/14101/01/02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АДЕМПАС®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0,5 мг № 42: по 21 таблетці у блістері; по 2 блістери в картонній пачці; № 84: по 21 таблетці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виробництва: Байєр АГ, Німеччина, вторинне пакування: Штегеманн Лонферпакунг &amp; Логістішер Сервіс е.К.,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UA/14101/01/05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контроль якості серій готового продукту: БСП Фармасьютікалз С.П.А., Італiя; Виробництво нерозфасованої продукції, первинна упаковка: Фарева Пау 2, Франція; вторинна упаковка, дозвіл на випуск серії: Такеда Австрія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крем, 15 мг/1 г по 60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033B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UA/13910/01/01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оральної суспензії по 100 мг, 20 пакетів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виробництво нерозфасованої продукції, первинна упаковка, вторинна упаковка: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Індустріас Фармасеутікас Алмірал, С.А.,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UA/13910/02/01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2 або по 6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857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UA/5359/01/01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АКІМБА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розчин 1 мг/мл; по 5 мл у флаконі-крапельниці,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БАЛКАНФАРМА-РАЗГРАД АД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100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ДЧЛ САПЛІ ЧЕЙН (Італія) СПА,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АККОРД-ЮКЕЙ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Синоптиз Індастріал Сп. з о.о.,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Місом Лабс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ЛАБАНАЛІЗІС С.Р.Л,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140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ДЧЛ САПЛІ ЧЕЙН (Італія) СПА,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АККОРД-ЮКЕЙ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Синоптиз Індастріал Сп. з о.о.,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Місом Лабс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ЛАБАНАЛІЗІС С.Р.Л,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180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ДЧЛ САПЛІ ЧЕЙН (Італія) СПА,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АККОРД-ЮКЕЙ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Синоптиз Індастріал Сп. з о.о.,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Місом Лабс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ЛАБАНАЛІЗІС С.Р.Л,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250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ДЧЛ САПЛІ ЧЕЙН (Італія) СПА,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АККОРД-ЮКЕЙ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Синоптиз Індастріал Сп. з о.о.,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Місом Лабс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ЛАБАНАЛІЗІС С.Р.Л,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АККОТІМ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20 мг, по 1 капсулі у саше, по 5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ДЧЛ САПЛІ ЧЕЙН (Італія) СПА,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АККОРД-ЮКЕЙ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Додаткова дільниця з вторинного пакування: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Синоптиз Індастріал Сп. з о.о.,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Місом Лабс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Фармадокс Хелскеа Лтд.,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Єврофінс Аналітікал Сервісез Хангері Кфт.,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ЛАБАНАЛІЗІС С.Р.Л,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 о.о. Склад Імпортера, Польща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Чугай Фарма Мануфектуринг Ко. Лтд, Японія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(для упаковки по 400 мг/20 мл):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США/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033B44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ін’єкцій, 162 мг/0,9 мл; 4 попередньо наповнених шприца (кожен об’ємом 1 мл)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контроль в процесі виробництва, випробування на стерильність та бактеріальні ендотоксини: Веттер Фарма-Фертигунг ГмбХ і Ко КГ, Німеччина; Випробування на стерильність та бактеріальні ендотоксини, візуальний контроль в процесі виробництва: Веттер Фарма-Фертигунг ГмбХ і Ко КГ, Німеччина; Випробування на стерильність та бактеріальні ендотоксини, візуальний контроль в процесі виробництва: Веттер Фарма-Фертигунг ГмбХ і Ко КГ, Німеччина; Візуальний контроль в процесі виробництва: Веттер Фарма-Фертигунг ГмбХ і Ко КГ, Німеччина; Вторинне пакування, випробування контролю якості (крім випробування на стерильність та бактеріальні ендотоксини),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UA/13909/02/01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розчинення):Веттер Фарма-Фертигунг ГмбХ енд Ко. КГ, Німеччина; Виробник (ліофілізат):</w:t>
            </w:r>
          </w:p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</w:t>
            </w:r>
          </w:p>
          <w:p w:rsidR="00D54FE8" w:rsidRPr="00EC4423" w:rsidRDefault="00D54FE8" w:rsidP="00463F4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 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33B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дії, по 75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UA/9449/01/02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дії, по 150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jc w:val="center"/>
              <w:rPr>
                <w:rStyle w:val="csccf5e3168"/>
                <w:rFonts w:eastAsia="Calibri"/>
                <w:b w:val="0"/>
                <w:color w:val="auto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Style w:val="csccf5e3168"/>
                <w:rFonts w:eastAsia="Calibri"/>
                <w:b w:val="0"/>
                <w:color w:val="auto"/>
                <w:sz w:val="16"/>
                <w:szCs w:val="16"/>
              </w:rPr>
              <w:t xml:space="preserve">Зміни І типу </w:t>
            </w:r>
          </w:p>
          <w:p w:rsidR="00D54FE8" w:rsidRPr="00EC4423" w:rsidRDefault="00D54FE8" w:rsidP="00463F42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UA/9449/01/03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АЛВЕНТА®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дії, по 37,5 мг; по 14 капсул у блістері; по 1, або по 2,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B44" w:rsidRDefault="00033B44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UA/9449/01/01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АЛМІРАЛ®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75 мг/3 мл по 3 мл в ампулі; по 5 ампул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E279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4E27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UA/9465/01/01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АЛОРА®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100 мг по 10 таблеток у блістері, по 2 або 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3B44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UA/5140/02/01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A65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</w:t>
            </w:r>
          </w:p>
          <w:p w:rsidR="00D54FE8" w:rsidRPr="00EC4423" w:rsidRDefault="00D54FE8" w:rsidP="008A65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Джензайм Ірланд Лімітед, Ірландiя; ІДА Індастріал Парк, Олд Кілмеаден Роуд, Ватерфорд, Ірландiя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A65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A65F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8A65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 по 100 мл або по 250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І типу</w:t>
            </w: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для ротової порожнини;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окрім контролю якості та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UA/10126/01/01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АНДРОЖЕЛЬ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Безен Хелскеа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 Безен Меньюфекчурінг Белджіум, Бельгія; виробництво за повним циклом: Лабораторії Безен Інтернешнл, Францiя; випробування контролю якості (мікробіологічний контроль): Куалі Контрол,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E06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EC4423"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476E8" w:rsidRDefault="002476E8" w:rsidP="00E06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E06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062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UA/5301/01/02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АНЕСТЕЗОЛ®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супозиторії по 5 супозиторіїв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UA/7065/01/01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АНЕСТЕЗОЛ®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супозиторії in bulk: по 5 супозиторіїв у блістері, по 100 або 180 або 200 блістерів у ящику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UA/7066/01/01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АНОРО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інгаляцій, дозований, по 55 мкг/22 мкг/дозу; по 30 доз у порошковому інгаляторі; по 1 інгалятору в лотку з фольги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UA/14742/01/01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АНТАРЕС®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50 мг/мл; по 2 мл в ампулі, по 10 ампул у контурній чарунковій упаковці, по 1 контурній чарунковій упаковці в пачці; по 4 мл в ампулі, по 5 ампул у контурній чарунковій упаковці покритій плівкою, по 2 контурних чарункових упаковки, покритих плівкою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АПІКСАБАН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Азія Кемікал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UA/19520/01/01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47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500 мкг/мл, по 1,0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Маркування, вторинне пакування та випуск серії: Амджен Європа Б.В., Нідерланди; виробництво, первинне пакування: Амджен Мануфекчурінг Лімітед,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47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500 мкг/мл; по 1,0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Маркування, вторинне пакування та випуск серії: Амджен Європа Б.В., Нідерланди; Виробництво, первинне пакування: Амджен Мануфекчурінг Лімітед,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АРДУАН®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 мг, 5 флаконів з ліофілізатом у комплекті з 5 ампулами розчинника (0,9 % розчин натрію хлориду) по 2 мл в картонній формі; по 5 картонних форм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та розчинник: виробництво нерозфасованого продукту, первинна упаковка, вторинна упаковка, контроль якості, випуск серії: ВАТ "Гедеон Ріхтер", Угорщина; розчинник: виробництво нерозфасованого продукту, первинна упаковка: Хемофарм А.Д.,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АСТРАЦИТРОН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по 20 г у саше; по 10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UA/10402/01/01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АСТРАЦИТРОН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по 20 г в саше, по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АТМА®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20 мл або по 50 мл, або по 100 мл у флаконі-крапельниці; по 1 флакону-крапельниці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UA/8301/01/01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UA/15437/01/01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АТОРВАСТАТИН–ДАРНИЦЯ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10 таблеток у контурній чарунковій упаковці; по 3 контурні чарункові упаковки у пачці; по 14 таблеток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UA/15437/01/02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оральної суспензії, 400 мг/57 мг в 5 мл,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Британiя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C24E1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UA/0987/05/02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АУРОБІН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мазь, по 20 г у тубі з поліетиленовим ковпачком, який має перфораційний наконечник;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UA/7268/01/01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C24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UA/1952/02/01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АФЛУБІН®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12 таблеток у блістері; по 1, 2, 3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76E8" w:rsidRDefault="002476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UA/10018/01/01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АФЛУБІН® ПЕНЦИКЛОВІР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 1 %; по 2 г в тубі,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Медженікс Бенелюкс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6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76E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UA/7440/01/01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АФЛУГРИП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Рафтон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476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UA/19738/01/01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АФФИДА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Пiвнiчна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UA/17783/01/01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АФФИДА МАКС З АРГІНІНОМ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гранули для орального розчину, 400 мг; по 10 або 20, або 30, або 40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ТОЛЛ МАНУФАКТУРІНГ СЕРВІСІС, С.Л., Іспанiя; ЛАМП САН ПРОСПЕРО СПА,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UA/18597/01/01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БАКТРОБАН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 2 %; по 15 г мазі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UA/4019/01/01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БЕКОНАЗЕ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спрей назальний, суспензія, 50 мкг/дозу;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100 доз або 180 доз у флаконі поліетиленовому, з’єднаному з дозуючим пристроєм, носовим адаптером та кришечкою;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UA/3140/01/01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ГлаксоСмітКляйн Вакцини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БЕЛАРА®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мг/0,03 мг, по 21 таблетці у блістері, по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258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258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258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Pr="00EC4423" w:rsidRDefault="0057533D" w:rsidP="004258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UA/2059/01/01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75 МО (5,5 мкг)/0,125 мл; по 0,125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Pr="00EC4423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UA/17528/01/01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300 МО (22 мкг)/0,5 мл; по 0,5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UA/17528/01/04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150 МО (11 мкг)/0,25 мл; по 0,25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UA/17528/01/02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225 МО (16,5 мкг)/0,375 мл; по 0,375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Pr="00EC4423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UA/17528/01/03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БЕМФОЛА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 в попередньо наповненій ручці по 450 МО (33 мкг)/0,75 мл; по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зборка ручки для ін'єкцій, вторинна упаковка, дозвіл на випуск серії: ВАТ "Гедеон Ріхтер", Угорщина; виробництво нерозфасованої продукції; первинна упаковка (картриджі); контроль якості за наступними показниками: Bacterial endotoxins; Sterility; Visual Appearance; Visible Particles; Sub-visible Particles: СіПі Фармасьютікалс Лімітед, Велика Британія; виробництво нерозфасованої продукції, первинна упаковка (картриджі); контроль якості за всіма показниками специфікації, окрім Biological activity (Біологічної активності) та Sterility (Стерильності)): ВАТ "Гедеон Ріхтер",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UA/17528/01/05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БЕТАГІС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по 16 мг, по 10 таблеток у блістері, по 3 блістери у картонній пачці; по 18 таблеток у блістері, по 5 блістерів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UA/5027/01/01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БЕТАМЕТАЗОН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крем, 0,64 мг/г; по 15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UA/4321/01/01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БІБЛОК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10,0 мг/мл по 10 мл у флаконі; по 5 флаконів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Pr="00EC4423" w:rsidRDefault="0057533D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UA/16313/01/01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БІМОПТИК РОМФАРМ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розчин 0,3 мг/мл; по 3 мл у флаконах,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C70D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BC70D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63F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UA/16474/01/02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ін'єкцій, 16,8 мкг/мл по 0,5 мл ( 1000 МО)  або по 1 мл (2000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Pr="00EC4423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UA/12383/01/02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336 мкг/мл по 0,5 мл ( 20000 МО)  або по 0,75 мл ( 30000 МО), або по 1 мл (40000 МО) 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контурні блістерні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UA/12383/01/03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БІНОКРИТ®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84 мкг/мл по 0,8 мл (8000 МО)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МО), або по 0,8 мл (8000 МО), або 1 мл (10000 МО) розчину для ін’єкцій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контурній блістерній упаковці; по 2 контурні блістерні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пакування, контроль серії: Ай Ді Ті  Біологіка ГмбХ, Німеччина; відповідальний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Сандоз ГмбХ - БП Шафтенау,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UA/12383/01/01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шипучі; по 20 шипучих таблеток у поліпропіленовому контейнері; по 4 або 5 контейнерів у картонній коробці разом з індикаторним папером і контрольним календарем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Лабораторіoc Медікаментос Інтернасьоналес,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БЛІЦЕФ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або 10 флаконів зі скла з порошком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UA/4588/01/03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200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200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БРАМІТОБ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інгаляцій, 300 мг/4 мл по 4 мл в ампулі; по 4 ампули в герметично запаяному стрипі; по 16, 28 або 56 ампул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 К’єзі Фармацеутиці С.п.А., Італія; виробництво in-bulk, первинне та вторинне пакування, контроль серії: Генетік С.п.А., Італія; виробник продукції in-bulk, первинне та вторинне пакування та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Німеччина; первинне та вторинне пакування: Холопак Ферпакунгстехнік ГмбХ, Німеччина; контроль якості: лише випробування на стерильність: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та випуск серії: К'єзі Фармацеутиці С.п.А., Італія; виробництво in bulk та контроль серії: Файн Фудс &amp; Фармас`ютікелз Н.Т.М. С.п.А., Італія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UA/4636/01/01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БРИНЕКС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суспензія, 1 % по 5 мл або по 10 мл у флаконі з пробкою-крапельницею та кришкою;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UA/17178/01/01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БРІНЕРА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суспензія; по 5 мл у флаконі з крапельнецею; по 1 флакону з крапельницею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СЕНТІСС ФАРМА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UA/18598/01/01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БРОМОКРИПТИН-РІХТЕР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2,5 мг, по 30 таблеток у флаконі,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UA/3209/01/01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БРОНХИПРЕТ®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сироп, по 50 мл або по 100 мл у флаконі 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UA/8673/02/01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БУТАДІОН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мазь, 0,05 г/1 г по 20 г в тубі з поліетиленовим ковпачком, який має перфораційний наконечник;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UA/6864/01/01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ін’єкцій, 120 мг/мл; по 0,24 мл (28,8 мг) у флаконі; по 1 флакону у комплекті з голкою з фільтром, упакованою в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 Ф.Хоффманн-Ля Рош Лтд, Швейцарія; Випробування контролю якості при випуску та стабільності тільки для мікроскопічного методу визначення часток: Солвіас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ВАЛЬСАКОР® Н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Виробник, відповідальний за контроль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Кемілаб д.о.о., Словенія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"in bulk":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Лтд, Китай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UA/9450/01/02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57533D">
              <w:rPr>
                <w:rFonts w:ascii="Arial" w:hAnsi="Arial" w:cs="Arial"/>
                <w:sz w:val="16"/>
                <w:szCs w:val="16"/>
              </w:rPr>
              <w:t xml:space="preserve"> Виправлення технічної помилки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UA/19627/01/01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UA/19628/01/02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по 1 або 10 скляних флаконів, закупорених гумовою пробкою, спорядженою алюмінієвим обтискним ковпачком і кришкою «фліп-оф»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UA/19627/01/02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500 мг; in bulk: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UA/19628/01/01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ВАНКОМІЦИН-ВОКАТЕ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приготування розчину для інфузій по 500 мг; по 1 або 10 флаконів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АНФАРМ ХЕЛЛАС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UA/8773/01/01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ВАНСТАФ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інфузій, 1000 мг 1 флакон з порошком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Юджіа Фарма Спешіелітіз Лімітед, Юніт-ІІІ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5753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UA/17479/01/01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533D" w:rsidRDefault="0057533D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533D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AA65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071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AA65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AA653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75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Pr="00EC4423" w:rsidRDefault="00D54FE8" w:rsidP="0073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150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A653F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A653F" w:rsidRPr="00EC4423" w:rsidRDefault="00AA653F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ВЕЛАКСИН®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пролонгованої дії по 37,5 мг; по 10 капсул у блістері; по 3 блістери в картонній коробці; по 14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UA/3580/02/01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ВЕНДІОЛ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0,06 мг/0,015 мг; по 28 таблеток у блістері (24 жовті активні таблетки і 4 зелені таблетки плацебо); по 1 або по 3 блістери (кожен блістер – у ламінованому пакеті-саше з пласким картонним футляром для зберігання блістера та тижневим календарем-стікером)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653F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ВЕНОСМІН®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3 або 6 блістерів у пачці з картону;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Pr="00EC4423" w:rsidRDefault="00ED0772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UA/9747/01/01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ВЕНТОЛІН НЕБУЛИ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інгаляцій, 2,5 мг/2,5 мл, по 2,5 мл у небулі; по 5 небул у пакетику з алюмінієвої фольги; по 8 пакетиків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первинна та вторинна упаковка, контроль якості, випуск серії та випробування стабільності готового продукту: Аспен Бад Олдесло ГмбХ, Німеччина; альтернативний контрактний виробник для проведення контролю якості (тільки випробування на стерильність) та випробування стабільності (тільки випробування на стерильність) готового продукту: Лейбор Ел.Ес. Ес.І. енд Ко. Кей.Джі., Німеччина; дозвіл на випуск серії: Аспен Бад Олдесло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ED0772" w:rsidRDefault="00ED0772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4BF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ВЕНТОЛІН НЕБУЛИ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інгаляцій, 2,5 мг/2,5 мл; по 2,5 мл у небулі; по 5 небул у пакетику з алюмінієвої фольги; по 8 пакетиків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первинна та вторинна упаковка, контроль якості, випуск серії та випробування стабільності готового продукту: Аспен Бад Олдесло ГмбХ, Німеччина; альтернативний контрактний виробник для проведення контролю якості (тільки випробування на стерильність) та випробування стабільності (тільки випробування на стерильність) готового продукту: Лейбор Ел.Ес. Ес.І. енд Ко. Кей.Джі., Німеччина; дозвіл на випуск серії: Аспен Бад Олдесло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902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ВЕНТОЛІН НЕБУЛИ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інгаляцій, 2,5 мг/2,5 мл, по 2,5 мл у небулі; по 5 небул у пакетику з алюмінієвої фольги; по 8 пакетиків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первинна та вторинна упаковка, контроль якості, випуск серії та випробування стабільності готового продукту: Аспен Бад Олдесло ГмбХ, Німеччина; альтернативний контрактний виробник для проведення контролю якості (тільки випробування на стерильність) та випробування стабільності (тільки випробування на стерильність) готового продукту: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Лейбор Ел.Ес. Ес.І. енд Ко. Кей.Джі., Гросенбрах; дозвіл на випуск серії: Аспен Бад Олдесло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Ліллі С.А., Іспанія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UA/20387/01/01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Ліллі С.А., Іспанія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UA/20387/01/03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Елі Ліллі Недерленд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Ліллі С.А., Іспанія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UA/20387/01/02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100 мг по 6 таблеток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Ріхтер", Угорщина (додатковий виробник, відповідальний за випуск серії, оформлення сертифікату якості);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Гедеон Ріхтер Румунія А.Т.,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UA/7363/01/01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Pr="00EC4423" w:rsidRDefault="00ED0772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100 мг;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ВЕРОШПІРОН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 мг; по 20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0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</w:t>
            </w:r>
          </w:p>
          <w:p w:rsidR="00D54FE8" w:rsidRPr="00EC4423" w:rsidRDefault="00D54FE8" w:rsidP="007530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ВИНДУЗА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ін`єкцій по 100 мг; 1 флакон з ліофілізатом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Лтд, ФТО-7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UA/16042/01/01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ВІЗГЕМ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1000 мг;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UA/11393/01/02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ВОКАРА®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оральні; по 20 мл, або по 50 мл, або по 100 мл у флаконах-крапельницях;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UA/6410/01/01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мг; 1 флакон з порошком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пакування, контроль серії, відповідає за випуск серії: ФАРМАТЕН С.А., Грецiя; вторинне пакування, контроль серії: ФАРМАТЕН ІНТЕРНЕШНЛ СА, Грецiя; виробництво "in bulk", первинне та вторинне пакування, контроль серії, відповідає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Анфарм Еллас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серії, відповідає за випуск серії: ФАРМАТЕН С.А., Грецiя; виробництво "in bulk", первинне та вторинне пакування, контроль серії, відповідає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UA/15524/02/01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7 таблеток у блістері, по 2 або 4 блістери у картонній пачці,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серії, відповідає за випуск серії: ФАРМАТЕН С.А., Грецiя; виробництво "in bulk", первинне та вторинне пакування, контроль серії, відповідає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ФАРМАТЕН ІНТЕРНЕШНЛ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UA/15524/02/02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ВОРИКОНАЗОЛ-ВІСТА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Джи І Фармас'ютікалс Лтд.,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UA/16138/02/02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ВОРИКОНАЗОЛ-ВІСТА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С.Л., Іспанія;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Фармацевтичний завод "Польфарма" С.А., Польща;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Джи І Фармас'ютікалс Лтд.,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UA/16138/02/01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ГАВІСКОН® М'ЯТНА СУСПЕНЗІЯ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оральна; по 150 мл або по 300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UA/6865/01/02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по 12 таблеток у блістері; по 1, 2, 3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оральні, по 20 мл або 50 мл, або 100 мл у флаконах-крапельницях,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ГЕЛОФУЗИН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 по 500 мл розчину у флаконах; по 10 флаконів у картонній коробці; по 500 мл розчину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Б.Браун Медикал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- Зміни з якості.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UA/5905/01/01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краплі оральні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UA/1971/02/01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"ПЕРРІГО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ГЕРЗУМА®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E0F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ліофілізат для концентрату для розчину для інфузій, по 440 мг; 1 флакон (з ліофілізатом) з безбарвного скла, закупорений пробкою та ковпачком типу "flip-off" та по 20 мл розчинника (бактеріостатична вода для ін’єкцій 20 мл, що містить 1,1% бензилового спирту (як антимікробний консервант) та воду для ін’єкцій) у флаконі з безбарвного скла, закупорений пробкою та ковпачком типу "flip-off"; по 1 флакону з ліофілізатом та 1 флакону з розчинником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Селлтріон Хелзкеар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лікарський засіб: контроль якості, вторинне пакування: ЗАТ Фармацевтичний завод ЕГІС, Угорщина; лікарський засіб: виробництво in bulk, первинне пакування та зберігання, вторинне пакування, контроль якості, тестування при випуску серії, випуск серії; розчинник: виробництво in bulk, первинне пакування та зберігання, вторинне пакування, тестування при випуску серії, тестування стабільності: СЕЛЛТРІОН Інк., Республіка Корея; лікарський засіб: контроль якості, тестування при випуску серії; розчинник: тестування стабільності, тестування при випуску серії: СЕЛЛТРІОН Інк.,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 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UA/18100/01/02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ГЕРЗУМА®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A3A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ліофілізат для концентрату для розчину для інфузій, по 150 мг; 1 флакон (з ліофілізатом) з безбарвного скла, закупорений пробкою та ковпачком типу "flip-off"в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Селлтріон Хелзкеар Ко.,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контроль якості, вторинне пакування: ЗАТ Фармацевтичний завод ЕГІС, Угорщина; виробництво in-bulk, первинне пакування та зберігання, вторинне пакування, контроль якості, тестування при випуску серії, випуск серії: СЕЛЛТРІОН Інк., Республіка Корея;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при випуску серії: СЕЛЛТРІОН Інк., 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 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UA/18100/01/01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15 мг по 10 таблеток у контурній чарунковій упаковці; по 1 або по 2 контурні чарункові упаковки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№ 10 – без рецепта; № 20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UA/17957/01/01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ГЛЕНСПРЕЙ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мкг/дозу; по 60 або 120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Д-р Редді'с Лабораторіс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UA/14550/01/02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 "ФАРМІНА"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супозиторії по 0,75 г по 5 супозиторіїв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D07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UA/11954/01/01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ГЛІЦЕРИНОВІ СУПОЗИТОРІЇ "ФАРМІНА"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супозиторії по 1,5 г по 5 супозиторіїв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UA/11954/01/02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ГЛІЯТОН®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м’які по 400 мг,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Фармак”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D07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UA/14536/01/01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15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Мерк Санте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0772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0772" w:rsidRDefault="00ED0772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UA/3994/02/01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ГЛЮКОФАЖ XR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таблетки пролонгованої дії по 1000 мг; по 10 таблеток у блістері; по 3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Мерк Санте с.а.с.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Мерк Санте, Франц</w:t>
            </w:r>
            <w:r w:rsidRPr="00EC4423">
              <w:rPr>
                <w:rFonts w:ascii="Arial" w:hAnsi="Arial" w:cs="Arial"/>
                <w:sz w:val="16"/>
                <w:szCs w:val="16"/>
              </w:rPr>
              <w:t>i</w:t>
            </w: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я; Мерк Хелскеа КГаА,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Франція/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5E3BB6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5E3BB6">
              <w:rPr>
                <w:rFonts w:ascii="Arial" w:hAnsi="Arial" w:cs="Arial"/>
                <w:sz w:val="16"/>
                <w:szCs w:val="16"/>
                <w:lang w:val="ru-RU"/>
              </w:rPr>
              <w:t>Виправлено технічну помилку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UA/3994/02/02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ГЛЮТАЛІТ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ГОРДОКС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10 000 КІОД/мл; по 10 мл в ампулі; по 5 ампул у пластиковій формі; по 5 пластикових форм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UA/7395/01/01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ГРАНУФІНК® ПРОСТА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3 або 15 блістерів у картонній упаковці; по 20 капсул у блістері; по 3 або 6,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Омега Фарма Меньюфекчерінг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UA/16190/01/01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ГРАНУФІНК® УРО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5 блістерів у картонній упаковці; по 20 капсул у блістері; по 5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Омега Фарма Меньюфекчерінг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UA/16225/01/01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ГРОПРИНОЗИН® ФОРТЕ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1000 мг по 10 таблеток у блістері; по 1 або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первинна упаковка, вторинна упаковка: ТОВ "Гедеон Ріхтер Польща", Польща; контроль якості, дозвіл на випуск серії: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UA/20564/01/01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ГРОПРИНОЗИН®-РІХТЕР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сироп, 250 мг/5 мл; по 150 мл у флаконі; по 1 флакону у картонній упаковці, в комплекті з пристроєм для дозування з мірною шкалою від 0,5 мл до 5 мл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якості, дозвіл на випуск серії: ТОВ "Гедеон Ріхтер Польща", Польща; виробництво нерозфасованого продукту, первинна упаковка, вторинна упаковка, контроль якості: Гедеон Ріхтер Румунія А.Т., Румунія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UA/16348/01/01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10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UA/0773/01/02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20 мг по 10 таблеток у блістері; по 2 або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UA/0773/01/03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5 мг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UA/0773/01/01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ДАРІЛІЯ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мг/0,02 мг; по 28 (24+4) таблеток у блістері; по 1 (1х24+4) або по 3 (3х24+4) блістери разом з пласким картонним футляром для зберігання блістера, тижневим календарем-стікером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UA/11801/01/01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973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UA/12668/01/01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UA/12668/01/02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ДЕБІТУМ - 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 по 14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UA/12668/01/03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для розсмоктування з малиновим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UA/16838/01/01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для розсмоктування з лимонним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UA/16837/01/01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для розсмоктування з кокосовим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ДЕКВАДОЛ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для розсмоктування з м'ятним смаком; по 6 таблеток у блістері; по 3 або 5 блістерів у пачці з картону; по 12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ДЕЛУФЕН®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спрей назальний;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по 20 мл або по 30 мл у пластиковому флаконі з пластиковим розпилювачем;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UA/8539/01/01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ДЕРИВА ВОДНИЙ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гель, 1 мг/г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UA/9164/01/01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ДЕРИВА С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гель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UA/9245/01/01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ДЕРМОВЕЙТ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мазь 0,05 %; по 25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UA/1600/01/01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ДИКЛОБЕРЛ® N75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ін’єкцій, 75 мг/3 мл по 3 мл в ампулі; по 5 ампул у контурній чарунковій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БЕРЛІН-ХЕМІ АГ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препарату «in bulk», первинне пакування та контроль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Альфасігма С.п.А., Італія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препарату «in bulk», первинне та вторинне пакування, контроль та випуск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А. Менаріні Мануфактурінг Логістікс енд Сервісес С.р.Л., Італія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UA/9701/01/01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5 %, по 40 г, 50 г, 100 г у тубі алюмінієвій в пачці, по 40 г, 50 г, 100 г у тубі ламінатній в пачці, по 40 г, 50 г, 100 г у тубах ламінатних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UA/7167/01/02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ДИКЛОФЕНАК-ВІОЛА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1 %; по 40 г у тубах; по 40 г у тубі; по 1 тубі в пачці з картону; по 40 г або по 100 г у тубах ламінатних; по 40 г або по 100 г у тубі ламінатній;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UA/7167/01/01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ДИКЛОФЕНАК-ТЕВА ФОРТЕ 2 %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2 %; по 30 г або 50 г, або 100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UA/19275/01/01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емульсія для інфузій, 20 мг/мл,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мг,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UA/7679/01/02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мг,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UA/7679/01/03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20 мг, по 14 таблеток у блістері; по 1 або по 2,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UA/7679/01/04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ДІАБАКТ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 або по 1 таблетці в блістері; по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Лабораторії Майолі Спіндлер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Ідентифікація 13С: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Єврофінс БіоФарма Продакт Тестінг Сведен АБ, Швеція 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включаючи випробування готового лікарського засобу: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Ардена Памплона С.Л., Іспанія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фінальний випуск серії готового лікарського засобу: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Лабораторії Майолі Спіндлер, Франція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Креафарм Індастрі, Франція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Швеція/ 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E3BB6" w:rsidRDefault="005E3BB6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E3B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UA/20166/01/01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ДІАГНОЛ®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розчину, 64 г/пакет; по 73,69 г порошку у пакеті; по 4 пакети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BB6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UA/11708/01/01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Адмеда Арцнайміттель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Солюфарм Фармацойтіше Ерцойгніссе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</w:t>
            </w:r>
            <w:r w:rsidR="00313A6A">
              <w:rPr>
                <w:rFonts w:ascii="Arial" w:hAnsi="Arial" w:cs="Arial"/>
                <w:sz w:val="16"/>
                <w:szCs w:val="16"/>
              </w:rPr>
              <w:t>ів: Виправлено технічну помилку</w:t>
            </w: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ДОКТОР МОМ®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сироп по 100 мл у пляшці зі скла; по 1 пляшці в картонній коробці; по 100 мл або по 150 мл у пляшці з поліетилену; по 1 пляшці разом з мірною склянкою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«Джонсон і Джонсон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Юнік Фармасьютикал Лабораторіз (відділення фірми Дж. Б. Кемікалз енд Фармасьютикалз Лтд)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UA/2408/02/01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ДОРЗОПТ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розчин;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5 мл у флаконі-крапельниці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К. 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UA/17872/01/01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ДРОВЕЛІС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мг/14,2 мг; по 28 таблеток, вкритих плівковою оболонкою, у блістері (24 рожеві активні таблетки та 4 білі таблетки плацебо); по 1 або по 3, або по 6, або по 13 блістерів разом із картонним футляром для зберігання блістера та 1, 3, 6 або 13 самоклеючими тижневими календарями-стикерами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фасовка, упаковка, контроль якості (хіміко-фізичні показники), випуск серії: ВАТ "Гедеон Ріхтер", Угорщина; контроль якості (мікробіологія): ВАТ "Гедеон Ріхтер", Угорщина; виробництво готової лікарської форми, фасовка, упаковка, контроль якості (хіміко-фізичні показники), випуск серії: Хаупт Фарма Мюнстер ГмбХ, Німеччина; контроль якості (мікробіологія): ТЕХФарм ГмбХ, Німеччина; контроль якості (мікробіологія):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UA/20281/01/01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МАРІФАРМ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САГ МАНУФАКТУРІНГ, С.Л.У., Іспанія; контроль серії (фізико-хімічний): Галенікум Хелс, С.Л., Іспанія; контроль серії (мікробіологічний): Лабораторіо Ечеварне,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ЕБЕРСЕПТ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шампунь 2 %; по 25 мл або 60 мл, або 120 мл у пластиковому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UA/8776/01/01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ЕВІНОПОН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ін'єкцій, по 25 мг/мл; по 3 мл (75 мг) в ампулі; по 5 ампул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UA/0898/01/01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ЕВКАБАЛ® СИРОП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сироп, 3 г/15 г в 100 г по 100 мл у флаконі із скла;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UA/5754/01/01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100 мг по 30 або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вторинне та первинне пакування контроль серії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06F4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UA/9635/01/03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50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відповідальний за вторинне та первинне пакування контроль серії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UA/9635/01/02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ЕГІЛОК®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 мг, по 60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 виробництва, включаючи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вторинне та первинне пакування контроль серії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UA/9635/01/01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мг, по 7 таблеток у блістері; по 4 або 8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UA/11344/01/01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ЕГОЛАНЗА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7 таблеток у блістері; по 4 або 8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UA/11344/01/03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10 мг/5 мг, по 10 таблеток у блістері, по 1, або по 3,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UA/3211/01/01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ЕКВАТОР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20 мг/10 мг, по 10 таблеток у блістері, по 1, або по 3,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UA/3211/01/02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ЕКСТРАТЕРМ®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таблетки; по 12 таблеток у блістерах; по 12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"Лубнифарм"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UA/3602/01/01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50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 контроль якості: Пфайзер Ірландія Фармасьютікалз, Ірландія;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UA/14972/01/02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ЕЛІФОР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100 мг по 14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 контроль якості: Пфайзер Ірландія Фармасьютікалз, Ірландія; Первинне та вторинне пакування, випуск серії: 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UA/14972/01/01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Словенія;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UA/13686/01/02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Словенія;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UA/13686/01/03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ЕЛІЦЕЯ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7 таблеток у блістері; по 4 або по 8, або по 14 блістерів у коробці; по 10 таблеток у блістері; по 3 або по 6, або по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первинну та вторинну упаковку, контроль та випуск серії: КРКА, д.д., Ново место, Словенія; Відповідальний за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5B35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5B35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5B35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5B35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B35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UA/13686/01/01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ЕНТЕРОЖЕРМІНА®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UA/4234/01/01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застосування по 250 мг;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UA/6295/01/01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ЕНТЕРОСМЕКТИТ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3,76 г порошку у саше; по 10 або 30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UA/18203/01/01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Pr="00EC4423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Pr="00EC4423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ЕСКАПЕЛ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1,5 мг по 1 таблетці у блістері; по 1 блістеру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UA/4789/01/01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ЕСКАПЕЛ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1,5 мг; по 1 таблетці у блістері; по 1 блістеру у пакеті з ламінованої алюмінієвої фольги; по 1 пакету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C0A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UA/4789/02/01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ЕТАМБУТОЛ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400 мг; по 10 таблеток у блістері; по 5 блістерів у пачці; по 120 таблеток у контейнері пластиковому; по 1 контейнеру в пачці; по 1000 таблеток у контейнері пластмасовому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UA/0136/01/03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ЕТОНІЙ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мазь 1 % по 15 г у банках; по 1 банці в пачці з картону; по 15 г у тубах; по 1 тубі в пачці з картону; по 30 г у тубі; по 1 тубі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UA/6734/01/01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ЕТОПОЗИД-ТЕВА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5 мл або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Фармахемі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Pr="00E72EEF" w:rsidRDefault="00313A6A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UA/7277/01/01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ЕТОПОЗИД-ТЕВА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 по 5 мл або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Фармахемі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UA/7277/01/01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50 мкг; по 25 таблеток у блістері,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D6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D6F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Default="00313A6A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100 мкг, по 25 таблеток у блістері;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UA/19204/01/03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 мкг; по 25 таблеток у блістері,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4358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ЄВРОФЛОКС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«Конарк Інтелмед»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Pr="00EC4423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UA/18746/01/01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 мг/мл, по 4 мл в ампулі,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UA/16146/01/01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ЗЕТРОН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сироп, 4 мг/5 мл; по 50 мл у флаконі; по 1 флакону в комплекті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РАФАРМ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3A6A" w:rsidRPr="00EC4423" w:rsidRDefault="00313A6A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UA/16121/01/01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ЗИЛОЛА®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таблеток у блістері, по 1 або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"Гедеон Ріхтер Польща"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A6A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A6A" w:rsidRDefault="00313A6A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13A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87D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UA/12192/01/01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Медокемі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216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Pr="00EC4423" w:rsidRDefault="00D54FE8" w:rsidP="006216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216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6216B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ЗІКАЛОР®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30 мг, по 10 таблеток у блістері; по 3, 6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UA/17089/01/04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1 або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UA/16350/01/01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UA/16350/01/02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25 мг; по 14 капсул у блістері; по 2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216B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UA/19526/01/01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50 мг; по 14 капсул у блістері; по 2 або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UA/19526/01/02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400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 Україна 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8D1C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UA/16147/01/02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капсули, по 200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фірма "Вертекс", Україна 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серії:Делфарм Меппел Б.В., Нідерланди;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70 мг; 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Астеллас Фарма Юроп Б.В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580C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серії:Делфарм Меппел Б.В., Нідерланди;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P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6B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P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6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 Каталент СТС, ЛЛС, США; виробництво, пакування bulk та контроль якості: Каталент Фарма Солюшнс, ЛЛС, США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6BF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6216BF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6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150 мг/1 мл; по 1 мл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 (Біоаналіз):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виключенням Біоаналізу), первинне пакування,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Швецарія/</w:t>
            </w:r>
          </w:p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667A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667A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667A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667A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67A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863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150 мг/1 мл; по 1 мл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 (Біоаналіз):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виключенням Біоаналізу), первинне пакування,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AC63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AC63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AC63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AC630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150 мг/1 мл, по 1 мл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0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Контроль якості (Біоаналіз): Новартіс Фарма АГ, Швейцарія; </w:t>
            </w:r>
          </w:p>
          <w:p w:rsidR="00D54FE8" w:rsidRPr="00EC4423" w:rsidRDefault="00D54FE8" w:rsidP="0090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90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Випуск серії: Новартіс Фарма ГмбХ, Німеччина; </w:t>
            </w:r>
          </w:p>
          <w:p w:rsidR="00D54FE8" w:rsidRPr="00EC4423" w:rsidRDefault="00D54FE8" w:rsidP="0090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9041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 (за виключенням Біоаналізу), первинне пакування, вторинне пакування: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ІМЕТ® ДЛЯ ДІТЕЙ 4%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200 мг/5 мл; по 100 мл або 200 мл у флаконі; по 1 флакону з дозуючим пристроєм для перорального введення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"in bulk", пакування, контроль та випуск серій: Лабораторіос Алкала Фарма, С.Л., Іспанія; Випуск серій: БЕРЛІН-ХЕМІ АГ,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216B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МакНіл Продактс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пакування та контроль якості готового продукту: Каталент ЮК Свіндон Зидіс Лімітед, Велика Британія; Вторинна упаковка, контроль якості готового продукту, дозвіл на випуск серії: ДЖНТЛ Консьюмер Хелс (Франс)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ІМОДІУМ®ДУО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таблетки; по 6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готової лікарської форми, контроль якості готової лікарської форми, первинне пакування та випуск серії): ДЖНТЛ Консьюмер Хелс (Франс) САС, Франція; контроль якості: Янссен Сілаг С.П.А., Італія; контроль якості (тільки тестування стабільності): Джонсон і Джонсон Прайват Лтд, Індія; контроль якості: МакНІЛ ІБЕРІКА, С.Л.У.,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 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UA/19902/01/01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ІМУСТАТ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100 мг, по 10 таблеток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UA/9052/01/02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ІМУСТАТ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50 мг, по 10 таблеток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UA/9052/01/01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ІНГАЛІПТ-ЗДОРОВ'Я ФОРТЕ З РОМАШКОЮ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Україна; всі стадії виробництва, окрім контролю якості та випуску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6B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216BF" w:rsidRDefault="006216B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UA/10947/01/01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ІРИНОТЕКАН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інфузій, 20 мг/мл по 5 мл (100 мг) або по 15 мл (300 мг)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 Інтас Фармасьютікaлс Лімітед, Індія; додаткове вторинне пакування: АККОРД ХЕЛСКЕА ЛІМІТЕД, Велика Британiя; Синоптиз Індастріал Сп. з о.о., Польща; контроль якості: ВЕССЛІНГ Хангері Кфт., Угорщина;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UA/19933/01/01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ІРИНОТЕКАН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2 мл, 5 мл або 15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контроль серії та випуск серії: АкВіда ГмбХ,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та вторинне пакування, контроль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АкВіда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ЙОКЕЛЬ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750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UA/0388/01/01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КАВІНТОН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 по 2 мл в ампулі; по 5 ампул у пластиковій формі; по 2 пластикові форми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UA/4854/02/01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КАВІНТОН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мг, по 25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49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UA/4854/01/02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КАВІНТОН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 по 15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49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UA/4854/01/01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АстраЗенека АБ, Швеція;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UA/19138/02/01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КАНДІД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нашкірний, 10 мг/г по 30 г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49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UA/9754/03/01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КАПРЕОМІЦИН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449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UA/9885/01/01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КАРБЕТОЦИН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мкг/мл; по 1 мл у флаконі; по 4 або 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«РОКЕТ-ФАРМ»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"Фармідея"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449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UA/16148/01/01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UA/18901/01/02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КАРДІО-ДАР®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№ 30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UA/18901/01/01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КАРДІОМАГНІЛ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 по 30 або по 100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2449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UA/10141/01/01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КАРДІТАБ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або 2 блістери в пачці; по 6 таблеток у блістері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«ІНТЕРХІМ»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2449AE" w:rsidRDefault="00D54FE8" w:rsidP="002449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53F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UA/14659/01/01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КВАМАТЕЛ®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20 мг, 5 флаконів з ліофілізатом разом з 5 ампулами по 5 мл розчинника (0,9 % розчину натрію хлориду)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та розчинник: виробництво нерозфасованого продукту, первинна та вторинна упаковка, контроль якості, випуск серії: ВАТ "Гедеон Ріхтер", Угорщина; розчинник: виробництво нерозфасованого продукту, первинна упаковка: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Хемофарм А.Д.,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UA/2937/01/01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КВАМАТЕЛ®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UA/2937/02/01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КВАМАТЕЛ®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14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449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UA/2937/02/02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449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UA/13882/01/01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UA/13882/01/02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КВЕТИКСОЛ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 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UA/13882/01/03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49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49AE" w:rsidRDefault="002449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UA/18084/01/01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150 мг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серії (окрім мікробіологічного): Новартіс Фармасьютікал Мануфактуринг ЛЛС, Словенія;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серії (мікробіологічний контроль), випуск серії: Лек Фармацевтична компанія д.д., Словенія;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первинне і вторинне пакування: Лек Фармацевтична компанія д.д., Словенія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95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 г; 1 флакон з порошком у комплекті з розчинником по 3,2 мл в ампулі (бактеріостатична вода для ін'єкцій з бензиловим спиртом, 9 мг/мл) у блістері; по 1 блістеру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ЛТД (Ампульний Ін`єкційний Завод), Кіпр;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Лабораторіо Італіано Біокіміко Фармасьютіко Лізафарма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UA/6669/01/01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10 000 анти-Ха МО/1 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10 000 анти-Ха МО/мл № 10 (2х5): по 0,2 мл у шприц-дозі із захисною системою голки ERIS; по 2 шприц-дози у блістері; по 5 блістерів у картонній коробці; по 0,2 мл у шприц-дозі із захисною системою голки PREVENTIS; по 2 шприц-дози у блістері; по 5 блістерів у картонній коробці; по 0,2 мл у шприц-дозі без захисної системи голки; по 2 шприц-дози у блістері; по 5 блістерів у картонній коробці; по 0,4 мл у шприц-дозі із захисною системою голки ERIS; по 2 шприц-дози у блістері; по 5 блістерів у картонній коробці; по 0,4 мл у шприц-дозі із захисною системою голки PREVENTIS; по 2 шприц-дози у блістері; по 5 блістерів у картонній коробці; по 0,4 мл у шприц-дозі без захисної системи голки; по 2 шприц-дози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UA/7182/01/01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КЛІМЕДИКС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 мг/1 мг; по 28 таблеток у блістері; по 1 або 3 блістери разом із картонним футляром для зберігання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UA/19265/01/01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КЛІОН-Д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вагінальні по 10 таблеток у стрипі; по 1 стрипу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533B" w:rsidRPr="00EC4423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UA/3319/01/01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КЛОПІКСОЛ ДЕПО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200 мг/мл по 1 мл в ампулі; по 10 ампул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Лундбек Експорт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випуск серій: Х. Лундбек А/С, Данія; випробування за показником «тест на стерильність», випробування за показником «мікробіологічна чистота» (тест на ендотоксини): Еурофінс Біофарма Продакт Тестінг Денмарк А/С,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95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UA/2278/01/01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UA/13717/01/01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КОГНУМ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D95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UA/13717/01/02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10 мг/12,5 мг; по 10 таблеток у блістері; по 1 або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 ); ТОВ "Гедеон Ріхтер Польща", Польща (виробництво нерозфасованої продукції, первинна упаковка, вторинна упаковка); ТОВ "Гедеон Ріхтер Польща", Польща (контроль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95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КО-ДИРОТОН®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20 мг/12,5 мг; по 10 таблеток у блістері; по 1 або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 ); ТОВ "Гедеон Ріхтер Польща", Польща (виробництво нерозфасованої продукції, первинна упаковка, вторинна упаковка); ТОВ "Гедеон Ріхтер Польща", Польща (контроль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533B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533B" w:rsidRDefault="00D9533B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UA/8634/01/02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2 000 000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продукту, первинна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АпС,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Вторинна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Пен Фармасьютікал Сервісез Лімітед, Велика Британія;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Лтд., Угорщина;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 (тільки кількісне визначення діючої речовини мікробіологічним методом):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Єврофінс Біолаб СРЛ, Італія;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 (тільки стерильність та бактеріальні ендотоксини):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Єврофінс </w:t>
            </w:r>
            <w:r w:rsidRPr="00EC4423">
              <w:rPr>
                <w:rFonts w:ascii="Arial" w:hAnsi="Arial" w:cs="Arial"/>
                <w:b/>
                <w:sz w:val="16"/>
                <w:szCs w:val="16"/>
                <w:lang w:val="ru-RU"/>
              </w:rPr>
              <w:t>БіоФарма</w:t>
            </w: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 Тестування Продуктів Ірландія Лімітед, Ірландія;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серії (повне тестування крім кількісного визначення діючої речовини мікробіологічним методом, стерильності та бактеріальних ендотоксинів):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Мілмаунт Хелскеар Лімітед, Ірландiя;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Мілмаунт Хелскеар Лімітед, Ірландiя;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Престиж Промоушн Веркавсфердерунг унд Вербесервіс ГмбХ,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Меркле ГмбХ, Німеччина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одного з виробників в наказі МОЗ України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ін’єкцій, інфузій або інгаляцій по 1 000 000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Виробництво нерозфасованого продукту, первинна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АпС,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Вторинна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Пен Фармасьютікал Сервісез Лімітед, Велика Британія;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Кселія Фармасьютікелз Лтд., Угорщина;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 (тільки кількісне визначення діючої речовини мікробіологічним методом):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Єврофінс Біолаб СРЛ, Італія;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Контроль серії (тільки стерильність та бактеріальні ендотоксини):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Єврофінс </w:t>
            </w:r>
            <w:r w:rsidRPr="00EC4423">
              <w:rPr>
                <w:rFonts w:ascii="Arial" w:hAnsi="Arial" w:cs="Arial"/>
                <w:b/>
                <w:sz w:val="16"/>
                <w:szCs w:val="16"/>
                <w:lang w:val="ru-RU"/>
              </w:rPr>
              <w:t>БіоФарма</w:t>
            </w: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 xml:space="preserve"> Тестування Продуктів Ірландія Лімітед, Ірландія;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серії (повне тестування крім кількісного визначення діючої речовини мікробіологічним методом, стерильності та бактеріальних ендотоксинів):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Мілмаунт Хелскеар Лімітед, Ірландiя;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Дозвіл на випуск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Мілмаунт Хелскеар Лімітед, Ірландiя;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Престиж Промоушн Веркавсфердерунг унд Вербесервіс ГмбХ,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Дозвіл на випуск серії: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Меркле ГмбХ, Німеччина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одного з виробників в наказі МОЗ України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КОМБІПРИЛ-КВ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мг/10 мг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UA/11887/01/01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UA/15340/01/01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КОМБІСАРТ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UA/15341/01/01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300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150 мг;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КОНВУЛЕКС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мг/мл по 5 мл в ампулі, по 5 ампул у контурній чарунковій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якості: Г.Л. Фарма ГмбХ, Австрія; виробник, що відповідає за випуск серії: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UA/6595/01/01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100 мг/25 мг по 10 таблеток у блістері, по 3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UA/10087/01/02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UA/10087/01/01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КО-СЕНТОР®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мг/12,5 мг, по 10 таблеток у блістері,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UA/10087/01/03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14 таблеток у блістері; по 1 або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для всього виробничого процесу: Байєр АГ, Німеччина; Байєр Хелскер Мануфактурінг С.Р.Л., Італія; для вторинного пакування: Штегеманн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UA/9201/01/04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або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955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КСЕФОКАМ®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8 мг, 5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 та випуск серій: Такеда Австрiя ГмбХ, Австрія; виробництво нерозфасованої продукції, первинне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Вассербургер Арцнайміттельверк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UA/2593/02/01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КСЕФОКАМ®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 мг; по 6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Такеда ГмбХ, місце виробництва Оранієнбург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UA/2593/03/01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КУРІОЗИН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гель, 1,027 мг/г, по 15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UA/3824/01/01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КУРОСУРФ®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ендотрахеального введення, 80 мг/мл, по 1,5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in bulk, пакування, випуск серії: К'єзі Фармацеутиці С.п.А., Італія; випуск серії: К'єзі Фармас'ютікелз ГмбХ, Австрiя;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пакування: Г.Л. Фарма ГмбХ, Австрія; виробництво in bulk, пакування, контроль та випуск серії: К’єзі Фармацеутиці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Австрiя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UA/10170/01/01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ЛАКТИНЕТ®-РІХТЕР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0,075 мг, по 28 таблеток у блістері; по 1 блістеру у пакеті з ламінованої алюмінієвої фольги; по 1 або 3 пакети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пролонгованої дії, по 150 мг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продукції in bulk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Дексель Фарма Технолоджиз Лтд., Ізраїль;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випробування контролю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Дексель Лтд., Ізраїль;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ТOB “Інститут харчової мікробіології та споживчих товарів”, Ізраїль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UA/19740/01/01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Дексель Фарма Технолоджиз Лтд.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пакування, випробування контролю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Дексель Лтд., Ізраїль;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(мікробіологічний контроль):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ТОВ Інститут харчової мікробіології та споживчих товарів, Ізраїль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Лабораторіз Медікаментос Інтернатіонес, С.А.,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ІНТЕГРА, С.Л.Ю., Іспанiя;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Лабораторіз Медікаментос Інтернатіонес, С.А.,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ІНТЕГРА, С.Л.Ю., Іспанiя;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Євро Лайфкер Прайвіт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ФДС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955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UA/8777/01/02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у контейнері з полівінілхлориду, по 1 контейнеру в полімерній плівці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955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UA/18763/01/01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ЛЕВОФЛОКСАЦИН-МЕДОКЕМІ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мг, по 5, 7 або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(Завод АZ), Кіпр;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(Фа Іст) ЛТД - Орал Фасіліті, В'єтнам;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UA/18942/01/01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ЛЕВОФЛОЦИН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5 таблеток  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5532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5532" w:rsidRDefault="00695532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UA/2397/01/01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ЛЕВОФЛОЦИН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мг, по 5 або 10 таблеток у блістері; по 1 блістеру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UA/2397/01/02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ЛЕЙПРОРЕЛІН-ВІСТА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імплантат по 11,25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капсулою, по 1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 АМВ ГмбХ, Німеччина; Стерилізація: Синерджі Хеалс Данікен ЕйДжі, Швейцарія; Стерилізація, мікробіологічне тестування: ББФ Стерілізейшнсервіз ГмбХ, Німеччина; Мікробіологічне тестування: Лабор ЛС СЕ &amp; Ко. КГ, Німеччина; Мікробіологічне тестування: Єврофінс БіоФарма Продакт Тестінг Мюнхен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UA/19863/01/01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ЛЕНЗЕТТО®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трансдермальний, розчин, 1,53 мг/дозу; по 6,5 мл розчину (56 доз) у скляному флаконі, який забезпечений дозуючим насосом з розпилювачем і активатором; по 1 флакону в аплікаторі з конічним купольним отвором, що закривається кришкою, яка має з внутрішньої сторони поглинаючу прокладку; по 1 аплікатору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Гедеон Ріхтер Румунія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UA/17185/01/01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вкриті оболонкою, по 20 мг, по 15 або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UA/12013/01/02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ЛЕФЛЮТАБ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вкриті оболонкою, по 10 мг, по 30 таблеток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пакування, контроль/випробування серії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готової лікарськї форми, первинне пакування, маркування, вторинне пакування, контроль/випробування серії та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Хаупт Фарма Мюнстер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UA/12013/01/01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ЛІНДИНЕТ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в блістері; по 1 або по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UA/7688/01/01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ЛІНДИНЕТ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оболонкою; по 21 таблетці в блістері; по 1 або по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UA/7689/01/01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ЛІПОТІОН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600 мг/50 мл; по 50 мл у флаконі; по 1 флакону в світлозахисному футлярі; по 1 світлозахисному футляру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Мефар Ілач Сан.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UA/18943/01/01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МАКРОГОЛ 4000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Авеста Фарма Пвт.,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UA/15027/01/01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пляшках полімерних, по одній пляшці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UA/18718/02/01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400 мг/20 мл, по 20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 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UA/18718/01/01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0,3 г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BE6A60" w:rsidRDefault="00BE6A60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UA/8823/01/01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МЕБІКАР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0,5 г по 10 таблеток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BE6A60" w:rsidRDefault="00BE6A60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BE6A60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UA/8823/01/02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МЕДОКАРДИЛ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6,25 мг, по 10 таблеток у блістері; по 3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UA/9479/01/01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МЕДОКАРДИЛ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25 мг, по 10 таблеток у блістері; по 3 або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 (Центральний Завод), Кіпр;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UA/9479/01/02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мг/125 мг, по 8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UA/4428/01/01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МЕДОКЛАВ®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мг, по 7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UA/4428/01/02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МЕДУЛАК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сироп по 667,0 мг/мл по 180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ABC Фармачеутічі С.п.А.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UA/17234/01/01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Медокемі ЛТД (Центральний Завод)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UA/7284/01/02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МЕЛОКСИКАМ-ТЕВА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15 мг/1,5 мл, по 1,5 мл в ампулі; по 5 ампул у пластиковому контейнері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Хелп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UA/6308/02/01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UA/11705/01/03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UA/11705/01/04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МЕРТЕНІЛ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UA/11705/01/02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оральний 1 г/10 мл; по 10 мл у флаконах;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: уточнення статусу рекламування в наказі МОЗ України </w:t>
            </w:r>
          </w:p>
          <w:p w:rsidR="00BE6A60" w:rsidRDefault="00BE6A60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3C4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UA/18059/01/01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оральний 2 г/10 мл; по 10 мл у флаконах;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: уточнення статусу рекламування в наказі МОЗ України </w:t>
            </w:r>
          </w:p>
          <w:p w:rsidR="00BE6A60" w:rsidRDefault="00BE6A60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7713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UA/18029/01/01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МЕТРОНІДАЗОЛ ДЕНТА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для ясен, по 20 г гелю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ПП "ГЛЕДЕКС"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"Арпімед"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Республіка Вiрменiя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UA/14905/01/01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3, 5, 6 або 12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(виробництво з пакування in bulk фірми-виробника «Індоко Ремедіз Лімітед»,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UA/14013/01/01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3, 5, 6 або 12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(виробництво з пакування in bulk фірми-виробника «Індоко Ремедіз Лімітед»,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UA/14013/01/02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блістері; по 3, 5, 6 або 12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(виробництво з пакування in bulk фірми-виробника «Індоко Ремедіз Лімітед»,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UA/14013/01/03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МИРОФУРИЛ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200 мг/5 мл; по 90 мл суспензії оральної у флаконі;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"РОКЕТ-ФАРМ"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АВС Фармачеутічі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BE6A60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UA/17351/01/01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МІДІАНА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21 таблетці у блістері; по 1 або 3 блістери разом із картонним футляром для зберігання блістера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UA/11296/01/01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UA/7535/02/02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ін'єкцій; по 1 мл в ампулі; по 5 ампул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E6A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UA/7535/02/02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МІДОКАЛМ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6A60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6A60" w:rsidRDefault="00BE6A60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UA/7535/02/01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UA/3432/01/01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UA/3432/01/02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UA/3432/01/02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UA/3432/01/01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МІРТАЗАПІН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 мг;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UA/4430/01/02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МІРТАЗАПІН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 мг; по 10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UA/4430/01/01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МОКСЕТЕРО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UA/15685/01/01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МОКСИФЛОКСАЦИН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5 таблеток у блістері; по 2 блістери в картонній коробці; 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UA/16489/01/01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МОМЕТАЗОНУ ФУРОАТ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Індустріале Кіміка,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UA/13864/01/01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Республiка; виробництво, первинне та вторинне пакування, контроль якості: ХБМ Фарма с.р.о., Словацька Республіка; первинне та вторинне пакування: КООФАРМА с.р.о., Чеська Республiка; контроль якості: АЛС Чеська Республіка,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UA/4257/01/02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МОНОСАН®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Республiка; виробництво, первинне та вторинне пакування, контроль якості: ХБМ Фарма с.р.о., Словацька Республіка; первинне та вторинне пакування: КООФАРМА с.р.о., Чеська Республiка; контроль якості: АЛС Чеська Республіка, с.р.о. 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UA/4257/01/01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Замбон Світцерланд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Pr="00EC4423" w:rsidRDefault="00E72EEF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МС140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UA/14952/01/01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мг/мл; по 1 мл в ампулі, по 5 ампул у контурній упаковці, по 1 контурній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«Аміла Хелс Кеа»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UA/20292/01/01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по 2 мл в ампулі; по 5 ампул у блістері з плівки; по 1 або 2 блістери в пачці з картону; по 1 мл або по 2 мл в ампулі; по 5 або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UA/19068/01/01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НАРДІН®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100 мг/мл; по 0,2 мл (20 мг) у попередньо наповненому шприці, по 2 шприци у блістері; по 1, або по 5, або по 25 блістерів у картонній пачці; по 0,4 мл (40 мг) у попередньо наповненому шприці, по 2 шприци у блістері; по 1, або по 5, або по 25 блістерів у картонній пачці; по 0,6 мл (60 мг) у попередньо наповненому шприці, по 2 шприци у блістері; по 1, або по 5 блістерів у картонній пачці; по 0,8 мл (80 мг) у попередньо наповненому шприці, по 2 шприци у блістері; по 1, або по 5 блістерів у картонній пачці; по 1,0 мл (100 мг) у попередньо наповненому шприці, по 2 шприци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«Юрія-Фарм» (пакування із форми in bulk Шенджен Текдоу Фармасьютикал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E72EEF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UA/19167/01/01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НАТРІЮ ДИКЛОФЕНАК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кристалічний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Хенан Донгтай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НАТРІЮ ДИКЛОФЕНАК-КВ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капсули тверді по 25 мг; по 10 капсул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UA/2091/01/01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НАТРІЮ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72EEF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>уточненняреєстраційного номера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9652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UA/4131/01/01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НАУСИЛІУМ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Ананта Медікеар Лтд.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Фламінго Фармасьютикалс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UA/1680/01/01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НЕБІЛЕТ®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мг, по 7 таблеток у блістері; по 1 блістеру в картонній коробці; по 14 таблеток у блістері; по 1 або по 2 блістери в картонній коробці; по 10 таблеток у блістері;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«in bulk» та контроль серій: БЕРЛІН-ХЕМІ АГ,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"in bulk" (тільки грануляція), первинне та вторинне пакування, контроль серії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UA/9136/01/01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НЕБІЛЕТ®ПЛЮС 5/12,5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14 таблеток у блістері; по 1 або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"in bulk", контроль серії: БЕРЛІН-ХЕМІ АГ, Німеччина; Виробництво "in bulk", пакування, контроль та випуск серії: Менаріні-Фон Хейден ГмбХ, Німеччина; Кінцеве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UA/15245/01/01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НЕБІМАК - 5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UA/19267/01/02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НЕБУТАМОЛ®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інгаляцій, 1 мг/мл по 2 мл або 2,5 мл в контейнерах однодозових; по 10 контейнерів у пакеті з полімерної плівки; по 1 або по 4 пакети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UA/12488/01/01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1000 мг/4 мл;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UA/12114/01/02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500 мг/4 мл,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"Галичфарм", 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UA/12114/01/01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НЕОФЕН БЕЛУПО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гель, 50 мг/г по 15 г або 50 г, або 100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Хорватiя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UA/14739/01/01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Дексель Фарма Технолоджиз Лтд.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випробування контролю якості (мікробіологічний контроль):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TOB Інститут харчової мікробіології та споживчих товарів, Ізраїль;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Дексель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UA/17691/01/01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НІКОРЕЛЬ®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Дексель Фарма Технолоджиз Лтд.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випробування контролю якості (мікробіологічний контроль):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TOB Інститут харчової мікробіології та споживчих товарів, Ізраїль;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пакування, випробування контролю якості (фізико-хімічний контроль)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Дексель Лтд., Ізраїль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UA/17691/01/02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НІЛОТИНІБ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200 мг, по 7 капсул у блістері,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Шилпа Медікеа Лімітед (повний цикл виробництва; контроль якості за показником "Сторонні домішки"; контроль якості і випробування стабільності (фізічні і хімічні тести))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UA/20376/01/02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НІТРОМІНТ®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сублінгвальний, 0,4 мг/дозу по 10 г (180 доз) розчину в алюмінієвому балоні з дозуючим пристроєм, з розпилюючою головкою та захисним ковпачком,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 ЕГІС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UA/7912/01/01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220 мг/5 мл, по 90 мл у флаконі; по 1 флакону з ложкою-дозатором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якості, дозвіл на випуск серії: ТОВ "Гедеон Ріхтер Польща", Польща; виробництво нерозфасованого продукту, первинна упаковка, вторинна упаковка, контроль якості: Гедеон Ріхтер Румунія А.Т.,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UA/9060/02/01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НІФУРОКСАЗИД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100 мг; по 24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UA/9060/01/01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НОВІНЕТ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UA/7314/01/01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серії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Дільниця, на якій проводиться виготовлення розчинника у попередньо наповненому шприці та його первинне пакування: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вторинне пакування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UA/5178/01/05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НОВОСЕВЕН®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5 мг (250 КМО),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 для флакона в індивідуальній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серій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серії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Дільниця, на якій проводиться виготовлення розчинника у попередньо наповненому шприці та його первинне пакування: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контроль/випробування розчинника у попередньо наповненому шприці: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Веттер Фарма-Фертігунг ГмбХ унд Ко. КГ, Німеччина;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вторинне пакування готового продукту: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А/Т Ново Нордіск, Данія;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EC4423">
              <w:rPr>
                <w:rFonts w:ascii="Arial" w:hAnsi="Arial" w:cs="Arial"/>
                <w:sz w:val="16"/>
                <w:szCs w:val="16"/>
                <w:lang w:val="ru-RU"/>
              </w:rPr>
              <w:t>Дільниця виробництва, на якій проводиться виробництво нерозфасованого продукту, фільтрування, наповнення та ліофілізація порошку:</w:t>
            </w:r>
          </w:p>
          <w:p w:rsidR="00D54FE8" w:rsidRPr="00EC4423" w:rsidRDefault="00D54FE8" w:rsidP="00CB7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А/Т Ново Нордіск, Данія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UA/5178/01/04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Віатріс Фармасютікалз ЛЛС, США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відповідальний за пакування,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препарату in bulk,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Віатріс Фармасютікалз ЛЛС,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НОРКОЛУТ®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НОРМОДИПІН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НОРМОДИПІН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НОТТА®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UA/10043/01/01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НОТТА®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 по 20, або по 50 мл, або по 100 мл у флаконі зі скла з крапельним дозатором; по 1 флакону зі скла з крапельним дозатором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UA/1972/02/01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E72E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якості, випробування контролю якості при стабільності: Рош Діагностикс ГмбХ, Німеччина;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ОКСАЛАК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мг/мл; по 10 мл, 20 мл, 40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Інтас Фармасьютікалс Лімітед , Індія; виробництво лікарського засобу, первинне та вторинне пакування, контроль якості серії, експорт на дільницю випуску серії: Інтас Фармасьютікалз Лімітед, ІНДІЯ; дільниця з контролю якості: АСТРОН РЕСЬОРЧ ЛІМІТЕД, Велика Британія; дільниця з контролю якості: ФАРМАВАЛІД Лтд. Мікробіологічна лабораторія, Угорщина; дільниця з контролю якості: ЛАБАНАЛІЗІС С.Р.Л., Італiя; вторинне пакування: АККОРД ХЕЛСКЕА ЛІМІТЕД, Велика Британiя; відповідальний за випуск серії: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5 МО/мл; по 1 мл в ампулі; по 5 ампул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UA/1888/01/01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5 МО/1 мл, по 1 мл в ампулі; по 5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E72E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ОКТОСТИМ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ін'єкцій, 15 мкг/мл; по 1 мл в ампулі; по 10 ампул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пакування, відповідальний за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Феррінг ГмбХ,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Феррінг-Лечива, а.с., Чеська Республіка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UA/12728/01/01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ОЛФЕН®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пластир лікувальний по 140 мг/12 годин на 140 см</w:t>
            </w:r>
            <w:r w:rsidRPr="00EC442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№ 2: по 2 пластирі у пакеті з паперово-алюмінієво-поліетиленової плівки; по 1 пакету в картонній коробці; № 5: по 5 пластирів у пакеті з паперово-алюмінієво-поліетиленової плівки; по 1 пакету в картонній коробці; № 10: по 5 пластирів у пакеті з паперово-алюмінієво-поліетиленової плівки; по 2 пакети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«Тева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який відповідає за виробництво нерозфасованого продукту; первинна та вторинна упаковка, контроль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Тейка Фармасьютикал Ко., Лтд., Японія; Виробник, який відповідає за контроль серії: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Меркле ГмбХ, Німеччина; Виробник, який відповідає за випуск серії: Меркле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UA/5930/01/01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ОЛФЕН® ФОРТЕ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гель, 2 %; по 30 г, або 50 г, або 100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Меркле ГмбХ, Німеччина; вторинна упаковка: Трансфарм Логістік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UA/19922/01/01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ОМЕПРАЗОЛ-ВОКАТЕ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мг, 1 флакон з ліофілізатом у комплекті з 1 ампулою з рочинником по 10 мл (поліетиленгліколь 400, кислоти лимонної моногідрат, воду для ін'єкцій)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Фармацевтична компанія «ВОКАТЕ С.А.»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АНФАРМ ХЕЛЛАС  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UA/1030/01/01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ОПАТАНОЛ®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 Алкон-Куврьор, Бельгія; виробництво, первинне пакування, вторинне пакування,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Зігфрід Ель Масноу, С.А., Іспанія;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EEF" w:rsidRDefault="00E72EE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UA/4986/01/01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ОРНІЗОЛ®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інфузій, 5 мг/мл, по 100 мл у пляшці; по 1 пляшці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2EE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UA/12227/01/01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ПАКЛІТАКСЕЛ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мг/мл; по 5 мл, 16,7 мл або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контроль та випуск серії: АкВіда ГмбХ, Німеччина; виробництво in bulk, первинне та вторинне пакування: Самянг Холдінгз Корпорейшн, Республiка Корея; виробництво in bulk, первинне пакування, вторинне пакування, контроль серії: АкВіда ГмбХ,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Республiка Корея/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UA/15145/01/01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таблеток у поліпропіленовому флаконі з контролем першого розкриття; по 1 флакону в картонній упаковці; по 20 таблеток у блістері; по 3 (20х3) або по 5 (20х5)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UA/7315/01/01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інфузій; по 10 мл в ампулі; по 5 ампул у контурній пластиковій упаковці; по 1 контурній пластиковій упаковці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UA/7315/02/01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ПАНАНГІН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280 мг/316 мг; по 15 таблеток у блістері, по 2, 4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Ріхтер", Угорщина (виробництво нерозфасованого продукту, первинна упаковка, вторинна упаковка, контроль якості, випуск серії);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"Гедеон Ріхтер Польща", Польща (контроль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UA/18351/01/01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ін`єкцій по 40 мг; in bulk: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ЛАБОРАТОРІО РЕЙГ ХОФРЕ,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UA/17040/01/01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ін`єкцій по 40 мг; 1 або 5,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ЛАБОРАТОРІО РЕЙГ ХОФРЕ,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UA/17039/01/01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ПАНТОПРАЗОЛ АБРИЛ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мг; по 1 або 5 або 10 флаконів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Абрил Лабораторіз Прайвет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UA/20527/01/01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ПАПАВЕРИН-ЗДОРОВ'Я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блістерах;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UA/4675/02/01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ПАПАВЕРИН-ЗДОРОВ'Я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UA/4675/01/01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кишковорозчинні по 10 мг; по 7 або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Бушу Фармасьютикалз Лтд., Японія;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 (випробування мікробіологічної чистоти),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Люсомедикамента Сосьєдаде Текніка Фармацеутика, С.А., Португалія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 Швейцарія/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UA/2499/01/02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кишковорозчинні по 20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Бушу Фармасьютикалз Лтд., Японія;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Сілаг АГ, Швейцарія;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(випробування мікробіологічної чистоти),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Люсомедикамента Сосьєдаде Текніка Фармацеутика, С.А., Португалія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 Швейцарія/ 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UA/2499/01/01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кишковорозчинні по 20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 Бушу Фармасьютикалз Лтд., Японія; Первинна та вторинна упаковка, випуск серії: 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Pr="00EC4423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UA/2499/01/01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ПАРІЄТ®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кишковорозчинні по 10 мг; по 7 або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продукту: Бушу Фармасьютикалз Лтд., Японія; Первинна та вторинна упаковка, випуск серії: Сілаг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Японія/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UA/2499/01/02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ПЕГФІЛГРАСТИМ-ВІСТА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6 мг/0,6 мл; по 0,6 мл (6 мг) у попередньо наповненому шприці; 1 попередньо наповнений шприц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Юта Фарма ГмбХ, Німеччина; виробництво готової лікарської форми, первинна та вторинна упаковка, контроль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ЮСВ ПРАЙВЕТ ЛІМІТЕД, Індія; контроль серії: ВелаЛабз ГмбХ, Австрія; контроль серії: МПЛ Лабораторія мікробіологічних досліджень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Індія/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UA/19748/01/01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ПЕЙОНА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bulk, первинне та вторинне пакування, маркування, контроль якості: Альфасігма С.п.А., Італiя; маркування та вторинне пакування: Г.Л. Фарма ГмбХ, Австрія; випуск серії: К'єзі Фармас'ютікелз ГмбХ, Австрія; маркування та вторинне пакування: ТОВ "Фарма Пак Хунгарі",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Італiя/ Австрія/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UA/15097/01/01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ПІЛОБАКТ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комбінований набір для перорального застосування (таблетки, вкриті оболонкою, по 1000 мг + таблетки, вкриті оболонкою, по 500 мг + капсули по 20 мг); комбі-упаковка: 2 таблетки оранжевого кольору + 2 таблетки світло-жовтого кольору + 2 капсули в стрипі; по 7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UA/0130/01/01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400 мг;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UA/3225/01/02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Продукція in-bulk: Клоке Фарма-Сервіс ГмбХ, Німеччина; первинне та вторинне пакування: Мерц Фарма ГмбХ і Ко. КГаА,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 Клоке Фарма-Сервіс ГмбХ, Німеччина; вторинне пакування: X.Е.Л.П. ГмбХ, Німеччина; вторинне пакування: Престіж Промоушн Веркауфсфоердерунг &amp; Вербесервіс ГмбХ, Німеччина; Виробник, відповідальний за 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(вторинне пакування, контроль якості, випуск серії з продукції in bulk фірм-виробників Рафарм С.А., Греція (виробництво, первинне та вторинне групове пакування, контроль серії, випуск серії in bulk)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або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Дженефарм С.А., Греція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(вторинне групове пакування, контроль серії, випуск серії in bulk))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4FE8" w:rsidRPr="00EC44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UA/18482/01/01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ПОЛІЗАНОЛ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оральна, 40 мг/мл, in bulk: по 105 мл у флаконі; по 42 флакони у транспортній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групове пакування, контроль серії, випуск серії in bulk: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Дженефарм С.А., Греція;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групове пакування, контроль серії, випуск серії in bulk: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Рафарм С.А., Греція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UA/18481/01/01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2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UA/20301/01/01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3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UA/20301/01/02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ПОМАЛІД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тверді, по 4 мг, по 21 капсулі у флаконі, по 1 флакону в картонній коробці; по 7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UA/20301/01/03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ПОСТИНОР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0,75 мг; по 2 таблетки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UA/6112/01/01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1000 мг/4 мл, по 4 мл в ампулі, по 5 ампул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UA/18063/01/02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500 мг/4 мл, по 4 мл в ампулі, по 5 ампул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UA/18063/01/01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0,25 мг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ПРАМІПЕКСОЛ-ЗН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UA/13191/01/02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ПРАМІПЕКСОЛ-ЗН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0,25 мг, по 10 таблеток у блістері; по 2 або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UA/13191/01/01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2"/>
              <w:jc w:val="center"/>
              <w:rPr>
                <w:rFonts w:cs="Arial"/>
                <w:b w:val="0"/>
                <w:bCs/>
                <w:iCs/>
                <w:szCs w:val="16"/>
                <w:lang w:val="en-US"/>
              </w:rPr>
            </w:pPr>
            <w:r w:rsidRPr="00EC4423">
              <w:rPr>
                <w:rStyle w:val="csb2c72e392"/>
                <w:color w:val="auto"/>
                <w:sz w:val="16"/>
                <w:szCs w:val="16"/>
              </w:rPr>
              <w:t>ХІКАЛ ЛІМІТЕД</w:t>
            </w:r>
          </w:p>
          <w:p w:rsidR="00D54FE8" w:rsidRPr="00EC4423" w:rsidRDefault="00D54FE8" w:rsidP="00CB7739">
            <w:pPr>
              <w:pStyle w:val="cs95e872d0"/>
              <w:keepNext/>
              <w:jc w:val="center"/>
              <w:outlineLvl w:val="1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UA/17987/01/01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50 мг, по 14 капсул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«КУСУМ ФАРМ»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UA/19882/01/02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«КУСУМ ФАРМ»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UA/19882/01/03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150 мг, по 14 капсул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«КУСУМ ФАРМ»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UA/19882/01/04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ПРЕГАММА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25 мг, по 14 капсул у блістері; по 2 або по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«КУСУМ ФАРМ»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виробника КУСУМ ХЕЛТХКЕР ПВТ ЛТД, Індія)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UA/19882/01/01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ПРЕДИЗИН®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пролонгованої дії, вкриті плівковою оболонкою, по 35 мг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серії: ВАТ "Гедеон Ріхтер", Угорщина; контроль якості, дозвіл на випуск серії: ТОВ "Гедеон Ріхтер Польща", Польща;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упаковка: ТОВ "Гедеон Ріхтер Польща", Польща;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якості, дозвіл на випуск серії; виробництво нерозфасованого продукту, первинна упаковка, вторинна упаковка: Гедеон Ріхтер Румунія А.Т.,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UA/11298/01/01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ПРОЖЕСТОЖЕЛЬ®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гель, 10 мг/г; по 80 г у тубі; по 1 тубі у комплекті зі шпателем-дозатором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та контроль серії (хімічні та фізичні випробування): Безен Меньюфекчурінг Белджіум, Бельгія; Випробування контролю якості серії (мікробіологічне випробування, нестерильне):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Куалі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6E56DF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6D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UA/3839/01/01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ПРОЛЮТЕКС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25 мг/мл; по 1 мл у флаконі; по 7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ІБСА Інститут Біохімік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 , Швейцарія;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 , Швейцарія;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ІБСА Інститут Біохімік СА, Швейцарія;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Альфасігма С.п.А., Італія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56DF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6E56DF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UA/14719/01/01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ПРОПОФОЛ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рідина (субстанція) у контейнерах алюмінієвих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Бачем СА, Суккурсале де Віонназ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UA/14612/01/01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ПРОПОФОЛ ФАРМЮНІОН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ампулі, по 5 ампул у касеті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Донг Кук Фармасьютікал Ко.,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Донг Кук Фармасьютікал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UA/7499/01/01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ПРОСТААР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капсули м'які по 0,5 мг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Олів Хелскер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UA/20492/01/01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ПРОСТАТИЛЕН®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супозиторії ректальні по 0,03 г in bulk: по 5 супозиторіїв у блістері; по 180 блістерів у ящику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UA/13462/01/01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ПРОСТАТИЛЕН®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супозиторії ректальні по 0,03 г по 5 супозиторіїв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UA/0800/01/01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 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Сава Хелскеа Лтд, Індія.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UA/10378/02/01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in bulk: по 5000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Сава Хелскеа Лтд, Індія.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UA/10379/01/01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ПУМПАН®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UA/10049/01/01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ПУМПАН®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краплі оральні, 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UA/1973/02/01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П'ЯТИРЧАТКА®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D54FE8" w:rsidRPr="00EC4423" w:rsidRDefault="006E56DF" w:rsidP="006E56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D54FE8"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РАЄНОМ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Гедеон Ріхтер Румунія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UA/17512/01/01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10 мг/12,5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56DF" w:rsidRDefault="006E56DF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6E56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UA/15546/01/01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10 мг/25 мг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56DF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UA/15545/01/01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5 мг/12,5 мг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UA/15545/01/02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 мг/25 мг,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UA/12569/01/02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2,5 мг/12,5 мг;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UA/12569/01/01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 10 %; по 20 г або по 40 г, або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відповідальний за виробництво, первинне, вторинне пакування, контроль якості та випуск серії: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ПРАТ "ФІТОФАРМ",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Україна;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відповідальний за виробництво, первинне, вторинне пакування та  контроль якості: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ПрАТ Фармацевтична фабрика "Віола",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Україна;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відповідальний за випуск серії, не включаючи контроль/випробування серії: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ПРАТ "ФІТОФАРМ",</w:t>
            </w:r>
          </w:p>
          <w:p w:rsidR="00D54FE8" w:rsidRPr="00EC4423" w:rsidRDefault="00D54FE8" w:rsidP="00CB77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 10 %; по 20 г або по 40 г, або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«ФІТОФАРМ»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первинне, вторинне пакування та контроль якості: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Фармацевтична фабрика "Віола", Україна;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74D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3 мг, по 7 капсул у блістері; по 1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4,5 мг, по 7 капсул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UA/17545/01/03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6 мг, по 7 капсул у блістері; по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UA/17545/01/04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1,5 мг, по 7 капсул у блістері; по 1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UA/17545/01/01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РЕВМАЛГИН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74D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UA/11608/03/02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РЕВМАЛГИН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2 блістери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UA/11608/03/01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РЕВМАСТОП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 мг/мл, по 1,5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"ФАРМАСЕЛ"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UA/12990/01/01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РЕГУЛОН®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0,15 мг/0,03 мг; по 21 таблетці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DAE" w:rsidRPr="00EC4423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UA/7293/01/01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UA/3911/01/02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UA/10052/01/01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РЕМЕНС®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краплі оральні 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B74DA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UA/2164/02/01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РЕМЕНСУРО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10 капсул у блістері; по 3 або 6, або 12 блістерів у картонній коробці; по 20 капсул у блістері з лінією перфорації;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Омега Фарма Меньюфекчерінг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UA/16305/01/01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РЕСПИКС 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по 10 таблеток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74D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</w:t>
            </w:r>
            <w:r w:rsidR="00B74DAE">
              <w:rPr>
                <w:rFonts w:ascii="Arial" w:hAnsi="Arial" w:cs="Arial"/>
                <w:sz w:val="16"/>
                <w:szCs w:val="16"/>
              </w:rPr>
              <w:t xml:space="preserve">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UA/15503/01/01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РЕСТФУЛ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6 ампул у блістері; по 1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B74DA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UA/7735/01/01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РЕФЛЮПАНТ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UA/18818/01/01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РИГЕВІДОН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 по 21 таблетці у блістері; по 1 або 3 блістери разом із картонним футляром для зберігання блістера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UA/2778/01/01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РИНІТАЛ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DAE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74DAE" w:rsidRDefault="00B74DAE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UA/6841/01/01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 по 60 або 120 доз у поліетиленовому флаконі, по 1 флакону з дозуючим насосом-розпилювачем, закритим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  <w:p w:rsidR="002873B5" w:rsidRPr="00EC4423" w:rsidRDefault="002873B5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РІЄКО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 мг/1 мг/0,5 мг, по 28 таблеток у флаконі з поліетилену високої щільності з вологопоглиначем, закритому індукційною герметичною кришкою з поліпропілену із захистом від відкриття дітьми; по 1 або 3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якості: Патеон Інк., Канада. первинне пакування, вторинне пакування, контроль якості, випуск серії: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UA/20261/01/01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Медокемі ЛТД (Центральний Завод), Кіпр; виробництво нерозфасованого продукту, контроль якості, первинне та вторинне пакування, дозвіл на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UA/15599/01/01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Медокемі ЛТД (Центральний Завод), Кіпр; виробництво нерозфасованого продукту, контроль якості, первинне та вторинне пакування, дозвіл на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UA/15599/01/02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Медокемі ЛТД (Центральний Завод), Кіпр; виробництво нерозфасованого продукту, контроль якості, первинне та вторинне пакування, дозвіл на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UA/15599/01/04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РОВАМЕД 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або 6, або 9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Медокемі ЛТД (Центральний Завод), Кіпр; виробництво нерозфасованого продукту, контроль якості, первинне та вторинне пакування, дозвіл на випуск серії: Медокемі Лімітед,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UA/15599/01/03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UA/11647/01/02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UA/11647/01/03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UA/11647/01/04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UA/11647/01/01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2, або по 4, або по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UA/11831/01/03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UA/16734/01/01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UA/16734/01/02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теріалів: Зміни І типу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UA/16734/01/03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UA/16734/01/04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РОКУРОНІЮ БРОМІД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 по 5 мл у флаконах; по 5 флаконів у чарунковій упаковці (піддоні); по 2 чарункові упаковки (піддони)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"Калцекс"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всі стадії виробничого процесу, крім випуску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Фамар Хелф Кейр Сервісез Мадрид, С.А.У., Іспанія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: </w:t>
            </w:r>
            <w:r w:rsidRPr="00EC4423">
              <w:rPr>
                <w:rFonts w:ascii="Arial" w:hAnsi="Arial" w:cs="Arial"/>
                <w:sz w:val="16"/>
                <w:szCs w:val="16"/>
              </w:rPr>
              <w:t>АТ "Гріндекс",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Латвiя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UA/18558/01/01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 мг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14 таблеток у блістері; по 2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САВІС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 по 2 мг; по 14 таблеток у блістері; по 2 або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супозиторії ректальні по 500 мг; по 5 супозиторіїв у стрипі;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Корден Фарма Фрібург АГ, Цвайнідерлассунг Еттінген, Швейцарія; Лозан Фарма ГмбХ, Німеччина; Виробники, відповідальні за контроль якості: Лозан Фарма ГмбХ, Німеччина; Корден Фарма Фрібург СА, Швейцарія;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UA/3745/03/02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супозиторії ректальні по 250 мг; по 5 супозиторіїв у стрипі; по 2 стрипи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Др. Фальк Фарма ГмбХ, Німеччина; Виробник дозованої форми, первинне та вторинне пакування та контроль якості: Корден Фарма Фрібург АГ, Цвайнідерлассунг Еттінген , Швейцарія; Лозан Фарма ГмбХ, Німеччина; Виробники, відповідальні за контроль якості: Лозан Фарма ГмбХ, Німеччина; Корден Фарма Фрібург СА, Швейцарія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Біоекзам АГ, Швейцарія;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UA/3745/03/01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Pr="00EC4423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Pr="00EC4423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коробціок для суспензії для ін'єкцій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 Новартіс Фарма Штейн АГ, Швейцарія; Виробництво, контроль якості, первинне пакування розчинника та альтернативний виробник для вторинного пакування готового продукту: Абботт Біолоджикалс Б.В., Нідерланди; Виробництво нерозфасованого продукту, контроль якості, первинне пакування порошку: Новартіс Фармасьютикал Мануфактурінг ГмбХ, Австрія; контроль якості порошку за всіма параметрами за виключенням молекулярної маси полімеру: Сандоз ГмбХ, Австрія; випуск серії: 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Pr="00EC4423" w:rsidRDefault="002873B5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СЕДАРИСТОН® КАПСУЛИ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10 капсул у блістері; по 3 або 6,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Адванс Фарма ГмбХ, Німеччина; контроль якості: Фарма Вернігероде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UA/13150/01/01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первинне/вторинне пакування та контроль якості: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"Лубнифарм"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ПРАТ "ФІТОФАРМ"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 по 10 таблеток у блістері; 1 або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10 таблеток у блістері; 1 або 3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СИЛУЕТ®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21 таблетці в блістері; по 1 або по 3 блістери разом із картонним футляром для зберігання блістера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UA/12532/01/01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жувальні, по 4 мг,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2, 4 або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жувальні, по 5 мг;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жувальні, по 5 мг;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  <w:p w:rsidR="002873B5" w:rsidRPr="00EC4423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жувальні, по 4 мг;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7 таблеток у блістері; по 2, 4, або 8 блістерів у картонній упаковці.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UA/10511/01/01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СИНДРЕКС®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 по 5 мл в ампулі;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по 3 ампули № 1 (тіаміну гідрохлорид + рибофлавін + піридоксину гідрохлорид) у блістері; по 3 ампули № 2 (аскорбінова кислота + нікотинамід + глюкоза) у блістері; по 2 блістери ампул № 1 та по 2 блістери ампул № 2 у пачці;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по 6 ампул № 1 (тіаміну гідрохлорид + рибофлавін + піридоксину гідрохлорид) у блістері; по 6 ампул № 2 (аскорбінова кислота + нікотинамід + глюкоза) у блістері; по 1 блістеру ампул № 1 та по 1 блістеру ампул № 2 у пачці;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6 ампул № 1 (тіаміну гідрохлорид + рибофлавін + піридоксину гідрохлорид) та по 6 ампул № 2 (аскорбінова кислота + нікотинамід + глюкоза) у пачці із гофрованими вкладками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73B5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73B5" w:rsidRDefault="002873B5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2873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UA/20157/01/01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СІМБРИНЗА®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краплі очні по 5 мл у флаконах-крапельницях; по 1 або 3 флакони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UA/15669/01/01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 , Німеччина; контроль якості при дослідженні стабільності (за винятком тесту "Мікробіологічна чистота"): Еврофінс ФАСТ ГмбХ, Німеччина. альтернативна лабораторія для контролю тесту "Мікробіологічна чистота": СГС Інститут Фрезеніус ГмбХ, Німеччина, Лабор ЛС СЕ енд Ко. КГ, Німеччина,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мг; по 10 таблеток в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 Берінгер Інгельхайм Фарма ГмбХ і Ко. КГ,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 (за винятком тесту «Мікробіологічна чистота»), первинне та вторинне пакування, випуск серії: Берінгер Інгельхайм Хеллас Сингл Мембер С.А., Греція; первинне та вторинне пакування, контроль якості, випуск серії: ПАТЕОН ФРАНЦІЯ, Франція; виробництво таблеток "in bulk" та контроль якості: Патеон Пуерто Рико. Інк., Сполучені Штати Америки; контроль якості (за винятком тесту "Мікробіологічна чистота"): А енд Ем ШТАБТЕСТ Лабор фур Аналітик унд Стабілітатспруфунг ГмбХ , Німеччина; контроль якості при дослідженні стабільності (за винятком тесту "Мікробіологічна чистота"): Еврофінс ФАСТ ГмбХ, Німеччина. альтернативна лабораторія для контролю тесту "Мікробіологічна чистота": СГС Інститут Фрезеніус ГмбХ, Німеччина, Лабор ЛС СЕ енд Ко. КГ, Німеччина, К`юЕйСіЕс ЕПЕ,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Греція/ Франція/ Сполучені Штати Америки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750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UA/10667/01/02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СІНМЕТОН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або по 3,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UA/10667/01/01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крем, 10 мг/г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ЛАБОРАТОРІЇ ГАЛДЕРМА, Францiя; Випробування стабільності: АЛЬБЕД ПРОВАНС,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СТОПДІАР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200 мг; по 12 капсул у блістері;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«Гедеон Ріхтер Польща»,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UA/14478/01/01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СУМІЛАР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5 мг/5 мг, по 7 капсул твердих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in bulk, тестування,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Адамед Фарма С.А., Польща; Тестування: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UA/15319/01/01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СУМІЛАР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 по 10 мг/10 мг, по 7 капсул твердих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Випуск серій: Лек Фармацевтична компанія д.д., Словенія; Виробництво in bulk, тестування,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Адамед Фарма С.А., Польща; Тестування: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UA/15319/01/02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тверді; по 30 або по 90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проміжного продукту, готового лікарського засобу, пакування, контроль якості, випуск серії: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ЛАБОРАТОРІОС ЛЕОН ФАРМА С.А., Іспанія;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проміжного продукту: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Зентіва С.А., Румунія;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Альтернативне вторинне пакування: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АТДІС ФАРМА, С.Л., Іспанiя;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Альтернативне вторинне пакування: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МАНАНТІАЛ ІНТЕГРА С.Л.Ю., Іспанiя;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Альтернативне первинне та вторинне пакування: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ЛАБОРАТОРІОС ЛІКОНСА С.А., Іспанія;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проміжного продукту: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ЛАБОРАТОРІОС ЛІКОНСА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ТЕБАНТИН®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5 або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UA/3421/01/02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ТЕМОДАЛ®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інфузій по 100 мг,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 та контроль якості: Бакстер Онколоджі ГмбХ, Нiмеччина; вторинне пакування та дозвіл на випуск серії: Органон Хейст бв, Бельгія; дозвіл на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Нiмеччина/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UA/4893/02/01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ТЕРБІЗИЛ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крем 1 % по 15 г у тубі; по 1 тубі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UA/4558/01/01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Pr="00EC4423" w:rsidRDefault="00DC271D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Pr="00EC4423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ТІКОВАК ВАКЦИНА ДЛЯ ПРОФІЛАКТИКИ КЛІЩОВОГО ЕНЦЕФАЛІТУ КУЛЬТУРАЛЬНА ІНАКТИВОВАНА ОЧИЩЕНА СОРБОВАНА 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ПФАЙЗЕР ЕЙЧ. СІ. 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 ЄУРОФІНС БІОФАРМА ПРОДАКТ ТЕСТІНГ СПЕЙН, С.Л.У, Іспанія; контроль якості: Пфайзер Менюфекчуринг Австрія ГмбХ, Австрія; виробництво продукту у формі in bulk; наповнення шприців, пакування, маркування,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 контроль якості: СГС Лаб Сімон СА,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Іспанія/ Австрія/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ТОНГІНАЛ®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оральні, по 20 мл або 50 мл, або 100 мл у флаконі з крапельним дозатором;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«ПЕРРІГО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UA/5009/01/01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ТОРАЦЕТАМ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розчин для ін'єкцій, 200 мг/мл; по 5 мл в ампулі поліетиленовій; по 10 ампул у пачці з картону;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по 10 мл в ампулі поліетиленовій; по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UA/20267/01/01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ТРАКТОЦИЛ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концентрат для розчину для інфузій, 7,5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 готового продукту: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Pr="00EC4423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UA/8850/01/01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ТРАНКВІЛАР®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0,3 г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Pr="00DC271D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UA/8851/01/01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ТРАУМЕЛЬ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 по 50 г або по 100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UA/5934/01/01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ТРИАКУТАН®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 по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UA/4454/01/01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ТРИ-РЕГОЛ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оболонкою, 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ТРІАФІН-1000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in bulk: по 50 флаконів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ХАОМА ХЕЛС КЕАР ПРАЙВЕТ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UA/20102/01/01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ТРІАФІН-1000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ХАОМА ХЕЛС КЕАР ПРАЙВЕТ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UA/20103/01/01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УБІСТЕЗИН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Піеррел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Солвентум Джермані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UA/10196/01/01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Піеррел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Солвентум Джермані ГмбХ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Pr="00EC4423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УНІЛАТ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UA/14038/01/01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УРО-ВАКСОМ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капсули по 6 мг по 10 капсул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ОМ Фарма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UA/12599/01/01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Відповідальний за випуск серій кінцевого продукту: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Др. Фальк Фарма ГмбХ, Німеччина; Виробник дозованої форми, первинне, вторинне пакування та контроль якості: Лозан Фарма ГмбХ, Німеччина; Виробник, відповідальний за первинне, вторинне пакування та контроль якості: Лозан Фарма ГмбХ, Німеччина; Виробник, відповідальний за контроль якості: 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UA/3746/03/01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200 мг; по 7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НекстФарма Плоермель, Франція;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якості, дозвіл на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UA/2651/01/01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УТРОЖЕСТАН®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100 мг; по 15 капсул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продукції: НекстФарма Плоермель, Франція; виробництво нерозфасованої продукції, первинна та вторинна упаковка, контроль якості, дозвіл на випуск серії: Сіндеа Фарма, СЛ,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UA/2651/01/02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ФАРМАЦИТРОН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та вторинне пакування: Конфаб Лабораторіс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UA/6249/01/02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UA/4836/01/02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оболонкою, сірого кольору по 1 мг/10 мг у блістері; по 1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DC27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ФЕРРУМ 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100 мг/2 мл по 2 мл в ампулі; по 5 ампул у блістері; по 1 блістеру у картонній коробці; по 2 мл в ампулі; по 10 ампул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UA/9347/01/01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bulk, первинну та вторинну упаковку, маркування, візуальну інспекцію,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візуальний контроль, маркування, вторинну упаковку: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розчинника (вода для ін’єкцій):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Б. Браун Мелсунген АГ, Німеччина;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розчинника (вода для ін’єкцій):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0,4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UA/0315/01/02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0,3 мг, по 14 таблеток у блістері, по 2, або по 7 блістерів у картонній коробці; по 28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Майлан Лабораторіз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UA/0315/01/03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271D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271D" w:rsidRDefault="00DC271D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UA/0315/01/01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UA/15559/01/01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UA/15559/01/02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ФЛЕКСЕЛІТ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250 мг/мл; по 1 мл (250 мг), або по 2 мл (500 мг), або по 4 мл (1000 мг) в ампулі у пластиковому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БРОС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UA/0436/01/01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ФЛУБРІКС®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льодяники по 8,75 мг по 8 або 12 льодяників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ІНФАРМЕЙД, С.Л., Іспанiя;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ЛАБОРАТОРІО ЕЧІВАРНЕ, С.А., Іспанія;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готової продукції, випуск серії,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Лозі'с Фармасьютикалз С.Л., Іспанiя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UA/17885/01/01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50 мг; по 7 або 10 капсул у блістері, по 1 блістеру в коробці з картону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A7A84" w:rsidRPr="00EC4423" w:rsidRDefault="000A7A84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UA/9065/01/01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ФЛУМАЗЕНІЛ ФАРМАСЕЛЕКТ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ін`єкцій, 0,1 мг/мл; по 5 мл в ампулі, по 5 або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Фармаселект Інтернешнл Бетелігангз ГмбХ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виробник, який відповідає за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Фармаселект Інтернешнл Бетелігангз ГмбХ, Австрія;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продукції in bulk, первинне та вторинне пакування, 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ЦЕНЕКСІ, Франція;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Квізда Фармадистрибьюшн ГмбХ, Австрія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UA/18091/01/01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ФЛУТІКАЗОН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крем, 0,5 мг/г по 15 г у тубі; по 1 тубі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всі стадії виробництва,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  <w:lang/>
              </w:rPr>
              <w:t>Укра</w:t>
            </w:r>
            <w:r w:rsidRPr="00EC4423">
              <w:rPr>
                <w:rFonts w:ascii="Arial" w:hAnsi="Arial" w:cs="Arial"/>
                <w:sz w:val="16"/>
                <w:szCs w:val="16"/>
              </w:rPr>
              <w:t>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UA/15997/01/01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ФОКЛЕРОС®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6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Хіспанія С.Л., Іспанія;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ГЕ Фармасьютікалс Лтд., Болгарія;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продукту, первинне та вторинне пакування, 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Мальта/ Республіка Північна Македонія/ Іспанія/ Болгарія/ 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UA/20016/01/02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ФОКЛЕРОС®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6 таблеток у блістері,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Хіспанія С.Л., Іспанія;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ГЕ Фармасьютікалс Лтд., Болгарія;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готового продукту, первинне та вторинне пакування, контроль якості/тестування: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Сінтон Чилі Лтда., Чилі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Мальта/ Республіка Північна Македонія/ Іспанія/ Болгарія/ Чилі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UA/20016/01/01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ФОРІНЕКС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спрей назальний, суспензія, 50 мкг/дозу; по 140 доз у флаконі з насосом-дозатором з розпилювачем назального призначення;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“Фармак”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Апотекс Інк., Канада)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UA/14953/01/01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ротової порожнини 0,15 %, по 60 мл або 120 мл розчину у скляному флаконі; по 1 флакону разом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UA/13797/01/01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ФОРТЕЗА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спрей для ротової порожнини 0,15 %; по 15 мл або по 30 мл розчину у флаконі з розпилювачем;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АБДІ ІБРАХІМ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UA/13797/02/01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розпилюючою насадкою та захисним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виробництво, контроль, збір наповнених контейнерів та пакування: К'єзі Фармацеутиці С.п.А., Італія; збір наповнених контейнерів та пакування: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Г.Л. Фарма ГмбХ, Австрія; випуск серії: К'єзі Фармас'ютікелз ГмбХ, Австрія; контроль серії: ЧІМАН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UA/16438/01/01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ФОСФОЦИН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гранули для орального розчину по 3 г; 2 саше з гранулами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Лабіана Фармасьютікалс,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UA/15015/01/01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ФТОРОКОРТ®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мазь, 1 мг/г; по 15 г мазі в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UA/7093/01/01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ФУЗІДЕРМ®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гель 2 %, по 15 г в алюмінієвій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UA/3093/03/01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смаком, по 4 г порошку в саше;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Pr="00EC4423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ХІМОТРИПСИН КРИСТАЛІЧНИЙ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Pr="00EC4423" w:rsidRDefault="000A7A84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UA/2347/01/01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Дженафарм С.А. , Греція; виробник відповідальний за випуск серії, не включаючи контроль: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АТ «Адамед Фарма», Польща; Виробництво in bulk, первинне та вторинне пакування, контроль серії: Фармапас С.А.,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Греція/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зовнішнього застосування 0,05 %; по 100 мл у флаконах з кришкою-крапельницею і кришкою; по 200 мл у флаконах з кришкою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ТОВ "ДКП "Фармацевтична фабрика"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UA/18239/01/01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ХОЛІСАЛ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гель для ротової порожнини, по 10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Pr="00EC4423" w:rsidRDefault="000A7A84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UA/7298/01/01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ХОРІОМОН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ін'єкцій, 5000 МО/мл по 1 скляному флакону з порошком у комплекті з розчинником (натрію хлорид 0,9 %) по 1 мл в ампулі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ІБСА Інститут Біохімік СА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вторинне пакування та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ІБСА Фармацеутиці Італія срл, Італія;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Замбон С.П.А., Італія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UA/19396/01/01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ЦЕЛЕБРЕКС®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1, або по 2,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препарату in bulk, контроль/випробування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Фармасютікалз ЛЛС, США;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Пакування, контроль/випробування серії, випуск серії, маркування: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UA/4463/01/02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ЦЕТИРИЗИН-ТЕВА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7 таблеток у блістері; по 1 блістеру у коробці; по 10 таблеток у блістері; по 1 або по 2, або по 3, або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Меркле ГмбХ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(Виробництво нерозфасованого продукту, дозвіл на випуск серії; первинна та вторинна упаковка, контроль якості)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UA/7158/01/01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 та 1 голкою для ін`єкцій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продукції, первинне пакування та контроль якості (візуальний контроль): ФАРЕВА ПАУ 2, Франція; вторинне пакування: Абботт Біолоджікалз Б.В. , Нідерланди; відповідальний за випуск серії: Мерк Хелскеа KГаА,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UA/14375/01/01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флакони з порошком; 1 флакон з порошком в пачці; 1 флакон з порошком у комплекті з розчинником (вода для ін'єкцій) по 5 мл або по 10 мл в ампулі в пачці з картонною перегородкою; 1 флакон з порошком у комплекті з розчинником (лідокаїну гідрохлорид, розчин для ін'єкцій, 10 мг/мл) по 3,5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UA/4174/01/02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ЦЕФТРІАКСОН-БХФЗ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флакони з порошком; 1 флакон з порошком в пачці; 1 флакон з порошком у комплекті з розчинником (вода для ін'єкцій) по 5 мл в ампулі в пачці з картонною перегородкою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Pr="00EC4423" w:rsidRDefault="000A7A84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UA/4174/01/01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 по 25000 МО антифактора-Ха/мл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Pr="00EC4423" w:rsidRDefault="000A7A84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14 таблеток у блістері, по 2 або по 4 блістера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UA/19243/01/02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ЦИКЛОКС®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блістері, по 2 або по 4 блістера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Pr="00EC4423" w:rsidRDefault="000A7A84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UA/19243/01/01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ЦИКЛОМЕД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краплі очні 1 % по 5 мл у флаконі-крапельниці;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UA/2911/01/01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ЦИНАРИЗИН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Хікал Лімітед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UA/12861/01/01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 мг по 50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"Софарма", Болгарія;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Вторинна упаковка, дозвіл на випуск серії: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АТ "ВІТАМІНИ"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  <w:r w:rsidRPr="00EC4423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UA/10290/01/01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ЦИННАРИЗИН СОФАРМА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25 мг, in bulk № 4000 (50х80): по 50 таблеток у блістері; по 80 блістерів в поліпропіленовій коробці; in bulk № 4500 (50х90): по 50 таблеток у блістері; по 90 блістерів в поліпропіленовій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"Софарма"</w:t>
            </w:r>
            <w:r w:rsidRPr="00EC442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UA/12593/01/01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ЦИТРАМОН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 по 10 таблеток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UA/3984/01/01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якості: Новартіс Сінгапур Фармасьютикал Мануфектурінг Пте. Лтд., Сінгапур;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якості: Новартіс Фарма Штейн АГ 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якості: Новартіс Сінгапур Фармасьютикал Мануфектурінг Пте. Лтд., Сінгапур;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якості: Новартіс Фарма Штейн АГ 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D54FE8" w:rsidRPr="00EC4423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мг,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виробництво, контроль якості: Новартіс Сінгапур Фармасьютикал Мануфектурінг Пте. Лтд., Сінгапур;</w:t>
            </w: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якості: Новартіс Фарма Штейн АГ 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Італія/ Сінгапур/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A84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7A84" w:rsidRDefault="000A7A84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4FE8" w:rsidRPr="00EC4423" w:rsidRDefault="00D54FE8" w:rsidP="000A7A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442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4FE8" w:rsidRPr="00EC4423" w:rsidRDefault="00D54FE8" w:rsidP="00CB77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</w:tbl>
    <w:p w:rsidR="00BA55A9" w:rsidRPr="00EC4423" w:rsidRDefault="00BA55A9" w:rsidP="005864AD">
      <w:pPr>
        <w:rPr>
          <w:rFonts w:ascii="Arial" w:hAnsi="Arial" w:cs="Arial"/>
          <w:sz w:val="16"/>
          <w:szCs w:val="16"/>
        </w:rPr>
      </w:pPr>
    </w:p>
    <w:p w:rsidR="00752B58" w:rsidRPr="00EC4423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EC4423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EC4423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EC4423" w:rsidTr="003C7DCF">
        <w:tc>
          <w:tcPr>
            <w:tcW w:w="7421" w:type="dxa"/>
            <w:hideMark/>
          </w:tcPr>
          <w:p w:rsidR="00633F6C" w:rsidRPr="00EC4423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EC4423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EC4423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EC4423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EC4423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EC4423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ED34BE" w:rsidRPr="00EC4423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EA1A4E" w:rsidRPr="00EC4423" w:rsidRDefault="00EA1A4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6E32B2" w:rsidRPr="00EC4423" w:rsidRDefault="006E32B2" w:rsidP="005864AD">
      <w:pPr>
        <w:pStyle w:val="11"/>
        <w:jc w:val="both"/>
        <w:rPr>
          <w:rFonts w:ascii="Arial" w:hAnsi="Arial" w:cs="Arial"/>
          <w:b/>
          <w:sz w:val="16"/>
          <w:szCs w:val="16"/>
        </w:rPr>
        <w:sectPr w:rsidR="006E32B2" w:rsidRPr="00EC4423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C4423" w:rsidRPr="00EC4423" w:rsidTr="006B3BD0">
        <w:tc>
          <w:tcPr>
            <w:tcW w:w="3828" w:type="dxa"/>
          </w:tcPr>
          <w:p w:rsidR="006E32B2" w:rsidRPr="00EC4423" w:rsidRDefault="006E32B2" w:rsidP="006B3BD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EC4423">
              <w:rPr>
                <w:rFonts w:cs="Arial"/>
                <w:sz w:val="18"/>
                <w:szCs w:val="18"/>
              </w:rPr>
              <w:t>Додаток 4</w:t>
            </w:r>
          </w:p>
          <w:p w:rsidR="006E32B2" w:rsidRPr="00EC4423" w:rsidRDefault="006E32B2" w:rsidP="006B3BD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EC442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E32B2" w:rsidRPr="00EC4423" w:rsidRDefault="006E32B2" w:rsidP="006B3BD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4423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E32B2" w:rsidRPr="00EC4423" w:rsidRDefault="006E32B2" w:rsidP="006B3BD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C4423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EC442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C4423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6E32B2" w:rsidRPr="00EC4423" w:rsidRDefault="006E32B2" w:rsidP="006E32B2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6E32B2" w:rsidRPr="00EC4423" w:rsidRDefault="006E32B2" w:rsidP="006E32B2">
      <w:pPr>
        <w:jc w:val="center"/>
        <w:rPr>
          <w:rFonts w:ascii="Arial" w:hAnsi="Arial" w:cs="Arial"/>
          <w:b/>
          <w:sz w:val="22"/>
          <w:szCs w:val="22"/>
        </w:rPr>
      </w:pPr>
      <w:r w:rsidRPr="00EC4423">
        <w:rPr>
          <w:rFonts w:ascii="Arial" w:hAnsi="Arial" w:cs="Arial"/>
          <w:b/>
          <w:sz w:val="22"/>
          <w:szCs w:val="22"/>
        </w:rPr>
        <w:t>ПЕРЕЛІК</w:t>
      </w:r>
    </w:p>
    <w:p w:rsidR="006E32B2" w:rsidRPr="00EC4423" w:rsidRDefault="006E32B2" w:rsidP="006E32B2">
      <w:pPr>
        <w:jc w:val="center"/>
        <w:rPr>
          <w:rFonts w:ascii="Arial" w:hAnsi="Arial" w:cs="Arial"/>
          <w:b/>
          <w:sz w:val="22"/>
          <w:szCs w:val="22"/>
        </w:rPr>
      </w:pPr>
      <w:r w:rsidRPr="00EC4423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6E32B2" w:rsidRPr="00EC4423" w:rsidRDefault="006E32B2" w:rsidP="006E32B2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729"/>
        <w:gridCol w:w="1276"/>
        <w:gridCol w:w="992"/>
        <w:gridCol w:w="1276"/>
        <w:gridCol w:w="992"/>
        <w:gridCol w:w="1418"/>
        <w:gridCol w:w="5499"/>
      </w:tblGrid>
      <w:tr w:rsidR="00EC4423" w:rsidRPr="00EC4423" w:rsidTr="006E32B2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C4423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EC4423" w:rsidRPr="00EC4423" w:rsidTr="006E32B2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ГЛІЦЕРИНОВІ СУПОЗИТОРІЇ "ФАРМІНА"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супозиторії по 0,75 г по 5 супозиторіїв у блістері; по 1 або 2 блістери в картонній коробці </w:t>
            </w:r>
          </w:p>
          <w:p w:rsidR="006E32B2" w:rsidRPr="00EC4423" w:rsidRDefault="006E32B2" w:rsidP="006E3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17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EC4423">
              <w:rPr>
                <w:rFonts w:cs="Arial"/>
                <w:b w:val="0"/>
                <w:sz w:val="16"/>
                <w:szCs w:val="16"/>
              </w:rPr>
              <w:t>Фарміна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EC4423">
              <w:rPr>
                <w:rFonts w:cs="Arial"/>
                <w:b w:val="0"/>
                <w:iCs/>
                <w:sz w:val="16"/>
                <w:szCs w:val="16"/>
              </w:rPr>
              <w:t>засідання НТР № 39 від 24.10.2024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1" w:rsidRDefault="006E32B2" w:rsidP="00734171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32B2" w:rsidRDefault="006E32B2" w:rsidP="00734171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34171" w:rsidRPr="00EC4423" w:rsidRDefault="00734171" w:rsidP="00734171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4423" w:rsidRPr="00EC4423" w:rsidTr="006E32B2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ГЛІЦЕРИНОВІ СУПОЗИТОРІЇ "ФАРМІНА"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 xml:space="preserve">супозиторії по 1,5 г по 5 супозиторіїв у блістері; по 1 або 2 блістери в картонній коробці </w:t>
            </w:r>
          </w:p>
          <w:p w:rsidR="006E32B2" w:rsidRPr="00EC4423" w:rsidRDefault="006E32B2" w:rsidP="006E32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ФАРМІНА ЛТД</w:t>
            </w:r>
          </w:p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17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EC4423">
              <w:rPr>
                <w:rFonts w:cs="Arial"/>
                <w:b w:val="0"/>
                <w:sz w:val="16"/>
                <w:szCs w:val="16"/>
              </w:rPr>
              <w:t>Фарміна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B2" w:rsidRPr="00EC4423" w:rsidRDefault="006E32B2" w:rsidP="006E32B2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EC4423">
              <w:rPr>
                <w:rFonts w:cs="Arial"/>
                <w:b w:val="0"/>
                <w:iCs/>
                <w:sz w:val="16"/>
                <w:szCs w:val="16"/>
              </w:rPr>
              <w:t>засідання НТР № 39 від 24.10.2024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71" w:rsidRDefault="006E32B2" w:rsidP="00734171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E32B2" w:rsidRDefault="006E32B2" w:rsidP="00734171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4423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C442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34171" w:rsidRPr="00EC4423" w:rsidRDefault="00734171" w:rsidP="00734171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E32B2" w:rsidRPr="00EC4423" w:rsidRDefault="006E32B2" w:rsidP="006E32B2">
      <w:pPr>
        <w:pStyle w:val="11"/>
      </w:pPr>
    </w:p>
    <w:p w:rsidR="006E32B2" w:rsidRPr="00EC4423" w:rsidRDefault="006E32B2" w:rsidP="006E32B2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4423" w:rsidRPr="00EC4423" w:rsidTr="006B3BD0">
        <w:tc>
          <w:tcPr>
            <w:tcW w:w="7421" w:type="dxa"/>
            <w:hideMark/>
          </w:tcPr>
          <w:p w:rsidR="006E32B2" w:rsidRPr="00EC4423" w:rsidRDefault="006E32B2" w:rsidP="006B3BD0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EC44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6E32B2" w:rsidRPr="00EC4423" w:rsidRDefault="006E32B2" w:rsidP="006B3BD0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EC442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EC442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6E32B2" w:rsidRPr="00EC4423" w:rsidRDefault="006E32B2" w:rsidP="006B3BD0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E32B2" w:rsidRPr="00EC4423" w:rsidRDefault="006E32B2" w:rsidP="006B3BD0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EC442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6E32B2" w:rsidRPr="00EC4423" w:rsidRDefault="006E32B2" w:rsidP="006E32B2">
      <w:pPr>
        <w:pStyle w:val="11"/>
      </w:pPr>
    </w:p>
    <w:p w:rsidR="006E32B2" w:rsidRPr="00EC4423" w:rsidRDefault="006E32B2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6E32B2" w:rsidRPr="00EC4423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C1B" w:rsidRDefault="00917C1B" w:rsidP="00C87489">
      <w:r>
        <w:separator/>
      </w:r>
    </w:p>
  </w:endnote>
  <w:endnote w:type="continuationSeparator" w:id="0">
    <w:p w:rsidR="00917C1B" w:rsidRDefault="00917C1B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C1B" w:rsidRDefault="00917C1B" w:rsidP="00C87489">
      <w:r>
        <w:separator/>
      </w:r>
    </w:p>
  </w:footnote>
  <w:footnote w:type="continuationSeparator" w:id="0">
    <w:p w:rsidR="00917C1B" w:rsidRDefault="00917C1B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EEF" w:rsidRDefault="00E72EE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965B5" w:rsidRPr="00D965B5">
      <w:rPr>
        <w:noProof/>
        <w:lang w:val="ru-RU"/>
      </w:rPr>
      <w:t>2</w:t>
    </w:r>
    <w:r>
      <w:fldChar w:fldCharType="end"/>
    </w:r>
  </w:p>
  <w:p w:rsidR="00E72EEF" w:rsidRDefault="00E72E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44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84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AE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6E8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5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A6A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3D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BB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BF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32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6DF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17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1B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6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53F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AE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60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0C4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70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3B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B5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1D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EF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772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FF3C9E-4231-4190-898C-A8FBCF6D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909D-AC1E-42C5-924E-473915BC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167813</Words>
  <Characters>95654</Characters>
  <Application>Microsoft Office Word</Application>
  <DocSecurity>0</DocSecurity>
  <Lines>797</Lines>
  <Paragraphs>525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ПЕРЕЛІК</vt:lpstr>
      <vt:lpstr>    </vt:lpstr>
      <vt:lpstr>    ПЕРЕЛІК</vt:lpstr>
    </vt:vector>
  </TitlesOfParts>
  <Company>Hewlett-Packard</Company>
  <LinksUpToDate>false</LinksUpToDate>
  <CharactersWithSpaces>262942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2024-11-07T15:00:00Z</dcterms:created>
  <dcterms:modified xsi:type="dcterms:W3CDTF">2024-11-07T15:00:00Z</dcterms:modified>
</cp:coreProperties>
</file>