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13EB" w:rsidRPr="00DC2088" w:rsidRDefault="005413EB" w:rsidP="005413EB">
      <w:pPr>
        <w:jc w:val="center"/>
        <w:rPr>
          <w:b/>
        </w:rPr>
      </w:pPr>
      <w:bookmarkStart w:id="0" w:name="_GoBack"/>
      <w:bookmarkEnd w:id="0"/>
      <w:r w:rsidRPr="00DC2088">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0.75pt;height:46.5pt;visibility:visible">
            <v:imagedata r:id="rId8" o:title=""/>
          </v:shape>
        </w:pict>
      </w:r>
    </w:p>
    <w:p w:rsidR="005413EB" w:rsidRPr="00DC2088" w:rsidRDefault="005413EB" w:rsidP="005413EB">
      <w:pPr>
        <w:jc w:val="center"/>
        <w:rPr>
          <w:b/>
          <w:sz w:val="16"/>
          <w:szCs w:val="16"/>
        </w:rPr>
      </w:pPr>
    </w:p>
    <w:p w:rsidR="005413EB" w:rsidRPr="00DC2088" w:rsidRDefault="005413EB" w:rsidP="005413EB">
      <w:pPr>
        <w:pStyle w:val="1"/>
        <w:jc w:val="center"/>
        <w:rPr>
          <w:rFonts w:eastAsia="Calibri"/>
          <w:sz w:val="28"/>
          <w:szCs w:val="28"/>
        </w:rPr>
      </w:pPr>
      <w:r w:rsidRPr="00DC2088">
        <w:rPr>
          <w:rFonts w:eastAsia="Calibri"/>
          <w:sz w:val="28"/>
          <w:szCs w:val="28"/>
        </w:rPr>
        <w:t>МІНІСТЕРСТВО ОХОРОНИ ЗДОРОВ’Я УКРАЇНИ</w:t>
      </w:r>
    </w:p>
    <w:p w:rsidR="005413EB" w:rsidRPr="00DC2088" w:rsidRDefault="005413EB" w:rsidP="005413EB">
      <w:pPr>
        <w:jc w:val="center"/>
        <w:rPr>
          <w:b/>
          <w:sz w:val="16"/>
          <w:szCs w:val="16"/>
        </w:rPr>
      </w:pPr>
    </w:p>
    <w:p w:rsidR="005413EB" w:rsidRPr="00DC2088" w:rsidRDefault="005413EB" w:rsidP="005413EB">
      <w:pPr>
        <w:pStyle w:val="3"/>
        <w:spacing w:before="0" w:after="0"/>
        <w:jc w:val="center"/>
        <w:rPr>
          <w:rFonts w:ascii="Times New Roman" w:eastAsia="Calibri" w:hAnsi="Times New Roman"/>
          <w:sz w:val="30"/>
          <w:szCs w:val="30"/>
          <w:lang w:val="uk-UA"/>
        </w:rPr>
      </w:pPr>
      <w:r w:rsidRPr="00DC2088">
        <w:rPr>
          <w:rFonts w:ascii="Times New Roman" w:eastAsia="Calibri" w:hAnsi="Times New Roman"/>
          <w:sz w:val="30"/>
          <w:szCs w:val="30"/>
        </w:rPr>
        <w:t>Н А К А З</w:t>
      </w:r>
    </w:p>
    <w:p w:rsidR="005413EB" w:rsidRPr="00DC2088" w:rsidRDefault="005413EB" w:rsidP="005413EB"/>
    <w:tbl>
      <w:tblPr>
        <w:tblW w:w="11059" w:type="dxa"/>
        <w:tblInd w:w="-72" w:type="dxa"/>
        <w:tblLook w:val="01E0" w:firstRow="1" w:lastRow="1" w:firstColumn="1" w:lastColumn="1" w:noHBand="0" w:noVBand="0"/>
      </w:tblPr>
      <w:tblGrid>
        <w:gridCol w:w="3271"/>
        <w:gridCol w:w="3005"/>
        <w:gridCol w:w="4783"/>
      </w:tblGrid>
      <w:tr w:rsidR="005413EB" w:rsidRPr="005413EB" w:rsidTr="00EC3A5A">
        <w:trPr>
          <w:trHeight w:val="361"/>
        </w:trPr>
        <w:tc>
          <w:tcPr>
            <w:tcW w:w="3271" w:type="dxa"/>
          </w:tcPr>
          <w:p w:rsidR="00EC3A5A" w:rsidRDefault="00EC3A5A" w:rsidP="003609B9">
            <w:pPr>
              <w:rPr>
                <w:sz w:val="28"/>
                <w:szCs w:val="28"/>
                <w:lang w:val="uk-UA"/>
              </w:rPr>
            </w:pPr>
          </w:p>
          <w:p w:rsidR="000D4B97" w:rsidRDefault="00EC3A5A" w:rsidP="003609B9">
            <w:pPr>
              <w:rPr>
                <w:sz w:val="28"/>
                <w:szCs w:val="28"/>
                <w:lang w:val="uk-UA"/>
              </w:rPr>
            </w:pPr>
            <w:r>
              <w:rPr>
                <w:sz w:val="28"/>
                <w:szCs w:val="28"/>
                <w:lang w:val="uk-UA"/>
              </w:rPr>
              <w:t>22 липня 2024 року</w:t>
            </w:r>
          </w:p>
          <w:p w:rsidR="005413EB" w:rsidRPr="005413EB" w:rsidRDefault="005413EB" w:rsidP="003609B9">
            <w:pPr>
              <w:rPr>
                <w:color w:val="FFFFFF"/>
                <w:sz w:val="28"/>
                <w:szCs w:val="28"/>
              </w:rPr>
            </w:pPr>
            <w:r w:rsidRPr="005413EB">
              <w:rPr>
                <w:color w:val="FFFFFF"/>
                <w:sz w:val="28"/>
                <w:szCs w:val="28"/>
              </w:rPr>
              <w:t xml:space="preserve"> </w:t>
            </w:r>
          </w:p>
        </w:tc>
        <w:tc>
          <w:tcPr>
            <w:tcW w:w="3005" w:type="dxa"/>
          </w:tcPr>
          <w:p w:rsidR="005413EB" w:rsidRPr="005413EB" w:rsidRDefault="005413EB" w:rsidP="003609B9">
            <w:pPr>
              <w:jc w:val="center"/>
              <w:rPr>
                <w:sz w:val="24"/>
                <w:szCs w:val="24"/>
              </w:rPr>
            </w:pPr>
            <w:r w:rsidRPr="005413EB">
              <w:rPr>
                <w:sz w:val="24"/>
                <w:szCs w:val="24"/>
              </w:rPr>
              <w:t xml:space="preserve">               Київ</w:t>
            </w:r>
          </w:p>
        </w:tc>
        <w:tc>
          <w:tcPr>
            <w:tcW w:w="4783" w:type="dxa"/>
          </w:tcPr>
          <w:p w:rsidR="00EC3A5A" w:rsidRDefault="00EC3A5A" w:rsidP="003609B9">
            <w:pPr>
              <w:ind w:firstLine="72"/>
              <w:jc w:val="center"/>
              <w:rPr>
                <w:sz w:val="28"/>
                <w:szCs w:val="28"/>
                <w:lang w:val="uk-UA"/>
              </w:rPr>
            </w:pPr>
          </w:p>
          <w:p w:rsidR="000D4B97" w:rsidRDefault="00EC3A5A" w:rsidP="003609B9">
            <w:pPr>
              <w:ind w:firstLine="72"/>
              <w:jc w:val="center"/>
              <w:rPr>
                <w:sz w:val="28"/>
                <w:szCs w:val="28"/>
                <w:lang w:val="uk-UA"/>
              </w:rPr>
            </w:pPr>
            <w:r>
              <w:rPr>
                <w:sz w:val="28"/>
                <w:szCs w:val="28"/>
                <w:lang w:val="uk-UA"/>
              </w:rPr>
              <w:t xml:space="preserve">                      № 1276</w:t>
            </w:r>
          </w:p>
          <w:p w:rsidR="005413EB" w:rsidRPr="005413EB" w:rsidRDefault="005413EB" w:rsidP="00E40B91">
            <w:pPr>
              <w:ind w:firstLine="72"/>
              <w:jc w:val="center"/>
              <w:rPr>
                <w:sz w:val="28"/>
                <w:szCs w:val="28"/>
              </w:rPr>
            </w:pPr>
            <w:r w:rsidRPr="005413EB">
              <w:rPr>
                <w:sz w:val="28"/>
                <w:szCs w:val="28"/>
              </w:rPr>
              <w:t xml:space="preserve">                            </w:t>
            </w:r>
            <w:r w:rsidRPr="005413EB">
              <w:rPr>
                <w:color w:val="FFFFFF"/>
                <w:sz w:val="28"/>
                <w:szCs w:val="28"/>
              </w:rPr>
              <w:t>2</w:t>
            </w:r>
            <w:r w:rsidR="002A3525">
              <w:rPr>
                <w:color w:val="FFFFFF"/>
                <w:sz w:val="28"/>
                <w:szCs w:val="28"/>
                <w:lang w:val="uk-UA"/>
              </w:rPr>
              <w:t>№</w:t>
            </w:r>
            <w:r w:rsidRPr="005413EB">
              <w:rPr>
                <w:color w:val="FFFFFF"/>
                <w:sz w:val="28"/>
                <w:szCs w:val="28"/>
              </w:rPr>
              <w:t>284</w:t>
            </w:r>
          </w:p>
        </w:tc>
      </w:tr>
    </w:tbl>
    <w:p w:rsidR="009A5CED" w:rsidRDefault="009A5CED" w:rsidP="001B5092">
      <w:pPr>
        <w:pStyle w:val="HTML"/>
        <w:jc w:val="both"/>
        <w:rPr>
          <w:rFonts w:ascii="Times New Roman" w:hAnsi="Times New Roman"/>
          <w:b/>
          <w:sz w:val="28"/>
          <w:szCs w:val="28"/>
          <w:lang w:val="uk-UA"/>
        </w:rPr>
      </w:pPr>
    </w:p>
    <w:p w:rsidR="001B5092" w:rsidRDefault="002730EF" w:rsidP="001B5092">
      <w:pPr>
        <w:pStyle w:val="HTML"/>
        <w:jc w:val="both"/>
        <w:rPr>
          <w:rFonts w:ascii="Times New Roman" w:hAnsi="Times New Roman"/>
          <w:sz w:val="16"/>
          <w:szCs w:val="16"/>
          <w:lang w:val="uk-UA"/>
        </w:rPr>
      </w:pPr>
      <w:r w:rsidRPr="002E58A3">
        <w:rPr>
          <w:rFonts w:ascii="Times New Roman" w:hAnsi="Times New Roman"/>
          <w:b/>
          <w:sz w:val="28"/>
          <w:szCs w:val="28"/>
          <w:lang w:val="uk-UA"/>
        </w:rPr>
        <w:t xml:space="preserve">Про державну </w:t>
      </w:r>
      <w:r w:rsidR="001B5092">
        <w:rPr>
          <w:rFonts w:ascii="Times New Roman" w:hAnsi="Times New Roman"/>
          <w:b/>
          <w:sz w:val="28"/>
          <w:szCs w:val="28"/>
          <w:lang w:val="uk-UA"/>
        </w:rPr>
        <w:t xml:space="preserve">реєстрацію </w:t>
      </w:r>
      <w:r w:rsidRPr="002E58A3">
        <w:rPr>
          <w:rFonts w:ascii="Times New Roman" w:hAnsi="Times New Roman"/>
          <w:b/>
          <w:sz w:val="28"/>
          <w:szCs w:val="28"/>
          <w:lang w:val="uk-UA"/>
        </w:rPr>
        <w:t>лікарськ</w:t>
      </w:r>
      <w:r w:rsidR="001B5092">
        <w:rPr>
          <w:rFonts w:ascii="Times New Roman" w:hAnsi="Times New Roman"/>
          <w:b/>
          <w:sz w:val="28"/>
          <w:szCs w:val="28"/>
          <w:lang w:val="uk-UA"/>
        </w:rPr>
        <w:t>их</w:t>
      </w:r>
      <w:r w:rsidRPr="002E58A3">
        <w:rPr>
          <w:rFonts w:ascii="Times New Roman" w:hAnsi="Times New Roman"/>
          <w:b/>
          <w:sz w:val="28"/>
          <w:szCs w:val="28"/>
          <w:lang w:val="uk-UA"/>
        </w:rPr>
        <w:t xml:space="preserve"> засоб</w:t>
      </w:r>
      <w:r w:rsidR="001B5092">
        <w:rPr>
          <w:rFonts w:ascii="Times New Roman" w:hAnsi="Times New Roman"/>
          <w:b/>
          <w:sz w:val="28"/>
          <w:szCs w:val="28"/>
          <w:lang w:val="uk-UA"/>
        </w:rPr>
        <w:t xml:space="preserve">ів та внесення змін </w:t>
      </w:r>
      <w:r w:rsidR="001B5092" w:rsidRPr="002E58A3">
        <w:rPr>
          <w:rFonts w:ascii="Times New Roman" w:hAnsi="Times New Roman"/>
          <w:b/>
          <w:sz w:val="28"/>
          <w:szCs w:val="28"/>
          <w:lang w:val="uk-UA"/>
        </w:rPr>
        <w:t xml:space="preserve">до реєстраційних матеріалів лікарських засобів, які зареєстровані компетентними органами </w:t>
      </w:r>
      <w:r w:rsidR="001B5092" w:rsidRPr="009D14D1">
        <w:rPr>
          <w:rFonts w:ascii="Times New Roman" w:hAnsi="Times New Roman"/>
          <w:b/>
          <w:sz w:val="28"/>
          <w:szCs w:val="28"/>
          <w:lang w:val="uk-UA"/>
        </w:rPr>
        <w:t xml:space="preserve">Сполучених Штатів Америки, Швейцарської Конфедерації, </w:t>
      </w:r>
      <w:r w:rsidR="00412F5C">
        <w:rPr>
          <w:rFonts w:ascii="Times New Roman" w:hAnsi="Times New Roman"/>
          <w:b/>
          <w:sz w:val="28"/>
          <w:szCs w:val="28"/>
          <w:lang w:val="uk-UA"/>
        </w:rPr>
        <w:t xml:space="preserve">Японії, </w:t>
      </w:r>
      <w:r w:rsidR="001B5092" w:rsidRPr="009D14D1">
        <w:rPr>
          <w:rFonts w:ascii="Times New Roman" w:hAnsi="Times New Roman"/>
          <w:b/>
          <w:sz w:val="28"/>
          <w:szCs w:val="28"/>
          <w:lang w:val="uk-UA"/>
        </w:rPr>
        <w:t>Австралії, Канади, Європейського Союзу</w:t>
      </w:r>
    </w:p>
    <w:p w:rsidR="00C1746E" w:rsidRDefault="00C1746E" w:rsidP="00C17C8E">
      <w:pPr>
        <w:pStyle w:val="HTML"/>
        <w:jc w:val="both"/>
        <w:rPr>
          <w:rFonts w:ascii="Times New Roman" w:hAnsi="Times New Roman"/>
          <w:sz w:val="16"/>
          <w:szCs w:val="16"/>
          <w:lang w:val="uk-UA"/>
        </w:rPr>
      </w:pPr>
    </w:p>
    <w:p w:rsidR="00DD679F" w:rsidRPr="006A56F4" w:rsidRDefault="00DD679F" w:rsidP="00C17C8E">
      <w:pPr>
        <w:pStyle w:val="HTML"/>
        <w:jc w:val="both"/>
        <w:rPr>
          <w:rFonts w:ascii="Times New Roman" w:hAnsi="Times New Roman"/>
          <w:sz w:val="16"/>
          <w:szCs w:val="16"/>
          <w:lang w:val="uk-UA"/>
        </w:rPr>
      </w:pPr>
    </w:p>
    <w:p w:rsidR="000B186D" w:rsidRDefault="00D61591" w:rsidP="00EB6705">
      <w:pPr>
        <w:pStyle w:val="HTML"/>
        <w:ind w:firstLine="720"/>
        <w:jc w:val="both"/>
        <w:rPr>
          <w:rFonts w:ascii="Times New Roman" w:hAnsi="Times New Roman"/>
          <w:sz w:val="28"/>
          <w:szCs w:val="28"/>
          <w:lang w:val="uk-UA"/>
        </w:rPr>
      </w:pPr>
      <w:r w:rsidRPr="00E445F7">
        <w:rPr>
          <w:rFonts w:ascii="Times New Roman" w:hAnsi="Times New Roman"/>
          <w:sz w:val="28"/>
          <w:szCs w:val="28"/>
          <w:lang w:val="uk-UA"/>
        </w:rPr>
        <w:t xml:space="preserve">Відповідно до статті 9 Закону України «Про лікарські засоби», </w:t>
      </w:r>
      <w:r w:rsidRPr="00E445F7">
        <w:rPr>
          <w:rFonts w:ascii="Times New Roman" w:hAnsi="Times New Roman"/>
          <w:sz w:val="28"/>
          <w:szCs w:val="28"/>
          <w:lang w:val="uk-UA"/>
        </w:rPr>
        <w:br/>
      </w:r>
      <w:r w:rsidRPr="005C7AD3">
        <w:rPr>
          <w:rFonts w:ascii="Times New Roman" w:hAnsi="Times New Roman"/>
          <w:sz w:val="28"/>
          <w:szCs w:val="28"/>
          <w:lang w:val="uk-UA"/>
        </w:rPr>
        <w:t>пункт</w:t>
      </w:r>
      <w:r w:rsidR="00BE48A3" w:rsidRPr="005C7AD3">
        <w:rPr>
          <w:rFonts w:ascii="Times New Roman" w:hAnsi="Times New Roman"/>
          <w:sz w:val="28"/>
          <w:szCs w:val="28"/>
          <w:lang w:val="uk-UA"/>
        </w:rPr>
        <w:t>ів</w:t>
      </w:r>
      <w:r w:rsidR="00E4403E" w:rsidRPr="005C7AD3">
        <w:rPr>
          <w:rFonts w:ascii="Times New Roman" w:hAnsi="Times New Roman"/>
          <w:sz w:val="28"/>
          <w:szCs w:val="28"/>
          <w:lang w:val="uk-UA"/>
        </w:rPr>
        <w:t xml:space="preserve"> 5,</w:t>
      </w:r>
      <w:r w:rsidRPr="005C7AD3">
        <w:rPr>
          <w:rFonts w:ascii="Times New Roman" w:hAnsi="Times New Roman"/>
          <w:sz w:val="28"/>
          <w:szCs w:val="28"/>
          <w:lang w:val="uk-UA"/>
        </w:rPr>
        <w:t xml:space="preserve"> </w:t>
      </w:r>
      <w:r w:rsidR="00A15E3C">
        <w:rPr>
          <w:rFonts w:ascii="Times New Roman" w:hAnsi="Times New Roman"/>
          <w:sz w:val="28"/>
          <w:szCs w:val="28"/>
          <w:lang w:val="uk-UA"/>
        </w:rPr>
        <w:t>26</w:t>
      </w:r>
      <w:r w:rsidR="00E445F7" w:rsidRPr="005C7AD3">
        <w:rPr>
          <w:rFonts w:ascii="Times New Roman" w:hAnsi="Times New Roman"/>
          <w:sz w:val="28"/>
          <w:szCs w:val="28"/>
          <w:lang w:val="uk-UA"/>
        </w:rPr>
        <w:t xml:space="preserve">, </w:t>
      </w:r>
      <w:r w:rsidR="00A15E3C" w:rsidRPr="00F41717">
        <w:rPr>
          <w:rFonts w:ascii="Times New Roman" w:hAnsi="Times New Roman"/>
          <w:sz w:val="28"/>
          <w:szCs w:val="28"/>
          <w:lang w:val="uk-UA"/>
        </w:rPr>
        <w:t>33</w:t>
      </w:r>
      <w:r w:rsidR="00BE48A3" w:rsidRPr="00F41717">
        <w:rPr>
          <w:rFonts w:ascii="Times New Roman" w:hAnsi="Times New Roman"/>
          <w:sz w:val="28"/>
          <w:szCs w:val="28"/>
          <w:lang w:val="uk-UA"/>
        </w:rPr>
        <w:t xml:space="preserve">, </w:t>
      </w:r>
      <w:r w:rsidR="00F41717" w:rsidRPr="00F41717">
        <w:rPr>
          <w:rFonts w:ascii="Times New Roman" w:hAnsi="Times New Roman"/>
          <w:sz w:val="28"/>
          <w:szCs w:val="28"/>
          <w:lang w:val="uk-UA"/>
        </w:rPr>
        <w:t>48</w:t>
      </w:r>
      <w:r w:rsidRPr="00E445F7">
        <w:rPr>
          <w:rFonts w:ascii="Times New Roman" w:hAnsi="Times New Roman"/>
          <w:sz w:val="28"/>
          <w:szCs w:val="28"/>
          <w:lang w:val="uk-UA"/>
        </w:rPr>
        <w:t xml:space="preserve"> Порядку державної реєстрації (перереєстрації) лікарських засобів, затвердженого постановою Кабінету Міністрів України від 26 травня 2005 року </w:t>
      </w:r>
      <w:r w:rsidR="005A07FE" w:rsidRPr="00E445F7">
        <w:rPr>
          <w:rFonts w:ascii="Times New Roman" w:hAnsi="Times New Roman"/>
          <w:sz w:val="28"/>
          <w:szCs w:val="28"/>
          <w:lang w:val="uk-UA"/>
        </w:rPr>
        <w:t xml:space="preserve"> </w:t>
      </w:r>
      <w:r w:rsidRPr="00E445F7">
        <w:rPr>
          <w:rFonts w:ascii="Times New Roman" w:hAnsi="Times New Roman"/>
          <w:sz w:val="28"/>
          <w:szCs w:val="28"/>
          <w:lang w:val="uk-UA"/>
        </w:rPr>
        <w:t>№ 376</w:t>
      </w:r>
      <w:r w:rsidR="00EB6705">
        <w:rPr>
          <w:rFonts w:ascii="Times New Roman" w:hAnsi="Times New Roman"/>
          <w:sz w:val="28"/>
          <w:szCs w:val="28"/>
          <w:lang w:val="uk-UA"/>
        </w:rPr>
        <w:t xml:space="preserve"> </w:t>
      </w:r>
      <w:r w:rsidR="00EB6705" w:rsidRPr="00EB6705">
        <w:rPr>
          <w:rFonts w:ascii="Times New Roman" w:hAnsi="Times New Roman"/>
          <w:sz w:val="28"/>
          <w:szCs w:val="28"/>
          <w:lang w:val="uk-UA"/>
        </w:rPr>
        <w:t>(в редакції постанови Кабінету Міністрів України</w:t>
      </w:r>
      <w:r w:rsidR="00EB6705">
        <w:rPr>
          <w:rFonts w:ascii="Times New Roman" w:hAnsi="Times New Roman"/>
          <w:sz w:val="28"/>
          <w:szCs w:val="28"/>
          <w:lang w:val="uk-UA"/>
        </w:rPr>
        <w:t xml:space="preserve"> </w:t>
      </w:r>
      <w:r w:rsidR="00EB6705" w:rsidRPr="00EB6705">
        <w:rPr>
          <w:rFonts w:ascii="Times New Roman" w:hAnsi="Times New Roman"/>
          <w:sz w:val="28"/>
          <w:szCs w:val="28"/>
          <w:lang w:val="uk-UA"/>
        </w:rPr>
        <w:t>від 26 квітня 2024 р. № 529)</w:t>
      </w:r>
      <w:r w:rsidRPr="00E445F7">
        <w:rPr>
          <w:rFonts w:ascii="Times New Roman" w:hAnsi="Times New Roman"/>
          <w:sz w:val="28"/>
          <w:szCs w:val="28"/>
          <w:lang w:val="uk-UA"/>
        </w:rPr>
        <w:t xml:space="preserve">, абзацу </w:t>
      </w:r>
      <w:r w:rsidR="00C57807" w:rsidRPr="00E445F7">
        <w:rPr>
          <w:rFonts w:ascii="Times New Roman" w:hAnsi="Times New Roman"/>
          <w:sz w:val="28"/>
          <w:szCs w:val="28"/>
          <w:lang w:val="uk-UA"/>
        </w:rPr>
        <w:t>двадцять сьомого</w:t>
      </w:r>
      <w:r w:rsidRPr="001504B0">
        <w:rPr>
          <w:rFonts w:ascii="Times New Roman" w:hAnsi="Times New Roman"/>
          <w:sz w:val="28"/>
          <w:szCs w:val="28"/>
          <w:lang w:val="uk-UA"/>
        </w:rPr>
        <w:t xml:space="preserve"> підпункту 1</w:t>
      </w:r>
      <w:r w:rsidR="00C57807">
        <w:rPr>
          <w:rFonts w:ascii="Times New Roman" w:hAnsi="Times New Roman"/>
          <w:sz w:val="28"/>
          <w:szCs w:val="28"/>
          <w:lang w:val="uk-UA"/>
        </w:rPr>
        <w:t>2</w:t>
      </w:r>
      <w:r w:rsidRPr="001504B0">
        <w:rPr>
          <w:rFonts w:ascii="Times New Roman" w:hAnsi="Times New Roman"/>
          <w:sz w:val="28"/>
          <w:szCs w:val="28"/>
          <w:lang w:val="uk-UA"/>
        </w:rPr>
        <w:t xml:space="preserve"> пункту 4 Положення про Міністерство охорони здоров’я України, затвердженого постановою Кабінету Міністрів України від 25 березня 2015 </w:t>
      </w:r>
      <w:r w:rsidRPr="00EA7160">
        <w:rPr>
          <w:rFonts w:ascii="Times New Roman" w:hAnsi="Times New Roman"/>
          <w:sz w:val="28"/>
          <w:szCs w:val="28"/>
          <w:lang w:val="uk-UA"/>
        </w:rPr>
        <w:t>року № 267</w:t>
      </w:r>
      <w:r w:rsidR="00C57807" w:rsidRPr="00EA7160">
        <w:rPr>
          <w:rFonts w:ascii="Times New Roman" w:hAnsi="Times New Roman"/>
          <w:sz w:val="28"/>
          <w:szCs w:val="28"/>
          <w:lang w:val="uk-UA"/>
        </w:rPr>
        <w:t xml:space="preserve"> (в редакції постанови Кабінету Міністрів України від 24 січня 2020 року № 90)</w:t>
      </w:r>
      <w:r w:rsidRPr="00EA7160">
        <w:rPr>
          <w:rFonts w:ascii="Times New Roman" w:hAnsi="Times New Roman"/>
          <w:sz w:val="28"/>
          <w:szCs w:val="28"/>
          <w:lang w:val="uk-UA"/>
        </w:rPr>
        <w:t>,</w:t>
      </w:r>
      <w:r w:rsidR="00A24656" w:rsidRPr="00EA7160">
        <w:rPr>
          <w:rFonts w:ascii="Times New Roman" w:hAnsi="Times New Roman"/>
          <w:sz w:val="28"/>
          <w:szCs w:val="28"/>
          <w:lang w:val="uk-UA"/>
        </w:rPr>
        <w:t xml:space="preserve"> </w:t>
      </w:r>
      <w:r w:rsidR="00CC38B2" w:rsidRPr="00EA7160">
        <w:rPr>
          <w:rFonts w:ascii="Times New Roman" w:hAnsi="Times New Roman"/>
          <w:sz w:val="28"/>
          <w:szCs w:val="28"/>
          <w:lang w:val="uk-UA"/>
        </w:rPr>
        <w:t>пункт</w:t>
      </w:r>
      <w:r w:rsidR="00EA7160" w:rsidRPr="00EA7160">
        <w:rPr>
          <w:rFonts w:ascii="Times New Roman" w:hAnsi="Times New Roman"/>
          <w:sz w:val="28"/>
          <w:szCs w:val="28"/>
          <w:lang w:val="uk-UA"/>
        </w:rPr>
        <w:t>ів</w:t>
      </w:r>
      <w:r w:rsidR="00CC38B2" w:rsidRPr="00EA7160">
        <w:rPr>
          <w:rFonts w:ascii="Times New Roman" w:hAnsi="Times New Roman"/>
          <w:sz w:val="28"/>
          <w:szCs w:val="28"/>
          <w:lang w:val="uk-UA"/>
        </w:rPr>
        <w:t xml:space="preserve"> </w:t>
      </w:r>
      <w:r w:rsidR="00195BF3" w:rsidRPr="00EA7160">
        <w:rPr>
          <w:rFonts w:ascii="Times New Roman" w:hAnsi="Times New Roman"/>
          <w:sz w:val="28"/>
          <w:szCs w:val="28"/>
          <w:lang w:val="uk-UA"/>
        </w:rPr>
        <w:t>5,</w:t>
      </w:r>
      <w:r w:rsidR="00EA7160" w:rsidRPr="00EA7160">
        <w:rPr>
          <w:rFonts w:ascii="Times New Roman" w:hAnsi="Times New Roman"/>
          <w:sz w:val="28"/>
          <w:szCs w:val="28"/>
          <w:lang w:val="uk-UA"/>
        </w:rPr>
        <w:t xml:space="preserve"> 9, </w:t>
      </w:r>
      <w:r w:rsidR="00AA38CD" w:rsidRPr="00EA7160">
        <w:rPr>
          <w:rFonts w:ascii="Times New Roman" w:hAnsi="Times New Roman"/>
          <w:sz w:val="28"/>
          <w:szCs w:val="28"/>
          <w:lang w:val="uk-UA"/>
        </w:rPr>
        <w:t>11</w:t>
      </w:r>
      <w:r w:rsidR="008D115B" w:rsidRPr="00EA7160">
        <w:rPr>
          <w:rFonts w:ascii="Times New Roman" w:hAnsi="Times New Roman"/>
          <w:sz w:val="28"/>
          <w:szCs w:val="28"/>
          <w:lang w:val="uk-UA"/>
        </w:rPr>
        <w:t xml:space="preserve"> розділу ІІ</w:t>
      </w:r>
      <w:r w:rsidR="007141A8" w:rsidRPr="00EA7160">
        <w:rPr>
          <w:rFonts w:ascii="Times New Roman" w:hAnsi="Times New Roman"/>
          <w:sz w:val="28"/>
          <w:szCs w:val="28"/>
          <w:lang w:val="uk-UA"/>
        </w:rPr>
        <w:t>, пункту 12 розділу ІІІ</w:t>
      </w:r>
      <w:r w:rsidR="008D115B" w:rsidRPr="00EA7160">
        <w:rPr>
          <w:rFonts w:ascii="Times New Roman" w:hAnsi="Times New Roman"/>
          <w:sz w:val="28"/>
          <w:szCs w:val="28"/>
          <w:lang w:val="uk-UA"/>
        </w:rPr>
        <w:t xml:space="preserve"> Порядку розгляду реєстраційних матеріалів на лікарські засоби, що подаються на державну реєстрацію (перереєстрацію), та матеріалів про внесення змін до реєстраційних матеріалів протягом дії реєстраційного посвідчення на лікарські засоби, які зареєстровані компетентними</w:t>
      </w:r>
      <w:r w:rsidR="008D115B" w:rsidRPr="001E77D4">
        <w:rPr>
          <w:rFonts w:ascii="Times New Roman" w:hAnsi="Times New Roman"/>
          <w:sz w:val="28"/>
          <w:szCs w:val="28"/>
          <w:lang w:val="uk-UA"/>
        </w:rPr>
        <w:t xml:space="preserve"> органами Сполучених Штатів Америки, Швейцарської Конфедерації, Японії, Австралії, Канади, лікарських засобів, що за централізованою процедурою зареєстровані компетентним органом Європейського Союзу, затвердженого наказом Міністерства охорони здоров'я України від 17 листопада 2016 року № 1245</w:t>
      </w:r>
      <w:r w:rsidR="008D115B">
        <w:rPr>
          <w:rFonts w:ascii="Times New Roman" w:hAnsi="Times New Roman"/>
          <w:sz w:val="28"/>
          <w:szCs w:val="28"/>
          <w:lang w:val="uk-UA"/>
        </w:rPr>
        <w:t>, зареєстрованого в Міністерстві юстиції України 14 грудня 2016 року за № 1619/29749, на підставі складен</w:t>
      </w:r>
      <w:r w:rsidR="00EA7160">
        <w:rPr>
          <w:rFonts w:ascii="Times New Roman" w:hAnsi="Times New Roman"/>
          <w:sz w:val="28"/>
          <w:szCs w:val="28"/>
          <w:lang w:val="uk-UA"/>
        </w:rPr>
        <w:t>их</w:t>
      </w:r>
      <w:r w:rsidR="008D115B">
        <w:rPr>
          <w:rFonts w:ascii="Times New Roman" w:hAnsi="Times New Roman"/>
          <w:sz w:val="28"/>
          <w:szCs w:val="28"/>
          <w:lang w:val="uk-UA"/>
        </w:rPr>
        <w:t xml:space="preserve"> Державним </w:t>
      </w:r>
      <w:r w:rsidR="008D115B" w:rsidRPr="005503D7">
        <w:rPr>
          <w:rFonts w:ascii="Times New Roman" w:hAnsi="Times New Roman"/>
          <w:sz w:val="28"/>
          <w:szCs w:val="28"/>
          <w:lang w:val="uk-UA"/>
        </w:rPr>
        <w:t>підприємством «Державний експертний центр Міністерства охорони здоров’я України» висновк</w:t>
      </w:r>
      <w:r w:rsidR="00EA7160">
        <w:rPr>
          <w:rFonts w:ascii="Times New Roman" w:hAnsi="Times New Roman"/>
          <w:sz w:val="28"/>
          <w:szCs w:val="28"/>
          <w:lang w:val="uk-UA"/>
        </w:rPr>
        <w:t>ів</w:t>
      </w:r>
      <w:r w:rsidR="008D115B" w:rsidRPr="005503D7">
        <w:rPr>
          <w:rFonts w:ascii="Times New Roman" w:hAnsi="Times New Roman"/>
          <w:sz w:val="28"/>
          <w:szCs w:val="28"/>
          <w:lang w:val="uk-UA"/>
        </w:rPr>
        <w:t xml:space="preserve"> </w:t>
      </w:r>
      <w:r w:rsidR="00EA7160">
        <w:rPr>
          <w:rFonts w:ascii="Times New Roman" w:hAnsi="Times New Roman"/>
          <w:sz w:val="28"/>
          <w:szCs w:val="28"/>
          <w:lang w:val="uk-UA"/>
        </w:rPr>
        <w:t>за результатами розгляду реєстраційних матеріалів поданого на державну реєстрацію ліка</w:t>
      </w:r>
      <w:r w:rsidR="000B186D">
        <w:rPr>
          <w:rFonts w:ascii="Times New Roman" w:hAnsi="Times New Roman"/>
          <w:sz w:val="28"/>
          <w:szCs w:val="28"/>
          <w:lang w:val="uk-UA"/>
        </w:rPr>
        <w:t>рського засобу та про результати розгляду матеріалів про внесення змін до реєстраційних матеріалів лікарських засобів, які зареєстровані компетентним органом та застосовується на території цієї країни чи держав – членів Європейського Союзу,</w:t>
      </w:r>
    </w:p>
    <w:p w:rsidR="000B186D" w:rsidRPr="007C2E8A" w:rsidRDefault="000B186D" w:rsidP="008D115B">
      <w:pPr>
        <w:pStyle w:val="HTML"/>
        <w:ind w:firstLine="720"/>
        <w:jc w:val="both"/>
        <w:rPr>
          <w:rFonts w:ascii="Times New Roman" w:hAnsi="Times New Roman"/>
          <w:sz w:val="16"/>
          <w:szCs w:val="16"/>
          <w:lang w:val="uk-UA"/>
        </w:rPr>
      </w:pPr>
    </w:p>
    <w:p w:rsidR="00FC73F7" w:rsidRPr="005503D7" w:rsidRDefault="00FC73F7" w:rsidP="00A24656">
      <w:pPr>
        <w:pStyle w:val="31"/>
        <w:spacing w:after="0"/>
        <w:ind w:left="0"/>
        <w:rPr>
          <w:b/>
          <w:bCs/>
          <w:sz w:val="28"/>
          <w:szCs w:val="28"/>
          <w:lang w:val="uk-UA"/>
        </w:rPr>
      </w:pPr>
      <w:r w:rsidRPr="005503D7">
        <w:rPr>
          <w:b/>
          <w:bCs/>
          <w:sz w:val="28"/>
          <w:szCs w:val="28"/>
          <w:lang w:val="uk-UA"/>
        </w:rPr>
        <w:t>НАКАЗУЮ:</w:t>
      </w:r>
    </w:p>
    <w:p w:rsidR="00776249" w:rsidRPr="005503D7" w:rsidRDefault="00776249" w:rsidP="00A24656">
      <w:pPr>
        <w:pStyle w:val="31"/>
        <w:spacing w:after="0"/>
        <w:ind w:left="0"/>
        <w:rPr>
          <w:b/>
          <w:bCs/>
          <w:lang w:val="uk-UA"/>
        </w:rPr>
      </w:pPr>
    </w:p>
    <w:p w:rsidR="001B5092" w:rsidRDefault="008A6AF2" w:rsidP="007105A1">
      <w:pPr>
        <w:numPr>
          <w:ilvl w:val="0"/>
          <w:numId w:val="5"/>
        </w:numPr>
        <w:tabs>
          <w:tab w:val="left" w:pos="1134"/>
        </w:tabs>
        <w:ind w:left="0" w:firstLine="709"/>
        <w:jc w:val="both"/>
        <w:rPr>
          <w:sz w:val="28"/>
          <w:szCs w:val="28"/>
          <w:lang w:val="uk-UA"/>
        </w:rPr>
      </w:pPr>
      <w:r>
        <w:rPr>
          <w:sz w:val="28"/>
          <w:szCs w:val="28"/>
          <w:lang w:val="uk-UA"/>
        </w:rPr>
        <w:t>Зареєструвати та внести</w:t>
      </w:r>
      <w:r w:rsidR="006C31C2">
        <w:rPr>
          <w:sz w:val="28"/>
          <w:szCs w:val="28"/>
          <w:lang w:val="uk-UA"/>
        </w:rPr>
        <w:t xml:space="preserve"> до Державного реєстру лікарських засобів України лікарськ</w:t>
      </w:r>
      <w:r>
        <w:rPr>
          <w:sz w:val="28"/>
          <w:szCs w:val="28"/>
          <w:lang w:val="uk-UA"/>
        </w:rPr>
        <w:t>і</w:t>
      </w:r>
      <w:r w:rsidR="006C31C2">
        <w:rPr>
          <w:sz w:val="28"/>
          <w:szCs w:val="28"/>
          <w:lang w:val="uk-UA"/>
        </w:rPr>
        <w:t xml:space="preserve"> засоб</w:t>
      </w:r>
      <w:r>
        <w:rPr>
          <w:sz w:val="28"/>
          <w:szCs w:val="28"/>
          <w:lang w:val="uk-UA"/>
        </w:rPr>
        <w:t>и</w:t>
      </w:r>
      <w:r w:rsidR="00612B4D">
        <w:rPr>
          <w:sz w:val="28"/>
          <w:szCs w:val="28"/>
          <w:lang w:val="uk-UA"/>
        </w:rPr>
        <w:t xml:space="preserve">, які зареєстровані компетентними органами </w:t>
      </w:r>
      <w:r w:rsidR="00D44DA4" w:rsidRPr="001E77D4">
        <w:rPr>
          <w:sz w:val="28"/>
          <w:szCs w:val="28"/>
          <w:lang w:val="uk-UA"/>
        </w:rPr>
        <w:t xml:space="preserve">Сполучених Штатів Америки, Швейцарської Конфедерації, Японії, Австралії, Канади, </w:t>
      </w:r>
      <w:r w:rsidR="00D44DA4" w:rsidRPr="001E77D4">
        <w:rPr>
          <w:sz w:val="28"/>
          <w:szCs w:val="28"/>
          <w:lang w:val="uk-UA"/>
        </w:rPr>
        <w:lastRenderedPageBreak/>
        <w:t>лікарськ</w:t>
      </w:r>
      <w:r>
        <w:rPr>
          <w:sz w:val="28"/>
          <w:szCs w:val="28"/>
          <w:lang w:val="uk-UA"/>
        </w:rPr>
        <w:t>і</w:t>
      </w:r>
      <w:r w:rsidR="00D44DA4" w:rsidRPr="001E77D4">
        <w:rPr>
          <w:sz w:val="28"/>
          <w:szCs w:val="28"/>
          <w:lang w:val="uk-UA"/>
        </w:rPr>
        <w:t xml:space="preserve"> засоб</w:t>
      </w:r>
      <w:r>
        <w:rPr>
          <w:sz w:val="28"/>
          <w:szCs w:val="28"/>
          <w:lang w:val="uk-UA"/>
        </w:rPr>
        <w:t>и</w:t>
      </w:r>
      <w:r w:rsidR="00D44DA4" w:rsidRPr="001E77D4">
        <w:rPr>
          <w:sz w:val="28"/>
          <w:szCs w:val="28"/>
          <w:lang w:val="uk-UA"/>
        </w:rPr>
        <w:t>, що за централізованою процедурою зареєстровані компетентним органом Європейського Союзу</w:t>
      </w:r>
      <w:r w:rsidR="00D44DA4">
        <w:rPr>
          <w:sz w:val="28"/>
          <w:szCs w:val="28"/>
          <w:lang w:val="uk-UA"/>
        </w:rPr>
        <w:t>,</w:t>
      </w:r>
      <w:r w:rsidR="001B5092" w:rsidRPr="00D44DA4">
        <w:rPr>
          <w:sz w:val="28"/>
          <w:szCs w:val="28"/>
          <w:lang w:val="uk-UA"/>
        </w:rPr>
        <w:t xml:space="preserve"> згідно з додатком 1.</w:t>
      </w:r>
    </w:p>
    <w:p w:rsidR="00DC0B27" w:rsidRDefault="00DC0B27" w:rsidP="007105A1">
      <w:pPr>
        <w:tabs>
          <w:tab w:val="left" w:pos="1134"/>
        </w:tabs>
        <w:ind w:firstLine="709"/>
        <w:jc w:val="both"/>
        <w:rPr>
          <w:sz w:val="28"/>
          <w:szCs w:val="28"/>
          <w:lang w:val="uk-UA"/>
        </w:rPr>
      </w:pPr>
    </w:p>
    <w:p w:rsidR="001B5092" w:rsidRDefault="001B5092" w:rsidP="007105A1">
      <w:pPr>
        <w:numPr>
          <w:ilvl w:val="0"/>
          <w:numId w:val="5"/>
        </w:numPr>
        <w:tabs>
          <w:tab w:val="left" w:pos="993"/>
          <w:tab w:val="left" w:pos="1134"/>
        </w:tabs>
        <w:ind w:left="0" w:firstLine="709"/>
        <w:jc w:val="both"/>
        <w:rPr>
          <w:sz w:val="28"/>
          <w:szCs w:val="28"/>
          <w:lang w:val="uk-UA"/>
        </w:rPr>
      </w:pPr>
      <w:r>
        <w:rPr>
          <w:sz w:val="28"/>
          <w:szCs w:val="28"/>
          <w:lang w:val="uk-UA"/>
        </w:rPr>
        <w:t xml:space="preserve">Внести зміни до реєстраційних матеріалів та Державного реєстру лікарських засобів України на </w:t>
      </w:r>
      <w:r>
        <w:rPr>
          <w:noProof/>
          <w:sz w:val="28"/>
          <w:szCs w:val="28"/>
          <w:lang w:val="uk-UA"/>
        </w:rPr>
        <w:t>лікарські засоби</w:t>
      </w:r>
      <w:r w:rsidR="00DC700E">
        <w:rPr>
          <w:noProof/>
          <w:sz w:val="28"/>
          <w:szCs w:val="28"/>
          <w:lang w:val="uk-UA"/>
        </w:rPr>
        <w:t xml:space="preserve"> </w:t>
      </w:r>
      <w:r w:rsidR="00DC700E">
        <w:rPr>
          <w:sz w:val="28"/>
          <w:szCs w:val="28"/>
          <w:lang w:val="uk-UA"/>
        </w:rPr>
        <w:t xml:space="preserve">(медичні імунобіологічні препарати), які зареєстровані компетентними органами </w:t>
      </w:r>
      <w:r w:rsidR="00DC700E" w:rsidRPr="001E77D4">
        <w:rPr>
          <w:sz w:val="28"/>
          <w:szCs w:val="28"/>
          <w:lang w:val="uk-UA"/>
        </w:rPr>
        <w:t>Сполучених Штатів Америки, Швейцарської Конфедерації, Японії, Австралії, Канади, лікарських засобів, що за централізованою процедурою зареєстровані компетентним органом Європейського Союзу</w:t>
      </w:r>
      <w:r w:rsidR="00DC700E">
        <w:rPr>
          <w:sz w:val="28"/>
          <w:szCs w:val="28"/>
          <w:lang w:val="uk-UA"/>
        </w:rPr>
        <w:t xml:space="preserve">, </w:t>
      </w:r>
      <w:r>
        <w:rPr>
          <w:sz w:val="28"/>
          <w:szCs w:val="28"/>
          <w:lang w:val="uk-UA"/>
        </w:rPr>
        <w:t xml:space="preserve"> згідно з додатком </w:t>
      </w:r>
      <w:r w:rsidR="00DA1D2B">
        <w:rPr>
          <w:sz w:val="28"/>
          <w:szCs w:val="28"/>
          <w:lang w:val="uk-UA"/>
        </w:rPr>
        <w:t>2</w:t>
      </w:r>
      <w:r>
        <w:rPr>
          <w:sz w:val="28"/>
          <w:szCs w:val="28"/>
          <w:lang w:val="uk-UA"/>
        </w:rPr>
        <w:t>.</w:t>
      </w:r>
    </w:p>
    <w:p w:rsidR="004D3F9B" w:rsidRDefault="004D3F9B" w:rsidP="00DC0B27">
      <w:pPr>
        <w:tabs>
          <w:tab w:val="left" w:pos="1134"/>
        </w:tabs>
        <w:ind w:firstLine="709"/>
        <w:jc w:val="both"/>
        <w:rPr>
          <w:sz w:val="28"/>
          <w:szCs w:val="28"/>
          <w:lang w:val="uk-UA"/>
        </w:rPr>
      </w:pPr>
    </w:p>
    <w:p w:rsidR="004D3F9B" w:rsidRPr="00BE64DF" w:rsidRDefault="001B5092" w:rsidP="00DC0B27">
      <w:pPr>
        <w:numPr>
          <w:ilvl w:val="0"/>
          <w:numId w:val="5"/>
        </w:numPr>
        <w:tabs>
          <w:tab w:val="left" w:pos="709"/>
          <w:tab w:val="left" w:pos="993"/>
          <w:tab w:val="left" w:pos="1080"/>
          <w:tab w:val="left" w:pos="1134"/>
        </w:tabs>
        <w:ind w:left="0" w:firstLine="709"/>
        <w:jc w:val="both"/>
        <w:rPr>
          <w:sz w:val="28"/>
          <w:szCs w:val="28"/>
          <w:lang w:val="uk-UA"/>
        </w:rPr>
      </w:pPr>
      <w:r>
        <w:rPr>
          <w:sz w:val="28"/>
          <w:szCs w:val="28"/>
          <w:lang w:val="uk-UA"/>
        </w:rPr>
        <w:t xml:space="preserve">  </w:t>
      </w:r>
      <w:r w:rsidR="004D3F9B">
        <w:rPr>
          <w:sz w:val="28"/>
          <w:szCs w:val="28"/>
          <w:lang w:val="uk-UA"/>
        </w:rPr>
        <w:t>Фармацевтичному управлінню</w:t>
      </w:r>
      <w:r w:rsidR="000F6B69">
        <w:rPr>
          <w:sz w:val="28"/>
          <w:szCs w:val="28"/>
          <w:lang w:val="uk-UA"/>
        </w:rPr>
        <w:t xml:space="preserve"> (</w:t>
      </w:r>
      <w:r w:rsidR="00E322FB">
        <w:rPr>
          <w:sz w:val="28"/>
          <w:szCs w:val="28"/>
          <w:lang w:val="uk-UA"/>
        </w:rPr>
        <w:t>Олександру Гріценку</w:t>
      </w:r>
      <w:r w:rsidR="000F6B69">
        <w:rPr>
          <w:sz w:val="28"/>
          <w:szCs w:val="28"/>
          <w:lang w:val="uk-UA"/>
        </w:rPr>
        <w:t>)</w:t>
      </w:r>
      <w:r w:rsidR="004D3F9B">
        <w:rPr>
          <w:sz w:val="28"/>
          <w:szCs w:val="28"/>
          <w:lang w:val="uk-UA"/>
        </w:rPr>
        <w:t xml:space="preserve"> забезпечити оприлюднення цього наказу на офіційному вебсайті Міністерства охорони здоров’я України.</w:t>
      </w:r>
    </w:p>
    <w:p w:rsidR="001F6104" w:rsidRDefault="001F6104" w:rsidP="00DC0B27">
      <w:pPr>
        <w:tabs>
          <w:tab w:val="left" w:pos="1134"/>
        </w:tabs>
        <w:ind w:firstLine="709"/>
        <w:jc w:val="both"/>
        <w:rPr>
          <w:sz w:val="16"/>
          <w:szCs w:val="16"/>
          <w:lang w:val="uk-UA"/>
        </w:rPr>
      </w:pPr>
    </w:p>
    <w:p w:rsidR="00A85639" w:rsidRPr="001F6104" w:rsidRDefault="00A85639" w:rsidP="00DC0B27">
      <w:pPr>
        <w:tabs>
          <w:tab w:val="left" w:pos="1134"/>
        </w:tabs>
        <w:ind w:firstLine="709"/>
        <w:jc w:val="both"/>
        <w:rPr>
          <w:sz w:val="16"/>
          <w:szCs w:val="16"/>
          <w:lang w:val="uk-UA"/>
        </w:rPr>
      </w:pPr>
    </w:p>
    <w:p w:rsidR="005503D7" w:rsidRPr="005503D7" w:rsidRDefault="00E40B91" w:rsidP="00DC0B27">
      <w:pPr>
        <w:numPr>
          <w:ilvl w:val="0"/>
          <w:numId w:val="5"/>
        </w:numPr>
        <w:tabs>
          <w:tab w:val="left" w:pos="720"/>
          <w:tab w:val="left" w:pos="1134"/>
        </w:tabs>
        <w:ind w:left="0" w:firstLine="709"/>
        <w:jc w:val="both"/>
        <w:rPr>
          <w:sz w:val="28"/>
          <w:szCs w:val="28"/>
          <w:lang w:val="uk-UA"/>
        </w:rPr>
      </w:pPr>
      <w:r w:rsidRPr="005503D7">
        <w:rPr>
          <w:sz w:val="28"/>
          <w:szCs w:val="28"/>
          <w:lang w:val="uk-UA"/>
        </w:rPr>
        <w:t xml:space="preserve">Контроль за виконанням цього наказу </w:t>
      </w:r>
      <w:r w:rsidR="0040415C">
        <w:rPr>
          <w:sz w:val="28"/>
          <w:szCs w:val="28"/>
          <w:lang w:val="uk-UA"/>
        </w:rPr>
        <w:t>покласти на першого заступника Міністра Сергія Дуброва</w:t>
      </w:r>
      <w:r w:rsidR="005503D7" w:rsidRPr="005503D7">
        <w:rPr>
          <w:sz w:val="28"/>
          <w:szCs w:val="28"/>
          <w:lang w:val="uk-UA"/>
        </w:rPr>
        <w:t>.</w:t>
      </w:r>
    </w:p>
    <w:p w:rsidR="00DD231C" w:rsidRDefault="00DD231C" w:rsidP="008757DC">
      <w:pPr>
        <w:tabs>
          <w:tab w:val="left" w:pos="567"/>
        </w:tabs>
        <w:jc w:val="both"/>
        <w:rPr>
          <w:sz w:val="28"/>
          <w:szCs w:val="28"/>
          <w:lang w:val="uk-UA"/>
        </w:rPr>
      </w:pPr>
    </w:p>
    <w:p w:rsidR="005867F1" w:rsidRDefault="005867F1" w:rsidP="0037290E">
      <w:pPr>
        <w:tabs>
          <w:tab w:val="left" w:pos="720"/>
        </w:tabs>
        <w:ind w:firstLine="709"/>
        <w:jc w:val="both"/>
        <w:rPr>
          <w:sz w:val="28"/>
          <w:szCs w:val="28"/>
          <w:lang w:val="uk-UA"/>
        </w:rPr>
      </w:pPr>
    </w:p>
    <w:p w:rsidR="00776249" w:rsidRDefault="00776249" w:rsidP="0037290E">
      <w:pPr>
        <w:tabs>
          <w:tab w:val="left" w:pos="720"/>
        </w:tabs>
        <w:ind w:firstLine="709"/>
        <w:jc w:val="both"/>
        <w:rPr>
          <w:sz w:val="28"/>
          <w:szCs w:val="28"/>
          <w:lang w:val="uk-UA"/>
        </w:rPr>
      </w:pPr>
    </w:p>
    <w:p w:rsidR="00E55543" w:rsidRDefault="00915C10" w:rsidP="004E1A23">
      <w:pPr>
        <w:rPr>
          <w:b/>
          <w:sz w:val="28"/>
          <w:szCs w:val="28"/>
          <w:lang w:val="uk-UA"/>
        </w:rPr>
      </w:pPr>
      <w:r>
        <w:rPr>
          <w:b/>
          <w:sz w:val="28"/>
          <w:szCs w:val="28"/>
          <w:lang w:val="uk-UA"/>
        </w:rPr>
        <w:t>Міністр</w:t>
      </w:r>
      <w:r w:rsidR="000D4B97">
        <w:rPr>
          <w:b/>
          <w:sz w:val="28"/>
          <w:szCs w:val="28"/>
          <w:lang w:val="uk-UA"/>
        </w:rPr>
        <w:t xml:space="preserve">                                                  </w:t>
      </w:r>
      <w:r w:rsidR="00F378DD">
        <w:rPr>
          <w:b/>
          <w:sz w:val="28"/>
          <w:szCs w:val="28"/>
          <w:lang w:val="uk-UA"/>
        </w:rPr>
        <w:t xml:space="preserve">                                 </w:t>
      </w:r>
      <w:r w:rsidR="000D4B97">
        <w:rPr>
          <w:b/>
          <w:sz w:val="28"/>
          <w:szCs w:val="28"/>
          <w:lang w:val="uk-UA"/>
        </w:rPr>
        <w:t xml:space="preserve">   </w:t>
      </w:r>
      <w:r w:rsidR="00E322FB">
        <w:rPr>
          <w:b/>
          <w:sz w:val="28"/>
          <w:szCs w:val="28"/>
          <w:lang w:val="uk-UA"/>
        </w:rPr>
        <w:t xml:space="preserve">    </w:t>
      </w:r>
      <w:r w:rsidR="000D4B97">
        <w:rPr>
          <w:b/>
          <w:sz w:val="28"/>
          <w:szCs w:val="28"/>
          <w:lang w:val="uk-UA"/>
        </w:rPr>
        <w:t xml:space="preserve">     </w:t>
      </w:r>
      <w:r w:rsidR="00F378DD">
        <w:rPr>
          <w:b/>
          <w:sz w:val="28"/>
          <w:szCs w:val="28"/>
          <w:lang w:val="uk-UA"/>
        </w:rPr>
        <w:t>Віктор ЛЯШКО</w:t>
      </w:r>
      <w:r w:rsidR="00741DF6">
        <w:rPr>
          <w:b/>
          <w:sz w:val="28"/>
          <w:szCs w:val="28"/>
          <w:lang w:val="uk-UA"/>
        </w:rPr>
        <w:t xml:space="preserve">    </w:t>
      </w:r>
    </w:p>
    <w:p w:rsidR="00C030D1" w:rsidRDefault="00C030D1" w:rsidP="004E1A23">
      <w:pPr>
        <w:rPr>
          <w:b/>
          <w:sz w:val="28"/>
          <w:szCs w:val="28"/>
          <w:lang w:val="uk-UA"/>
        </w:rPr>
        <w:sectPr w:rsidR="00C030D1" w:rsidSect="0039320E">
          <w:headerReference w:type="even" r:id="rId9"/>
          <w:headerReference w:type="default" r:id="rId10"/>
          <w:footerReference w:type="even" r:id="rId11"/>
          <w:headerReference w:type="first" r:id="rId12"/>
          <w:pgSz w:w="11906" w:h="16838"/>
          <w:pgMar w:top="899" w:right="567" w:bottom="1276" w:left="1418" w:header="709" w:footer="709" w:gutter="0"/>
          <w:cols w:space="708"/>
          <w:titlePg/>
          <w:docGrid w:linePitch="360"/>
        </w:sectPr>
      </w:pPr>
    </w:p>
    <w:tbl>
      <w:tblPr>
        <w:tblpPr w:leftFromText="180" w:rightFromText="180" w:vertAnchor="text" w:horzAnchor="page" w:tblpX="12546" w:tblpY="-207"/>
        <w:tblW w:w="0" w:type="auto"/>
        <w:tblLook w:val="04A0" w:firstRow="1" w:lastRow="0" w:firstColumn="1" w:lastColumn="0" w:noHBand="0" w:noVBand="1"/>
      </w:tblPr>
      <w:tblGrid>
        <w:gridCol w:w="3827"/>
      </w:tblGrid>
      <w:tr w:rsidR="00C030D1" w:rsidRPr="00EA7761" w:rsidTr="00135D6A">
        <w:tc>
          <w:tcPr>
            <w:tcW w:w="3827" w:type="dxa"/>
            <w:shd w:val="clear" w:color="auto" w:fill="auto"/>
          </w:tcPr>
          <w:p w:rsidR="00C030D1" w:rsidRPr="00C030D1" w:rsidRDefault="00C030D1" w:rsidP="000C7EB1">
            <w:pPr>
              <w:pStyle w:val="4"/>
              <w:tabs>
                <w:tab w:val="left" w:pos="12600"/>
              </w:tabs>
              <w:spacing w:before="0" w:after="0"/>
              <w:jc w:val="both"/>
              <w:rPr>
                <w:b w:val="0"/>
                <w:sz w:val="18"/>
                <w:szCs w:val="18"/>
                <w:lang w:val="uk-UA"/>
              </w:rPr>
            </w:pPr>
            <w:bookmarkStart w:id="1" w:name="_Hlk64454507"/>
            <w:r w:rsidRPr="00C030D1">
              <w:rPr>
                <w:b w:val="0"/>
                <w:sz w:val="18"/>
                <w:szCs w:val="18"/>
                <w:lang w:val="uk-UA"/>
              </w:rPr>
              <w:lastRenderedPageBreak/>
              <w:t>Додаток 1</w:t>
            </w:r>
          </w:p>
          <w:p w:rsidR="00C030D1" w:rsidRPr="00C030D1" w:rsidRDefault="00C030D1" w:rsidP="000C7EB1">
            <w:pPr>
              <w:pStyle w:val="4"/>
              <w:tabs>
                <w:tab w:val="left" w:pos="12600"/>
              </w:tabs>
              <w:spacing w:before="0" w:after="0"/>
              <w:jc w:val="both"/>
              <w:rPr>
                <w:b w:val="0"/>
                <w:sz w:val="18"/>
                <w:szCs w:val="18"/>
                <w:lang w:val="uk-UA"/>
              </w:rPr>
            </w:pPr>
            <w:r w:rsidRPr="00C030D1">
              <w:rPr>
                <w:b w:val="0"/>
                <w:sz w:val="18"/>
                <w:szCs w:val="18"/>
                <w:lang w:val="uk-UA"/>
              </w:rPr>
              <w:t>до наказу Міністерства охорони здоров’я України «Про державну реєстрацію лікарських засобів та внесення змін до реєстраційних матеріалів лікарських засобів, які зареєстровані компетентними органами Сполучених Штатів Америки, Швейцарської Конфедерації, Японії, Австралії, Канади, Європейського Союзу»</w:t>
            </w:r>
          </w:p>
          <w:p w:rsidR="00C030D1" w:rsidRPr="00AC0285" w:rsidRDefault="00C030D1" w:rsidP="000C7EB1">
            <w:pPr>
              <w:pStyle w:val="Normal"/>
              <w:jc w:val="both"/>
              <w:rPr>
                <w:rFonts w:cs="Calibri"/>
                <w:u w:val="single"/>
              </w:rPr>
            </w:pPr>
            <w:r w:rsidRPr="00AC0285">
              <w:rPr>
                <w:sz w:val="18"/>
                <w:szCs w:val="18"/>
                <w:u w:val="single"/>
              </w:rPr>
              <w:t xml:space="preserve">від </w:t>
            </w:r>
            <w:r>
              <w:rPr>
                <w:sz w:val="18"/>
                <w:szCs w:val="18"/>
                <w:u w:val="single"/>
              </w:rPr>
              <w:t xml:space="preserve">22 липня 2024 року </w:t>
            </w:r>
            <w:r w:rsidRPr="00AC0285">
              <w:rPr>
                <w:sz w:val="18"/>
                <w:szCs w:val="18"/>
                <w:u w:val="single"/>
              </w:rPr>
              <w:t>№</w:t>
            </w:r>
            <w:r>
              <w:rPr>
                <w:sz w:val="18"/>
                <w:szCs w:val="18"/>
                <w:u w:val="single"/>
              </w:rPr>
              <w:t xml:space="preserve"> 1276</w:t>
            </w:r>
            <w:r w:rsidRPr="00AC0285">
              <w:rPr>
                <w:sz w:val="18"/>
                <w:szCs w:val="18"/>
                <w:u w:val="single"/>
              </w:rPr>
              <w:t xml:space="preserve"> </w:t>
            </w:r>
          </w:p>
        </w:tc>
      </w:tr>
    </w:tbl>
    <w:bookmarkEnd w:id="1"/>
    <w:p w:rsidR="00C030D1" w:rsidRDefault="00C030D1" w:rsidP="00C030D1">
      <w:pPr>
        <w:pStyle w:val="4"/>
        <w:tabs>
          <w:tab w:val="left" w:pos="12600"/>
        </w:tabs>
        <w:rPr>
          <w:rFonts w:cs="Arial"/>
          <w:sz w:val="18"/>
          <w:szCs w:val="18"/>
        </w:rPr>
      </w:pPr>
      <w:r>
        <w:rPr>
          <w:rFonts w:cs="Arial"/>
          <w:sz w:val="18"/>
          <w:szCs w:val="18"/>
        </w:rPr>
        <w:t xml:space="preserve">                                                                                                                                                                                                       </w:t>
      </w:r>
    </w:p>
    <w:p w:rsidR="00C030D1" w:rsidRDefault="00C030D1" w:rsidP="00C030D1">
      <w:pPr>
        <w:pStyle w:val="4"/>
        <w:tabs>
          <w:tab w:val="left" w:pos="12600"/>
        </w:tabs>
        <w:rPr>
          <w:rFonts w:cs="Arial"/>
          <w:sz w:val="18"/>
          <w:szCs w:val="18"/>
        </w:rPr>
      </w:pPr>
    </w:p>
    <w:p w:rsidR="00C030D1" w:rsidRDefault="00C030D1" w:rsidP="00C030D1">
      <w:pPr>
        <w:pStyle w:val="4"/>
        <w:tabs>
          <w:tab w:val="left" w:pos="12600"/>
        </w:tabs>
        <w:rPr>
          <w:rFonts w:cs="Arial"/>
          <w:sz w:val="18"/>
          <w:szCs w:val="18"/>
        </w:rPr>
      </w:pPr>
    </w:p>
    <w:p w:rsidR="00C030D1" w:rsidRPr="00B83CB8" w:rsidRDefault="00C030D1" w:rsidP="00C030D1">
      <w:pPr>
        <w:pStyle w:val="4"/>
        <w:tabs>
          <w:tab w:val="left" w:pos="12600"/>
        </w:tabs>
        <w:rPr>
          <w:rFonts w:cs="Arial"/>
          <w:b w:val="0"/>
          <w:sz w:val="18"/>
          <w:szCs w:val="18"/>
        </w:rPr>
      </w:pPr>
      <w:r>
        <w:rPr>
          <w:rFonts w:cs="Arial"/>
          <w:sz w:val="18"/>
          <w:szCs w:val="18"/>
        </w:rPr>
        <w:t xml:space="preserve">    </w:t>
      </w:r>
    </w:p>
    <w:p w:rsidR="00C030D1" w:rsidRDefault="00C030D1" w:rsidP="00C030D1">
      <w:pPr>
        <w:pStyle w:val="2"/>
        <w:tabs>
          <w:tab w:val="left" w:pos="12600"/>
        </w:tabs>
        <w:jc w:val="center"/>
      </w:pPr>
    </w:p>
    <w:p w:rsidR="00180083" w:rsidRDefault="00180083" w:rsidP="000C7EB1">
      <w:pPr>
        <w:pStyle w:val="2"/>
        <w:tabs>
          <w:tab w:val="left" w:pos="12600"/>
        </w:tabs>
        <w:spacing w:before="0" w:after="0"/>
        <w:jc w:val="center"/>
        <w:rPr>
          <w:rFonts w:ascii="Times New Roman" w:hAnsi="Times New Roman"/>
          <w:i w:val="0"/>
        </w:rPr>
      </w:pPr>
    </w:p>
    <w:p w:rsidR="00C030D1" w:rsidRPr="000C7EB1" w:rsidRDefault="00C030D1" w:rsidP="000C7EB1">
      <w:pPr>
        <w:pStyle w:val="2"/>
        <w:tabs>
          <w:tab w:val="left" w:pos="12600"/>
        </w:tabs>
        <w:spacing w:before="0" w:after="0"/>
        <w:jc w:val="center"/>
        <w:rPr>
          <w:rFonts w:ascii="Times New Roman" w:hAnsi="Times New Roman"/>
          <w:i w:val="0"/>
          <w:caps/>
        </w:rPr>
      </w:pPr>
      <w:r w:rsidRPr="000C7EB1">
        <w:rPr>
          <w:rFonts w:ascii="Times New Roman" w:hAnsi="Times New Roman"/>
          <w:i w:val="0"/>
        </w:rPr>
        <w:t>ПЕРЕЛІК</w:t>
      </w:r>
    </w:p>
    <w:p w:rsidR="00C030D1" w:rsidRPr="000C7EB1" w:rsidRDefault="00C030D1" w:rsidP="000C7EB1">
      <w:pPr>
        <w:pStyle w:val="4"/>
        <w:tabs>
          <w:tab w:val="left" w:pos="12600"/>
        </w:tabs>
        <w:spacing w:before="0" w:after="0"/>
        <w:rPr>
          <w:caps/>
        </w:rPr>
      </w:pPr>
      <w:r w:rsidRPr="000C7EB1">
        <w:rPr>
          <w:caps/>
        </w:rPr>
        <w:t>зареєстрованих ЛІКАРСЬКИХ ЗАСОБІВ (медичних імунобіологічних препаратів),</w:t>
      </w:r>
    </w:p>
    <w:p w:rsidR="00C030D1" w:rsidRPr="000C7EB1" w:rsidRDefault="00C030D1" w:rsidP="000C7EB1">
      <w:pPr>
        <w:pStyle w:val="Normal"/>
        <w:jc w:val="center"/>
      </w:pPr>
      <w:r w:rsidRPr="000C7EB1">
        <w:rPr>
          <w:b/>
          <w:caps/>
          <w:sz w:val="28"/>
          <w:szCs w:val="28"/>
        </w:rPr>
        <w:t>які вносяться до державного реєстру лікарських засобів УКРАЇНи</w:t>
      </w:r>
      <w:r w:rsidRPr="000C7EB1">
        <w:rPr>
          <w:b/>
          <w:sz w:val="28"/>
          <w:szCs w:val="28"/>
        </w:rPr>
        <w:t>, ЯКІ ЗАРЕЄСТРОВАНІ КОМПЕТЕНТНИМИ ОРГАНАМИ СПОЛУЧЕНИХ ШТАТІВ АМЕРИКИ, ШВЕЙЦАРСЬКОЇ КОНФЕДЕРАЦІЇ, ЯПОНІЇ, АВСТРАЛІЇ, КАНАДИ, ЛІКАРСЬКИХ ЗАСОБІВ, ЩО ЗА ЦЕНТРАЛІЗОВАНОЮ ПРОЦЕДУРОЮ ЗАРЕЄСТРОВАНІ КОМПЕТЕНТНИМ ОРГАНОМ ЄВРОПЕЙСЬКОГО СОЮЗУ</w:t>
      </w:r>
    </w:p>
    <w:p w:rsidR="00C030D1" w:rsidRPr="000C7EB1" w:rsidRDefault="00C030D1" w:rsidP="000C7EB1">
      <w:pPr>
        <w:pStyle w:val="Normal"/>
        <w:jc w:val="center"/>
      </w:pPr>
    </w:p>
    <w:tbl>
      <w:tblPr>
        <w:tblW w:w="15594" w:type="dxa"/>
        <w:tblInd w:w="-318"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843"/>
        <w:gridCol w:w="1701"/>
        <w:gridCol w:w="1134"/>
        <w:gridCol w:w="1134"/>
        <w:gridCol w:w="2977"/>
        <w:gridCol w:w="1134"/>
        <w:gridCol w:w="1275"/>
        <w:gridCol w:w="1134"/>
        <w:gridCol w:w="993"/>
        <w:gridCol w:w="1701"/>
      </w:tblGrid>
      <w:tr w:rsidR="00A1470F" w:rsidRPr="00805A29" w:rsidTr="00180083">
        <w:trPr>
          <w:tblHeader/>
        </w:trPr>
        <w:tc>
          <w:tcPr>
            <w:tcW w:w="568" w:type="dxa"/>
            <w:tcBorders>
              <w:top w:val="single" w:sz="4" w:space="0" w:color="auto"/>
              <w:left w:val="single" w:sz="4" w:space="0" w:color="auto"/>
              <w:bottom w:val="single" w:sz="4" w:space="0" w:color="auto"/>
              <w:right w:val="single" w:sz="4" w:space="0" w:color="auto"/>
            </w:tcBorders>
            <w:shd w:val="clear" w:color="auto" w:fill="BFBFBF"/>
          </w:tcPr>
          <w:p w:rsidR="00C030D1" w:rsidRPr="00805A29" w:rsidRDefault="00C030D1" w:rsidP="00135D6A">
            <w:pPr>
              <w:jc w:val="center"/>
              <w:rPr>
                <w:rFonts w:ascii="Arial" w:hAnsi="Arial" w:cs="Arial"/>
                <w:b/>
                <w:i/>
                <w:sz w:val="16"/>
                <w:szCs w:val="16"/>
              </w:rPr>
            </w:pPr>
            <w:r w:rsidRPr="00805A29">
              <w:rPr>
                <w:rFonts w:ascii="Arial" w:hAnsi="Arial" w:cs="Arial"/>
                <w:b/>
                <w:i/>
                <w:sz w:val="16"/>
                <w:szCs w:val="16"/>
              </w:rPr>
              <w:t>№ п/п</w:t>
            </w:r>
          </w:p>
        </w:tc>
        <w:tc>
          <w:tcPr>
            <w:tcW w:w="1843" w:type="dxa"/>
            <w:tcBorders>
              <w:top w:val="single" w:sz="4" w:space="0" w:color="auto"/>
              <w:left w:val="single" w:sz="4" w:space="0" w:color="auto"/>
              <w:bottom w:val="single" w:sz="4" w:space="0" w:color="auto"/>
              <w:right w:val="single" w:sz="4" w:space="0" w:color="auto"/>
            </w:tcBorders>
            <w:shd w:val="clear" w:color="auto" w:fill="BFBFBF"/>
          </w:tcPr>
          <w:p w:rsidR="00C030D1" w:rsidRPr="00805A29" w:rsidRDefault="00C030D1" w:rsidP="00135D6A">
            <w:pPr>
              <w:tabs>
                <w:tab w:val="left" w:pos="12600"/>
              </w:tabs>
              <w:jc w:val="center"/>
              <w:rPr>
                <w:rFonts w:ascii="Arial" w:hAnsi="Arial" w:cs="Arial"/>
                <w:b/>
                <w:i/>
                <w:sz w:val="16"/>
                <w:szCs w:val="16"/>
              </w:rPr>
            </w:pPr>
            <w:r w:rsidRPr="00805A29">
              <w:rPr>
                <w:rFonts w:ascii="Arial" w:hAnsi="Arial" w:cs="Arial"/>
                <w:b/>
                <w:i/>
                <w:sz w:val="16"/>
                <w:szCs w:val="16"/>
              </w:rPr>
              <w:t>Назва лікарського засобу</w:t>
            </w:r>
          </w:p>
        </w:tc>
        <w:tc>
          <w:tcPr>
            <w:tcW w:w="1701" w:type="dxa"/>
            <w:tcBorders>
              <w:top w:val="single" w:sz="4" w:space="0" w:color="auto"/>
              <w:left w:val="single" w:sz="4" w:space="0" w:color="auto"/>
              <w:bottom w:val="single" w:sz="4" w:space="0" w:color="auto"/>
              <w:right w:val="single" w:sz="4" w:space="0" w:color="auto"/>
            </w:tcBorders>
            <w:shd w:val="clear" w:color="auto" w:fill="BFBFBF"/>
          </w:tcPr>
          <w:p w:rsidR="00C030D1" w:rsidRPr="00805A29" w:rsidRDefault="00C030D1" w:rsidP="00135D6A">
            <w:pPr>
              <w:tabs>
                <w:tab w:val="left" w:pos="12600"/>
              </w:tabs>
              <w:jc w:val="center"/>
              <w:rPr>
                <w:rFonts w:ascii="Arial" w:hAnsi="Arial" w:cs="Arial"/>
                <w:b/>
                <w:i/>
                <w:sz w:val="16"/>
                <w:szCs w:val="16"/>
              </w:rPr>
            </w:pPr>
            <w:r w:rsidRPr="00805A29">
              <w:rPr>
                <w:rFonts w:ascii="Arial" w:hAnsi="Arial" w:cs="Arial"/>
                <w:b/>
                <w:i/>
                <w:sz w:val="16"/>
                <w:szCs w:val="16"/>
              </w:rPr>
              <w:t>Форма випуску (лікарська форма, упаковка)</w:t>
            </w:r>
          </w:p>
        </w:tc>
        <w:tc>
          <w:tcPr>
            <w:tcW w:w="1134" w:type="dxa"/>
            <w:tcBorders>
              <w:top w:val="single" w:sz="4" w:space="0" w:color="auto"/>
              <w:left w:val="single" w:sz="4" w:space="0" w:color="auto"/>
              <w:bottom w:val="single" w:sz="4" w:space="0" w:color="auto"/>
              <w:right w:val="single" w:sz="4" w:space="0" w:color="auto"/>
            </w:tcBorders>
            <w:shd w:val="clear" w:color="auto" w:fill="BFBFBF"/>
          </w:tcPr>
          <w:p w:rsidR="00C030D1" w:rsidRPr="00805A29" w:rsidRDefault="00C030D1" w:rsidP="00135D6A">
            <w:pPr>
              <w:tabs>
                <w:tab w:val="left" w:pos="12600"/>
              </w:tabs>
              <w:jc w:val="center"/>
              <w:rPr>
                <w:rFonts w:ascii="Arial" w:hAnsi="Arial" w:cs="Arial"/>
                <w:b/>
                <w:i/>
                <w:sz w:val="16"/>
                <w:szCs w:val="16"/>
              </w:rPr>
            </w:pPr>
            <w:r w:rsidRPr="00805A29">
              <w:rPr>
                <w:rFonts w:ascii="Arial" w:hAnsi="Arial" w:cs="Arial"/>
                <w:b/>
                <w:i/>
                <w:sz w:val="16"/>
                <w:szCs w:val="16"/>
              </w:rPr>
              <w:t>Заявник</w:t>
            </w:r>
          </w:p>
        </w:tc>
        <w:tc>
          <w:tcPr>
            <w:tcW w:w="1134" w:type="dxa"/>
            <w:tcBorders>
              <w:top w:val="single" w:sz="4" w:space="0" w:color="auto"/>
              <w:left w:val="single" w:sz="4" w:space="0" w:color="auto"/>
              <w:bottom w:val="single" w:sz="4" w:space="0" w:color="auto"/>
              <w:right w:val="single" w:sz="4" w:space="0" w:color="auto"/>
            </w:tcBorders>
            <w:shd w:val="clear" w:color="auto" w:fill="BFBFBF"/>
          </w:tcPr>
          <w:p w:rsidR="00C030D1" w:rsidRPr="00805A29" w:rsidRDefault="00C030D1" w:rsidP="00135D6A">
            <w:pPr>
              <w:tabs>
                <w:tab w:val="left" w:pos="12600"/>
              </w:tabs>
              <w:jc w:val="center"/>
              <w:rPr>
                <w:rFonts w:ascii="Arial" w:hAnsi="Arial" w:cs="Arial"/>
                <w:b/>
                <w:i/>
                <w:sz w:val="16"/>
                <w:szCs w:val="16"/>
              </w:rPr>
            </w:pPr>
            <w:r w:rsidRPr="00805A29">
              <w:rPr>
                <w:rFonts w:ascii="Arial" w:hAnsi="Arial" w:cs="Arial"/>
                <w:b/>
                <w:i/>
                <w:sz w:val="16"/>
                <w:szCs w:val="16"/>
              </w:rPr>
              <w:t>Країна</w:t>
            </w:r>
          </w:p>
        </w:tc>
        <w:tc>
          <w:tcPr>
            <w:tcW w:w="2977" w:type="dxa"/>
            <w:tcBorders>
              <w:top w:val="single" w:sz="4" w:space="0" w:color="auto"/>
              <w:left w:val="single" w:sz="4" w:space="0" w:color="auto"/>
              <w:bottom w:val="single" w:sz="4" w:space="0" w:color="auto"/>
              <w:right w:val="single" w:sz="4" w:space="0" w:color="auto"/>
            </w:tcBorders>
            <w:shd w:val="clear" w:color="auto" w:fill="BFBFBF"/>
          </w:tcPr>
          <w:p w:rsidR="00C030D1" w:rsidRPr="00805A29" w:rsidRDefault="00C030D1" w:rsidP="00135D6A">
            <w:pPr>
              <w:tabs>
                <w:tab w:val="left" w:pos="12600"/>
              </w:tabs>
              <w:jc w:val="center"/>
              <w:rPr>
                <w:rFonts w:ascii="Arial" w:hAnsi="Arial" w:cs="Arial"/>
                <w:b/>
                <w:i/>
                <w:sz w:val="16"/>
                <w:szCs w:val="16"/>
              </w:rPr>
            </w:pPr>
            <w:r w:rsidRPr="00805A29">
              <w:rPr>
                <w:rFonts w:ascii="Arial" w:hAnsi="Arial" w:cs="Arial"/>
                <w:b/>
                <w:i/>
                <w:sz w:val="16"/>
                <w:szCs w:val="16"/>
              </w:rPr>
              <w:t>Виробник</w:t>
            </w:r>
          </w:p>
        </w:tc>
        <w:tc>
          <w:tcPr>
            <w:tcW w:w="1134" w:type="dxa"/>
            <w:tcBorders>
              <w:top w:val="single" w:sz="4" w:space="0" w:color="auto"/>
              <w:left w:val="single" w:sz="4" w:space="0" w:color="auto"/>
              <w:bottom w:val="single" w:sz="4" w:space="0" w:color="auto"/>
              <w:right w:val="single" w:sz="4" w:space="0" w:color="auto"/>
            </w:tcBorders>
            <w:shd w:val="clear" w:color="auto" w:fill="BFBFBF"/>
          </w:tcPr>
          <w:p w:rsidR="00C030D1" w:rsidRPr="00805A29" w:rsidRDefault="00C030D1" w:rsidP="00135D6A">
            <w:pPr>
              <w:tabs>
                <w:tab w:val="left" w:pos="12600"/>
              </w:tabs>
              <w:jc w:val="center"/>
              <w:rPr>
                <w:rFonts w:ascii="Arial" w:hAnsi="Arial" w:cs="Arial"/>
                <w:b/>
                <w:i/>
                <w:sz w:val="16"/>
                <w:szCs w:val="16"/>
              </w:rPr>
            </w:pPr>
            <w:r w:rsidRPr="00805A29">
              <w:rPr>
                <w:rFonts w:ascii="Arial" w:hAnsi="Arial" w:cs="Arial"/>
                <w:b/>
                <w:i/>
                <w:sz w:val="16"/>
                <w:szCs w:val="16"/>
              </w:rPr>
              <w:t>Країна</w:t>
            </w:r>
          </w:p>
        </w:tc>
        <w:tc>
          <w:tcPr>
            <w:tcW w:w="1275" w:type="dxa"/>
            <w:tcBorders>
              <w:top w:val="single" w:sz="4" w:space="0" w:color="auto"/>
              <w:left w:val="single" w:sz="4" w:space="0" w:color="auto"/>
              <w:bottom w:val="single" w:sz="4" w:space="0" w:color="auto"/>
              <w:right w:val="single" w:sz="4" w:space="0" w:color="auto"/>
            </w:tcBorders>
            <w:shd w:val="clear" w:color="auto" w:fill="BFBFBF"/>
          </w:tcPr>
          <w:p w:rsidR="00C030D1" w:rsidRPr="00805A29" w:rsidRDefault="00C030D1" w:rsidP="00135D6A">
            <w:pPr>
              <w:tabs>
                <w:tab w:val="left" w:pos="12600"/>
              </w:tabs>
              <w:jc w:val="center"/>
              <w:rPr>
                <w:rFonts w:ascii="Arial" w:hAnsi="Arial" w:cs="Arial"/>
                <w:b/>
                <w:i/>
                <w:sz w:val="16"/>
                <w:szCs w:val="16"/>
              </w:rPr>
            </w:pPr>
            <w:r w:rsidRPr="00805A29">
              <w:rPr>
                <w:rFonts w:ascii="Arial" w:hAnsi="Arial" w:cs="Arial"/>
                <w:b/>
                <w:i/>
                <w:sz w:val="16"/>
                <w:szCs w:val="16"/>
              </w:rPr>
              <w:t>Реєстраційна процедура</w:t>
            </w:r>
          </w:p>
        </w:tc>
        <w:tc>
          <w:tcPr>
            <w:tcW w:w="1134" w:type="dxa"/>
            <w:tcBorders>
              <w:top w:val="single" w:sz="4" w:space="0" w:color="auto"/>
              <w:left w:val="single" w:sz="4" w:space="0" w:color="auto"/>
              <w:bottom w:val="single" w:sz="4" w:space="0" w:color="auto"/>
              <w:right w:val="single" w:sz="4" w:space="0" w:color="auto"/>
            </w:tcBorders>
            <w:shd w:val="clear" w:color="auto" w:fill="BFBFBF"/>
          </w:tcPr>
          <w:p w:rsidR="00C030D1" w:rsidRPr="00805A29" w:rsidRDefault="00C030D1" w:rsidP="00A1470F">
            <w:pPr>
              <w:tabs>
                <w:tab w:val="left" w:pos="12600"/>
              </w:tabs>
              <w:jc w:val="center"/>
              <w:rPr>
                <w:rFonts w:ascii="Arial" w:hAnsi="Arial" w:cs="Arial"/>
                <w:b/>
                <w:i/>
                <w:sz w:val="16"/>
                <w:szCs w:val="16"/>
              </w:rPr>
            </w:pPr>
            <w:r w:rsidRPr="00805A29">
              <w:rPr>
                <w:rFonts w:ascii="Arial" w:hAnsi="Arial" w:cs="Arial"/>
                <w:b/>
                <w:i/>
                <w:sz w:val="16"/>
                <w:szCs w:val="16"/>
              </w:rPr>
              <w:t>Умови відпуску</w:t>
            </w:r>
          </w:p>
        </w:tc>
        <w:tc>
          <w:tcPr>
            <w:tcW w:w="993" w:type="dxa"/>
            <w:tcBorders>
              <w:top w:val="single" w:sz="4" w:space="0" w:color="auto"/>
              <w:left w:val="single" w:sz="4" w:space="0" w:color="auto"/>
              <w:bottom w:val="single" w:sz="4" w:space="0" w:color="auto"/>
              <w:right w:val="single" w:sz="4" w:space="0" w:color="auto"/>
            </w:tcBorders>
            <w:shd w:val="clear" w:color="auto" w:fill="BFBFBF"/>
          </w:tcPr>
          <w:p w:rsidR="00C030D1" w:rsidRPr="00805A29" w:rsidRDefault="00C030D1" w:rsidP="00A1470F">
            <w:pPr>
              <w:tabs>
                <w:tab w:val="left" w:pos="12600"/>
              </w:tabs>
              <w:jc w:val="center"/>
              <w:rPr>
                <w:rFonts w:ascii="Arial" w:hAnsi="Arial" w:cs="Arial"/>
                <w:b/>
                <w:i/>
                <w:sz w:val="16"/>
                <w:szCs w:val="16"/>
              </w:rPr>
            </w:pPr>
            <w:r w:rsidRPr="00805A29">
              <w:rPr>
                <w:rFonts w:ascii="Arial" w:hAnsi="Arial" w:cs="Arial"/>
                <w:b/>
                <w:i/>
                <w:sz w:val="16"/>
                <w:szCs w:val="16"/>
              </w:rPr>
              <w:t>Рекламування</w:t>
            </w:r>
          </w:p>
        </w:tc>
        <w:tc>
          <w:tcPr>
            <w:tcW w:w="1701" w:type="dxa"/>
            <w:tcBorders>
              <w:top w:val="single" w:sz="4" w:space="0" w:color="auto"/>
              <w:left w:val="single" w:sz="4" w:space="0" w:color="auto"/>
              <w:bottom w:val="single" w:sz="4" w:space="0" w:color="auto"/>
              <w:right w:val="single" w:sz="4" w:space="0" w:color="auto"/>
            </w:tcBorders>
            <w:shd w:val="clear" w:color="auto" w:fill="BFBFBF"/>
          </w:tcPr>
          <w:p w:rsidR="00C030D1" w:rsidRPr="00805A29" w:rsidRDefault="00C030D1" w:rsidP="00135D6A">
            <w:pPr>
              <w:tabs>
                <w:tab w:val="left" w:pos="12600"/>
              </w:tabs>
              <w:jc w:val="center"/>
              <w:rPr>
                <w:rFonts w:ascii="Arial" w:hAnsi="Arial" w:cs="Arial"/>
                <w:b/>
                <w:i/>
                <w:sz w:val="16"/>
                <w:szCs w:val="16"/>
              </w:rPr>
            </w:pPr>
            <w:r w:rsidRPr="00805A29">
              <w:rPr>
                <w:rFonts w:ascii="Arial" w:hAnsi="Arial" w:cs="Arial"/>
                <w:b/>
                <w:i/>
                <w:sz w:val="16"/>
                <w:szCs w:val="16"/>
              </w:rPr>
              <w:t>Номер реєстраційного посвідчення</w:t>
            </w:r>
          </w:p>
        </w:tc>
      </w:tr>
      <w:tr w:rsidR="00A1470F" w:rsidRPr="00805A29" w:rsidTr="00180083">
        <w:trPr>
          <w:tblHeader/>
        </w:trPr>
        <w:tc>
          <w:tcPr>
            <w:tcW w:w="568" w:type="dxa"/>
            <w:tcBorders>
              <w:top w:val="single" w:sz="4" w:space="0" w:color="auto"/>
              <w:left w:val="single" w:sz="4" w:space="0" w:color="auto"/>
              <w:bottom w:val="single" w:sz="4" w:space="0" w:color="auto"/>
              <w:right w:val="single" w:sz="4" w:space="0" w:color="auto"/>
            </w:tcBorders>
          </w:tcPr>
          <w:p w:rsidR="00C030D1" w:rsidRPr="00805A29" w:rsidRDefault="00C030D1" w:rsidP="00135D6A">
            <w:pPr>
              <w:jc w:val="center"/>
              <w:rPr>
                <w:rFonts w:ascii="Arial" w:hAnsi="Arial" w:cs="Arial"/>
                <w:b/>
                <w:sz w:val="16"/>
                <w:szCs w:val="16"/>
                <w:lang w:eastAsia="en-US"/>
              </w:rPr>
            </w:pPr>
          </w:p>
        </w:tc>
        <w:tc>
          <w:tcPr>
            <w:tcW w:w="1843" w:type="dxa"/>
            <w:tcBorders>
              <w:top w:val="single" w:sz="4" w:space="0" w:color="auto"/>
              <w:left w:val="single" w:sz="4" w:space="0" w:color="auto"/>
              <w:bottom w:val="single" w:sz="4" w:space="0" w:color="auto"/>
              <w:right w:val="single" w:sz="4" w:space="0" w:color="auto"/>
            </w:tcBorders>
          </w:tcPr>
          <w:p w:rsidR="00C030D1" w:rsidRPr="00805A29" w:rsidRDefault="00C030D1" w:rsidP="00135D6A">
            <w:pPr>
              <w:tabs>
                <w:tab w:val="left" w:pos="12600"/>
              </w:tabs>
              <w:jc w:val="center"/>
              <w:rPr>
                <w:rFonts w:ascii="Arial" w:hAnsi="Arial" w:cs="Arial"/>
                <w:b/>
                <w:i/>
                <w:color w:val="000000"/>
                <w:sz w:val="16"/>
                <w:szCs w:val="16"/>
              </w:rPr>
            </w:pPr>
          </w:p>
        </w:tc>
        <w:tc>
          <w:tcPr>
            <w:tcW w:w="1701" w:type="dxa"/>
            <w:tcBorders>
              <w:top w:val="single" w:sz="4" w:space="0" w:color="auto"/>
              <w:left w:val="single" w:sz="4" w:space="0" w:color="auto"/>
              <w:bottom w:val="single" w:sz="4" w:space="0" w:color="auto"/>
              <w:right w:val="single" w:sz="4" w:space="0" w:color="auto"/>
            </w:tcBorders>
          </w:tcPr>
          <w:p w:rsidR="00C030D1" w:rsidRPr="00805A29" w:rsidRDefault="00C030D1" w:rsidP="00135D6A">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tcPr>
          <w:p w:rsidR="00C030D1" w:rsidRPr="00805A29" w:rsidRDefault="00C030D1" w:rsidP="00135D6A">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tcPr>
          <w:p w:rsidR="00C030D1" w:rsidRPr="00805A29" w:rsidRDefault="00C030D1" w:rsidP="00135D6A">
            <w:pPr>
              <w:tabs>
                <w:tab w:val="left" w:pos="12600"/>
              </w:tabs>
              <w:jc w:val="center"/>
              <w:rPr>
                <w:rFonts w:ascii="Arial" w:hAnsi="Arial" w:cs="Arial"/>
                <w:color w:val="000000"/>
                <w:sz w:val="16"/>
                <w:szCs w:val="16"/>
              </w:rPr>
            </w:pPr>
          </w:p>
        </w:tc>
        <w:tc>
          <w:tcPr>
            <w:tcW w:w="2977" w:type="dxa"/>
            <w:tcBorders>
              <w:top w:val="single" w:sz="4" w:space="0" w:color="auto"/>
              <w:left w:val="single" w:sz="4" w:space="0" w:color="auto"/>
              <w:bottom w:val="single" w:sz="4" w:space="0" w:color="auto"/>
              <w:right w:val="single" w:sz="4" w:space="0" w:color="auto"/>
            </w:tcBorders>
          </w:tcPr>
          <w:p w:rsidR="00C030D1" w:rsidRPr="00805A29" w:rsidRDefault="00C030D1" w:rsidP="00135D6A">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tcPr>
          <w:p w:rsidR="00C030D1" w:rsidRPr="00805A29" w:rsidRDefault="00C030D1" w:rsidP="00135D6A">
            <w:pPr>
              <w:tabs>
                <w:tab w:val="left" w:pos="12600"/>
              </w:tabs>
              <w:jc w:val="center"/>
              <w:rPr>
                <w:rFonts w:ascii="Arial" w:hAnsi="Arial" w:cs="Arial"/>
                <w:color w:val="000000"/>
                <w:sz w:val="16"/>
                <w:szCs w:val="16"/>
              </w:rPr>
            </w:pPr>
          </w:p>
        </w:tc>
        <w:tc>
          <w:tcPr>
            <w:tcW w:w="1275" w:type="dxa"/>
            <w:tcBorders>
              <w:top w:val="single" w:sz="4" w:space="0" w:color="auto"/>
              <w:left w:val="single" w:sz="4" w:space="0" w:color="auto"/>
              <w:bottom w:val="single" w:sz="4" w:space="0" w:color="auto"/>
              <w:right w:val="single" w:sz="4" w:space="0" w:color="auto"/>
            </w:tcBorders>
          </w:tcPr>
          <w:p w:rsidR="00C030D1" w:rsidRPr="00805A29" w:rsidRDefault="00C030D1" w:rsidP="00135D6A">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tcPr>
          <w:p w:rsidR="00C030D1" w:rsidRPr="00805A29" w:rsidRDefault="00C030D1" w:rsidP="00A1470F">
            <w:pPr>
              <w:tabs>
                <w:tab w:val="left" w:pos="12600"/>
              </w:tabs>
              <w:jc w:val="center"/>
              <w:rPr>
                <w:rFonts w:ascii="Arial" w:hAnsi="Arial" w:cs="Arial"/>
                <w:b/>
                <w:i/>
                <w:color w:val="000000"/>
                <w:sz w:val="16"/>
                <w:szCs w:val="16"/>
              </w:rPr>
            </w:pPr>
          </w:p>
        </w:tc>
        <w:tc>
          <w:tcPr>
            <w:tcW w:w="993" w:type="dxa"/>
            <w:tcBorders>
              <w:top w:val="single" w:sz="4" w:space="0" w:color="auto"/>
              <w:left w:val="single" w:sz="4" w:space="0" w:color="auto"/>
              <w:bottom w:val="single" w:sz="4" w:space="0" w:color="auto"/>
              <w:right w:val="single" w:sz="4" w:space="0" w:color="auto"/>
            </w:tcBorders>
          </w:tcPr>
          <w:p w:rsidR="00C030D1" w:rsidRPr="00805A29" w:rsidRDefault="00C030D1" w:rsidP="00A1470F">
            <w:pPr>
              <w:tabs>
                <w:tab w:val="left" w:pos="12600"/>
              </w:tabs>
              <w:jc w:val="center"/>
              <w:rPr>
                <w:rFonts w:ascii="Arial" w:hAnsi="Arial" w:cs="Arial"/>
                <w:sz w:val="16"/>
                <w:szCs w:val="16"/>
              </w:rPr>
            </w:pPr>
          </w:p>
        </w:tc>
        <w:tc>
          <w:tcPr>
            <w:tcW w:w="1701" w:type="dxa"/>
            <w:tcBorders>
              <w:top w:val="single" w:sz="4" w:space="0" w:color="auto"/>
              <w:left w:val="single" w:sz="4" w:space="0" w:color="auto"/>
              <w:bottom w:val="single" w:sz="4" w:space="0" w:color="auto"/>
              <w:right w:val="single" w:sz="4" w:space="0" w:color="auto"/>
            </w:tcBorders>
          </w:tcPr>
          <w:p w:rsidR="00C030D1" w:rsidRPr="00805A29" w:rsidRDefault="00C030D1" w:rsidP="00135D6A">
            <w:pPr>
              <w:tabs>
                <w:tab w:val="left" w:pos="12600"/>
              </w:tabs>
              <w:jc w:val="center"/>
              <w:rPr>
                <w:rFonts w:ascii="Arial" w:hAnsi="Arial" w:cs="Arial"/>
                <w:sz w:val="16"/>
                <w:szCs w:val="16"/>
              </w:rPr>
            </w:pPr>
          </w:p>
        </w:tc>
      </w:tr>
      <w:tr w:rsidR="00A1470F" w:rsidRPr="007B2EDD" w:rsidTr="00180083">
        <w:trPr>
          <w:trHeight w:val="1041"/>
        </w:trPr>
        <w:tc>
          <w:tcPr>
            <w:tcW w:w="568" w:type="dxa"/>
            <w:tcBorders>
              <w:top w:val="single" w:sz="4" w:space="0" w:color="auto"/>
              <w:left w:val="single" w:sz="4" w:space="0" w:color="000000"/>
              <w:bottom w:val="single" w:sz="4" w:space="0" w:color="auto"/>
              <w:right w:val="single" w:sz="4" w:space="0" w:color="auto"/>
            </w:tcBorders>
            <w:shd w:val="clear" w:color="auto" w:fill="FFFFFF"/>
          </w:tcPr>
          <w:p w:rsidR="00C030D1" w:rsidRPr="007B2EDD" w:rsidRDefault="00C030D1" w:rsidP="00C030D1">
            <w:pPr>
              <w:pStyle w:val="msolistparagraph0"/>
              <w:numPr>
                <w:ilvl w:val="0"/>
                <w:numId w:val="7"/>
              </w:numPr>
              <w:ind w:left="360"/>
              <w:rPr>
                <w:rFonts w:ascii="Arial" w:hAnsi="Arial" w:cs="Arial"/>
                <w:b/>
                <w:sz w:val="16"/>
                <w:szCs w:val="16"/>
                <w:lang w:eastAsia="en-US"/>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C030D1" w:rsidRPr="007B2EDD" w:rsidRDefault="00C030D1" w:rsidP="00135D6A">
            <w:pPr>
              <w:pStyle w:val="Normal"/>
              <w:tabs>
                <w:tab w:val="left" w:pos="12600"/>
              </w:tabs>
              <w:rPr>
                <w:rFonts w:ascii="Arial" w:hAnsi="Arial" w:cs="Arial"/>
                <w:b/>
                <w:i/>
                <w:color w:val="000000"/>
                <w:sz w:val="16"/>
                <w:szCs w:val="16"/>
              </w:rPr>
            </w:pPr>
            <w:r w:rsidRPr="007B2EDD">
              <w:rPr>
                <w:rFonts w:ascii="Arial" w:hAnsi="Arial" w:cs="Arial"/>
                <w:b/>
                <w:sz w:val="16"/>
                <w:szCs w:val="16"/>
              </w:rPr>
              <w:t>ВАКСНЬЮВАНС ВАКЦИНА ПНЕВМОКОКОВА ПОЛІСАХАРИДНА КОН'ЮГОВАНА (15-ВАЛЕНТНА, АДСОРБОВАНА)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30D1" w:rsidRPr="007B2EDD" w:rsidRDefault="00C030D1" w:rsidP="00135D6A">
            <w:pPr>
              <w:pStyle w:val="Normal"/>
              <w:tabs>
                <w:tab w:val="left" w:pos="12600"/>
              </w:tabs>
              <w:rPr>
                <w:rFonts w:ascii="Arial" w:hAnsi="Arial" w:cs="Arial"/>
                <w:color w:val="000000"/>
                <w:sz w:val="16"/>
                <w:szCs w:val="16"/>
              </w:rPr>
            </w:pPr>
            <w:r w:rsidRPr="007B2EDD">
              <w:rPr>
                <w:rFonts w:ascii="Arial" w:hAnsi="Arial" w:cs="Arial"/>
                <w:color w:val="000000"/>
                <w:sz w:val="16"/>
                <w:szCs w:val="16"/>
              </w:rPr>
              <w:t xml:space="preserve">суспензія для ін'єкцій, по 0,5 мл (1 доза); по 0,5 мл суспензії у попередньо наповненому шприці (скло Типу I) з обмежувачем ходу поршня (безлатексний бромбутиловий каучук) та ковпачком (безлатексний стирол-бутадієновий або безлатексний ізопрен-бромбутиловий каучук). По 1 попередньо наповненому шприцу з 1 окремою голкою </w:t>
            </w:r>
            <w:r w:rsidRPr="007B2EDD">
              <w:rPr>
                <w:rFonts w:ascii="Arial" w:hAnsi="Arial" w:cs="Arial"/>
                <w:color w:val="000000"/>
                <w:sz w:val="16"/>
                <w:szCs w:val="16"/>
              </w:rPr>
              <w:lastRenderedPageBreak/>
              <w:t>або по 1 попередньо наповненому шприцу з 2 окремими голками, або по 10 попередньо наповнених шприців з 20 окремими голками в картонній коробці разом з інструкцією для медичного застосування. Шприц з голкою(ами) запаковано у лоток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30D1" w:rsidRPr="007B2EDD" w:rsidRDefault="00C030D1" w:rsidP="00135D6A">
            <w:pPr>
              <w:pStyle w:val="Normal"/>
              <w:tabs>
                <w:tab w:val="left" w:pos="12600"/>
              </w:tabs>
              <w:jc w:val="center"/>
              <w:rPr>
                <w:rFonts w:ascii="Arial" w:hAnsi="Arial" w:cs="Arial"/>
                <w:color w:val="000000"/>
                <w:sz w:val="16"/>
                <w:szCs w:val="16"/>
              </w:rPr>
            </w:pPr>
            <w:r w:rsidRPr="007B2EDD">
              <w:rPr>
                <w:rFonts w:ascii="Arial" w:hAnsi="Arial" w:cs="Arial"/>
                <w:color w:val="000000"/>
                <w:sz w:val="16"/>
                <w:szCs w:val="16"/>
              </w:rPr>
              <w:lastRenderedPageBreak/>
              <w:t>Мерк Шарп і Доум ІДЕА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30D1" w:rsidRPr="007B2EDD" w:rsidRDefault="00C030D1" w:rsidP="00135D6A">
            <w:pPr>
              <w:pStyle w:val="Normal"/>
              <w:tabs>
                <w:tab w:val="left" w:pos="12600"/>
              </w:tabs>
              <w:jc w:val="center"/>
              <w:rPr>
                <w:rFonts w:ascii="Arial" w:hAnsi="Arial" w:cs="Arial"/>
                <w:color w:val="000000"/>
                <w:sz w:val="16"/>
                <w:szCs w:val="16"/>
              </w:rPr>
            </w:pPr>
            <w:r w:rsidRPr="007B2EDD">
              <w:rPr>
                <w:rFonts w:ascii="Arial" w:hAnsi="Arial" w:cs="Arial"/>
                <w:color w:val="000000"/>
                <w:sz w:val="16"/>
                <w:szCs w:val="16"/>
              </w:rPr>
              <w:t>Швейцарія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C030D1" w:rsidRPr="007B2EDD" w:rsidRDefault="00C030D1" w:rsidP="00135D6A">
            <w:pPr>
              <w:pStyle w:val="Normal"/>
              <w:tabs>
                <w:tab w:val="left" w:pos="12600"/>
              </w:tabs>
              <w:jc w:val="center"/>
              <w:rPr>
                <w:rFonts w:ascii="Arial" w:hAnsi="Arial" w:cs="Arial"/>
                <w:color w:val="000000"/>
                <w:sz w:val="16"/>
                <w:szCs w:val="16"/>
              </w:rPr>
            </w:pPr>
            <w:r w:rsidRPr="007B2EDD">
              <w:rPr>
                <w:rFonts w:ascii="Arial" w:hAnsi="Arial" w:cs="Arial"/>
                <w:color w:val="000000"/>
                <w:sz w:val="16"/>
                <w:szCs w:val="16"/>
              </w:rPr>
              <w:t>Тестування стабільності лікарського засобу (цілісність закриття контейнеру):</w:t>
            </w:r>
            <w:r w:rsidRPr="007B2EDD">
              <w:rPr>
                <w:rFonts w:ascii="Arial" w:hAnsi="Arial" w:cs="Arial"/>
                <w:color w:val="000000"/>
                <w:sz w:val="16"/>
                <w:szCs w:val="16"/>
              </w:rPr>
              <w:br/>
              <w:t xml:space="preserve">Еурофінс Ланкастер Лабораторіз Інк., США </w:t>
            </w:r>
            <w:r w:rsidRPr="007B2EDD">
              <w:rPr>
                <w:rFonts w:ascii="Arial" w:hAnsi="Arial" w:cs="Arial"/>
                <w:color w:val="000000"/>
                <w:sz w:val="16"/>
                <w:szCs w:val="16"/>
              </w:rPr>
              <w:br/>
            </w:r>
            <w:r w:rsidRPr="007B2EDD">
              <w:rPr>
                <w:rFonts w:ascii="Arial" w:hAnsi="Arial" w:cs="Arial"/>
                <w:color w:val="000000"/>
                <w:sz w:val="16"/>
                <w:szCs w:val="16"/>
              </w:rPr>
              <w:br/>
              <w:t>Випуск лікарського засобу та тестування стабільності (відсоток адсорбції):</w:t>
            </w:r>
            <w:r w:rsidRPr="007B2EDD">
              <w:rPr>
                <w:rFonts w:ascii="Arial" w:hAnsi="Arial" w:cs="Arial"/>
                <w:color w:val="000000"/>
                <w:sz w:val="16"/>
                <w:szCs w:val="16"/>
              </w:rPr>
              <w:br/>
              <w:t xml:space="preserve">Еурофінс ПРОКСІ Лабораторіз Б.В., Нiдерланди </w:t>
            </w:r>
            <w:r w:rsidRPr="007B2EDD">
              <w:rPr>
                <w:rFonts w:ascii="Arial" w:hAnsi="Arial" w:cs="Arial"/>
                <w:color w:val="000000"/>
                <w:sz w:val="16"/>
                <w:szCs w:val="16"/>
              </w:rPr>
              <w:br/>
            </w:r>
            <w:r w:rsidRPr="007B2EDD">
              <w:rPr>
                <w:rFonts w:ascii="Arial" w:hAnsi="Arial" w:cs="Arial"/>
                <w:color w:val="000000"/>
                <w:sz w:val="16"/>
                <w:szCs w:val="16"/>
              </w:rPr>
              <w:br/>
              <w:t>Вторинне пакування та маркування шприців; випуск готового лікарського засобу:</w:t>
            </w:r>
            <w:r w:rsidRPr="007B2EDD">
              <w:rPr>
                <w:rFonts w:ascii="Arial" w:hAnsi="Arial" w:cs="Arial"/>
                <w:color w:val="000000"/>
                <w:sz w:val="16"/>
                <w:szCs w:val="16"/>
              </w:rPr>
              <w:br/>
              <w:t xml:space="preserve">Мерк Шарп і Доум Б.В., Нідерланди </w:t>
            </w:r>
            <w:r w:rsidRPr="007B2EDD">
              <w:rPr>
                <w:rFonts w:ascii="Arial" w:hAnsi="Arial" w:cs="Arial"/>
                <w:color w:val="000000"/>
                <w:sz w:val="16"/>
                <w:szCs w:val="16"/>
              </w:rPr>
              <w:br/>
            </w:r>
            <w:r w:rsidRPr="007B2EDD">
              <w:rPr>
                <w:rFonts w:ascii="Arial" w:hAnsi="Arial" w:cs="Arial"/>
                <w:color w:val="000000"/>
                <w:sz w:val="16"/>
                <w:szCs w:val="16"/>
              </w:rPr>
              <w:br/>
              <w:t>Tестування та випуск ад’юванту алюмінію фосфату (хімічне); випуск лікарського засобу та тестування стабільності (хімічне):</w:t>
            </w:r>
            <w:r w:rsidRPr="007B2EDD">
              <w:rPr>
                <w:rFonts w:ascii="Arial" w:hAnsi="Arial" w:cs="Arial"/>
                <w:color w:val="000000"/>
                <w:sz w:val="16"/>
                <w:szCs w:val="16"/>
              </w:rPr>
              <w:br/>
              <w:t xml:space="preserve">МСД Інтернешнл ГмбХ/МСД Ірландія (Брінні), Ірландiя </w:t>
            </w:r>
            <w:r w:rsidRPr="007B2EDD">
              <w:rPr>
                <w:rFonts w:ascii="Arial" w:hAnsi="Arial" w:cs="Arial"/>
                <w:color w:val="000000"/>
                <w:sz w:val="16"/>
                <w:szCs w:val="16"/>
              </w:rPr>
              <w:br/>
            </w:r>
            <w:r w:rsidRPr="007B2EDD">
              <w:rPr>
                <w:rFonts w:ascii="Arial" w:hAnsi="Arial" w:cs="Arial"/>
                <w:color w:val="000000"/>
                <w:sz w:val="16"/>
                <w:szCs w:val="16"/>
              </w:rPr>
              <w:br/>
            </w:r>
            <w:r w:rsidRPr="007B2EDD">
              <w:rPr>
                <w:rFonts w:ascii="Arial" w:hAnsi="Arial" w:cs="Arial"/>
                <w:color w:val="000000"/>
                <w:sz w:val="16"/>
                <w:szCs w:val="16"/>
              </w:rPr>
              <w:lastRenderedPageBreak/>
              <w:t>Наповнення лікарського засобу та інспектування; виробництво, тестування та випуск ад’юванту алюмінію фосфату (мікробіологічне); випуск лікарського засобу та тестування стабільності (мікробіологічне); випуск лікарського засобу:</w:t>
            </w:r>
            <w:r w:rsidRPr="007B2EDD">
              <w:rPr>
                <w:rFonts w:ascii="Arial" w:hAnsi="Arial" w:cs="Arial"/>
                <w:color w:val="000000"/>
                <w:sz w:val="16"/>
                <w:szCs w:val="16"/>
              </w:rPr>
              <w:br/>
              <w:t xml:space="preserve">МСД Інтернешнл ГмбХ/МСД Ірландія (Карлоу), Ірландiя </w:t>
            </w:r>
            <w:r w:rsidRPr="007B2EDD">
              <w:rPr>
                <w:rFonts w:ascii="Arial" w:hAnsi="Arial" w:cs="Arial"/>
                <w:color w:val="000000"/>
                <w:sz w:val="16"/>
                <w:szCs w:val="16"/>
              </w:rPr>
              <w:br/>
            </w:r>
            <w:r w:rsidRPr="007B2EDD">
              <w:rPr>
                <w:rFonts w:ascii="Arial" w:hAnsi="Arial" w:cs="Arial"/>
                <w:color w:val="000000"/>
                <w:sz w:val="16"/>
                <w:szCs w:val="16"/>
              </w:rPr>
              <w:br/>
              <w:t>Тестування стабільності лікарського засобу (ініціююча та підтримуюча сила):</w:t>
            </w:r>
            <w:r w:rsidRPr="007B2EDD">
              <w:rPr>
                <w:rFonts w:ascii="Arial" w:hAnsi="Arial" w:cs="Arial"/>
                <w:color w:val="000000"/>
                <w:sz w:val="16"/>
                <w:szCs w:val="16"/>
              </w:rPr>
              <w:br/>
              <w:t xml:space="preserve">Нувісан ГмбХ, Німеччина </w:t>
            </w:r>
            <w:r w:rsidRPr="007B2EDD">
              <w:rPr>
                <w:rFonts w:ascii="Arial" w:hAnsi="Arial" w:cs="Arial"/>
                <w:color w:val="000000"/>
                <w:sz w:val="16"/>
                <w:szCs w:val="16"/>
              </w:rPr>
              <w:br/>
            </w:r>
            <w:r w:rsidRPr="007B2EDD">
              <w:rPr>
                <w:rFonts w:ascii="Arial" w:hAnsi="Arial" w:cs="Arial"/>
                <w:color w:val="000000"/>
                <w:sz w:val="16"/>
                <w:szCs w:val="16"/>
              </w:rPr>
              <w:br/>
              <w:t>Наповнення лікарського засобу та інспектування; випуск лікарського засобу та тестування стабільності (хімічне, мікробіологічне та цілісність закриття контейнеру):</w:t>
            </w:r>
            <w:r w:rsidRPr="007B2EDD">
              <w:rPr>
                <w:rFonts w:ascii="Arial" w:hAnsi="Arial" w:cs="Arial"/>
                <w:color w:val="000000"/>
                <w:sz w:val="16"/>
                <w:szCs w:val="16"/>
              </w:rPr>
              <w:br/>
              <w:t xml:space="preserve">Патеон Італія С.п.А., Італiя </w:t>
            </w:r>
            <w:r w:rsidRPr="007B2EDD">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30D1" w:rsidRPr="007B2EDD" w:rsidRDefault="00C030D1" w:rsidP="00135D6A">
            <w:pPr>
              <w:pStyle w:val="Normal"/>
              <w:tabs>
                <w:tab w:val="left" w:pos="12600"/>
              </w:tabs>
              <w:jc w:val="center"/>
              <w:rPr>
                <w:rFonts w:ascii="Arial" w:hAnsi="Arial" w:cs="Arial"/>
                <w:color w:val="000000"/>
                <w:sz w:val="16"/>
                <w:szCs w:val="16"/>
              </w:rPr>
            </w:pPr>
            <w:r w:rsidRPr="007B2EDD">
              <w:rPr>
                <w:rFonts w:ascii="Arial" w:hAnsi="Arial" w:cs="Arial"/>
                <w:color w:val="000000"/>
                <w:sz w:val="16"/>
                <w:szCs w:val="16"/>
              </w:rPr>
              <w:lastRenderedPageBreak/>
              <w:t>США/ Нiдерланди/ Ірландiя/ Німеччина/ Італiя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030D1" w:rsidRPr="007B2EDD" w:rsidRDefault="00C030D1" w:rsidP="00135D6A">
            <w:pPr>
              <w:pStyle w:val="Normal"/>
              <w:tabs>
                <w:tab w:val="left" w:pos="12600"/>
              </w:tabs>
              <w:jc w:val="center"/>
              <w:rPr>
                <w:rFonts w:ascii="Arial" w:hAnsi="Arial" w:cs="Arial"/>
                <w:color w:val="000000"/>
                <w:sz w:val="16"/>
                <w:szCs w:val="16"/>
              </w:rPr>
            </w:pPr>
            <w:r w:rsidRPr="007B2EDD">
              <w:rPr>
                <w:rFonts w:ascii="Arial" w:hAnsi="Arial" w:cs="Arial"/>
                <w:color w:val="000000"/>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30D1" w:rsidRDefault="00C030D1" w:rsidP="00A1470F">
            <w:pPr>
              <w:pStyle w:val="Normal"/>
              <w:tabs>
                <w:tab w:val="left" w:pos="12600"/>
              </w:tabs>
              <w:jc w:val="center"/>
              <w:rPr>
                <w:rFonts w:ascii="Arial" w:hAnsi="Arial" w:cs="Arial"/>
                <w:i/>
                <w:sz w:val="16"/>
                <w:szCs w:val="16"/>
                <w:lang w:val="en-US"/>
              </w:rPr>
            </w:pPr>
            <w:r w:rsidRPr="007B2EDD">
              <w:rPr>
                <w:rFonts w:ascii="Arial" w:hAnsi="Arial" w:cs="Arial"/>
                <w:i/>
                <w:sz w:val="16"/>
                <w:szCs w:val="16"/>
                <w:lang w:val="en-US"/>
              </w:rPr>
              <w:t xml:space="preserve">за </w:t>
            </w:r>
          </w:p>
          <w:p w:rsidR="00C030D1" w:rsidRPr="007B2EDD" w:rsidRDefault="00C030D1" w:rsidP="00A1470F">
            <w:pPr>
              <w:pStyle w:val="Normal"/>
              <w:tabs>
                <w:tab w:val="left" w:pos="12600"/>
              </w:tabs>
              <w:jc w:val="center"/>
              <w:rPr>
                <w:rFonts w:ascii="Arial" w:hAnsi="Arial" w:cs="Arial"/>
                <w:b/>
                <w:i/>
                <w:color w:val="000000"/>
                <w:sz w:val="16"/>
                <w:szCs w:val="16"/>
              </w:rPr>
            </w:pPr>
            <w:r w:rsidRPr="007B2EDD">
              <w:rPr>
                <w:rFonts w:ascii="Arial" w:hAnsi="Arial" w:cs="Arial"/>
                <w:i/>
                <w:sz w:val="16"/>
                <w:szCs w:val="16"/>
                <w:lang w:val="en-US"/>
              </w:rPr>
              <w:t>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030D1" w:rsidRPr="007B2EDD" w:rsidRDefault="00C030D1" w:rsidP="00A1470F">
            <w:pPr>
              <w:pStyle w:val="Normal"/>
              <w:tabs>
                <w:tab w:val="left" w:pos="12600"/>
              </w:tabs>
              <w:jc w:val="center"/>
              <w:rPr>
                <w:rFonts w:ascii="Arial" w:hAnsi="Arial" w:cs="Arial"/>
                <w:i/>
                <w:sz w:val="16"/>
                <w:szCs w:val="16"/>
              </w:rPr>
            </w:pPr>
            <w:r w:rsidRPr="007B2EDD">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30D1" w:rsidRPr="007B2EDD" w:rsidRDefault="00C030D1" w:rsidP="00135D6A">
            <w:pPr>
              <w:pStyle w:val="Normal"/>
              <w:tabs>
                <w:tab w:val="left" w:pos="12600"/>
              </w:tabs>
              <w:jc w:val="center"/>
              <w:rPr>
                <w:rFonts w:ascii="Arial" w:hAnsi="Arial" w:cs="Arial"/>
                <w:sz w:val="16"/>
                <w:szCs w:val="16"/>
              </w:rPr>
            </w:pPr>
            <w:r w:rsidRPr="007B2EDD">
              <w:rPr>
                <w:rFonts w:ascii="Arial" w:hAnsi="Arial" w:cs="Arial"/>
                <w:sz w:val="16"/>
                <w:szCs w:val="16"/>
                <w:lang w:val="en-US"/>
              </w:rPr>
              <w:t>UA/20</w:t>
            </w:r>
            <w:r w:rsidRPr="007B2EDD">
              <w:rPr>
                <w:rFonts w:ascii="Arial" w:hAnsi="Arial" w:cs="Arial"/>
                <w:sz w:val="16"/>
                <w:szCs w:val="16"/>
              </w:rPr>
              <w:t>539</w:t>
            </w:r>
            <w:r w:rsidRPr="007B2EDD">
              <w:rPr>
                <w:rFonts w:ascii="Arial" w:hAnsi="Arial" w:cs="Arial"/>
                <w:sz w:val="16"/>
                <w:szCs w:val="16"/>
                <w:lang w:val="en-US"/>
              </w:rPr>
              <w:t>/01/01</w:t>
            </w:r>
          </w:p>
        </w:tc>
      </w:tr>
    </w:tbl>
    <w:p w:rsidR="00C030D1" w:rsidRDefault="00C030D1" w:rsidP="00C030D1">
      <w:pPr>
        <w:pStyle w:val="Normal"/>
        <w:jc w:val="center"/>
      </w:pPr>
    </w:p>
    <w:p w:rsidR="00C030D1" w:rsidRPr="005174B4" w:rsidRDefault="00C030D1" w:rsidP="00C030D1">
      <w:pPr>
        <w:pStyle w:val="Normal"/>
        <w:jc w:val="center"/>
      </w:pPr>
    </w:p>
    <w:p w:rsidR="00C030D1" w:rsidRPr="005A6944" w:rsidRDefault="00C030D1" w:rsidP="00C030D1">
      <w:pPr>
        <w:ind w:left="426"/>
        <w:rPr>
          <w:b/>
          <w:sz w:val="28"/>
          <w:szCs w:val="28"/>
        </w:rPr>
      </w:pPr>
      <w:r>
        <w:rPr>
          <w:b/>
          <w:sz w:val="28"/>
          <w:szCs w:val="28"/>
        </w:rPr>
        <w:t>В.о. н</w:t>
      </w:r>
      <w:r w:rsidRPr="005A6944">
        <w:rPr>
          <w:b/>
          <w:sz w:val="28"/>
          <w:szCs w:val="28"/>
        </w:rPr>
        <w:t>ачальник</w:t>
      </w:r>
      <w:r>
        <w:rPr>
          <w:b/>
          <w:sz w:val="28"/>
          <w:szCs w:val="28"/>
        </w:rPr>
        <w:t>а</w:t>
      </w:r>
    </w:p>
    <w:p w:rsidR="00C030D1" w:rsidRPr="005A6944" w:rsidRDefault="00C030D1" w:rsidP="00C030D1">
      <w:pPr>
        <w:ind w:left="426"/>
        <w:rPr>
          <w:b/>
          <w:sz w:val="28"/>
          <w:szCs w:val="28"/>
        </w:rPr>
      </w:pPr>
      <w:r w:rsidRPr="005A6944">
        <w:rPr>
          <w:b/>
          <w:sz w:val="28"/>
          <w:szCs w:val="28"/>
        </w:rPr>
        <w:t xml:space="preserve">Фармацевтичного управління                                                                    </w:t>
      </w:r>
      <w:r>
        <w:rPr>
          <w:b/>
          <w:sz w:val="28"/>
          <w:szCs w:val="28"/>
        </w:rPr>
        <w:t xml:space="preserve">    </w:t>
      </w:r>
      <w:r w:rsidRPr="005A6944">
        <w:rPr>
          <w:b/>
          <w:sz w:val="28"/>
          <w:szCs w:val="28"/>
        </w:rPr>
        <w:t xml:space="preserve">       </w:t>
      </w:r>
      <w:r>
        <w:rPr>
          <w:b/>
          <w:sz w:val="28"/>
          <w:szCs w:val="28"/>
        </w:rPr>
        <w:t xml:space="preserve">            </w:t>
      </w:r>
      <w:r w:rsidRPr="005A6944">
        <w:rPr>
          <w:b/>
          <w:sz w:val="28"/>
          <w:szCs w:val="28"/>
        </w:rPr>
        <w:t xml:space="preserve">          </w:t>
      </w:r>
      <w:r>
        <w:rPr>
          <w:b/>
          <w:sz w:val="28"/>
          <w:szCs w:val="28"/>
        </w:rPr>
        <w:t>Олександр ГРІЦЕНКО</w:t>
      </w:r>
    </w:p>
    <w:p w:rsidR="00C030D1" w:rsidRDefault="00C030D1" w:rsidP="004E1A23">
      <w:pPr>
        <w:rPr>
          <w:b/>
          <w:sz w:val="28"/>
          <w:szCs w:val="28"/>
          <w:lang w:val="uk-UA"/>
        </w:rPr>
        <w:sectPr w:rsidR="00C030D1" w:rsidSect="00C030D1">
          <w:pgSz w:w="16838" w:h="11906" w:orient="landscape"/>
          <w:pgMar w:top="1418" w:right="899" w:bottom="567" w:left="1276" w:header="709" w:footer="709" w:gutter="0"/>
          <w:cols w:space="708"/>
          <w:titlePg/>
          <w:docGrid w:linePitch="360"/>
        </w:sectPr>
      </w:pPr>
    </w:p>
    <w:p w:rsidR="00DE56EA" w:rsidRDefault="00DE56EA" w:rsidP="00DE56EA"/>
    <w:tbl>
      <w:tblPr>
        <w:tblpPr w:leftFromText="180" w:rightFromText="180" w:vertAnchor="text" w:horzAnchor="page" w:tblpX="12546" w:tblpY="-207"/>
        <w:tblW w:w="0" w:type="auto"/>
        <w:tblLook w:val="04A0" w:firstRow="1" w:lastRow="0" w:firstColumn="1" w:lastColumn="0" w:noHBand="0" w:noVBand="1"/>
      </w:tblPr>
      <w:tblGrid>
        <w:gridCol w:w="3827"/>
      </w:tblGrid>
      <w:tr w:rsidR="00DE56EA" w:rsidRPr="00323AA9" w:rsidTr="00135D6A">
        <w:tc>
          <w:tcPr>
            <w:tcW w:w="3827" w:type="dxa"/>
            <w:hideMark/>
          </w:tcPr>
          <w:p w:rsidR="00DE56EA" w:rsidRDefault="00DE56EA" w:rsidP="00A1470F">
            <w:pPr>
              <w:pStyle w:val="4"/>
              <w:tabs>
                <w:tab w:val="left" w:pos="12600"/>
              </w:tabs>
              <w:spacing w:before="0" w:after="0"/>
              <w:jc w:val="both"/>
              <w:rPr>
                <w:b w:val="0"/>
                <w:sz w:val="18"/>
                <w:szCs w:val="18"/>
              </w:rPr>
            </w:pPr>
            <w:r>
              <w:rPr>
                <w:b w:val="0"/>
                <w:sz w:val="18"/>
                <w:szCs w:val="18"/>
              </w:rPr>
              <w:t>Додаток 2</w:t>
            </w:r>
          </w:p>
          <w:p w:rsidR="00DE56EA" w:rsidRPr="00135231" w:rsidRDefault="00DE56EA" w:rsidP="00A1470F">
            <w:pPr>
              <w:jc w:val="both"/>
              <w:rPr>
                <w:sz w:val="18"/>
                <w:szCs w:val="18"/>
              </w:rPr>
            </w:pPr>
            <w:r w:rsidRPr="00323AA9">
              <w:rPr>
                <w:sz w:val="18"/>
                <w:szCs w:val="18"/>
              </w:rPr>
              <w:t>до наказу Міністерства охорони здоров’я України «</w:t>
            </w:r>
            <w:r w:rsidRPr="00C90F77">
              <w:rPr>
                <w:sz w:val="18"/>
                <w:szCs w:val="18"/>
              </w:rPr>
              <w:t>Про державну реєстрацію лікарських засобів та внесення змін до реєстраційних матеріалів лікарських засобів, які зареєстровані компетентними органами Сполучених Штатів Америки, Швейцарської Конфедерації, Японії, Австралії, Канади, Європейського Союзу</w:t>
            </w:r>
            <w:r w:rsidRPr="00135231">
              <w:rPr>
                <w:sz w:val="18"/>
                <w:szCs w:val="18"/>
              </w:rPr>
              <w:t>»</w:t>
            </w:r>
          </w:p>
          <w:p w:rsidR="00DE56EA" w:rsidRPr="001E1DC3" w:rsidRDefault="00DE56EA" w:rsidP="00A1470F">
            <w:pPr>
              <w:jc w:val="both"/>
              <w:rPr>
                <w:rFonts w:cs="Calibri"/>
                <w:u w:val="single"/>
              </w:rPr>
            </w:pPr>
            <w:r w:rsidRPr="001E1DC3">
              <w:rPr>
                <w:sz w:val="18"/>
                <w:szCs w:val="18"/>
                <w:u w:val="single"/>
              </w:rPr>
              <w:t>від</w:t>
            </w:r>
            <w:r>
              <w:rPr>
                <w:sz w:val="18"/>
                <w:szCs w:val="18"/>
                <w:u w:val="single"/>
              </w:rPr>
              <w:t xml:space="preserve"> 22 липня 2024 року </w:t>
            </w:r>
            <w:r w:rsidRPr="001E1DC3">
              <w:rPr>
                <w:sz w:val="18"/>
                <w:szCs w:val="18"/>
                <w:u w:val="single"/>
              </w:rPr>
              <w:t>№</w:t>
            </w:r>
            <w:r>
              <w:rPr>
                <w:sz w:val="18"/>
                <w:szCs w:val="18"/>
                <w:u w:val="single"/>
              </w:rPr>
              <w:t xml:space="preserve"> 1276</w:t>
            </w:r>
            <w:r w:rsidRPr="001E1DC3">
              <w:rPr>
                <w:sz w:val="18"/>
                <w:szCs w:val="18"/>
                <w:u w:val="single"/>
              </w:rPr>
              <w:t xml:space="preserve"> </w:t>
            </w:r>
          </w:p>
        </w:tc>
      </w:tr>
    </w:tbl>
    <w:p w:rsidR="00DE56EA" w:rsidRDefault="00DE56EA" w:rsidP="00DE56EA">
      <w:pPr>
        <w:pStyle w:val="4"/>
        <w:tabs>
          <w:tab w:val="left" w:pos="12600"/>
        </w:tabs>
        <w:rPr>
          <w:rFonts w:cs="Arial"/>
          <w:sz w:val="18"/>
          <w:szCs w:val="18"/>
        </w:rPr>
      </w:pPr>
      <w:r>
        <w:rPr>
          <w:rFonts w:cs="Arial"/>
          <w:sz w:val="18"/>
          <w:szCs w:val="18"/>
        </w:rPr>
        <w:t xml:space="preserve">                                                                                                                                                                                                       </w:t>
      </w:r>
    </w:p>
    <w:p w:rsidR="00DE56EA" w:rsidRDefault="00DE56EA" w:rsidP="00DE56EA">
      <w:pPr>
        <w:pStyle w:val="4"/>
        <w:tabs>
          <w:tab w:val="left" w:pos="12600"/>
        </w:tabs>
        <w:rPr>
          <w:rFonts w:cs="Arial"/>
          <w:sz w:val="18"/>
          <w:szCs w:val="18"/>
        </w:rPr>
      </w:pPr>
    </w:p>
    <w:p w:rsidR="00DE56EA" w:rsidRDefault="00DE56EA" w:rsidP="00DE56EA">
      <w:pPr>
        <w:pStyle w:val="4"/>
        <w:tabs>
          <w:tab w:val="left" w:pos="12600"/>
        </w:tabs>
        <w:rPr>
          <w:rFonts w:cs="Arial"/>
          <w:sz w:val="18"/>
          <w:szCs w:val="18"/>
        </w:rPr>
      </w:pPr>
    </w:p>
    <w:p w:rsidR="00DE56EA" w:rsidRDefault="00DE56EA" w:rsidP="00DE56EA">
      <w:pPr>
        <w:pStyle w:val="4"/>
        <w:tabs>
          <w:tab w:val="left" w:pos="12600"/>
        </w:tabs>
        <w:rPr>
          <w:rFonts w:cs="Arial"/>
          <w:sz w:val="18"/>
          <w:szCs w:val="18"/>
        </w:rPr>
      </w:pPr>
    </w:p>
    <w:p w:rsidR="00DE56EA" w:rsidRDefault="00DE56EA" w:rsidP="00DE56EA">
      <w:pPr>
        <w:pStyle w:val="4"/>
        <w:tabs>
          <w:tab w:val="left" w:pos="12600"/>
        </w:tabs>
        <w:rPr>
          <w:rFonts w:cs="Arial"/>
          <w:sz w:val="18"/>
          <w:szCs w:val="18"/>
        </w:rPr>
      </w:pPr>
    </w:p>
    <w:p w:rsidR="00DE56EA" w:rsidRPr="00A1470F" w:rsidRDefault="00DE56EA" w:rsidP="00A1470F">
      <w:pPr>
        <w:pStyle w:val="2"/>
        <w:tabs>
          <w:tab w:val="left" w:pos="12600"/>
        </w:tabs>
        <w:spacing w:before="0" w:after="0"/>
        <w:jc w:val="center"/>
        <w:rPr>
          <w:rFonts w:ascii="Times New Roman" w:hAnsi="Times New Roman"/>
          <w:i w:val="0"/>
          <w:caps/>
        </w:rPr>
      </w:pPr>
      <w:r w:rsidRPr="00A1470F">
        <w:rPr>
          <w:rFonts w:ascii="Times New Roman" w:hAnsi="Times New Roman"/>
          <w:i w:val="0"/>
        </w:rPr>
        <w:t>ПЕРЕЛІК</w:t>
      </w:r>
    </w:p>
    <w:p w:rsidR="00DE56EA" w:rsidRPr="00A1470F" w:rsidRDefault="00DE56EA" w:rsidP="00A1470F">
      <w:pPr>
        <w:pStyle w:val="Normal"/>
        <w:jc w:val="center"/>
      </w:pPr>
      <w:r w:rsidRPr="00A1470F">
        <w:rPr>
          <w:b/>
          <w:caps/>
          <w:sz w:val="28"/>
          <w:szCs w:val="28"/>
        </w:rPr>
        <w:t>ЛІКАРСЬКИХ ЗАСОБІВ (МЕДИЧНИХ ІМУНОБІОЛОГІЧНИХ ПРЕПАРАТІВ), ЩОДО ЯКИХ БУЛИ ВНЕСЕНІ ЗМІНИ ДО РЕЄСТРАЦІЙНИХ МАТЕРІАЛІВ, ЯКІ ВНОСЯТЬСЯ ДО ДЕРЖАВНОГО РЕЄСТРУ ЛІКАРСЬКИХ ЗАСОБІВ УКРАЇНИ</w:t>
      </w:r>
      <w:r w:rsidRPr="00A1470F">
        <w:rPr>
          <w:b/>
          <w:sz w:val="28"/>
          <w:szCs w:val="28"/>
        </w:rPr>
        <w:t>, ЯКІ ЗАРЕЄСТРОВАНІ КОМПЕТЕНТНИМИ ОРГАНАМИ СПОЛУЧЕНИХ ШТАТІВ АМЕРИКИ, ШВЕЙЦАРСЬКОЇ КОНФЕДЕРАЦІЇ, ЯПОНІЇ, АВСТРАЛІЇ, КАНАДИ, ЛІКАРСЬКИХ ЗАСОБІВ, ЩО ЗА ЦЕНТРАЛІЗОВАНОЮ ПРОЦЕДУРОЮ ЗАРЕЄСТРОВАНІ КОМПЕТЕНТНИМ ОРГАНОМ ЄВРОПЕЙСЬКОГО СОЮЗУ</w:t>
      </w:r>
    </w:p>
    <w:p w:rsidR="00DE56EA" w:rsidRPr="00A1470F" w:rsidRDefault="00DE56EA" w:rsidP="00A1470F">
      <w:pPr>
        <w:pStyle w:val="Normal"/>
        <w:jc w:val="center"/>
      </w:pPr>
    </w:p>
    <w:tbl>
      <w:tblPr>
        <w:tblpPr w:leftFromText="180" w:rightFromText="180" w:vertAnchor="text" w:tblpX="-635" w:tblpY="1"/>
        <w:tblOverlap w:val="never"/>
        <w:tblW w:w="15701"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817"/>
        <w:gridCol w:w="1276"/>
        <w:gridCol w:w="1843"/>
        <w:gridCol w:w="1275"/>
        <w:gridCol w:w="1168"/>
        <w:gridCol w:w="1809"/>
        <w:gridCol w:w="1134"/>
        <w:gridCol w:w="3402"/>
        <w:gridCol w:w="1134"/>
        <w:gridCol w:w="1843"/>
      </w:tblGrid>
      <w:tr w:rsidR="00A1470F" w:rsidRPr="0096650D" w:rsidTr="00A1470F">
        <w:trPr>
          <w:tblHeader/>
        </w:trPr>
        <w:tc>
          <w:tcPr>
            <w:tcW w:w="817" w:type="dxa"/>
            <w:tcBorders>
              <w:top w:val="single" w:sz="4" w:space="0" w:color="auto"/>
              <w:left w:val="single" w:sz="4" w:space="0" w:color="auto"/>
              <w:bottom w:val="single" w:sz="4" w:space="0" w:color="auto"/>
              <w:right w:val="single" w:sz="4" w:space="0" w:color="auto"/>
            </w:tcBorders>
            <w:shd w:val="clear" w:color="auto" w:fill="BFBFBF"/>
          </w:tcPr>
          <w:p w:rsidR="00DE56EA" w:rsidRPr="00693FB0" w:rsidRDefault="00DE56EA" w:rsidP="00A1470F">
            <w:pPr>
              <w:tabs>
                <w:tab w:val="left" w:pos="12600"/>
              </w:tabs>
              <w:jc w:val="center"/>
              <w:rPr>
                <w:rFonts w:ascii="Arial" w:hAnsi="Arial" w:cs="Arial"/>
                <w:b/>
                <w:i/>
                <w:sz w:val="16"/>
                <w:szCs w:val="16"/>
              </w:rPr>
            </w:pPr>
            <w:r w:rsidRPr="00693FB0">
              <w:rPr>
                <w:rFonts w:ascii="Arial" w:hAnsi="Arial" w:cs="Arial"/>
                <w:b/>
                <w:i/>
                <w:sz w:val="16"/>
                <w:szCs w:val="16"/>
              </w:rPr>
              <w:t>№ п/п</w:t>
            </w:r>
          </w:p>
        </w:tc>
        <w:tc>
          <w:tcPr>
            <w:tcW w:w="1276" w:type="dxa"/>
            <w:tcBorders>
              <w:top w:val="single" w:sz="4" w:space="0" w:color="auto"/>
              <w:left w:val="single" w:sz="4" w:space="0" w:color="auto"/>
              <w:bottom w:val="single" w:sz="4" w:space="0" w:color="auto"/>
              <w:right w:val="single" w:sz="4" w:space="0" w:color="auto"/>
            </w:tcBorders>
            <w:shd w:val="clear" w:color="auto" w:fill="BFBFBF"/>
          </w:tcPr>
          <w:p w:rsidR="00DE56EA" w:rsidRPr="00693FB0" w:rsidRDefault="00DE56EA" w:rsidP="00A1470F">
            <w:pPr>
              <w:tabs>
                <w:tab w:val="left" w:pos="12600"/>
              </w:tabs>
              <w:jc w:val="center"/>
              <w:rPr>
                <w:rFonts w:ascii="Arial" w:hAnsi="Arial" w:cs="Arial"/>
                <w:b/>
                <w:i/>
                <w:sz w:val="16"/>
                <w:szCs w:val="16"/>
              </w:rPr>
            </w:pPr>
            <w:r w:rsidRPr="00693FB0">
              <w:rPr>
                <w:rFonts w:ascii="Arial" w:hAnsi="Arial" w:cs="Arial"/>
                <w:b/>
                <w:i/>
                <w:sz w:val="16"/>
                <w:szCs w:val="16"/>
              </w:rPr>
              <w:t>Назва лікарського засобу</w:t>
            </w:r>
          </w:p>
        </w:tc>
        <w:tc>
          <w:tcPr>
            <w:tcW w:w="1843" w:type="dxa"/>
            <w:tcBorders>
              <w:top w:val="single" w:sz="4" w:space="0" w:color="auto"/>
              <w:left w:val="single" w:sz="4" w:space="0" w:color="auto"/>
              <w:bottom w:val="single" w:sz="4" w:space="0" w:color="auto"/>
              <w:right w:val="single" w:sz="4" w:space="0" w:color="auto"/>
            </w:tcBorders>
            <w:shd w:val="clear" w:color="auto" w:fill="BFBFBF"/>
          </w:tcPr>
          <w:p w:rsidR="00DE56EA" w:rsidRPr="00693FB0" w:rsidRDefault="00DE56EA" w:rsidP="00A1470F">
            <w:pPr>
              <w:tabs>
                <w:tab w:val="left" w:pos="12600"/>
              </w:tabs>
              <w:jc w:val="center"/>
              <w:rPr>
                <w:rFonts w:ascii="Arial" w:hAnsi="Arial" w:cs="Arial"/>
                <w:b/>
                <w:i/>
                <w:sz w:val="16"/>
                <w:szCs w:val="16"/>
              </w:rPr>
            </w:pPr>
            <w:r w:rsidRPr="00693FB0">
              <w:rPr>
                <w:rFonts w:ascii="Arial" w:hAnsi="Arial" w:cs="Arial"/>
                <w:b/>
                <w:i/>
                <w:sz w:val="16"/>
                <w:szCs w:val="16"/>
              </w:rPr>
              <w:t>Форма випуску (лікарська форма, упаковка)</w:t>
            </w:r>
          </w:p>
        </w:tc>
        <w:tc>
          <w:tcPr>
            <w:tcW w:w="1275" w:type="dxa"/>
            <w:tcBorders>
              <w:top w:val="single" w:sz="4" w:space="0" w:color="auto"/>
              <w:left w:val="single" w:sz="4" w:space="0" w:color="auto"/>
              <w:bottom w:val="single" w:sz="4" w:space="0" w:color="auto"/>
              <w:right w:val="single" w:sz="4" w:space="0" w:color="auto"/>
            </w:tcBorders>
            <w:shd w:val="clear" w:color="auto" w:fill="BFBFBF"/>
          </w:tcPr>
          <w:p w:rsidR="00DE56EA" w:rsidRDefault="00DE56EA" w:rsidP="00A1470F">
            <w:pPr>
              <w:tabs>
                <w:tab w:val="left" w:pos="12600"/>
              </w:tabs>
              <w:ind w:left="-108"/>
              <w:jc w:val="center"/>
              <w:rPr>
                <w:rFonts w:ascii="Arial" w:hAnsi="Arial" w:cs="Arial"/>
                <w:b/>
                <w:i/>
                <w:sz w:val="16"/>
                <w:szCs w:val="16"/>
              </w:rPr>
            </w:pPr>
            <w:r>
              <w:rPr>
                <w:rFonts w:ascii="Arial" w:hAnsi="Arial" w:cs="Arial"/>
                <w:b/>
                <w:i/>
                <w:sz w:val="16"/>
                <w:szCs w:val="16"/>
              </w:rPr>
              <w:t>Заявник</w:t>
            </w:r>
          </w:p>
          <w:p w:rsidR="00DE56EA" w:rsidRPr="00693FB0" w:rsidRDefault="00DE56EA" w:rsidP="00A1470F">
            <w:pPr>
              <w:tabs>
                <w:tab w:val="left" w:pos="12600"/>
              </w:tabs>
              <w:ind w:left="-108"/>
              <w:jc w:val="center"/>
              <w:rPr>
                <w:rFonts w:ascii="Arial" w:hAnsi="Arial" w:cs="Arial"/>
                <w:b/>
                <w:i/>
                <w:sz w:val="16"/>
                <w:szCs w:val="16"/>
              </w:rPr>
            </w:pPr>
          </w:p>
        </w:tc>
        <w:tc>
          <w:tcPr>
            <w:tcW w:w="1168" w:type="dxa"/>
            <w:tcBorders>
              <w:top w:val="single" w:sz="4" w:space="0" w:color="auto"/>
              <w:left w:val="single" w:sz="4" w:space="0" w:color="auto"/>
              <w:bottom w:val="single" w:sz="4" w:space="0" w:color="auto"/>
              <w:right w:val="single" w:sz="4" w:space="0" w:color="auto"/>
            </w:tcBorders>
            <w:shd w:val="clear" w:color="auto" w:fill="BFBFBF"/>
          </w:tcPr>
          <w:p w:rsidR="00DE56EA" w:rsidRPr="00693FB0" w:rsidRDefault="00DE56EA" w:rsidP="00A1470F">
            <w:pPr>
              <w:tabs>
                <w:tab w:val="left" w:pos="12600"/>
              </w:tabs>
              <w:ind w:right="-108"/>
              <w:jc w:val="center"/>
              <w:rPr>
                <w:rFonts w:ascii="Arial" w:hAnsi="Arial" w:cs="Arial"/>
                <w:b/>
                <w:i/>
                <w:sz w:val="16"/>
                <w:szCs w:val="16"/>
              </w:rPr>
            </w:pPr>
            <w:r w:rsidRPr="00693FB0">
              <w:rPr>
                <w:rFonts w:ascii="Arial" w:hAnsi="Arial" w:cs="Arial"/>
                <w:b/>
                <w:i/>
                <w:sz w:val="16"/>
                <w:szCs w:val="16"/>
              </w:rPr>
              <w:t>Країна</w:t>
            </w:r>
          </w:p>
        </w:tc>
        <w:tc>
          <w:tcPr>
            <w:tcW w:w="1809" w:type="dxa"/>
            <w:tcBorders>
              <w:top w:val="single" w:sz="4" w:space="0" w:color="auto"/>
              <w:left w:val="single" w:sz="4" w:space="0" w:color="auto"/>
              <w:bottom w:val="single" w:sz="4" w:space="0" w:color="auto"/>
              <w:right w:val="single" w:sz="4" w:space="0" w:color="auto"/>
            </w:tcBorders>
            <w:shd w:val="clear" w:color="auto" w:fill="BFBFBF"/>
          </w:tcPr>
          <w:p w:rsidR="00DE56EA" w:rsidRPr="00693FB0" w:rsidRDefault="00DE56EA" w:rsidP="00A1470F">
            <w:pPr>
              <w:tabs>
                <w:tab w:val="left" w:pos="12600"/>
              </w:tabs>
              <w:jc w:val="center"/>
              <w:rPr>
                <w:rFonts w:ascii="Arial" w:hAnsi="Arial" w:cs="Arial"/>
                <w:b/>
                <w:i/>
                <w:sz w:val="16"/>
                <w:szCs w:val="16"/>
              </w:rPr>
            </w:pPr>
            <w:r w:rsidRPr="00693FB0">
              <w:rPr>
                <w:rFonts w:ascii="Arial" w:hAnsi="Arial" w:cs="Arial"/>
                <w:b/>
                <w:i/>
                <w:sz w:val="16"/>
                <w:szCs w:val="16"/>
              </w:rPr>
              <w:t>Виробник</w:t>
            </w:r>
          </w:p>
        </w:tc>
        <w:tc>
          <w:tcPr>
            <w:tcW w:w="1134" w:type="dxa"/>
            <w:tcBorders>
              <w:top w:val="single" w:sz="4" w:space="0" w:color="auto"/>
              <w:left w:val="single" w:sz="4" w:space="0" w:color="auto"/>
              <w:bottom w:val="single" w:sz="4" w:space="0" w:color="auto"/>
              <w:right w:val="single" w:sz="4" w:space="0" w:color="auto"/>
            </w:tcBorders>
            <w:shd w:val="clear" w:color="auto" w:fill="BFBFBF"/>
          </w:tcPr>
          <w:p w:rsidR="00DE56EA" w:rsidRPr="00693FB0" w:rsidRDefault="00DE56EA" w:rsidP="00A1470F">
            <w:pPr>
              <w:tabs>
                <w:tab w:val="left" w:pos="12600"/>
              </w:tabs>
              <w:jc w:val="center"/>
              <w:rPr>
                <w:rFonts w:ascii="Arial" w:hAnsi="Arial" w:cs="Arial"/>
                <w:b/>
                <w:i/>
                <w:sz w:val="16"/>
                <w:szCs w:val="16"/>
              </w:rPr>
            </w:pPr>
            <w:r w:rsidRPr="00693FB0">
              <w:rPr>
                <w:rFonts w:ascii="Arial" w:hAnsi="Arial" w:cs="Arial"/>
                <w:b/>
                <w:i/>
                <w:sz w:val="16"/>
                <w:szCs w:val="16"/>
              </w:rPr>
              <w:t>Країна</w:t>
            </w:r>
          </w:p>
        </w:tc>
        <w:tc>
          <w:tcPr>
            <w:tcW w:w="3402" w:type="dxa"/>
            <w:tcBorders>
              <w:top w:val="single" w:sz="4" w:space="0" w:color="auto"/>
              <w:left w:val="single" w:sz="4" w:space="0" w:color="auto"/>
              <w:bottom w:val="single" w:sz="4" w:space="0" w:color="auto"/>
              <w:right w:val="single" w:sz="4" w:space="0" w:color="auto"/>
            </w:tcBorders>
            <w:shd w:val="clear" w:color="auto" w:fill="BFBFBF"/>
          </w:tcPr>
          <w:p w:rsidR="00DE56EA" w:rsidRPr="00693FB0" w:rsidRDefault="00DE56EA" w:rsidP="00A1470F">
            <w:pPr>
              <w:tabs>
                <w:tab w:val="left" w:pos="12600"/>
              </w:tabs>
              <w:jc w:val="center"/>
              <w:rPr>
                <w:rFonts w:ascii="Arial" w:hAnsi="Arial" w:cs="Arial"/>
                <w:b/>
                <w:i/>
                <w:sz w:val="16"/>
                <w:szCs w:val="16"/>
              </w:rPr>
            </w:pPr>
            <w:r w:rsidRPr="00693FB0">
              <w:rPr>
                <w:rFonts w:ascii="Arial" w:hAnsi="Arial" w:cs="Arial"/>
                <w:b/>
                <w:i/>
                <w:sz w:val="16"/>
                <w:szCs w:val="16"/>
              </w:rPr>
              <w:t>Реєстраційна процедура</w:t>
            </w:r>
          </w:p>
        </w:tc>
        <w:tc>
          <w:tcPr>
            <w:tcW w:w="1134" w:type="dxa"/>
            <w:tcBorders>
              <w:top w:val="single" w:sz="4" w:space="0" w:color="auto"/>
              <w:left w:val="single" w:sz="4" w:space="0" w:color="auto"/>
              <w:bottom w:val="single" w:sz="4" w:space="0" w:color="auto"/>
              <w:right w:val="single" w:sz="4" w:space="0" w:color="auto"/>
            </w:tcBorders>
            <w:shd w:val="clear" w:color="auto" w:fill="BFBFBF"/>
          </w:tcPr>
          <w:p w:rsidR="00DE56EA" w:rsidRPr="00693FB0" w:rsidRDefault="00DE56EA" w:rsidP="00A1470F">
            <w:pPr>
              <w:tabs>
                <w:tab w:val="left" w:pos="12600"/>
              </w:tabs>
              <w:ind w:left="34"/>
              <w:jc w:val="center"/>
              <w:rPr>
                <w:rFonts w:ascii="Arial" w:hAnsi="Arial" w:cs="Arial"/>
                <w:b/>
                <w:i/>
                <w:sz w:val="16"/>
                <w:szCs w:val="16"/>
              </w:rPr>
            </w:pPr>
            <w:r w:rsidRPr="00693FB0">
              <w:rPr>
                <w:rFonts w:ascii="Arial" w:hAnsi="Arial" w:cs="Arial"/>
                <w:b/>
                <w:i/>
                <w:sz w:val="16"/>
                <w:szCs w:val="16"/>
              </w:rPr>
              <w:t>Умови відпуску</w:t>
            </w:r>
          </w:p>
        </w:tc>
        <w:tc>
          <w:tcPr>
            <w:tcW w:w="1843" w:type="dxa"/>
            <w:tcBorders>
              <w:top w:val="single" w:sz="4" w:space="0" w:color="auto"/>
              <w:left w:val="single" w:sz="4" w:space="0" w:color="auto"/>
              <w:bottom w:val="single" w:sz="4" w:space="0" w:color="auto"/>
              <w:right w:val="single" w:sz="4" w:space="0" w:color="auto"/>
            </w:tcBorders>
            <w:shd w:val="clear" w:color="auto" w:fill="BFBFBF"/>
          </w:tcPr>
          <w:p w:rsidR="00DE56EA" w:rsidRPr="00693FB0" w:rsidRDefault="00DE56EA" w:rsidP="00A1470F">
            <w:pPr>
              <w:tabs>
                <w:tab w:val="left" w:pos="12600"/>
              </w:tabs>
              <w:ind w:left="-108"/>
              <w:jc w:val="center"/>
              <w:rPr>
                <w:rFonts w:ascii="Arial" w:hAnsi="Arial" w:cs="Arial"/>
                <w:b/>
                <w:i/>
                <w:sz w:val="16"/>
                <w:szCs w:val="16"/>
              </w:rPr>
            </w:pPr>
            <w:r w:rsidRPr="00693FB0">
              <w:rPr>
                <w:rFonts w:ascii="Arial" w:hAnsi="Arial" w:cs="Arial"/>
                <w:b/>
                <w:i/>
                <w:sz w:val="16"/>
                <w:szCs w:val="16"/>
              </w:rPr>
              <w:t>Номер реєстраційного посвідчення</w:t>
            </w:r>
          </w:p>
        </w:tc>
      </w:tr>
      <w:tr w:rsidR="00A1470F" w:rsidRPr="0096650D" w:rsidTr="00A1470F">
        <w:trPr>
          <w:tblHeader/>
        </w:trPr>
        <w:tc>
          <w:tcPr>
            <w:tcW w:w="817" w:type="dxa"/>
            <w:tcBorders>
              <w:top w:val="single" w:sz="4" w:space="0" w:color="auto"/>
              <w:left w:val="single" w:sz="4" w:space="0" w:color="auto"/>
              <w:bottom w:val="single" w:sz="4" w:space="0" w:color="auto"/>
              <w:right w:val="single" w:sz="4" w:space="0" w:color="auto"/>
            </w:tcBorders>
          </w:tcPr>
          <w:p w:rsidR="00DE56EA" w:rsidRPr="00693FB0" w:rsidRDefault="00DE56EA" w:rsidP="00A1470F">
            <w:pPr>
              <w:jc w:val="center"/>
              <w:rPr>
                <w:rFonts w:ascii="Arial" w:hAnsi="Arial" w:cs="Arial"/>
                <w:b/>
                <w:sz w:val="16"/>
                <w:szCs w:val="16"/>
                <w:lang w:eastAsia="en-US"/>
              </w:rPr>
            </w:pPr>
          </w:p>
        </w:tc>
        <w:tc>
          <w:tcPr>
            <w:tcW w:w="1276" w:type="dxa"/>
            <w:tcBorders>
              <w:top w:val="single" w:sz="4" w:space="0" w:color="auto"/>
              <w:left w:val="single" w:sz="4" w:space="0" w:color="auto"/>
              <w:bottom w:val="single" w:sz="4" w:space="0" w:color="auto"/>
              <w:right w:val="single" w:sz="4" w:space="0" w:color="auto"/>
            </w:tcBorders>
          </w:tcPr>
          <w:p w:rsidR="00DE56EA" w:rsidRPr="00693FB0" w:rsidRDefault="00DE56EA" w:rsidP="00A1470F">
            <w:pPr>
              <w:tabs>
                <w:tab w:val="left" w:pos="12600"/>
              </w:tabs>
              <w:jc w:val="center"/>
              <w:rPr>
                <w:rFonts w:ascii="Arial" w:hAnsi="Arial" w:cs="Arial"/>
                <w:b/>
                <w:i/>
                <w:color w:val="000000"/>
                <w:sz w:val="16"/>
                <w:szCs w:val="16"/>
              </w:rPr>
            </w:pPr>
          </w:p>
        </w:tc>
        <w:tc>
          <w:tcPr>
            <w:tcW w:w="1843" w:type="dxa"/>
            <w:tcBorders>
              <w:top w:val="single" w:sz="4" w:space="0" w:color="auto"/>
              <w:left w:val="single" w:sz="4" w:space="0" w:color="auto"/>
              <w:bottom w:val="single" w:sz="4" w:space="0" w:color="auto"/>
              <w:right w:val="single" w:sz="4" w:space="0" w:color="auto"/>
            </w:tcBorders>
          </w:tcPr>
          <w:p w:rsidR="00DE56EA" w:rsidRPr="00693FB0" w:rsidRDefault="00DE56EA" w:rsidP="00A1470F">
            <w:pPr>
              <w:tabs>
                <w:tab w:val="left" w:pos="12600"/>
              </w:tabs>
              <w:jc w:val="center"/>
              <w:rPr>
                <w:rFonts w:ascii="Arial" w:hAnsi="Arial" w:cs="Arial"/>
                <w:color w:val="000000"/>
                <w:sz w:val="16"/>
                <w:szCs w:val="16"/>
              </w:rPr>
            </w:pPr>
          </w:p>
        </w:tc>
        <w:tc>
          <w:tcPr>
            <w:tcW w:w="1275" w:type="dxa"/>
            <w:tcBorders>
              <w:top w:val="single" w:sz="4" w:space="0" w:color="auto"/>
              <w:left w:val="single" w:sz="4" w:space="0" w:color="auto"/>
              <w:bottom w:val="single" w:sz="4" w:space="0" w:color="auto"/>
              <w:right w:val="single" w:sz="4" w:space="0" w:color="auto"/>
            </w:tcBorders>
          </w:tcPr>
          <w:p w:rsidR="00DE56EA" w:rsidRPr="00693FB0" w:rsidRDefault="00DE56EA" w:rsidP="00A1470F">
            <w:pPr>
              <w:tabs>
                <w:tab w:val="left" w:pos="12600"/>
              </w:tabs>
              <w:jc w:val="center"/>
              <w:rPr>
                <w:rFonts w:ascii="Arial" w:hAnsi="Arial" w:cs="Arial"/>
                <w:color w:val="000000"/>
                <w:sz w:val="16"/>
                <w:szCs w:val="16"/>
              </w:rPr>
            </w:pPr>
          </w:p>
        </w:tc>
        <w:tc>
          <w:tcPr>
            <w:tcW w:w="1168" w:type="dxa"/>
            <w:tcBorders>
              <w:top w:val="single" w:sz="4" w:space="0" w:color="auto"/>
              <w:left w:val="single" w:sz="4" w:space="0" w:color="auto"/>
              <w:bottom w:val="single" w:sz="4" w:space="0" w:color="auto"/>
              <w:right w:val="single" w:sz="4" w:space="0" w:color="auto"/>
            </w:tcBorders>
          </w:tcPr>
          <w:p w:rsidR="00DE56EA" w:rsidRPr="00693FB0" w:rsidRDefault="00DE56EA" w:rsidP="00A1470F">
            <w:pPr>
              <w:tabs>
                <w:tab w:val="left" w:pos="12600"/>
              </w:tabs>
              <w:jc w:val="center"/>
              <w:rPr>
                <w:rFonts w:ascii="Arial" w:hAnsi="Arial" w:cs="Arial"/>
                <w:color w:val="000000"/>
                <w:sz w:val="16"/>
                <w:szCs w:val="16"/>
              </w:rPr>
            </w:pPr>
          </w:p>
        </w:tc>
        <w:tc>
          <w:tcPr>
            <w:tcW w:w="1809" w:type="dxa"/>
            <w:tcBorders>
              <w:top w:val="single" w:sz="4" w:space="0" w:color="auto"/>
              <w:left w:val="single" w:sz="4" w:space="0" w:color="auto"/>
              <w:bottom w:val="single" w:sz="4" w:space="0" w:color="auto"/>
              <w:right w:val="single" w:sz="4" w:space="0" w:color="auto"/>
            </w:tcBorders>
          </w:tcPr>
          <w:p w:rsidR="00DE56EA" w:rsidRPr="00693FB0" w:rsidRDefault="00DE56EA" w:rsidP="00A1470F">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tcPr>
          <w:p w:rsidR="00DE56EA" w:rsidRPr="00693FB0" w:rsidRDefault="00DE56EA" w:rsidP="00A1470F">
            <w:pPr>
              <w:tabs>
                <w:tab w:val="left" w:pos="12600"/>
              </w:tabs>
              <w:jc w:val="center"/>
              <w:rPr>
                <w:rFonts w:ascii="Arial" w:hAnsi="Arial" w:cs="Arial"/>
                <w:color w:val="000000"/>
                <w:sz w:val="16"/>
                <w:szCs w:val="16"/>
              </w:rPr>
            </w:pPr>
          </w:p>
        </w:tc>
        <w:tc>
          <w:tcPr>
            <w:tcW w:w="3402" w:type="dxa"/>
            <w:tcBorders>
              <w:top w:val="single" w:sz="4" w:space="0" w:color="auto"/>
              <w:left w:val="single" w:sz="4" w:space="0" w:color="auto"/>
              <w:bottom w:val="single" w:sz="4" w:space="0" w:color="auto"/>
              <w:right w:val="single" w:sz="4" w:space="0" w:color="auto"/>
            </w:tcBorders>
          </w:tcPr>
          <w:p w:rsidR="00DE56EA" w:rsidRPr="00693FB0" w:rsidRDefault="00DE56EA" w:rsidP="00A1470F">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tcPr>
          <w:p w:rsidR="00DE56EA" w:rsidRPr="00693FB0" w:rsidRDefault="00DE56EA" w:rsidP="00A1470F">
            <w:pPr>
              <w:tabs>
                <w:tab w:val="left" w:pos="12600"/>
              </w:tabs>
              <w:ind w:left="34"/>
              <w:jc w:val="center"/>
              <w:rPr>
                <w:rFonts w:ascii="Arial" w:hAnsi="Arial" w:cs="Arial"/>
                <w:b/>
                <w:i/>
                <w:color w:val="000000"/>
                <w:sz w:val="16"/>
                <w:szCs w:val="16"/>
              </w:rPr>
            </w:pPr>
          </w:p>
        </w:tc>
        <w:tc>
          <w:tcPr>
            <w:tcW w:w="1843" w:type="dxa"/>
            <w:tcBorders>
              <w:top w:val="single" w:sz="4" w:space="0" w:color="auto"/>
              <w:left w:val="single" w:sz="4" w:space="0" w:color="auto"/>
              <w:bottom w:val="single" w:sz="4" w:space="0" w:color="auto"/>
              <w:right w:val="single" w:sz="4" w:space="0" w:color="auto"/>
            </w:tcBorders>
          </w:tcPr>
          <w:p w:rsidR="00DE56EA" w:rsidRPr="00693FB0" w:rsidRDefault="00DE56EA" w:rsidP="00A1470F">
            <w:pPr>
              <w:tabs>
                <w:tab w:val="left" w:pos="12600"/>
              </w:tabs>
              <w:jc w:val="center"/>
              <w:rPr>
                <w:rFonts w:ascii="Arial" w:hAnsi="Arial" w:cs="Arial"/>
                <w:sz w:val="16"/>
                <w:szCs w:val="16"/>
              </w:rPr>
            </w:pPr>
          </w:p>
        </w:tc>
      </w:tr>
      <w:tr w:rsidR="00A1470F" w:rsidRPr="00A5507E" w:rsidTr="00A1470F">
        <w:trPr>
          <w:trHeight w:val="654"/>
        </w:trPr>
        <w:tc>
          <w:tcPr>
            <w:tcW w:w="817" w:type="dxa"/>
            <w:tcBorders>
              <w:top w:val="single" w:sz="4" w:space="0" w:color="auto"/>
              <w:left w:val="single" w:sz="4" w:space="0" w:color="000000"/>
              <w:bottom w:val="single" w:sz="4" w:space="0" w:color="auto"/>
              <w:right w:val="single" w:sz="4" w:space="0" w:color="auto"/>
            </w:tcBorders>
            <w:shd w:val="clear" w:color="auto" w:fill="FFFFFF"/>
          </w:tcPr>
          <w:p w:rsidR="00DE56EA" w:rsidRPr="00A5507E" w:rsidRDefault="00DE56EA" w:rsidP="00A1470F">
            <w:pPr>
              <w:pStyle w:val="msolistparagraph0"/>
              <w:numPr>
                <w:ilvl w:val="0"/>
                <w:numId w:val="8"/>
              </w:numPr>
              <w:tabs>
                <w:tab w:val="left" w:pos="12600"/>
              </w:tabs>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DE56EA" w:rsidRPr="00636E5A" w:rsidRDefault="00DE56EA" w:rsidP="00A1470F">
            <w:pPr>
              <w:pStyle w:val="Normal"/>
              <w:tabs>
                <w:tab w:val="left" w:pos="12600"/>
              </w:tabs>
              <w:rPr>
                <w:rFonts w:ascii="Arial" w:hAnsi="Arial" w:cs="Arial"/>
                <w:b/>
                <w:i/>
                <w:color w:val="000000"/>
                <w:sz w:val="16"/>
                <w:szCs w:val="16"/>
              </w:rPr>
            </w:pPr>
            <w:r w:rsidRPr="00636E5A">
              <w:rPr>
                <w:rFonts w:ascii="Arial" w:hAnsi="Arial" w:cs="Arial"/>
                <w:b/>
                <w:sz w:val="16"/>
                <w:szCs w:val="16"/>
              </w:rPr>
              <w:t>ВАРГАТЕФ®</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E56EA" w:rsidRPr="00636E5A" w:rsidRDefault="00DE56EA" w:rsidP="00A1470F">
            <w:pPr>
              <w:pStyle w:val="Normal"/>
              <w:tabs>
                <w:tab w:val="left" w:pos="12600"/>
              </w:tabs>
              <w:rPr>
                <w:rFonts w:ascii="Arial" w:hAnsi="Arial" w:cs="Arial"/>
                <w:color w:val="000000"/>
                <w:sz w:val="16"/>
                <w:szCs w:val="16"/>
                <w:lang w:val="ru-RU"/>
              </w:rPr>
            </w:pPr>
            <w:r w:rsidRPr="00636E5A">
              <w:rPr>
                <w:rFonts w:ascii="Arial" w:hAnsi="Arial" w:cs="Arial"/>
                <w:color w:val="000000"/>
                <w:sz w:val="16"/>
                <w:szCs w:val="16"/>
                <w:lang w:val="ru-RU"/>
              </w:rPr>
              <w:t>капсули м`які по 100 мг, по 10 капсул м'яких в алюмінієвому блістері, по 6 або 12 блістерів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E56EA" w:rsidRPr="00636E5A" w:rsidRDefault="00DE56EA" w:rsidP="00A1470F">
            <w:pPr>
              <w:pStyle w:val="Normal"/>
              <w:tabs>
                <w:tab w:val="left" w:pos="12600"/>
              </w:tabs>
              <w:jc w:val="center"/>
              <w:rPr>
                <w:rFonts w:ascii="Arial" w:hAnsi="Arial" w:cs="Arial"/>
                <w:color w:val="000000"/>
                <w:sz w:val="16"/>
                <w:szCs w:val="16"/>
                <w:lang w:val="ru-RU"/>
              </w:rPr>
            </w:pPr>
            <w:r w:rsidRPr="00636E5A">
              <w:rPr>
                <w:rFonts w:ascii="Arial" w:hAnsi="Arial" w:cs="Arial"/>
                <w:color w:val="000000"/>
                <w:sz w:val="16"/>
                <w:szCs w:val="16"/>
                <w:lang w:val="ru-RU"/>
              </w:rPr>
              <w:t>Берінгер Інгельхайм Інтернешнл ГмбХ</w:t>
            </w:r>
          </w:p>
        </w:tc>
        <w:tc>
          <w:tcPr>
            <w:tcW w:w="1168" w:type="dxa"/>
            <w:tcBorders>
              <w:top w:val="single" w:sz="4" w:space="0" w:color="auto"/>
              <w:left w:val="single" w:sz="4" w:space="0" w:color="000000"/>
              <w:bottom w:val="single" w:sz="4" w:space="0" w:color="auto"/>
              <w:right w:val="single" w:sz="4" w:space="0" w:color="000000"/>
            </w:tcBorders>
            <w:shd w:val="clear" w:color="auto" w:fill="FFFFFF"/>
          </w:tcPr>
          <w:p w:rsidR="00DE56EA" w:rsidRPr="00636E5A" w:rsidRDefault="00DE56EA" w:rsidP="00A1470F">
            <w:pPr>
              <w:pStyle w:val="Normal"/>
              <w:tabs>
                <w:tab w:val="left" w:pos="12600"/>
              </w:tabs>
              <w:jc w:val="center"/>
              <w:rPr>
                <w:rFonts w:ascii="Arial" w:hAnsi="Arial" w:cs="Arial"/>
                <w:color w:val="000000"/>
                <w:sz w:val="16"/>
                <w:szCs w:val="16"/>
              </w:rPr>
            </w:pPr>
            <w:r w:rsidRPr="00636E5A">
              <w:rPr>
                <w:rFonts w:ascii="Arial" w:hAnsi="Arial" w:cs="Arial"/>
                <w:color w:val="000000"/>
                <w:sz w:val="16"/>
                <w:szCs w:val="16"/>
              </w:rPr>
              <w:t>Німеччина</w:t>
            </w:r>
          </w:p>
        </w:tc>
        <w:tc>
          <w:tcPr>
            <w:tcW w:w="1809" w:type="dxa"/>
            <w:tcBorders>
              <w:top w:val="single" w:sz="4" w:space="0" w:color="auto"/>
              <w:left w:val="single" w:sz="4" w:space="0" w:color="000000"/>
              <w:bottom w:val="single" w:sz="4" w:space="0" w:color="auto"/>
              <w:right w:val="single" w:sz="4" w:space="0" w:color="000000"/>
            </w:tcBorders>
            <w:shd w:val="clear" w:color="auto" w:fill="FFFFFF"/>
          </w:tcPr>
          <w:p w:rsidR="00DE56EA" w:rsidRDefault="00DE56EA" w:rsidP="00A1470F">
            <w:pPr>
              <w:pStyle w:val="Normal"/>
              <w:tabs>
                <w:tab w:val="left" w:pos="12600"/>
              </w:tabs>
              <w:jc w:val="center"/>
              <w:rPr>
                <w:rFonts w:ascii="Arial" w:hAnsi="Arial" w:cs="Arial"/>
                <w:color w:val="000000"/>
                <w:sz w:val="16"/>
                <w:szCs w:val="16"/>
              </w:rPr>
            </w:pPr>
            <w:r w:rsidRPr="00636E5A">
              <w:rPr>
                <w:rFonts w:ascii="Arial" w:hAnsi="Arial" w:cs="Arial"/>
                <w:color w:val="000000"/>
                <w:sz w:val="16"/>
                <w:szCs w:val="16"/>
              </w:rPr>
              <w:t>виробник, що відповідає за випуск серії: Берінгер Інгельхайм Фарма ГмбХ і Ко. КГ, Німеччина</w:t>
            </w:r>
            <w:r>
              <w:rPr>
                <w:rFonts w:ascii="Arial" w:hAnsi="Arial" w:cs="Arial"/>
                <w:color w:val="000000"/>
                <w:sz w:val="16"/>
                <w:szCs w:val="16"/>
              </w:rPr>
              <w:t>;</w:t>
            </w:r>
            <w:r w:rsidRPr="00636E5A">
              <w:rPr>
                <w:rFonts w:ascii="Arial" w:hAnsi="Arial" w:cs="Arial"/>
                <w:color w:val="000000"/>
                <w:sz w:val="16"/>
                <w:szCs w:val="16"/>
              </w:rPr>
              <w:t xml:space="preserve"> виробництво, упаковка та контроль якості капсул in bulk (нерозфасованої продукції лікарського засобу): </w:t>
            </w:r>
          </w:p>
          <w:p w:rsidR="00DE56EA" w:rsidRDefault="00DE56EA" w:rsidP="00A1470F">
            <w:pPr>
              <w:pStyle w:val="Normal"/>
              <w:tabs>
                <w:tab w:val="left" w:pos="12600"/>
              </w:tabs>
              <w:jc w:val="center"/>
              <w:rPr>
                <w:rFonts w:ascii="Arial" w:hAnsi="Arial" w:cs="Arial"/>
                <w:color w:val="000000"/>
                <w:sz w:val="16"/>
                <w:szCs w:val="16"/>
              </w:rPr>
            </w:pPr>
            <w:r w:rsidRPr="00636E5A">
              <w:rPr>
                <w:rFonts w:ascii="Arial" w:hAnsi="Arial" w:cs="Arial"/>
                <w:color w:val="000000"/>
                <w:sz w:val="16"/>
                <w:szCs w:val="16"/>
              </w:rPr>
              <w:t>Каталент Німеччина Ебербах ГмбХ, Німеччина; первинне (блістери) та вторинне пакування (коробки), маркування (первинного та вторинного пакування) та контроль якості лікарського засобу:</w:t>
            </w:r>
            <w:r w:rsidRPr="00636E5A">
              <w:rPr>
                <w:rFonts w:ascii="Arial" w:hAnsi="Arial" w:cs="Arial"/>
                <w:color w:val="000000"/>
                <w:sz w:val="16"/>
                <w:szCs w:val="16"/>
              </w:rPr>
              <w:br/>
              <w:t xml:space="preserve">Берінгер Інгельхайм Фарма ГмбХ і Ко. КГ, Німеччина; альтернативна лабораторія для проведення контролю якості (за виключенням мікробіологічної чистоти): </w:t>
            </w:r>
          </w:p>
          <w:p w:rsidR="00DE56EA" w:rsidRDefault="00DE56EA" w:rsidP="00A1470F">
            <w:pPr>
              <w:pStyle w:val="Normal"/>
              <w:tabs>
                <w:tab w:val="left" w:pos="12600"/>
              </w:tabs>
              <w:jc w:val="center"/>
              <w:rPr>
                <w:rFonts w:ascii="Arial" w:hAnsi="Arial" w:cs="Arial"/>
                <w:color w:val="000000"/>
                <w:sz w:val="16"/>
                <w:szCs w:val="16"/>
              </w:rPr>
            </w:pPr>
            <w:r w:rsidRPr="00636E5A">
              <w:rPr>
                <w:rFonts w:ascii="Arial" w:hAnsi="Arial" w:cs="Arial"/>
                <w:color w:val="000000"/>
                <w:sz w:val="16"/>
                <w:szCs w:val="16"/>
              </w:rPr>
              <w:t xml:space="preserve">А енд Ем ШТАБТЕСТ Лабор фур Аналітик унд Стабілітатспруфунг ГмбХ, Німеччина; альтернативні лабораторії для проведення контролю якості за показником мікробіологічна чистота: </w:t>
            </w:r>
          </w:p>
          <w:p w:rsidR="00DE56EA" w:rsidRDefault="00DE56EA" w:rsidP="00A1470F">
            <w:pPr>
              <w:pStyle w:val="Normal"/>
              <w:tabs>
                <w:tab w:val="left" w:pos="12600"/>
              </w:tabs>
              <w:jc w:val="center"/>
              <w:rPr>
                <w:rFonts w:ascii="Arial" w:hAnsi="Arial" w:cs="Arial"/>
                <w:color w:val="000000"/>
                <w:sz w:val="16"/>
                <w:szCs w:val="16"/>
                <w:lang w:val="ru-RU"/>
              </w:rPr>
            </w:pPr>
            <w:r w:rsidRPr="004D5820">
              <w:rPr>
                <w:rFonts w:ascii="Arial" w:hAnsi="Arial" w:cs="Arial"/>
                <w:color w:val="000000"/>
                <w:sz w:val="16"/>
                <w:szCs w:val="16"/>
                <w:lang w:val="ru-RU"/>
              </w:rPr>
              <w:t xml:space="preserve">СГС Інститут Фрезеніус ГмбХ, Німеччина; </w:t>
            </w:r>
          </w:p>
          <w:p w:rsidR="00DE56EA" w:rsidRPr="00636E5A" w:rsidRDefault="00DE56EA" w:rsidP="00A1470F">
            <w:pPr>
              <w:pStyle w:val="Normal"/>
              <w:tabs>
                <w:tab w:val="left" w:pos="12600"/>
              </w:tabs>
              <w:jc w:val="center"/>
              <w:rPr>
                <w:rFonts w:ascii="Arial" w:hAnsi="Arial" w:cs="Arial"/>
                <w:color w:val="000000"/>
                <w:sz w:val="16"/>
                <w:szCs w:val="16"/>
              </w:rPr>
            </w:pPr>
            <w:r w:rsidRPr="004D5820">
              <w:rPr>
                <w:rFonts w:ascii="Arial" w:hAnsi="Arial" w:cs="Arial"/>
                <w:color w:val="000000"/>
                <w:sz w:val="16"/>
                <w:szCs w:val="16"/>
                <w:lang w:val="ru-RU"/>
              </w:rPr>
              <w:t xml:space="preserve">Лабор ЛС СЕ енд Ко. </w:t>
            </w:r>
            <w:r w:rsidRPr="00636E5A">
              <w:rPr>
                <w:rFonts w:ascii="Arial" w:hAnsi="Arial" w:cs="Arial"/>
                <w:color w:val="000000"/>
                <w:sz w:val="16"/>
                <w:szCs w:val="16"/>
              </w:rPr>
              <w:t>КГ,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56EA" w:rsidRPr="004D5820" w:rsidRDefault="00DE56EA" w:rsidP="00A1470F">
            <w:pPr>
              <w:pStyle w:val="Normal"/>
              <w:tabs>
                <w:tab w:val="left" w:pos="12600"/>
              </w:tabs>
              <w:jc w:val="center"/>
              <w:rPr>
                <w:rFonts w:ascii="Arial" w:hAnsi="Arial" w:cs="Arial"/>
                <w:color w:val="000000"/>
                <w:sz w:val="16"/>
                <w:szCs w:val="16"/>
              </w:rPr>
            </w:pPr>
            <w:r>
              <w:rPr>
                <w:rFonts w:ascii="Arial" w:hAnsi="Arial" w:cs="Arial"/>
                <w:color w:val="000000"/>
                <w:sz w:val="16"/>
                <w:szCs w:val="16"/>
              </w:rPr>
              <w:t>Німеччина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DE56EA" w:rsidRPr="00636E5A" w:rsidRDefault="00DE56EA" w:rsidP="00A1470F">
            <w:pPr>
              <w:pStyle w:val="Normal"/>
              <w:tabs>
                <w:tab w:val="left" w:pos="12600"/>
              </w:tabs>
              <w:jc w:val="center"/>
              <w:rPr>
                <w:rFonts w:ascii="Arial" w:hAnsi="Arial" w:cs="Arial"/>
                <w:color w:val="000000"/>
                <w:sz w:val="16"/>
                <w:szCs w:val="16"/>
              </w:rPr>
            </w:pPr>
            <w:r w:rsidRPr="00636E5A">
              <w:rPr>
                <w:rFonts w:ascii="Arial" w:hAnsi="Arial" w:cs="Arial"/>
                <w:color w:val="000000"/>
                <w:sz w:val="16"/>
                <w:szCs w:val="16"/>
              </w:rPr>
              <w:t>B.I.b.l.c type IB – Change in the specification parameters and/or limits of an AS, starting material/intermediate/reagent - Addition of a new specification parameter to the specification with its corresponding test method</w:t>
            </w:r>
            <w:r w:rsidRPr="00636E5A">
              <w:rPr>
                <w:rFonts w:ascii="Arial" w:hAnsi="Arial" w:cs="Arial"/>
                <w:color w:val="000000"/>
                <w:sz w:val="16"/>
                <w:szCs w:val="16"/>
              </w:rPr>
              <w:br/>
              <w:t>To include an additional parameter 'Purity II, Bromoethane' tested with the 'Gas chromatography' test method, to the specifications of the raw material 'Ethanesulphonic acid 70% in water', which is used in step 5 of the nintedanib active substance manufacturing process, as result of the introduction of an alternative synthesis route 2 for this raw material. The limit is set to &lt; 10 ppm.</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56EA" w:rsidRPr="00636E5A" w:rsidRDefault="00DE56EA" w:rsidP="00A1470F">
            <w:pPr>
              <w:pStyle w:val="Normal"/>
              <w:tabs>
                <w:tab w:val="left" w:pos="12600"/>
              </w:tabs>
              <w:jc w:val="center"/>
              <w:rPr>
                <w:rFonts w:ascii="Arial" w:hAnsi="Arial" w:cs="Arial"/>
                <w:b/>
                <w:i/>
                <w:color w:val="000000"/>
                <w:sz w:val="16"/>
                <w:szCs w:val="16"/>
              </w:rPr>
            </w:pPr>
            <w:r w:rsidRPr="00636E5A">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E56EA" w:rsidRPr="00636E5A" w:rsidRDefault="00DE56EA" w:rsidP="00A1470F">
            <w:pPr>
              <w:pStyle w:val="Normal"/>
              <w:tabs>
                <w:tab w:val="left" w:pos="12600"/>
              </w:tabs>
              <w:jc w:val="center"/>
              <w:rPr>
                <w:rFonts w:ascii="Arial" w:hAnsi="Arial" w:cs="Arial"/>
                <w:sz w:val="16"/>
                <w:szCs w:val="16"/>
              </w:rPr>
            </w:pPr>
            <w:r w:rsidRPr="00636E5A">
              <w:rPr>
                <w:rFonts w:ascii="Arial" w:hAnsi="Arial" w:cs="Arial"/>
                <w:sz w:val="16"/>
                <w:szCs w:val="16"/>
              </w:rPr>
              <w:t>UA/16651/01/01</w:t>
            </w:r>
          </w:p>
        </w:tc>
      </w:tr>
      <w:tr w:rsidR="00A1470F" w:rsidRPr="00A5507E" w:rsidTr="00A1470F">
        <w:trPr>
          <w:trHeight w:val="654"/>
        </w:trPr>
        <w:tc>
          <w:tcPr>
            <w:tcW w:w="817" w:type="dxa"/>
            <w:tcBorders>
              <w:top w:val="single" w:sz="4" w:space="0" w:color="auto"/>
              <w:left w:val="single" w:sz="4" w:space="0" w:color="000000"/>
              <w:bottom w:val="single" w:sz="4" w:space="0" w:color="auto"/>
              <w:right w:val="single" w:sz="4" w:space="0" w:color="auto"/>
            </w:tcBorders>
            <w:shd w:val="clear" w:color="auto" w:fill="FFFFFF"/>
          </w:tcPr>
          <w:p w:rsidR="00DE56EA" w:rsidRPr="00A5507E" w:rsidRDefault="00DE56EA" w:rsidP="00A1470F">
            <w:pPr>
              <w:pStyle w:val="msolistparagraph0"/>
              <w:numPr>
                <w:ilvl w:val="0"/>
                <w:numId w:val="8"/>
              </w:numPr>
              <w:tabs>
                <w:tab w:val="left" w:pos="12600"/>
              </w:tabs>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DE56EA" w:rsidRPr="00636E5A" w:rsidRDefault="00DE56EA" w:rsidP="00A1470F">
            <w:pPr>
              <w:pStyle w:val="Normal"/>
              <w:tabs>
                <w:tab w:val="left" w:pos="12600"/>
              </w:tabs>
              <w:rPr>
                <w:rFonts w:ascii="Arial" w:hAnsi="Arial" w:cs="Arial"/>
                <w:b/>
                <w:i/>
                <w:color w:val="000000"/>
                <w:sz w:val="16"/>
                <w:szCs w:val="16"/>
              </w:rPr>
            </w:pPr>
            <w:r w:rsidRPr="00636E5A">
              <w:rPr>
                <w:rFonts w:ascii="Arial" w:hAnsi="Arial" w:cs="Arial"/>
                <w:b/>
                <w:sz w:val="16"/>
                <w:szCs w:val="16"/>
              </w:rPr>
              <w:t>ВАРГАТЕФ®</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E56EA" w:rsidRPr="00636E5A" w:rsidRDefault="00DE56EA" w:rsidP="00A1470F">
            <w:pPr>
              <w:pStyle w:val="Normal"/>
              <w:tabs>
                <w:tab w:val="left" w:pos="12600"/>
              </w:tabs>
              <w:rPr>
                <w:rFonts w:ascii="Arial" w:hAnsi="Arial" w:cs="Arial"/>
                <w:color w:val="000000"/>
                <w:sz w:val="16"/>
                <w:szCs w:val="16"/>
                <w:lang w:val="ru-RU"/>
              </w:rPr>
            </w:pPr>
            <w:r w:rsidRPr="00636E5A">
              <w:rPr>
                <w:rFonts w:ascii="Arial" w:hAnsi="Arial" w:cs="Arial"/>
                <w:color w:val="000000"/>
                <w:sz w:val="16"/>
                <w:szCs w:val="16"/>
                <w:lang w:val="ru-RU"/>
              </w:rPr>
              <w:t>капсули м`які по 150 мг; по 10 капсул м'яких в алюмінієвому блістері, по 6 блістерів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E56EA" w:rsidRPr="00636E5A" w:rsidRDefault="00DE56EA" w:rsidP="00A1470F">
            <w:pPr>
              <w:pStyle w:val="Normal"/>
              <w:tabs>
                <w:tab w:val="left" w:pos="12600"/>
              </w:tabs>
              <w:jc w:val="center"/>
              <w:rPr>
                <w:rFonts w:ascii="Arial" w:hAnsi="Arial" w:cs="Arial"/>
                <w:color w:val="000000"/>
                <w:sz w:val="16"/>
                <w:szCs w:val="16"/>
                <w:lang w:val="ru-RU"/>
              </w:rPr>
            </w:pPr>
            <w:r w:rsidRPr="00636E5A">
              <w:rPr>
                <w:rFonts w:ascii="Arial" w:hAnsi="Arial" w:cs="Arial"/>
                <w:color w:val="000000"/>
                <w:sz w:val="16"/>
                <w:szCs w:val="16"/>
                <w:lang w:val="ru-RU"/>
              </w:rPr>
              <w:t>Берінгер Інгельхайм Інтернешнл ГмбХ</w:t>
            </w:r>
          </w:p>
        </w:tc>
        <w:tc>
          <w:tcPr>
            <w:tcW w:w="1168" w:type="dxa"/>
            <w:tcBorders>
              <w:top w:val="single" w:sz="4" w:space="0" w:color="auto"/>
              <w:left w:val="single" w:sz="4" w:space="0" w:color="000000"/>
              <w:bottom w:val="single" w:sz="4" w:space="0" w:color="auto"/>
              <w:right w:val="single" w:sz="4" w:space="0" w:color="000000"/>
            </w:tcBorders>
            <w:shd w:val="clear" w:color="auto" w:fill="FFFFFF"/>
          </w:tcPr>
          <w:p w:rsidR="00DE56EA" w:rsidRPr="00636E5A" w:rsidRDefault="00DE56EA" w:rsidP="00A1470F">
            <w:pPr>
              <w:pStyle w:val="Normal"/>
              <w:tabs>
                <w:tab w:val="left" w:pos="12600"/>
              </w:tabs>
              <w:jc w:val="center"/>
              <w:rPr>
                <w:rFonts w:ascii="Arial" w:hAnsi="Arial" w:cs="Arial"/>
                <w:color w:val="000000"/>
                <w:sz w:val="16"/>
                <w:szCs w:val="16"/>
              </w:rPr>
            </w:pPr>
            <w:r w:rsidRPr="00636E5A">
              <w:rPr>
                <w:rFonts w:ascii="Arial" w:hAnsi="Arial" w:cs="Arial"/>
                <w:color w:val="000000"/>
                <w:sz w:val="16"/>
                <w:szCs w:val="16"/>
              </w:rPr>
              <w:t>Німеччина</w:t>
            </w:r>
          </w:p>
        </w:tc>
        <w:tc>
          <w:tcPr>
            <w:tcW w:w="1809" w:type="dxa"/>
            <w:tcBorders>
              <w:top w:val="single" w:sz="4" w:space="0" w:color="auto"/>
              <w:left w:val="single" w:sz="4" w:space="0" w:color="000000"/>
              <w:bottom w:val="single" w:sz="4" w:space="0" w:color="auto"/>
              <w:right w:val="single" w:sz="4" w:space="0" w:color="000000"/>
            </w:tcBorders>
            <w:shd w:val="clear" w:color="auto" w:fill="FFFFFF"/>
          </w:tcPr>
          <w:p w:rsidR="00DE56EA" w:rsidRDefault="00DE56EA" w:rsidP="00A1470F">
            <w:pPr>
              <w:pStyle w:val="Normal"/>
              <w:tabs>
                <w:tab w:val="left" w:pos="12600"/>
              </w:tabs>
              <w:jc w:val="center"/>
              <w:rPr>
                <w:rFonts w:ascii="Arial" w:hAnsi="Arial" w:cs="Arial"/>
                <w:color w:val="000000"/>
                <w:sz w:val="16"/>
                <w:szCs w:val="16"/>
              </w:rPr>
            </w:pPr>
            <w:r w:rsidRPr="00636E5A">
              <w:rPr>
                <w:rFonts w:ascii="Arial" w:hAnsi="Arial" w:cs="Arial"/>
                <w:color w:val="000000"/>
                <w:sz w:val="16"/>
                <w:szCs w:val="16"/>
              </w:rPr>
              <w:t>виробник, що відповідає за випуск серії: Берінгер Інгельхайм Фарма ГмбХ і Ко. КГ, Німеччина</w:t>
            </w:r>
            <w:r>
              <w:rPr>
                <w:rFonts w:ascii="Arial" w:hAnsi="Arial" w:cs="Arial"/>
                <w:color w:val="000000"/>
                <w:sz w:val="16"/>
                <w:szCs w:val="16"/>
              </w:rPr>
              <w:t>;</w:t>
            </w:r>
            <w:r w:rsidRPr="00636E5A">
              <w:rPr>
                <w:rFonts w:ascii="Arial" w:hAnsi="Arial" w:cs="Arial"/>
                <w:color w:val="000000"/>
                <w:sz w:val="16"/>
                <w:szCs w:val="16"/>
              </w:rPr>
              <w:t xml:space="preserve"> виробництво, упаковка та контроль якості капсул in bulk (нерозфасованої продукції лікарського засобу): </w:t>
            </w:r>
          </w:p>
          <w:p w:rsidR="00DE56EA" w:rsidRPr="00B53B0A" w:rsidRDefault="00DE56EA" w:rsidP="00A1470F">
            <w:pPr>
              <w:pStyle w:val="Normal"/>
              <w:tabs>
                <w:tab w:val="left" w:pos="12600"/>
              </w:tabs>
              <w:jc w:val="center"/>
              <w:rPr>
                <w:rFonts w:ascii="Arial" w:hAnsi="Arial" w:cs="Arial"/>
                <w:color w:val="000000"/>
                <w:sz w:val="16"/>
                <w:szCs w:val="16"/>
                <w:lang w:val="ru-RU"/>
              </w:rPr>
            </w:pPr>
            <w:r w:rsidRPr="00636E5A">
              <w:rPr>
                <w:rFonts w:ascii="Arial" w:hAnsi="Arial" w:cs="Arial"/>
                <w:color w:val="000000"/>
                <w:sz w:val="16"/>
                <w:szCs w:val="16"/>
              </w:rPr>
              <w:t>Каталент Німеччина Ебербах ГмбХ, Німеччина; первинне (блістери) та вторинне пакування (коробки), маркування (первинного та вторинного пакування) та контроль якості лікарського засобу:</w:t>
            </w:r>
            <w:r w:rsidRPr="00636E5A">
              <w:rPr>
                <w:rFonts w:ascii="Arial" w:hAnsi="Arial" w:cs="Arial"/>
                <w:color w:val="000000"/>
                <w:sz w:val="16"/>
                <w:szCs w:val="16"/>
              </w:rPr>
              <w:br/>
              <w:t xml:space="preserve">Берінгер Інгельхайм Фарма ГмбХ і Ко. </w:t>
            </w:r>
            <w:r w:rsidRPr="00B53B0A">
              <w:rPr>
                <w:rFonts w:ascii="Arial" w:hAnsi="Arial" w:cs="Arial"/>
                <w:color w:val="000000"/>
                <w:sz w:val="16"/>
                <w:szCs w:val="16"/>
                <w:lang w:val="ru-RU"/>
              </w:rPr>
              <w:t xml:space="preserve">КГ, Німеччина; альтернативна лабораторія для проведення контролю якості (за виключенням мікробіологічної чистоти): </w:t>
            </w:r>
          </w:p>
          <w:p w:rsidR="00DE56EA" w:rsidRPr="00B53B0A" w:rsidRDefault="00DE56EA" w:rsidP="00A1470F">
            <w:pPr>
              <w:pStyle w:val="Normal"/>
              <w:tabs>
                <w:tab w:val="left" w:pos="12600"/>
              </w:tabs>
              <w:jc w:val="center"/>
              <w:rPr>
                <w:rFonts w:ascii="Arial" w:hAnsi="Arial" w:cs="Arial"/>
                <w:color w:val="000000"/>
                <w:sz w:val="16"/>
                <w:szCs w:val="16"/>
                <w:lang w:val="ru-RU"/>
              </w:rPr>
            </w:pPr>
            <w:r w:rsidRPr="00B53B0A">
              <w:rPr>
                <w:rFonts w:ascii="Arial" w:hAnsi="Arial" w:cs="Arial"/>
                <w:color w:val="000000"/>
                <w:sz w:val="16"/>
                <w:szCs w:val="16"/>
                <w:lang w:val="ru-RU"/>
              </w:rPr>
              <w:t xml:space="preserve">А енд Ем ШТАБТЕСТ Лабор фур Аналітик унд Стабілітатспруфунг ГмбХ, Німеччина; альтернативні лабораторії для проведення контролю якості за показником мікробіологічна чистота: </w:t>
            </w:r>
          </w:p>
          <w:p w:rsidR="00DE56EA" w:rsidRDefault="00DE56EA" w:rsidP="00A1470F">
            <w:pPr>
              <w:pStyle w:val="Normal"/>
              <w:tabs>
                <w:tab w:val="left" w:pos="12600"/>
              </w:tabs>
              <w:jc w:val="center"/>
              <w:rPr>
                <w:rFonts w:ascii="Arial" w:hAnsi="Arial" w:cs="Arial"/>
                <w:color w:val="000000"/>
                <w:sz w:val="16"/>
                <w:szCs w:val="16"/>
                <w:lang w:val="ru-RU"/>
              </w:rPr>
            </w:pPr>
            <w:r w:rsidRPr="004D5820">
              <w:rPr>
                <w:rFonts w:ascii="Arial" w:hAnsi="Arial" w:cs="Arial"/>
                <w:color w:val="000000"/>
                <w:sz w:val="16"/>
                <w:szCs w:val="16"/>
                <w:lang w:val="ru-RU"/>
              </w:rPr>
              <w:t xml:space="preserve">СГС Інститут Фрезеніус ГмбХ, Німеччина; </w:t>
            </w:r>
          </w:p>
          <w:p w:rsidR="00DE56EA" w:rsidRPr="00636E5A" w:rsidRDefault="00DE56EA" w:rsidP="00A1470F">
            <w:pPr>
              <w:pStyle w:val="Normal"/>
              <w:tabs>
                <w:tab w:val="left" w:pos="12600"/>
              </w:tabs>
              <w:jc w:val="center"/>
              <w:rPr>
                <w:rFonts w:ascii="Arial" w:hAnsi="Arial" w:cs="Arial"/>
                <w:color w:val="000000"/>
                <w:sz w:val="16"/>
                <w:szCs w:val="16"/>
              </w:rPr>
            </w:pPr>
            <w:r w:rsidRPr="004D5820">
              <w:rPr>
                <w:rFonts w:ascii="Arial" w:hAnsi="Arial" w:cs="Arial"/>
                <w:color w:val="000000"/>
                <w:sz w:val="16"/>
                <w:szCs w:val="16"/>
                <w:lang w:val="ru-RU"/>
              </w:rPr>
              <w:t xml:space="preserve">Лабор ЛС СЕ енд Ко. </w:t>
            </w:r>
            <w:r w:rsidRPr="00636E5A">
              <w:rPr>
                <w:rFonts w:ascii="Arial" w:hAnsi="Arial" w:cs="Arial"/>
                <w:color w:val="000000"/>
                <w:sz w:val="16"/>
                <w:szCs w:val="16"/>
              </w:rPr>
              <w:t>КГ,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56EA" w:rsidRPr="004D5820" w:rsidRDefault="00DE56EA" w:rsidP="00A1470F">
            <w:pPr>
              <w:pStyle w:val="Normal"/>
              <w:tabs>
                <w:tab w:val="left" w:pos="12600"/>
              </w:tabs>
              <w:jc w:val="center"/>
              <w:rPr>
                <w:rFonts w:ascii="Arial" w:hAnsi="Arial" w:cs="Arial"/>
                <w:color w:val="000000"/>
                <w:sz w:val="16"/>
                <w:szCs w:val="16"/>
              </w:rPr>
            </w:pPr>
            <w:r>
              <w:rPr>
                <w:rFonts w:ascii="Arial" w:hAnsi="Arial" w:cs="Arial"/>
                <w:color w:val="000000"/>
                <w:sz w:val="16"/>
                <w:szCs w:val="16"/>
              </w:rPr>
              <w:t>Німеччина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DE56EA" w:rsidRPr="00636E5A" w:rsidRDefault="00DE56EA" w:rsidP="00A1470F">
            <w:pPr>
              <w:pStyle w:val="Normal"/>
              <w:tabs>
                <w:tab w:val="left" w:pos="12600"/>
              </w:tabs>
              <w:jc w:val="center"/>
              <w:rPr>
                <w:rFonts w:ascii="Arial" w:hAnsi="Arial" w:cs="Arial"/>
                <w:color w:val="000000"/>
                <w:sz w:val="16"/>
                <w:szCs w:val="16"/>
              </w:rPr>
            </w:pPr>
            <w:r w:rsidRPr="00636E5A">
              <w:rPr>
                <w:rFonts w:ascii="Arial" w:hAnsi="Arial" w:cs="Arial"/>
                <w:color w:val="000000"/>
                <w:sz w:val="16"/>
                <w:szCs w:val="16"/>
              </w:rPr>
              <w:t>B.I.b.l.c type IB – Change in the specification parameters and/or limits of an AS, starting material/intermediate/reagent - Addition of a new specification parameter to the specification with its corresponding test method</w:t>
            </w:r>
            <w:r w:rsidRPr="00636E5A">
              <w:rPr>
                <w:rFonts w:ascii="Arial" w:hAnsi="Arial" w:cs="Arial"/>
                <w:color w:val="000000"/>
                <w:sz w:val="16"/>
                <w:szCs w:val="16"/>
              </w:rPr>
              <w:br/>
              <w:t>To include an additional parameter 'Purity II, Bromoethane' tested with the 'Gas chromatography' test method, to the specifications of the raw material 'Ethanesulphonic acid 70% in water', which is used in step 5 of the nintedanib active substance manufacturing process, as result of the introduction of an alternative synthesis route 2 for this raw material. The limit is set to &lt; 10 ppm.</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56EA" w:rsidRPr="00636E5A" w:rsidRDefault="00DE56EA" w:rsidP="00A1470F">
            <w:pPr>
              <w:pStyle w:val="Normal"/>
              <w:tabs>
                <w:tab w:val="left" w:pos="12600"/>
              </w:tabs>
              <w:jc w:val="center"/>
              <w:rPr>
                <w:rFonts w:ascii="Arial" w:hAnsi="Arial" w:cs="Arial"/>
                <w:b/>
                <w:i/>
                <w:color w:val="000000"/>
                <w:sz w:val="16"/>
                <w:szCs w:val="16"/>
              </w:rPr>
            </w:pPr>
            <w:r w:rsidRPr="00636E5A">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E56EA" w:rsidRPr="00636E5A" w:rsidRDefault="00DE56EA" w:rsidP="00A1470F">
            <w:pPr>
              <w:pStyle w:val="Normal"/>
              <w:tabs>
                <w:tab w:val="left" w:pos="12600"/>
              </w:tabs>
              <w:jc w:val="center"/>
              <w:rPr>
                <w:rFonts w:ascii="Arial" w:hAnsi="Arial" w:cs="Arial"/>
                <w:sz w:val="16"/>
                <w:szCs w:val="16"/>
              </w:rPr>
            </w:pPr>
            <w:r w:rsidRPr="00636E5A">
              <w:rPr>
                <w:rFonts w:ascii="Arial" w:hAnsi="Arial" w:cs="Arial"/>
                <w:sz w:val="16"/>
                <w:szCs w:val="16"/>
              </w:rPr>
              <w:t>UA/16651/01/02</w:t>
            </w:r>
          </w:p>
        </w:tc>
      </w:tr>
      <w:tr w:rsidR="00A1470F" w:rsidRPr="00A5507E" w:rsidTr="00A1470F">
        <w:trPr>
          <w:trHeight w:val="654"/>
        </w:trPr>
        <w:tc>
          <w:tcPr>
            <w:tcW w:w="817" w:type="dxa"/>
            <w:tcBorders>
              <w:top w:val="single" w:sz="4" w:space="0" w:color="auto"/>
              <w:left w:val="single" w:sz="4" w:space="0" w:color="000000"/>
              <w:bottom w:val="single" w:sz="4" w:space="0" w:color="auto"/>
              <w:right w:val="single" w:sz="4" w:space="0" w:color="auto"/>
            </w:tcBorders>
            <w:shd w:val="clear" w:color="auto" w:fill="FFFFFF"/>
          </w:tcPr>
          <w:p w:rsidR="00DE56EA" w:rsidRPr="00A5507E" w:rsidRDefault="00DE56EA" w:rsidP="00A1470F">
            <w:pPr>
              <w:pStyle w:val="msolistparagraph0"/>
              <w:numPr>
                <w:ilvl w:val="0"/>
                <w:numId w:val="8"/>
              </w:numPr>
              <w:tabs>
                <w:tab w:val="left" w:pos="12600"/>
              </w:tabs>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DE56EA" w:rsidRPr="00636E5A" w:rsidRDefault="00DE56EA" w:rsidP="00A1470F">
            <w:pPr>
              <w:pStyle w:val="Normal"/>
              <w:tabs>
                <w:tab w:val="left" w:pos="12600"/>
              </w:tabs>
              <w:rPr>
                <w:rFonts w:ascii="Arial" w:hAnsi="Arial" w:cs="Arial"/>
                <w:b/>
                <w:i/>
                <w:color w:val="000000"/>
                <w:sz w:val="16"/>
                <w:szCs w:val="16"/>
              </w:rPr>
            </w:pPr>
            <w:r w:rsidRPr="00636E5A">
              <w:rPr>
                <w:rFonts w:ascii="Arial" w:hAnsi="Arial" w:cs="Arial"/>
                <w:b/>
                <w:sz w:val="16"/>
                <w:szCs w:val="16"/>
              </w:rPr>
              <w:t>ДУОБРІЇ™</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E56EA" w:rsidRPr="00636E5A" w:rsidRDefault="00DE56EA" w:rsidP="00A1470F">
            <w:pPr>
              <w:pStyle w:val="Normal"/>
              <w:tabs>
                <w:tab w:val="left" w:pos="12600"/>
              </w:tabs>
              <w:rPr>
                <w:rFonts w:ascii="Arial" w:hAnsi="Arial" w:cs="Arial"/>
                <w:color w:val="000000"/>
                <w:sz w:val="16"/>
                <w:szCs w:val="16"/>
                <w:lang w:val="ru-RU"/>
              </w:rPr>
            </w:pPr>
            <w:r w:rsidRPr="00636E5A">
              <w:rPr>
                <w:rFonts w:ascii="Arial" w:hAnsi="Arial" w:cs="Arial"/>
                <w:color w:val="000000"/>
                <w:sz w:val="16"/>
                <w:szCs w:val="16"/>
                <w:lang w:val="ru-RU"/>
              </w:rPr>
              <w:t>лосьйон, 0,01%/0,045% по 45 г у тубі, по 1 тубі в картонній коробці; по 60 г у тубі, по 1 тубі в картонній коробці; по 100 г у тубі, по 1 тубі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E56EA" w:rsidRPr="00636E5A" w:rsidRDefault="00DE56EA" w:rsidP="00A1470F">
            <w:pPr>
              <w:pStyle w:val="Normal"/>
              <w:tabs>
                <w:tab w:val="left" w:pos="12600"/>
              </w:tabs>
              <w:jc w:val="center"/>
              <w:rPr>
                <w:rFonts w:ascii="Arial" w:hAnsi="Arial" w:cs="Arial"/>
                <w:color w:val="000000"/>
                <w:sz w:val="16"/>
                <w:szCs w:val="16"/>
              </w:rPr>
            </w:pPr>
            <w:r w:rsidRPr="00636E5A">
              <w:rPr>
                <w:rFonts w:ascii="Arial" w:hAnsi="Arial" w:cs="Arial"/>
                <w:color w:val="000000"/>
                <w:sz w:val="16"/>
                <w:szCs w:val="16"/>
              </w:rPr>
              <w:t>ТОВ "Бауш Хелс"</w:t>
            </w:r>
          </w:p>
        </w:tc>
        <w:tc>
          <w:tcPr>
            <w:tcW w:w="1168" w:type="dxa"/>
            <w:tcBorders>
              <w:top w:val="single" w:sz="4" w:space="0" w:color="auto"/>
              <w:left w:val="single" w:sz="4" w:space="0" w:color="000000"/>
              <w:bottom w:val="single" w:sz="4" w:space="0" w:color="auto"/>
              <w:right w:val="single" w:sz="4" w:space="0" w:color="000000"/>
            </w:tcBorders>
            <w:shd w:val="clear" w:color="auto" w:fill="FFFFFF"/>
          </w:tcPr>
          <w:p w:rsidR="00DE56EA" w:rsidRPr="00636E5A" w:rsidRDefault="00DE56EA" w:rsidP="00A1470F">
            <w:pPr>
              <w:pStyle w:val="Normal"/>
              <w:tabs>
                <w:tab w:val="left" w:pos="12600"/>
              </w:tabs>
              <w:jc w:val="center"/>
              <w:rPr>
                <w:rFonts w:ascii="Arial" w:hAnsi="Arial" w:cs="Arial"/>
                <w:color w:val="000000"/>
                <w:sz w:val="16"/>
                <w:szCs w:val="16"/>
              </w:rPr>
            </w:pPr>
            <w:r w:rsidRPr="00636E5A">
              <w:rPr>
                <w:rFonts w:ascii="Arial" w:hAnsi="Arial" w:cs="Arial"/>
                <w:color w:val="000000"/>
                <w:sz w:val="16"/>
                <w:szCs w:val="16"/>
              </w:rPr>
              <w:t>Україна</w:t>
            </w:r>
          </w:p>
        </w:tc>
        <w:tc>
          <w:tcPr>
            <w:tcW w:w="1809" w:type="dxa"/>
            <w:tcBorders>
              <w:top w:val="single" w:sz="4" w:space="0" w:color="auto"/>
              <w:left w:val="single" w:sz="4" w:space="0" w:color="000000"/>
              <w:bottom w:val="single" w:sz="4" w:space="0" w:color="auto"/>
              <w:right w:val="single" w:sz="4" w:space="0" w:color="000000"/>
            </w:tcBorders>
            <w:shd w:val="clear" w:color="auto" w:fill="FFFFFF"/>
          </w:tcPr>
          <w:p w:rsidR="00DE56EA" w:rsidRDefault="00DE56EA" w:rsidP="00A1470F">
            <w:pPr>
              <w:pStyle w:val="Normal"/>
              <w:tabs>
                <w:tab w:val="left" w:pos="12600"/>
              </w:tabs>
              <w:jc w:val="center"/>
              <w:rPr>
                <w:rFonts w:ascii="Arial" w:hAnsi="Arial" w:cs="Arial"/>
                <w:color w:val="000000"/>
                <w:sz w:val="16"/>
                <w:szCs w:val="16"/>
              </w:rPr>
            </w:pPr>
            <w:r w:rsidRPr="00636E5A">
              <w:rPr>
                <w:rFonts w:ascii="Arial" w:hAnsi="Arial" w:cs="Arial"/>
                <w:color w:val="000000"/>
                <w:sz w:val="16"/>
                <w:szCs w:val="16"/>
              </w:rPr>
              <w:t>Виробництво, пакування, маркування, випуск серії та дослідження стабільності: Бауш Хелс Компаніс Інк., Канада; Альтернативна дільниця, на якій проводяться випуск серії та дослідження стабільності: Бауш Хелс Америкас Інк., Сполучені Штати Америки; Альтернативна дільниця, на якій проводяться мікробіологічні дослідження: Пасифік БіоЛабс (ПБЛ), Сполучені Штати Америки;</w:t>
            </w:r>
            <w:r w:rsidRPr="00636E5A">
              <w:rPr>
                <w:rFonts w:ascii="Arial" w:hAnsi="Arial" w:cs="Arial"/>
                <w:color w:val="000000"/>
                <w:sz w:val="16"/>
                <w:szCs w:val="16"/>
              </w:rPr>
              <w:br/>
              <w:t xml:space="preserve">Дільниця, на якій проводяться випробування розміру крапель емульсії: </w:t>
            </w:r>
          </w:p>
          <w:p w:rsidR="00DE56EA" w:rsidRPr="008646E5" w:rsidRDefault="00DE56EA" w:rsidP="00A1470F">
            <w:pPr>
              <w:pStyle w:val="Normal"/>
              <w:tabs>
                <w:tab w:val="left" w:pos="12600"/>
              </w:tabs>
              <w:jc w:val="center"/>
              <w:rPr>
                <w:rFonts w:ascii="Arial" w:hAnsi="Arial" w:cs="Arial"/>
                <w:color w:val="000000"/>
                <w:sz w:val="16"/>
                <w:szCs w:val="16"/>
                <w:lang w:val="ru-RU"/>
              </w:rPr>
            </w:pPr>
            <w:r w:rsidRPr="008646E5">
              <w:rPr>
                <w:rFonts w:ascii="Arial" w:hAnsi="Arial" w:cs="Arial"/>
                <w:color w:val="000000"/>
                <w:sz w:val="16"/>
                <w:szCs w:val="16"/>
                <w:lang w:val="ru-RU"/>
              </w:rPr>
              <w:t>Партикал Текнолоджи Лабс (ПТЛ), Сполучені Штати Америки;</w:t>
            </w:r>
            <w:r w:rsidRPr="008646E5">
              <w:rPr>
                <w:rFonts w:ascii="Arial" w:hAnsi="Arial" w:cs="Arial"/>
                <w:color w:val="000000"/>
                <w:sz w:val="16"/>
                <w:szCs w:val="16"/>
                <w:lang w:val="ru-RU"/>
              </w:rPr>
              <w:br/>
              <w:t xml:space="preserve">Альтернативні дільниці, на яких проводяться випробування допоміжних речовин: </w:t>
            </w:r>
          </w:p>
          <w:p w:rsidR="00DE56EA" w:rsidRPr="00636E5A" w:rsidRDefault="00DE56EA" w:rsidP="00A1470F">
            <w:pPr>
              <w:pStyle w:val="Normal"/>
              <w:tabs>
                <w:tab w:val="left" w:pos="12600"/>
              </w:tabs>
              <w:jc w:val="center"/>
              <w:rPr>
                <w:rFonts w:ascii="Arial" w:hAnsi="Arial" w:cs="Arial"/>
                <w:color w:val="000000"/>
                <w:sz w:val="16"/>
                <w:szCs w:val="16"/>
              </w:rPr>
            </w:pPr>
            <w:r w:rsidRPr="00636E5A">
              <w:rPr>
                <w:rFonts w:ascii="Arial" w:hAnsi="Arial" w:cs="Arial"/>
                <w:color w:val="000000"/>
                <w:sz w:val="16"/>
                <w:szCs w:val="16"/>
              </w:rPr>
              <w:t>Елемент Матіріалс Текнолоджи Канада Інк., Канада;</w:t>
            </w:r>
            <w:r w:rsidRPr="00636E5A">
              <w:rPr>
                <w:rFonts w:ascii="Arial" w:hAnsi="Arial" w:cs="Arial"/>
                <w:color w:val="000000"/>
                <w:sz w:val="16"/>
                <w:szCs w:val="16"/>
              </w:rPr>
              <w:br/>
              <w:t>ЕсДжіЕс Канада Інк., Канада; ЕсДжіЕс Канада Інк., Канада; Неофарм Лабс Інк., Канада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56EA" w:rsidRDefault="00DE56EA" w:rsidP="00A1470F">
            <w:pPr>
              <w:pStyle w:val="Normal"/>
              <w:tabs>
                <w:tab w:val="left" w:pos="12600"/>
              </w:tabs>
              <w:jc w:val="center"/>
              <w:rPr>
                <w:rFonts w:ascii="Arial" w:hAnsi="Arial" w:cs="Arial"/>
                <w:color w:val="000000"/>
                <w:sz w:val="16"/>
                <w:szCs w:val="16"/>
              </w:rPr>
            </w:pPr>
            <w:r>
              <w:rPr>
                <w:rFonts w:ascii="Arial" w:hAnsi="Arial" w:cs="Arial"/>
                <w:color w:val="000000"/>
                <w:sz w:val="16"/>
                <w:szCs w:val="16"/>
              </w:rPr>
              <w:t>Канада/</w:t>
            </w:r>
          </w:p>
          <w:p w:rsidR="00DE56EA" w:rsidRPr="00B53B0A" w:rsidRDefault="00DE56EA" w:rsidP="00A1470F">
            <w:pPr>
              <w:pStyle w:val="Normal"/>
              <w:tabs>
                <w:tab w:val="left" w:pos="12600"/>
              </w:tabs>
              <w:jc w:val="center"/>
              <w:rPr>
                <w:rFonts w:ascii="Arial" w:hAnsi="Arial" w:cs="Arial"/>
                <w:color w:val="000000"/>
                <w:sz w:val="16"/>
                <w:szCs w:val="16"/>
              </w:rPr>
            </w:pPr>
            <w:r w:rsidRPr="00636E5A">
              <w:rPr>
                <w:rFonts w:ascii="Arial" w:hAnsi="Arial" w:cs="Arial"/>
                <w:color w:val="000000"/>
                <w:sz w:val="16"/>
                <w:szCs w:val="16"/>
              </w:rPr>
              <w:t>Сполучені Штати Америки</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DE56EA" w:rsidRPr="00636E5A" w:rsidRDefault="00DE56EA" w:rsidP="00A1470F">
            <w:pPr>
              <w:pStyle w:val="Normal"/>
              <w:tabs>
                <w:tab w:val="left" w:pos="12600"/>
              </w:tabs>
              <w:jc w:val="center"/>
              <w:rPr>
                <w:rFonts w:ascii="Arial" w:hAnsi="Arial" w:cs="Arial"/>
                <w:color w:val="000000"/>
                <w:sz w:val="16"/>
                <w:szCs w:val="16"/>
                <w:lang w:val="ru-RU"/>
              </w:rPr>
            </w:pPr>
            <w:r w:rsidRPr="00636E5A">
              <w:rPr>
                <w:rFonts w:ascii="Arial" w:hAnsi="Arial" w:cs="Arial"/>
                <w:color w:val="000000"/>
                <w:sz w:val="16"/>
                <w:szCs w:val="16"/>
              </w:rPr>
              <w:t>Короткий опис змін, затверджених в peферентній країні:</w:t>
            </w:r>
            <w:r w:rsidRPr="00636E5A">
              <w:rPr>
                <w:rFonts w:ascii="Arial" w:hAnsi="Arial" w:cs="Arial"/>
                <w:color w:val="000000"/>
                <w:sz w:val="16"/>
                <w:szCs w:val="16"/>
              </w:rPr>
              <w:br/>
              <w:t>- Додавання альтернативного виробника АФІ галобетазолу пропіонату (Sterling S.p.A, Італія) та тазаротену (Оlon S.p.A., Італія).</w:t>
            </w:r>
            <w:r w:rsidRPr="00636E5A">
              <w:rPr>
                <w:rFonts w:ascii="Arial" w:hAnsi="Arial" w:cs="Arial"/>
                <w:color w:val="000000"/>
                <w:sz w:val="16"/>
                <w:szCs w:val="16"/>
              </w:rPr>
              <w:br/>
              <w:t>- Альтернативний синтез АФІ галобетазолу пропіонату та тазаротену.</w:t>
            </w:r>
            <w:r w:rsidRPr="00636E5A">
              <w:rPr>
                <w:rFonts w:ascii="Arial" w:hAnsi="Arial" w:cs="Arial"/>
                <w:color w:val="000000"/>
                <w:sz w:val="16"/>
                <w:szCs w:val="16"/>
              </w:rPr>
              <w:br/>
              <w:t xml:space="preserve">Як наслідок додавання нових виробників АФІ було оновлено метод визначення супровідних домішок в ЛЗ методом ВЕРХ (розділ 3.2.Р.5.2 Analytical procedures-Assays and Degradation products by НРLC). </w:t>
            </w:r>
            <w:r w:rsidRPr="00636E5A">
              <w:rPr>
                <w:rFonts w:ascii="Arial" w:hAnsi="Arial" w:cs="Arial"/>
                <w:color w:val="000000"/>
                <w:sz w:val="16"/>
                <w:szCs w:val="16"/>
                <w:lang w:val="ru-RU"/>
              </w:rPr>
              <w:t xml:space="preserve">Було включено домішки (7 </w:t>
            </w:r>
            <w:r w:rsidRPr="00636E5A">
              <w:rPr>
                <w:rFonts w:ascii="Arial" w:hAnsi="Arial" w:cs="Arial"/>
                <w:color w:val="000000"/>
                <w:sz w:val="16"/>
                <w:szCs w:val="16"/>
              </w:rPr>
              <w:t>i</w:t>
            </w:r>
            <w:r w:rsidRPr="00636E5A">
              <w:rPr>
                <w:rFonts w:ascii="Arial" w:hAnsi="Arial" w:cs="Arial"/>
                <w:color w:val="000000"/>
                <w:sz w:val="16"/>
                <w:szCs w:val="16"/>
                <w:lang w:val="ru-RU"/>
              </w:rPr>
              <w:t xml:space="preserve"> 8) з галобетазолу пропіонату виробництва </w:t>
            </w:r>
            <w:r w:rsidRPr="00636E5A">
              <w:rPr>
                <w:rFonts w:ascii="Arial" w:hAnsi="Arial" w:cs="Arial"/>
                <w:color w:val="000000"/>
                <w:sz w:val="16"/>
                <w:szCs w:val="16"/>
              </w:rPr>
              <w:t>Sterling</w:t>
            </w:r>
            <w:r w:rsidRPr="00636E5A">
              <w:rPr>
                <w:rFonts w:ascii="Arial" w:hAnsi="Arial" w:cs="Arial"/>
                <w:color w:val="000000"/>
                <w:sz w:val="16"/>
                <w:szCs w:val="16"/>
                <w:lang w:val="ru-RU"/>
              </w:rPr>
              <w:t xml:space="preserve"> до потенційних. Ці домішки відокремлюються як від активних речовин, так і від продуктів потенційного розкладу. К</w:t>
            </w:r>
            <w:r w:rsidRPr="00636E5A">
              <w:rPr>
                <w:rFonts w:ascii="Arial" w:hAnsi="Arial" w:cs="Arial"/>
                <w:color w:val="000000"/>
                <w:sz w:val="16"/>
                <w:szCs w:val="16"/>
              </w:rPr>
              <w:t>pi</w:t>
            </w:r>
            <w:r w:rsidRPr="00636E5A">
              <w:rPr>
                <w:rFonts w:ascii="Arial" w:hAnsi="Arial" w:cs="Arial"/>
                <w:color w:val="000000"/>
                <w:sz w:val="16"/>
                <w:szCs w:val="16"/>
                <w:lang w:val="ru-RU"/>
              </w:rPr>
              <w:t>м того, була додана типова хроматограма, що показує ці домішки. Також були внесені незначні редакційні зміни. Також було оновлено розділи</w:t>
            </w:r>
            <w:r w:rsidRPr="00636E5A">
              <w:rPr>
                <w:rFonts w:ascii="Arial" w:hAnsi="Arial" w:cs="Arial"/>
                <w:color w:val="000000"/>
                <w:sz w:val="16"/>
                <w:szCs w:val="16"/>
                <w:lang w:val="ru-RU"/>
              </w:rPr>
              <w:br/>
              <w:t xml:space="preserve">3.2.Р.5.5 </w:t>
            </w:r>
            <w:r w:rsidRPr="00636E5A">
              <w:rPr>
                <w:rFonts w:ascii="Arial" w:hAnsi="Arial" w:cs="Arial"/>
                <w:color w:val="000000"/>
                <w:sz w:val="16"/>
                <w:szCs w:val="16"/>
              </w:rPr>
              <w:t>Characterization</w:t>
            </w:r>
            <w:r w:rsidRPr="00636E5A">
              <w:rPr>
                <w:rFonts w:ascii="Arial" w:hAnsi="Arial" w:cs="Arial"/>
                <w:color w:val="000000"/>
                <w:sz w:val="16"/>
                <w:szCs w:val="16"/>
                <w:lang w:val="ru-RU"/>
              </w:rPr>
              <w:t xml:space="preserve"> </w:t>
            </w:r>
            <w:r w:rsidRPr="00636E5A">
              <w:rPr>
                <w:rFonts w:ascii="Arial" w:hAnsi="Arial" w:cs="Arial"/>
                <w:color w:val="000000"/>
                <w:sz w:val="16"/>
                <w:szCs w:val="16"/>
              </w:rPr>
              <w:t>of</w:t>
            </w:r>
            <w:r w:rsidRPr="00636E5A">
              <w:rPr>
                <w:rFonts w:ascii="Arial" w:hAnsi="Arial" w:cs="Arial"/>
                <w:color w:val="000000"/>
                <w:sz w:val="16"/>
                <w:szCs w:val="16"/>
                <w:lang w:val="ru-RU"/>
              </w:rPr>
              <w:t xml:space="preserve"> </w:t>
            </w:r>
            <w:r w:rsidRPr="00636E5A">
              <w:rPr>
                <w:rFonts w:ascii="Arial" w:hAnsi="Arial" w:cs="Arial"/>
                <w:color w:val="000000"/>
                <w:sz w:val="16"/>
                <w:szCs w:val="16"/>
              </w:rPr>
              <w:t>lmpurities</w:t>
            </w:r>
            <w:r w:rsidRPr="00636E5A">
              <w:rPr>
                <w:rFonts w:ascii="Arial" w:hAnsi="Arial" w:cs="Arial"/>
                <w:color w:val="000000"/>
                <w:sz w:val="16"/>
                <w:szCs w:val="16"/>
                <w:lang w:val="ru-RU"/>
              </w:rPr>
              <w:t xml:space="preserve">, 3.2.Р.5.4 </w:t>
            </w:r>
            <w:r w:rsidRPr="00636E5A">
              <w:rPr>
                <w:rFonts w:ascii="Arial" w:hAnsi="Arial" w:cs="Arial"/>
                <w:color w:val="000000"/>
                <w:sz w:val="16"/>
                <w:szCs w:val="16"/>
              </w:rPr>
              <w:t>Batch</w:t>
            </w:r>
            <w:r w:rsidRPr="00636E5A">
              <w:rPr>
                <w:rFonts w:ascii="Arial" w:hAnsi="Arial" w:cs="Arial"/>
                <w:color w:val="000000"/>
                <w:sz w:val="16"/>
                <w:szCs w:val="16"/>
                <w:lang w:val="ru-RU"/>
              </w:rPr>
              <w:t xml:space="preserve"> </w:t>
            </w:r>
            <w:r w:rsidRPr="00636E5A">
              <w:rPr>
                <w:rFonts w:ascii="Arial" w:hAnsi="Arial" w:cs="Arial"/>
                <w:color w:val="000000"/>
                <w:sz w:val="16"/>
                <w:szCs w:val="16"/>
              </w:rPr>
              <w:t>Analyses</w:t>
            </w:r>
            <w:r w:rsidRPr="00636E5A">
              <w:rPr>
                <w:rFonts w:ascii="Arial" w:hAnsi="Arial" w:cs="Arial"/>
                <w:color w:val="000000"/>
                <w:sz w:val="16"/>
                <w:szCs w:val="16"/>
                <w:lang w:val="ru-RU"/>
              </w:rPr>
              <w:t>, 3.2.</w:t>
            </w:r>
            <w:r w:rsidRPr="00636E5A">
              <w:rPr>
                <w:rFonts w:ascii="Arial" w:hAnsi="Arial" w:cs="Arial"/>
                <w:color w:val="000000"/>
                <w:sz w:val="16"/>
                <w:szCs w:val="16"/>
              </w:rPr>
              <w:t>P</w:t>
            </w:r>
            <w:r w:rsidRPr="00636E5A">
              <w:rPr>
                <w:rFonts w:ascii="Arial" w:hAnsi="Arial" w:cs="Arial"/>
                <w:color w:val="000000"/>
                <w:sz w:val="16"/>
                <w:szCs w:val="16"/>
                <w:lang w:val="ru-RU"/>
              </w:rPr>
              <w:t xml:space="preserve">.8.1 </w:t>
            </w:r>
            <w:r w:rsidRPr="00636E5A">
              <w:rPr>
                <w:rFonts w:ascii="Arial" w:hAnsi="Arial" w:cs="Arial"/>
                <w:color w:val="000000"/>
                <w:sz w:val="16"/>
                <w:szCs w:val="16"/>
              </w:rPr>
              <w:t>Stability</w:t>
            </w:r>
            <w:r w:rsidRPr="00636E5A">
              <w:rPr>
                <w:rFonts w:ascii="Arial" w:hAnsi="Arial" w:cs="Arial"/>
                <w:color w:val="000000"/>
                <w:sz w:val="16"/>
                <w:szCs w:val="16"/>
                <w:lang w:val="ru-RU"/>
              </w:rPr>
              <w:t xml:space="preserve"> </w:t>
            </w:r>
            <w:r w:rsidRPr="00636E5A">
              <w:rPr>
                <w:rFonts w:ascii="Arial" w:hAnsi="Arial" w:cs="Arial"/>
                <w:color w:val="000000"/>
                <w:sz w:val="16"/>
                <w:szCs w:val="16"/>
              </w:rPr>
              <w:t>Summary</w:t>
            </w:r>
            <w:r w:rsidRPr="00636E5A">
              <w:rPr>
                <w:rFonts w:ascii="Arial" w:hAnsi="Arial" w:cs="Arial"/>
                <w:color w:val="000000"/>
                <w:sz w:val="16"/>
                <w:szCs w:val="16"/>
                <w:lang w:val="ru-RU"/>
              </w:rPr>
              <w:t xml:space="preserve"> </w:t>
            </w:r>
            <w:r w:rsidRPr="00636E5A">
              <w:rPr>
                <w:rFonts w:ascii="Arial" w:hAnsi="Arial" w:cs="Arial"/>
                <w:color w:val="000000"/>
                <w:sz w:val="16"/>
                <w:szCs w:val="16"/>
              </w:rPr>
              <w:t>and</w:t>
            </w:r>
            <w:r w:rsidRPr="00636E5A">
              <w:rPr>
                <w:rFonts w:ascii="Arial" w:hAnsi="Arial" w:cs="Arial"/>
                <w:color w:val="000000"/>
                <w:sz w:val="16"/>
                <w:szCs w:val="16"/>
                <w:lang w:val="ru-RU"/>
              </w:rPr>
              <w:t xml:space="preserve"> </w:t>
            </w:r>
            <w:r w:rsidRPr="00636E5A">
              <w:rPr>
                <w:rFonts w:ascii="Arial" w:hAnsi="Arial" w:cs="Arial"/>
                <w:color w:val="000000"/>
                <w:sz w:val="16"/>
                <w:szCs w:val="16"/>
              </w:rPr>
              <w:t>Conclusion</w:t>
            </w:r>
            <w:r w:rsidRPr="00636E5A">
              <w:rPr>
                <w:rFonts w:ascii="Arial" w:hAnsi="Arial" w:cs="Arial"/>
                <w:color w:val="000000"/>
                <w:sz w:val="16"/>
                <w:szCs w:val="16"/>
                <w:lang w:val="ru-RU"/>
              </w:rPr>
              <w:t xml:space="preserve"> </w:t>
            </w:r>
            <w:r w:rsidRPr="00636E5A">
              <w:rPr>
                <w:rFonts w:ascii="Arial" w:hAnsi="Arial" w:cs="Arial"/>
                <w:color w:val="000000"/>
                <w:sz w:val="16"/>
                <w:szCs w:val="16"/>
              </w:rPr>
              <w:t>and</w:t>
            </w:r>
            <w:r w:rsidRPr="00636E5A">
              <w:rPr>
                <w:rFonts w:ascii="Arial" w:hAnsi="Arial" w:cs="Arial"/>
                <w:color w:val="000000"/>
                <w:sz w:val="16"/>
                <w:szCs w:val="16"/>
                <w:lang w:val="ru-RU"/>
              </w:rPr>
              <w:t xml:space="preserve"> 3.2.Р.8.З </w:t>
            </w:r>
            <w:r w:rsidRPr="00636E5A">
              <w:rPr>
                <w:rFonts w:ascii="Arial" w:hAnsi="Arial" w:cs="Arial"/>
                <w:color w:val="000000"/>
                <w:sz w:val="16"/>
                <w:szCs w:val="16"/>
              </w:rPr>
              <w:t>Stability</w:t>
            </w:r>
            <w:r w:rsidRPr="00636E5A">
              <w:rPr>
                <w:rFonts w:ascii="Arial" w:hAnsi="Arial" w:cs="Arial"/>
                <w:color w:val="000000"/>
                <w:sz w:val="16"/>
                <w:szCs w:val="16"/>
                <w:lang w:val="ru-RU"/>
              </w:rPr>
              <w:t xml:space="preserve"> </w:t>
            </w:r>
            <w:r w:rsidRPr="00636E5A">
              <w:rPr>
                <w:rFonts w:ascii="Arial" w:hAnsi="Arial" w:cs="Arial"/>
                <w:color w:val="000000"/>
                <w:sz w:val="16"/>
                <w:szCs w:val="16"/>
              </w:rPr>
              <w:t>Data</w:t>
            </w:r>
            <w:r w:rsidRPr="00636E5A">
              <w:rPr>
                <w:rFonts w:ascii="Arial" w:hAnsi="Arial" w:cs="Arial"/>
                <w:color w:val="000000"/>
                <w:sz w:val="16"/>
                <w:szCs w:val="16"/>
                <w:lang w:val="ru-RU"/>
              </w:rPr>
              <w:t>.</w:t>
            </w:r>
            <w:r w:rsidRPr="00636E5A">
              <w:rPr>
                <w:rFonts w:ascii="Arial" w:hAnsi="Arial" w:cs="Arial"/>
                <w:color w:val="000000"/>
                <w:sz w:val="16"/>
                <w:szCs w:val="16"/>
                <w:lang w:val="ru-RU"/>
              </w:rPr>
              <w:br/>
              <w:t xml:space="preserve">Відповідно, в методах контролю якості ЛЗ (МКЯ) було оновлено розділ "Склад", а саме: додавання </w:t>
            </w:r>
            <w:r w:rsidRPr="00636E5A">
              <w:rPr>
                <w:rFonts w:ascii="Arial" w:hAnsi="Arial" w:cs="Arial"/>
                <w:color w:val="000000"/>
                <w:sz w:val="16"/>
                <w:szCs w:val="16"/>
              </w:rPr>
              <w:t>Sterling</w:t>
            </w:r>
            <w:r w:rsidRPr="00636E5A">
              <w:rPr>
                <w:rFonts w:ascii="Arial" w:hAnsi="Arial" w:cs="Arial"/>
                <w:color w:val="000000"/>
                <w:sz w:val="16"/>
                <w:szCs w:val="16"/>
                <w:lang w:val="ru-RU"/>
              </w:rPr>
              <w:t xml:space="preserve"> </w:t>
            </w:r>
            <w:r w:rsidRPr="00636E5A">
              <w:rPr>
                <w:rFonts w:ascii="Arial" w:hAnsi="Arial" w:cs="Arial"/>
                <w:color w:val="000000"/>
                <w:sz w:val="16"/>
                <w:szCs w:val="16"/>
              </w:rPr>
              <w:t>S</w:t>
            </w:r>
            <w:r w:rsidRPr="00636E5A">
              <w:rPr>
                <w:rFonts w:ascii="Arial" w:hAnsi="Arial" w:cs="Arial"/>
                <w:color w:val="000000"/>
                <w:sz w:val="16"/>
                <w:szCs w:val="16"/>
                <w:lang w:val="ru-RU"/>
              </w:rPr>
              <w:t>.</w:t>
            </w:r>
            <w:r w:rsidRPr="00636E5A">
              <w:rPr>
                <w:rFonts w:ascii="Arial" w:hAnsi="Arial" w:cs="Arial"/>
                <w:color w:val="000000"/>
                <w:sz w:val="16"/>
                <w:szCs w:val="16"/>
              </w:rPr>
              <w:t>p</w:t>
            </w:r>
            <w:r w:rsidRPr="00636E5A">
              <w:rPr>
                <w:rFonts w:ascii="Arial" w:hAnsi="Arial" w:cs="Arial"/>
                <w:color w:val="000000"/>
                <w:sz w:val="16"/>
                <w:szCs w:val="16"/>
                <w:lang w:val="ru-RU"/>
              </w:rPr>
              <w:t>.</w:t>
            </w:r>
            <w:r w:rsidRPr="00636E5A">
              <w:rPr>
                <w:rFonts w:ascii="Arial" w:hAnsi="Arial" w:cs="Arial"/>
                <w:color w:val="000000"/>
                <w:sz w:val="16"/>
                <w:szCs w:val="16"/>
              </w:rPr>
              <w:t>A</w:t>
            </w:r>
            <w:r w:rsidRPr="00636E5A">
              <w:rPr>
                <w:rFonts w:ascii="Arial" w:hAnsi="Arial" w:cs="Arial"/>
                <w:color w:val="000000"/>
                <w:sz w:val="16"/>
                <w:szCs w:val="16"/>
                <w:lang w:val="ru-RU"/>
              </w:rPr>
              <w:t>, Італія та О</w:t>
            </w:r>
            <w:r w:rsidRPr="00636E5A">
              <w:rPr>
                <w:rFonts w:ascii="Arial" w:hAnsi="Arial" w:cs="Arial"/>
                <w:color w:val="000000"/>
                <w:sz w:val="16"/>
                <w:szCs w:val="16"/>
              </w:rPr>
              <w:t>lon</w:t>
            </w:r>
            <w:r w:rsidRPr="00636E5A">
              <w:rPr>
                <w:rFonts w:ascii="Arial" w:hAnsi="Arial" w:cs="Arial"/>
                <w:color w:val="000000"/>
                <w:sz w:val="16"/>
                <w:szCs w:val="16"/>
                <w:lang w:val="ru-RU"/>
              </w:rPr>
              <w:t xml:space="preserve"> </w:t>
            </w:r>
            <w:r w:rsidRPr="00636E5A">
              <w:rPr>
                <w:rFonts w:ascii="Arial" w:hAnsi="Arial" w:cs="Arial"/>
                <w:color w:val="000000"/>
                <w:sz w:val="16"/>
                <w:szCs w:val="16"/>
              </w:rPr>
              <w:t>S</w:t>
            </w:r>
            <w:r w:rsidRPr="00636E5A">
              <w:rPr>
                <w:rFonts w:ascii="Arial" w:hAnsi="Arial" w:cs="Arial"/>
                <w:color w:val="000000"/>
                <w:sz w:val="16"/>
                <w:szCs w:val="16"/>
                <w:lang w:val="ru-RU"/>
              </w:rPr>
              <w:t>.</w:t>
            </w:r>
            <w:r w:rsidRPr="00636E5A">
              <w:rPr>
                <w:rFonts w:ascii="Arial" w:hAnsi="Arial" w:cs="Arial"/>
                <w:color w:val="000000"/>
                <w:sz w:val="16"/>
                <w:szCs w:val="16"/>
              </w:rPr>
              <w:t>p</w:t>
            </w:r>
            <w:r w:rsidRPr="00636E5A">
              <w:rPr>
                <w:rFonts w:ascii="Arial" w:hAnsi="Arial" w:cs="Arial"/>
                <w:color w:val="000000"/>
                <w:sz w:val="16"/>
                <w:szCs w:val="16"/>
                <w:lang w:val="ru-RU"/>
              </w:rPr>
              <w:t>.</w:t>
            </w:r>
            <w:r w:rsidRPr="00636E5A">
              <w:rPr>
                <w:rFonts w:ascii="Arial" w:hAnsi="Arial" w:cs="Arial"/>
                <w:color w:val="000000"/>
                <w:sz w:val="16"/>
                <w:szCs w:val="16"/>
              </w:rPr>
              <w:t>A</w:t>
            </w:r>
            <w:r w:rsidRPr="00636E5A">
              <w:rPr>
                <w:rFonts w:ascii="Arial" w:hAnsi="Arial" w:cs="Arial"/>
                <w:color w:val="000000"/>
                <w:sz w:val="16"/>
                <w:szCs w:val="16"/>
                <w:lang w:val="ru-RU"/>
              </w:rPr>
              <w:t>., Італія до підрозділу "Діюча речовина. Виробники", та оновлення розділу МКЯ "8. Кількісне визначення.", в рамках якого проводиться також визначення супровідних домішок.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56EA" w:rsidRPr="00636E5A" w:rsidRDefault="00DE56EA" w:rsidP="00A1470F">
            <w:pPr>
              <w:pStyle w:val="Normal"/>
              <w:tabs>
                <w:tab w:val="left" w:pos="12600"/>
              </w:tabs>
              <w:jc w:val="center"/>
              <w:rPr>
                <w:rFonts w:ascii="Arial" w:hAnsi="Arial" w:cs="Arial"/>
                <w:b/>
                <w:i/>
                <w:color w:val="000000"/>
                <w:sz w:val="16"/>
                <w:szCs w:val="16"/>
              </w:rPr>
            </w:pPr>
            <w:r w:rsidRPr="00636E5A">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E56EA" w:rsidRPr="00636E5A" w:rsidRDefault="00DE56EA" w:rsidP="00A1470F">
            <w:pPr>
              <w:pStyle w:val="Normal"/>
              <w:tabs>
                <w:tab w:val="left" w:pos="12600"/>
              </w:tabs>
              <w:jc w:val="center"/>
              <w:rPr>
                <w:rFonts w:ascii="Arial" w:hAnsi="Arial" w:cs="Arial"/>
                <w:sz w:val="16"/>
                <w:szCs w:val="16"/>
              </w:rPr>
            </w:pPr>
            <w:r w:rsidRPr="00636E5A">
              <w:rPr>
                <w:rFonts w:ascii="Arial" w:hAnsi="Arial" w:cs="Arial"/>
                <w:sz w:val="16"/>
                <w:szCs w:val="16"/>
              </w:rPr>
              <w:t>UA/18956/01/01</w:t>
            </w:r>
          </w:p>
        </w:tc>
      </w:tr>
      <w:tr w:rsidR="00A1470F" w:rsidRPr="00A5507E" w:rsidTr="00A1470F">
        <w:trPr>
          <w:trHeight w:val="654"/>
        </w:trPr>
        <w:tc>
          <w:tcPr>
            <w:tcW w:w="817" w:type="dxa"/>
            <w:tcBorders>
              <w:top w:val="single" w:sz="4" w:space="0" w:color="auto"/>
              <w:left w:val="single" w:sz="4" w:space="0" w:color="000000"/>
              <w:bottom w:val="single" w:sz="4" w:space="0" w:color="auto"/>
              <w:right w:val="single" w:sz="4" w:space="0" w:color="auto"/>
            </w:tcBorders>
            <w:shd w:val="clear" w:color="auto" w:fill="FFFFFF"/>
          </w:tcPr>
          <w:p w:rsidR="00DE56EA" w:rsidRPr="00A5507E" w:rsidRDefault="00DE56EA" w:rsidP="00A1470F">
            <w:pPr>
              <w:pStyle w:val="msolistparagraph0"/>
              <w:numPr>
                <w:ilvl w:val="0"/>
                <w:numId w:val="8"/>
              </w:numPr>
              <w:tabs>
                <w:tab w:val="left" w:pos="12600"/>
              </w:tabs>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DE56EA" w:rsidRPr="00636E5A" w:rsidRDefault="00DE56EA" w:rsidP="00A1470F">
            <w:pPr>
              <w:pStyle w:val="Normal"/>
              <w:tabs>
                <w:tab w:val="left" w:pos="12600"/>
              </w:tabs>
              <w:rPr>
                <w:rFonts w:ascii="Arial" w:hAnsi="Arial" w:cs="Arial"/>
                <w:b/>
                <w:i/>
                <w:color w:val="000000"/>
                <w:sz w:val="16"/>
                <w:szCs w:val="16"/>
              </w:rPr>
            </w:pPr>
            <w:r w:rsidRPr="00636E5A">
              <w:rPr>
                <w:rFonts w:ascii="Arial" w:hAnsi="Arial" w:cs="Arial"/>
                <w:b/>
                <w:sz w:val="16"/>
                <w:szCs w:val="16"/>
              </w:rPr>
              <w:t>ДУОБРІЇ™</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E56EA" w:rsidRPr="00636E5A" w:rsidRDefault="00DE56EA" w:rsidP="00A1470F">
            <w:pPr>
              <w:pStyle w:val="Normal"/>
              <w:tabs>
                <w:tab w:val="left" w:pos="12600"/>
              </w:tabs>
              <w:rPr>
                <w:rFonts w:ascii="Arial" w:hAnsi="Arial" w:cs="Arial"/>
                <w:color w:val="000000"/>
                <w:sz w:val="16"/>
                <w:szCs w:val="16"/>
                <w:lang w:val="ru-RU"/>
              </w:rPr>
            </w:pPr>
            <w:r w:rsidRPr="00636E5A">
              <w:rPr>
                <w:rFonts w:ascii="Arial" w:hAnsi="Arial" w:cs="Arial"/>
                <w:color w:val="000000"/>
                <w:sz w:val="16"/>
                <w:szCs w:val="16"/>
                <w:lang w:val="ru-RU"/>
              </w:rPr>
              <w:t>лосьйон, 0,01%/0,045% по 45 г у тубі, по 1 тубі в картонній коробці; по 60 г у тубі, по 1 тубі в картонній коробці; по 100 г у тубі, по 1 тубі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E56EA" w:rsidRPr="00636E5A" w:rsidRDefault="00DE56EA" w:rsidP="00A1470F">
            <w:pPr>
              <w:pStyle w:val="Normal"/>
              <w:tabs>
                <w:tab w:val="left" w:pos="12600"/>
              </w:tabs>
              <w:jc w:val="center"/>
              <w:rPr>
                <w:rFonts w:ascii="Arial" w:hAnsi="Arial" w:cs="Arial"/>
                <w:color w:val="000000"/>
                <w:sz w:val="16"/>
                <w:szCs w:val="16"/>
              </w:rPr>
            </w:pPr>
            <w:r w:rsidRPr="00636E5A">
              <w:rPr>
                <w:rFonts w:ascii="Arial" w:hAnsi="Arial" w:cs="Arial"/>
                <w:color w:val="000000"/>
                <w:sz w:val="16"/>
                <w:szCs w:val="16"/>
              </w:rPr>
              <w:t>ТОВ "Бауш Хелс"</w:t>
            </w:r>
          </w:p>
        </w:tc>
        <w:tc>
          <w:tcPr>
            <w:tcW w:w="1168" w:type="dxa"/>
            <w:tcBorders>
              <w:top w:val="single" w:sz="4" w:space="0" w:color="auto"/>
              <w:left w:val="single" w:sz="4" w:space="0" w:color="000000"/>
              <w:bottom w:val="single" w:sz="4" w:space="0" w:color="auto"/>
              <w:right w:val="single" w:sz="4" w:space="0" w:color="000000"/>
            </w:tcBorders>
            <w:shd w:val="clear" w:color="auto" w:fill="FFFFFF"/>
          </w:tcPr>
          <w:p w:rsidR="00DE56EA" w:rsidRPr="00636E5A" w:rsidRDefault="00DE56EA" w:rsidP="00A1470F">
            <w:pPr>
              <w:pStyle w:val="Normal"/>
              <w:tabs>
                <w:tab w:val="left" w:pos="12600"/>
              </w:tabs>
              <w:jc w:val="center"/>
              <w:rPr>
                <w:rFonts w:ascii="Arial" w:hAnsi="Arial" w:cs="Arial"/>
                <w:color w:val="000000"/>
                <w:sz w:val="16"/>
                <w:szCs w:val="16"/>
              </w:rPr>
            </w:pPr>
            <w:r w:rsidRPr="00636E5A">
              <w:rPr>
                <w:rFonts w:ascii="Arial" w:hAnsi="Arial" w:cs="Arial"/>
                <w:color w:val="000000"/>
                <w:sz w:val="16"/>
                <w:szCs w:val="16"/>
              </w:rPr>
              <w:t>Україна</w:t>
            </w:r>
          </w:p>
        </w:tc>
        <w:tc>
          <w:tcPr>
            <w:tcW w:w="1809" w:type="dxa"/>
            <w:tcBorders>
              <w:top w:val="single" w:sz="4" w:space="0" w:color="auto"/>
              <w:left w:val="single" w:sz="4" w:space="0" w:color="000000"/>
              <w:bottom w:val="single" w:sz="4" w:space="0" w:color="auto"/>
              <w:right w:val="single" w:sz="4" w:space="0" w:color="000000"/>
            </w:tcBorders>
            <w:shd w:val="clear" w:color="auto" w:fill="FFFFFF"/>
          </w:tcPr>
          <w:p w:rsidR="00DE56EA" w:rsidRDefault="00DE56EA" w:rsidP="00A1470F">
            <w:pPr>
              <w:pStyle w:val="Normal"/>
              <w:tabs>
                <w:tab w:val="left" w:pos="12600"/>
              </w:tabs>
              <w:jc w:val="center"/>
              <w:rPr>
                <w:rFonts w:ascii="Arial" w:hAnsi="Arial" w:cs="Arial"/>
                <w:color w:val="000000"/>
                <w:sz w:val="16"/>
                <w:szCs w:val="16"/>
              </w:rPr>
            </w:pPr>
            <w:r w:rsidRPr="00636E5A">
              <w:rPr>
                <w:rFonts w:ascii="Arial" w:hAnsi="Arial" w:cs="Arial"/>
                <w:color w:val="000000"/>
                <w:sz w:val="16"/>
                <w:szCs w:val="16"/>
              </w:rPr>
              <w:t>Виробництво, пакування, маркування, випуск серії та дослідження стабільності: Бауш Хелс Компаніс Інк., Канада; Альтернативна дільниця, на якій проводяться випуск серії та дослідження стабільності: Бауш Хелс Америкас Інк., Сполучені Штати Америки; Альтернативна дільниця, на якій проводяться мікробіологічні дослідження: Пасифік БіоЛабс (ПБЛ), Сполучені Штати Америки;</w:t>
            </w:r>
            <w:r w:rsidRPr="00636E5A">
              <w:rPr>
                <w:rFonts w:ascii="Arial" w:hAnsi="Arial" w:cs="Arial"/>
                <w:color w:val="000000"/>
                <w:sz w:val="16"/>
                <w:szCs w:val="16"/>
              </w:rPr>
              <w:br/>
              <w:t xml:space="preserve">Дільниця, на якій проводяться випробування розміру крапель емульсії: </w:t>
            </w:r>
          </w:p>
          <w:p w:rsidR="00DE56EA" w:rsidRPr="008646E5" w:rsidRDefault="00DE56EA" w:rsidP="00A1470F">
            <w:pPr>
              <w:pStyle w:val="Normal"/>
              <w:tabs>
                <w:tab w:val="left" w:pos="12600"/>
              </w:tabs>
              <w:jc w:val="center"/>
              <w:rPr>
                <w:rFonts w:ascii="Arial" w:hAnsi="Arial" w:cs="Arial"/>
                <w:color w:val="000000"/>
                <w:sz w:val="16"/>
                <w:szCs w:val="16"/>
                <w:lang w:val="ru-RU"/>
              </w:rPr>
            </w:pPr>
            <w:r w:rsidRPr="008646E5">
              <w:rPr>
                <w:rFonts w:ascii="Arial" w:hAnsi="Arial" w:cs="Arial"/>
                <w:color w:val="000000"/>
                <w:sz w:val="16"/>
                <w:szCs w:val="16"/>
                <w:lang w:val="ru-RU"/>
              </w:rPr>
              <w:t>Партикал Текнолоджи Лабс (ПТЛ), Сполучені Штати Америки;</w:t>
            </w:r>
            <w:r w:rsidRPr="008646E5">
              <w:rPr>
                <w:rFonts w:ascii="Arial" w:hAnsi="Arial" w:cs="Arial"/>
                <w:color w:val="000000"/>
                <w:sz w:val="16"/>
                <w:szCs w:val="16"/>
                <w:lang w:val="ru-RU"/>
              </w:rPr>
              <w:br/>
              <w:t xml:space="preserve">Альтернативні дільниці, на яких проводяться випробування допоміжних речовин: </w:t>
            </w:r>
          </w:p>
          <w:p w:rsidR="00DE56EA" w:rsidRPr="00636E5A" w:rsidRDefault="00DE56EA" w:rsidP="00A1470F">
            <w:pPr>
              <w:pStyle w:val="Normal"/>
              <w:tabs>
                <w:tab w:val="left" w:pos="12600"/>
              </w:tabs>
              <w:jc w:val="center"/>
              <w:rPr>
                <w:rFonts w:ascii="Arial" w:hAnsi="Arial" w:cs="Arial"/>
                <w:color w:val="000000"/>
                <w:sz w:val="16"/>
                <w:szCs w:val="16"/>
              </w:rPr>
            </w:pPr>
            <w:r w:rsidRPr="00636E5A">
              <w:rPr>
                <w:rFonts w:ascii="Arial" w:hAnsi="Arial" w:cs="Arial"/>
                <w:color w:val="000000"/>
                <w:sz w:val="16"/>
                <w:szCs w:val="16"/>
              </w:rPr>
              <w:t>Елемент Матіріалс Текнолоджи Канада Інк., Канада;</w:t>
            </w:r>
            <w:r w:rsidRPr="00636E5A">
              <w:rPr>
                <w:rFonts w:ascii="Arial" w:hAnsi="Arial" w:cs="Arial"/>
                <w:color w:val="000000"/>
                <w:sz w:val="16"/>
                <w:szCs w:val="16"/>
              </w:rPr>
              <w:br/>
              <w:t>ЕсДжіЕс Канада Інк., Канада; ЕсДжіЕс Канада Інк., Канада; Неофарм Лабс Інк., Канада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56EA" w:rsidRDefault="00DE56EA" w:rsidP="00A1470F">
            <w:pPr>
              <w:pStyle w:val="Normal"/>
              <w:tabs>
                <w:tab w:val="left" w:pos="12600"/>
              </w:tabs>
              <w:jc w:val="center"/>
              <w:rPr>
                <w:rFonts w:ascii="Arial" w:hAnsi="Arial" w:cs="Arial"/>
                <w:color w:val="000000"/>
                <w:sz w:val="16"/>
                <w:szCs w:val="16"/>
              </w:rPr>
            </w:pPr>
            <w:r>
              <w:rPr>
                <w:rFonts w:ascii="Arial" w:hAnsi="Arial" w:cs="Arial"/>
                <w:color w:val="000000"/>
                <w:sz w:val="16"/>
                <w:szCs w:val="16"/>
              </w:rPr>
              <w:t>Канада/</w:t>
            </w:r>
          </w:p>
          <w:p w:rsidR="00DE56EA" w:rsidRPr="00B53B0A" w:rsidRDefault="00DE56EA" w:rsidP="00A1470F">
            <w:pPr>
              <w:pStyle w:val="Normal"/>
              <w:tabs>
                <w:tab w:val="left" w:pos="12600"/>
              </w:tabs>
              <w:jc w:val="center"/>
              <w:rPr>
                <w:rFonts w:ascii="Arial" w:hAnsi="Arial" w:cs="Arial"/>
                <w:color w:val="000000"/>
                <w:sz w:val="16"/>
                <w:szCs w:val="16"/>
              </w:rPr>
            </w:pPr>
            <w:r w:rsidRPr="00636E5A">
              <w:rPr>
                <w:rFonts w:ascii="Arial" w:hAnsi="Arial" w:cs="Arial"/>
                <w:color w:val="000000"/>
                <w:sz w:val="16"/>
                <w:szCs w:val="16"/>
              </w:rPr>
              <w:t>Сполучені Штати Америки</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DE56EA" w:rsidRPr="00636E5A" w:rsidRDefault="00DE56EA" w:rsidP="00A1470F">
            <w:pPr>
              <w:pStyle w:val="Normal"/>
              <w:tabs>
                <w:tab w:val="left" w:pos="12600"/>
              </w:tabs>
              <w:jc w:val="center"/>
              <w:rPr>
                <w:rFonts w:ascii="Arial" w:hAnsi="Arial" w:cs="Arial"/>
                <w:color w:val="000000"/>
                <w:sz w:val="16"/>
                <w:szCs w:val="16"/>
              </w:rPr>
            </w:pPr>
            <w:r w:rsidRPr="00636E5A">
              <w:rPr>
                <w:rFonts w:ascii="Arial" w:hAnsi="Arial" w:cs="Arial"/>
                <w:color w:val="000000"/>
                <w:sz w:val="16"/>
                <w:szCs w:val="16"/>
              </w:rPr>
              <w:t>Зміни подані до компетентного органу США – Food and Drug Administration- за процедурою щорічного звіту (Annual Report: Reporting Period from April 25, 2022 to April 24, 2023).</w:t>
            </w:r>
            <w:r w:rsidRPr="00636E5A">
              <w:rPr>
                <w:rFonts w:ascii="Arial" w:hAnsi="Arial" w:cs="Arial"/>
                <w:color w:val="000000"/>
                <w:sz w:val="16"/>
                <w:szCs w:val="16"/>
              </w:rPr>
              <w:br/>
              <w:t>Короткий опис змін, затверджених в референтній країні:</w:t>
            </w:r>
            <w:r w:rsidRPr="00636E5A">
              <w:rPr>
                <w:rFonts w:ascii="Arial" w:hAnsi="Arial" w:cs="Arial"/>
                <w:color w:val="000000"/>
                <w:sz w:val="16"/>
                <w:szCs w:val="16"/>
              </w:rPr>
              <w:br/>
              <w:t>- Зміна контактної особи для дільниці R.D. Laboratories, Inc. та Bausch Health Companies для АФІ галобетазолу пропіонату. Відповідно оновлено розділ 3.2.S.2.1 Manufacturer(s).</w:t>
            </w:r>
            <w:r w:rsidRPr="00636E5A">
              <w:rPr>
                <w:rFonts w:ascii="Arial" w:hAnsi="Arial" w:cs="Arial"/>
                <w:color w:val="000000"/>
                <w:sz w:val="16"/>
                <w:szCs w:val="16"/>
              </w:rPr>
              <w:br/>
              <w:t>- Зміна контактної особи для дільниці R.D. Laboratories, Inc. та Bausch Health Companies для АФІ тазаротену. Відповідно оновлено розділ 3.2.S.2.1 Manufacturer(s).</w:t>
            </w:r>
            <w:r w:rsidRPr="00636E5A">
              <w:rPr>
                <w:rFonts w:ascii="Arial" w:hAnsi="Arial" w:cs="Arial"/>
                <w:color w:val="000000"/>
                <w:sz w:val="16"/>
                <w:szCs w:val="16"/>
              </w:rPr>
              <w:br/>
              <w:t>- Зміна контактної особи для дільниці Bausch Health Companies для ГЛЗ. Відповідно оновлено розділ 3.2.Р.3.1 Manufacturer(s).</w:t>
            </w:r>
            <w:r w:rsidRPr="00636E5A">
              <w:rPr>
                <w:rFonts w:ascii="Arial" w:hAnsi="Arial" w:cs="Arial"/>
                <w:color w:val="000000"/>
                <w:sz w:val="16"/>
                <w:szCs w:val="16"/>
              </w:rPr>
              <w:br/>
              <w:t>- Представлено оновлені дані дослідження стабільності за звітний період.</w:t>
            </w:r>
            <w:r w:rsidRPr="00636E5A">
              <w:rPr>
                <w:rFonts w:ascii="Arial" w:hAnsi="Arial" w:cs="Arial"/>
                <w:color w:val="000000"/>
                <w:sz w:val="16"/>
                <w:szCs w:val="16"/>
              </w:rPr>
              <w:br/>
              <w:t>Відповідно оновлено розділи 3.2.P.8.1 Stability Summary and Conclusion та 3.2.P.8.3 Stability Data.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56EA" w:rsidRPr="00636E5A" w:rsidRDefault="00DE56EA" w:rsidP="00A1470F">
            <w:pPr>
              <w:pStyle w:val="Normal"/>
              <w:tabs>
                <w:tab w:val="left" w:pos="12600"/>
              </w:tabs>
              <w:jc w:val="center"/>
              <w:rPr>
                <w:rFonts w:ascii="Arial" w:hAnsi="Arial" w:cs="Arial"/>
                <w:b/>
                <w:i/>
                <w:color w:val="000000"/>
                <w:sz w:val="16"/>
                <w:szCs w:val="16"/>
              </w:rPr>
            </w:pPr>
            <w:r w:rsidRPr="00636E5A">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E56EA" w:rsidRPr="00636E5A" w:rsidRDefault="00DE56EA" w:rsidP="00A1470F">
            <w:pPr>
              <w:pStyle w:val="Normal"/>
              <w:tabs>
                <w:tab w:val="left" w:pos="12600"/>
              </w:tabs>
              <w:jc w:val="center"/>
              <w:rPr>
                <w:rFonts w:ascii="Arial" w:hAnsi="Arial" w:cs="Arial"/>
                <w:sz w:val="16"/>
                <w:szCs w:val="16"/>
              </w:rPr>
            </w:pPr>
            <w:r w:rsidRPr="00636E5A">
              <w:rPr>
                <w:rFonts w:ascii="Arial" w:hAnsi="Arial" w:cs="Arial"/>
                <w:sz w:val="16"/>
                <w:szCs w:val="16"/>
              </w:rPr>
              <w:t>UA/18956/01/01</w:t>
            </w:r>
          </w:p>
        </w:tc>
      </w:tr>
      <w:tr w:rsidR="00A1470F" w:rsidRPr="00A5507E" w:rsidTr="00A1470F">
        <w:trPr>
          <w:trHeight w:val="654"/>
        </w:trPr>
        <w:tc>
          <w:tcPr>
            <w:tcW w:w="817" w:type="dxa"/>
            <w:tcBorders>
              <w:top w:val="single" w:sz="4" w:space="0" w:color="auto"/>
              <w:left w:val="single" w:sz="4" w:space="0" w:color="000000"/>
              <w:bottom w:val="single" w:sz="4" w:space="0" w:color="auto"/>
              <w:right w:val="single" w:sz="4" w:space="0" w:color="auto"/>
            </w:tcBorders>
            <w:shd w:val="clear" w:color="auto" w:fill="FFFFFF"/>
          </w:tcPr>
          <w:p w:rsidR="00DE56EA" w:rsidRPr="00A5507E" w:rsidRDefault="00DE56EA" w:rsidP="00A1470F">
            <w:pPr>
              <w:pStyle w:val="msolistparagraph0"/>
              <w:numPr>
                <w:ilvl w:val="0"/>
                <w:numId w:val="8"/>
              </w:numPr>
              <w:tabs>
                <w:tab w:val="left" w:pos="12600"/>
              </w:tabs>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DE56EA" w:rsidRPr="002072D0" w:rsidRDefault="00DE56EA" w:rsidP="00A1470F">
            <w:pPr>
              <w:pStyle w:val="Normal"/>
              <w:tabs>
                <w:tab w:val="left" w:pos="12600"/>
              </w:tabs>
              <w:rPr>
                <w:rFonts w:ascii="Arial" w:hAnsi="Arial" w:cs="Arial"/>
                <w:b/>
                <w:i/>
                <w:color w:val="000000"/>
                <w:sz w:val="16"/>
                <w:szCs w:val="16"/>
              </w:rPr>
            </w:pPr>
            <w:r w:rsidRPr="002072D0">
              <w:rPr>
                <w:rFonts w:ascii="Arial" w:hAnsi="Arial" w:cs="Arial"/>
                <w:b/>
                <w:sz w:val="16"/>
                <w:szCs w:val="16"/>
              </w:rPr>
              <w:t>ДУОБРІЇ™</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E56EA" w:rsidRPr="002072D0" w:rsidRDefault="00DE56EA" w:rsidP="00A1470F">
            <w:pPr>
              <w:pStyle w:val="Normal"/>
              <w:tabs>
                <w:tab w:val="left" w:pos="12600"/>
              </w:tabs>
              <w:rPr>
                <w:rFonts w:ascii="Arial" w:hAnsi="Arial" w:cs="Arial"/>
                <w:color w:val="000000"/>
                <w:sz w:val="16"/>
                <w:szCs w:val="16"/>
                <w:lang w:val="ru-RU"/>
              </w:rPr>
            </w:pPr>
            <w:r w:rsidRPr="002072D0">
              <w:rPr>
                <w:rFonts w:ascii="Arial" w:hAnsi="Arial" w:cs="Arial"/>
                <w:color w:val="000000"/>
                <w:sz w:val="16"/>
                <w:szCs w:val="16"/>
                <w:lang w:val="ru-RU"/>
              </w:rPr>
              <w:t>лосьйон, 0,01%/0,045% по 45 г у тубі, по 1 тубі в картонній коробці; по 60 г у тубі, по 1 тубі в картонній коробці; по 100 г у тубі, по 1 тубі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E56EA" w:rsidRPr="002072D0" w:rsidRDefault="00DE56EA" w:rsidP="00A1470F">
            <w:pPr>
              <w:pStyle w:val="Normal"/>
              <w:tabs>
                <w:tab w:val="left" w:pos="12600"/>
              </w:tabs>
              <w:jc w:val="center"/>
              <w:rPr>
                <w:rFonts w:ascii="Arial" w:hAnsi="Arial" w:cs="Arial"/>
                <w:color w:val="000000"/>
                <w:sz w:val="16"/>
                <w:szCs w:val="16"/>
              </w:rPr>
            </w:pPr>
            <w:r w:rsidRPr="002072D0">
              <w:rPr>
                <w:rFonts w:ascii="Arial" w:hAnsi="Arial" w:cs="Arial"/>
                <w:color w:val="000000"/>
                <w:sz w:val="16"/>
                <w:szCs w:val="16"/>
              </w:rPr>
              <w:t>ТОВ "Бауш Хелс"</w:t>
            </w:r>
          </w:p>
        </w:tc>
        <w:tc>
          <w:tcPr>
            <w:tcW w:w="1168" w:type="dxa"/>
            <w:tcBorders>
              <w:top w:val="single" w:sz="4" w:space="0" w:color="auto"/>
              <w:left w:val="single" w:sz="4" w:space="0" w:color="000000"/>
              <w:bottom w:val="single" w:sz="4" w:space="0" w:color="auto"/>
              <w:right w:val="single" w:sz="4" w:space="0" w:color="000000"/>
            </w:tcBorders>
            <w:shd w:val="clear" w:color="auto" w:fill="FFFFFF"/>
          </w:tcPr>
          <w:p w:rsidR="00DE56EA" w:rsidRPr="002072D0" w:rsidRDefault="00DE56EA" w:rsidP="00A1470F">
            <w:pPr>
              <w:pStyle w:val="Normal"/>
              <w:tabs>
                <w:tab w:val="left" w:pos="12600"/>
              </w:tabs>
              <w:jc w:val="center"/>
              <w:rPr>
                <w:rFonts w:ascii="Arial" w:hAnsi="Arial" w:cs="Arial"/>
                <w:color w:val="000000"/>
                <w:sz w:val="16"/>
                <w:szCs w:val="16"/>
              </w:rPr>
            </w:pPr>
            <w:r w:rsidRPr="002072D0">
              <w:rPr>
                <w:rFonts w:ascii="Arial" w:hAnsi="Arial" w:cs="Arial"/>
                <w:color w:val="000000"/>
                <w:sz w:val="16"/>
                <w:szCs w:val="16"/>
              </w:rPr>
              <w:t>Україна</w:t>
            </w:r>
          </w:p>
        </w:tc>
        <w:tc>
          <w:tcPr>
            <w:tcW w:w="1809" w:type="dxa"/>
            <w:tcBorders>
              <w:top w:val="single" w:sz="4" w:space="0" w:color="auto"/>
              <w:left w:val="single" w:sz="4" w:space="0" w:color="000000"/>
              <w:bottom w:val="single" w:sz="4" w:space="0" w:color="auto"/>
              <w:right w:val="single" w:sz="4" w:space="0" w:color="000000"/>
            </w:tcBorders>
            <w:shd w:val="clear" w:color="auto" w:fill="FFFFFF"/>
          </w:tcPr>
          <w:p w:rsidR="00DE56EA" w:rsidRPr="002072D0" w:rsidRDefault="00DE56EA" w:rsidP="00A1470F">
            <w:pPr>
              <w:pStyle w:val="Normal"/>
              <w:tabs>
                <w:tab w:val="left" w:pos="12600"/>
              </w:tabs>
              <w:jc w:val="center"/>
              <w:rPr>
                <w:rFonts w:ascii="Arial" w:hAnsi="Arial" w:cs="Arial"/>
                <w:color w:val="000000"/>
                <w:sz w:val="16"/>
                <w:szCs w:val="16"/>
              </w:rPr>
            </w:pPr>
            <w:r w:rsidRPr="002072D0">
              <w:rPr>
                <w:rFonts w:ascii="Arial" w:hAnsi="Arial" w:cs="Arial"/>
                <w:color w:val="000000"/>
                <w:sz w:val="16"/>
                <w:szCs w:val="16"/>
              </w:rPr>
              <w:t>Виробництво, пакування, маркування, випуск серії та дослідження стабільності: Бауш Хелс Компаніс Інк., Канада; Альтернативна дільниця, на якій проводяться випуск серії та дослідження стабільності: Бауш Хелс Америкас Інк., Сполучені Штати Америки;</w:t>
            </w:r>
            <w:r w:rsidRPr="002072D0">
              <w:rPr>
                <w:rFonts w:ascii="Arial" w:hAnsi="Arial" w:cs="Arial"/>
                <w:color w:val="000000"/>
                <w:sz w:val="16"/>
                <w:szCs w:val="16"/>
              </w:rPr>
              <w:br/>
              <w:t>Альтернативна дільниця, на якій проводяться мікробіологічні дослідження: Пасифік БіоЛабс (ПБЛ), Сполучені Штати Америки;</w:t>
            </w:r>
            <w:r w:rsidRPr="002072D0">
              <w:rPr>
                <w:rFonts w:ascii="Arial" w:hAnsi="Arial" w:cs="Arial"/>
                <w:color w:val="000000"/>
                <w:sz w:val="16"/>
                <w:szCs w:val="16"/>
              </w:rPr>
              <w:br/>
              <w:t>Дільниця, на якій проводяться випробування розміру крапель емульсії: Партикал Текнолоджи Лабс (ПТЛ), Сполучені Штати Америки;</w:t>
            </w:r>
            <w:r w:rsidRPr="002072D0">
              <w:rPr>
                <w:rFonts w:ascii="Arial" w:hAnsi="Arial" w:cs="Arial"/>
                <w:color w:val="000000"/>
                <w:sz w:val="16"/>
                <w:szCs w:val="16"/>
              </w:rPr>
              <w:br/>
              <w:t>Альтернативні дільниці, на яких проводяться випробування допоміжних речовин: Елемент Матіріалс Текнолоджи Канада Інк., Канада;</w:t>
            </w:r>
            <w:r w:rsidRPr="002072D0">
              <w:rPr>
                <w:rFonts w:ascii="Arial" w:hAnsi="Arial" w:cs="Arial"/>
                <w:color w:val="000000"/>
                <w:sz w:val="16"/>
                <w:szCs w:val="16"/>
              </w:rPr>
              <w:br/>
              <w:t>ЕсДжіЕс Канада Інк., Канада; ЕсДжіЕс Канада Інк., Канада; Неофарм Лабс Інк., Канада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56EA" w:rsidRPr="002072D0" w:rsidRDefault="00DE56EA" w:rsidP="00A1470F">
            <w:pPr>
              <w:pStyle w:val="Normal"/>
              <w:tabs>
                <w:tab w:val="left" w:pos="12600"/>
              </w:tabs>
              <w:jc w:val="center"/>
              <w:rPr>
                <w:rFonts w:ascii="Arial" w:hAnsi="Arial" w:cs="Arial"/>
                <w:color w:val="000000"/>
                <w:sz w:val="16"/>
                <w:szCs w:val="16"/>
              </w:rPr>
            </w:pPr>
            <w:r w:rsidRPr="002072D0">
              <w:rPr>
                <w:rFonts w:ascii="Arial" w:hAnsi="Arial" w:cs="Arial"/>
                <w:color w:val="000000"/>
                <w:sz w:val="16"/>
                <w:szCs w:val="16"/>
              </w:rPr>
              <w:t>Канада/</w:t>
            </w:r>
          </w:p>
          <w:p w:rsidR="00DE56EA" w:rsidRPr="002072D0" w:rsidRDefault="00DE56EA" w:rsidP="00A1470F">
            <w:pPr>
              <w:pStyle w:val="Normal"/>
              <w:tabs>
                <w:tab w:val="left" w:pos="12600"/>
              </w:tabs>
              <w:jc w:val="center"/>
              <w:rPr>
                <w:rFonts w:ascii="Arial" w:hAnsi="Arial" w:cs="Arial"/>
                <w:color w:val="000000"/>
                <w:sz w:val="16"/>
                <w:szCs w:val="16"/>
              </w:rPr>
            </w:pPr>
            <w:r w:rsidRPr="002072D0">
              <w:rPr>
                <w:rFonts w:ascii="Arial" w:hAnsi="Arial" w:cs="Arial"/>
                <w:color w:val="000000"/>
                <w:sz w:val="16"/>
                <w:szCs w:val="16"/>
              </w:rPr>
              <w:t>Сполучені Штати Америки/</w:t>
            </w:r>
          </w:p>
          <w:p w:rsidR="00DE56EA" w:rsidRPr="002072D0" w:rsidRDefault="00DE56EA" w:rsidP="00A1470F">
            <w:pPr>
              <w:pStyle w:val="Normal"/>
              <w:tabs>
                <w:tab w:val="left" w:pos="12600"/>
              </w:tabs>
              <w:jc w:val="center"/>
              <w:rPr>
                <w:rFonts w:ascii="Arial" w:hAnsi="Arial" w:cs="Arial"/>
                <w:color w:val="000000"/>
                <w:sz w:val="16"/>
                <w:szCs w:val="16"/>
              </w:rPr>
            </w:pP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DE56EA" w:rsidRPr="002072D0" w:rsidRDefault="00DE56EA" w:rsidP="00A1470F">
            <w:pPr>
              <w:pStyle w:val="Normal"/>
              <w:tabs>
                <w:tab w:val="left" w:pos="12600"/>
              </w:tabs>
              <w:jc w:val="center"/>
              <w:rPr>
                <w:rFonts w:ascii="Arial" w:hAnsi="Arial" w:cs="Arial"/>
                <w:color w:val="000000"/>
                <w:sz w:val="16"/>
                <w:szCs w:val="16"/>
              </w:rPr>
            </w:pPr>
            <w:r w:rsidRPr="002072D0">
              <w:rPr>
                <w:rFonts w:ascii="Arial" w:hAnsi="Arial" w:cs="Arial"/>
                <w:color w:val="000000"/>
                <w:sz w:val="16"/>
                <w:szCs w:val="16"/>
              </w:rPr>
              <w:t>- Оновлення US-DMF 016953 на діючу речовину галобетазолу пропіонату виробництва Hovione FarmaCiencia S.A. із зміною контактної особи виробничої дільниці. Відповідно оновлено розділ 3.2.S.2.1 Manufacturer(s).</w:t>
            </w:r>
            <w:r w:rsidRPr="002072D0">
              <w:rPr>
                <w:rFonts w:ascii="Arial" w:hAnsi="Arial" w:cs="Arial"/>
                <w:color w:val="000000"/>
                <w:sz w:val="16"/>
                <w:szCs w:val="16"/>
              </w:rPr>
              <w:br/>
              <w:t>- Представлено оновлені дані дослідження стабільності за звітний період. Відповідно оновлено розділи 3.2.P.8.1 Stability Summary and Conclusion та 3.2.P.8.3 Stability Data.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56EA" w:rsidRPr="002072D0" w:rsidRDefault="00DE56EA" w:rsidP="00A1470F">
            <w:pPr>
              <w:pStyle w:val="Normal"/>
              <w:tabs>
                <w:tab w:val="left" w:pos="12600"/>
              </w:tabs>
              <w:jc w:val="center"/>
              <w:rPr>
                <w:rFonts w:ascii="Arial" w:hAnsi="Arial" w:cs="Arial"/>
                <w:b/>
                <w:i/>
                <w:color w:val="000000"/>
                <w:sz w:val="16"/>
                <w:szCs w:val="16"/>
              </w:rPr>
            </w:pPr>
            <w:r w:rsidRPr="002072D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E56EA" w:rsidRPr="002072D0" w:rsidRDefault="00DE56EA" w:rsidP="00A1470F">
            <w:pPr>
              <w:pStyle w:val="Normal"/>
              <w:tabs>
                <w:tab w:val="left" w:pos="12600"/>
              </w:tabs>
              <w:jc w:val="center"/>
              <w:rPr>
                <w:rFonts w:ascii="Arial" w:hAnsi="Arial" w:cs="Arial"/>
                <w:sz w:val="16"/>
                <w:szCs w:val="16"/>
              </w:rPr>
            </w:pPr>
            <w:r w:rsidRPr="002072D0">
              <w:rPr>
                <w:rFonts w:ascii="Arial" w:hAnsi="Arial" w:cs="Arial"/>
                <w:sz w:val="16"/>
                <w:szCs w:val="16"/>
              </w:rPr>
              <w:t>UA/18956/01/01</w:t>
            </w:r>
          </w:p>
        </w:tc>
      </w:tr>
      <w:tr w:rsidR="00A1470F" w:rsidRPr="00A5507E" w:rsidTr="00A1470F">
        <w:trPr>
          <w:trHeight w:val="654"/>
        </w:trPr>
        <w:tc>
          <w:tcPr>
            <w:tcW w:w="817" w:type="dxa"/>
            <w:tcBorders>
              <w:top w:val="single" w:sz="4" w:space="0" w:color="auto"/>
              <w:left w:val="single" w:sz="4" w:space="0" w:color="000000"/>
              <w:bottom w:val="single" w:sz="4" w:space="0" w:color="auto"/>
              <w:right w:val="single" w:sz="4" w:space="0" w:color="auto"/>
            </w:tcBorders>
            <w:shd w:val="clear" w:color="auto" w:fill="FFFFFF"/>
          </w:tcPr>
          <w:p w:rsidR="00DE56EA" w:rsidRPr="00A5507E" w:rsidRDefault="00DE56EA" w:rsidP="00A1470F">
            <w:pPr>
              <w:pStyle w:val="msolistparagraph0"/>
              <w:numPr>
                <w:ilvl w:val="0"/>
                <w:numId w:val="8"/>
              </w:numPr>
              <w:tabs>
                <w:tab w:val="left" w:pos="12600"/>
              </w:tabs>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DE56EA" w:rsidRPr="00636E5A" w:rsidRDefault="00DE56EA" w:rsidP="00A1470F">
            <w:pPr>
              <w:tabs>
                <w:tab w:val="left" w:pos="12600"/>
              </w:tabs>
              <w:rPr>
                <w:rFonts w:ascii="Arial" w:hAnsi="Arial" w:cs="Arial"/>
                <w:b/>
                <w:i/>
                <w:color w:val="000000"/>
                <w:sz w:val="16"/>
                <w:szCs w:val="16"/>
              </w:rPr>
            </w:pPr>
            <w:r w:rsidRPr="00636E5A">
              <w:rPr>
                <w:rFonts w:ascii="Arial" w:hAnsi="Arial" w:cs="Arial"/>
                <w:b/>
                <w:sz w:val="16"/>
                <w:szCs w:val="16"/>
              </w:rPr>
              <w:t>ПАКСЛОВІД</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E56EA" w:rsidRPr="00636E5A" w:rsidRDefault="00DE56EA" w:rsidP="00A1470F">
            <w:pPr>
              <w:tabs>
                <w:tab w:val="left" w:pos="12600"/>
              </w:tabs>
              <w:rPr>
                <w:rFonts w:ascii="Arial" w:hAnsi="Arial" w:cs="Arial"/>
                <w:color w:val="000000"/>
                <w:sz w:val="16"/>
                <w:szCs w:val="16"/>
              </w:rPr>
            </w:pPr>
            <w:r w:rsidRPr="00636E5A">
              <w:rPr>
                <w:rFonts w:ascii="Arial" w:hAnsi="Arial" w:cs="Arial"/>
                <w:color w:val="000000"/>
                <w:sz w:val="16"/>
                <w:szCs w:val="16"/>
              </w:rPr>
              <w:t>таблетки, вкриті плівковою оболонкою, по 150 мг та таблетки, вкриті плівковою оболонкою, по 100 мг, по 4 таблетки, вкриті плівковою оболонкою, по 150 мг та по 2 таблетки, вкриті плівковою оболонкою, по 100 мг у блістері, по 5 блістерів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E56EA" w:rsidRPr="00574AAE" w:rsidRDefault="00DE56EA" w:rsidP="00A1470F">
            <w:pPr>
              <w:tabs>
                <w:tab w:val="left" w:pos="12600"/>
              </w:tabs>
              <w:jc w:val="center"/>
              <w:rPr>
                <w:rFonts w:ascii="Arial" w:hAnsi="Arial" w:cs="Arial"/>
                <w:color w:val="000000"/>
                <w:sz w:val="16"/>
                <w:szCs w:val="16"/>
                <w:lang w:val="uk-UA"/>
              </w:rPr>
            </w:pPr>
            <w:r w:rsidRPr="00574AAE">
              <w:rPr>
                <w:rFonts w:ascii="Arial" w:hAnsi="Arial" w:cs="Arial"/>
                <w:color w:val="000000"/>
                <w:sz w:val="16"/>
                <w:szCs w:val="16"/>
                <w:lang w:val="uk-UA"/>
              </w:rPr>
              <w:t>Пфайзер Ейч.Сі.Пі. Корпорейшн</w:t>
            </w:r>
          </w:p>
        </w:tc>
        <w:tc>
          <w:tcPr>
            <w:tcW w:w="1168" w:type="dxa"/>
            <w:tcBorders>
              <w:top w:val="single" w:sz="4" w:space="0" w:color="auto"/>
              <w:left w:val="single" w:sz="4" w:space="0" w:color="000000"/>
              <w:bottom w:val="single" w:sz="4" w:space="0" w:color="auto"/>
              <w:right w:val="single" w:sz="4" w:space="0" w:color="000000"/>
            </w:tcBorders>
            <w:shd w:val="clear" w:color="auto" w:fill="FFFFFF"/>
          </w:tcPr>
          <w:p w:rsidR="00DE56EA" w:rsidRPr="00636E5A" w:rsidRDefault="00DE56EA" w:rsidP="00A1470F">
            <w:pPr>
              <w:tabs>
                <w:tab w:val="left" w:pos="12600"/>
              </w:tabs>
              <w:jc w:val="center"/>
              <w:rPr>
                <w:rFonts w:ascii="Arial" w:hAnsi="Arial" w:cs="Arial"/>
                <w:color w:val="000000"/>
                <w:sz w:val="16"/>
                <w:szCs w:val="16"/>
              </w:rPr>
            </w:pPr>
            <w:r w:rsidRPr="00636E5A">
              <w:rPr>
                <w:rFonts w:ascii="Arial" w:hAnsi="Arial" w:cs="Arial"/>
                <w:color w:val="000000"/>
                <w:sz w:val="16"/>
                <w:szCs w:val="16"/>
              </w:rPr>
              <w:t>США</w:t>
            </w:r>
          </w:p>
        </w:tc>
        <w:tc>
          <w:tcPr>
            <w:tcW w:w="1809" w:type="dxa"/>
            <w:tcBorders>
              <w:top w:val="single" w:sz="4" w:space="0" w:color="auto"/>
              <w:left w:val="single" w:sz="4" w:space="0" w:color="000000"/>
              <w:bottom w:val="single" w:sz="4" w:space="0" w:color="auto"/>
              <w:right w:val="single" w:sz="4" w:space="0" w:color="000000"/>
            </w:tcBorders>
            <w:shd w:val="clear" w:color="auto" w:fill="FFFFFF"/>
          </w:tcPr>
          <w:p w:rsidR="00DE56EA" w:rsidRDefault="00DE56EA" w:rsidP="00A1470F">
            <w:pPr>
              <w:tabs>
                <w:tab w:val="left" w:pos="12600"/>
              </w:tabs>
              <w:jc w:val="center"/>
              <w:rPr>
                <w:rFonts w:ascii="Arial" w:hAnsi="Arial" w:cs="Arial"/>
                <w:color w:val="000000"/>
                <w:sz w:val="16"/>
                <w:szCs w:val="16"/>
              </w:rPr>
            </w:pPr>
            <w:r w:rsidRPr="008646E5">
              <w:rPr>
                <w:rFonts w:ascii="Arial" w:hAnsi="Arial" w:cs="Arial"/>
                <w:i/>
                <w:color w:val="000000"/>
                <w:sz w:val="16"/>
                <w:szCs w:val="16"/>
              </w:rPr>
              <w:t>таблетки нірматрелвір:</w:t>
            </w:r>
            <w:r w:rsidRPr="00636E5A">
              <w:rPr>
                <w:rFonts w:ascii="Arial" w:hAnsi="Arial" w:cs="Arial"/>
                <w:color w:val="000000"/>
                <w:sz w:val="16"/>
                <w:szCs w:val="16"/>
              </w:rPr>
              <w:t xml:space="preserve"> виробництво, первинне пакування, вторинне пакування, реліз/тестування контролю якості серії, маркування, випуск серії, стабільність: Пфайзер Менюфекчуринг Дойчленд ГмбХ, Німеччина; виробництво, первинне пакування, вторинне пакування, реліз/тестування контролю якості серії, маркування, випуск серії, стабільність: Пфайзер Ірландія Фармасьютікалз, Ірландія;</w:t>
            </w:r>
            <w:r w:rsidRPr="00636E5A">
              <w:rPr>
                <w:rFonts w:ascii="Arial" w:hAnsi="Arial" w:cs="Arial"/>
                <w:color w:val="000000"/>
                <w:sz w:val="16"/>
                <w:szCs w:val="16"/>
              </w:rPr>
              <w:br/>
              <w:t xml:space="preserve">виробництво, первинне пакування, вторинне пакування, випуск/тестування контролю якості серії, маркування, випуск серії, стабільність: Пфайзер Італія С.р.л., Італія; тестування стабільності: Пфайзер Інк., США; </w:t>
            </w:r>
            <w:r w:rsidRPr="008646E5">
              <w:rPr>
                <w:rFonts w:ascii="Arial" w:hAnsi="Arial" w:cs="Arial"/>
                <w:i/>
                <w:color w:val="000000"/>
                <w:sz w:val="16"/>
                <w:szCs w:val="16"/>
              </w:rPr>
              <w:t>таблетки ритонавір:</w:t>
            </w:r>
            <w:r w:rsidRPr="00636E5A">
              <w:rPr>
                <w:rFonts w:ascii="Arial" w:hAnsi="Arial" w:cs="Arial"/>
                <w:color w:val="000000"/>
                <w:sz w:val="16"/>
                <w:szCs w:val="16"/>
              </w:rPr>
              <w:t xml:space="preserve"> виробництво in bulk, тестування і випуск in bulk: Хетеро Лабс Лімітед, Індія; премікс ритонавіру: Хетеро Драгс Лімітед, Індія; первинне пакування, вторинне пакування, маркування, випуск/тестування контролю якості, випуск серії, стабільність: Пфайзер Менюфекчуринг Дойчленд ГмбХ, Німеччина; первинне пакування, вторинне пакування, маркування, випуск/тестування контролю якості, випуск серії, стабільність:</w:t>
            </w:r>
            <w:r w:rsidRPr="00636E5A">
              <w:rPr>
                <w:rFonts w:ascii="Arial" w:hAnsi="Arial" w:cs="Arial"/>
                <w:color w:val="000000"/>
                <w:sz w:val="16"/>
                <w:szCs w:val="16"/>
              </w:rPr>
              <w:br/>
              <w:t xml:space="preserve">Пфайзер Італія С.р.л., Італія; первинне пакування, вторинне пакування, маркування, випуск серії: </w:t>
            </w:r>
          </w:p>
          <w:p w:rsidR="00DE56EA" w:rsidRDefault="00DE56EA" w:rsidP="00A1470F">
            <w:pPr>
              <w:tabs>
                <w:tab w:val="left" w:pos="12600"/>
              </w:tabs>
              <w:jc w:val="center"/>
              <w:rPr>
                <w:rFonts w:ascii="Arial" w:hAnsi="Arial" w:cs="Arial"/>
                <w:color w:val="000000"/>
                <w:sz w:val="16"/>
                <w:szCs w:val="16"/>
              </w:rPr>
            </w:pPr>
            <w:r w:rsidRPr="00636E5A">
              <w:rPr>
                <w:rFonts w:ascii="Arial" w:hAnsi="Arial" w:cs="Arial"/>
                <w:color w:val="000000"/>
                <w:sz w:val="16"/>
                <w:szCs w:val="16"/>
              </w:rPr>
              <w:t xml:space="preserve">Пфайзер Ірландія Фармасьютікалз, Ірландія; тестування і випуск in bulk: </w:t>
            </w:r>
          </w:p>
          <w:p w:rsidR="00DE56EA" w:rsidRDefault="00DE56EA" w:rsidP="00A1470F">
            <w:pPr>
              <w:tabs>
                <w:tab w:val="left" w:pos="12600"/>
              </w:tabs>
              <w:jc w:val="center"/>
              <w:rPr>
                <w:rFonts w:ascii="Arial" w:hAnsi="Arial" w:cs="Arial"/>
                <w:color w:val="000000"/>
                <w:sz w:val="16"/>
                <w:szCs w:val="16"/>
              </w:rPr>
            </w:pPr>
            <w:r w:rsidRPr="00636E5A">
              <w:rPr>
                <w:rFonts w:ascii="Arial" w:hAnsi="Arial" w:cs="Arial"/>
                <w:color w:val="000000"/>
                <w:sz w:val="16"/>
                <w:szCs w:val="16"/>
              </w:rPr>
              <w:t xml:space="preserve">Фармадокс Хелскеар Лтд., Мальта; </w:t>
            </w:r>
          </w:p>
          <w:p w:rsidR="00DE56EA" w:rsidRPr="00636E5A" w:rsidRDefault="00DE56EA" w:rsidP="00A1470F">
            <w:pPr>
              <w:tabs>
                <w:tab w:val="left" w:pos="12600"/>
              </w:tabs>
              <w:jc w:val="center"/>
              <w:rPr>
                <w:rFonts w:ascii="Arial" w:hAnsi="Arial" w:cs="Arial"/>
                <w:color w:val="000000"/>
                <w:sz w:val="16"/>
                <w:szCs w:val="16"/>
              </w:rPr>
            </w:pPr>
            <w:r w:rsidRPr="00636E5A">
              <w:rPr>
                <w:rFonts w:ascii="Arial" w:hAnsi="Arial" w:cs="Arial"/>
                <w:color w:val="000000"/>
                <w:sz w:val="16"/>
                <w:szCs w:val="16"/>
              </w:rPr>
              <w:t>тестування і стабільність: Пфайзер Інк., США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56EA" w:rsidRDefault="00DE56EA" w:rsidP="00A1470F">
            <w:pPr>
              <w:tabs>
                <w:tab w:val="left" w:pos="12600"/>
              </w:tabs>
              <w:jc w:val="center"/>
              <w:rPr>
                <w:rFonts w:ascii="Arial" w:hAnsi="Arial" w:cs="Arial"/>
                <w:color w:val="000000"/>
                <w:sz w:val="16"/>
                <w:szCs w:val="16"/>
              </w:rPr>
            </w:pPr>
            <w:r>
              <w:rPr>
                <w:rFonts w:ascii="Arial" w:hAnsi="Arial" w:cs="Arial"/>
                <w:color w:val="000000"/>
                <w:sz w:val="16"/>
                <w:szCs w:val="16"/>
              </w:rPr>
              <w:t>Німеччина/</w:t>
            </w:r>
          </w:p>
          <w:p w:rsidR="00DE56EA" w:rsidRDefault="00DE56EA" w:rsidP="00A1470F">
            <w:pPr>
              <w:tabs>
                <w:tab w:val="left" w:pos="12600"/>
              </w:tabs>
              <w:jc w:val="center"/>
              <w:rPr>
                <w:rFonts w:ascii="Arial" w:hAnsi="Arial" w:cs="Arial"/>
                <w:color w:val="000000"/>
                <w:sz w:val="16"/>
                <w:szCs w:val="16"/>
              </w:rPr>
            </w:pPr>
            <w:r>
              <w:rPr>
                <w:rFonts w:ascii="Arial" w:hAnsi="Arial" w:cs="Arial"/>
                <w:color w:val="000000"/>
                <w:sz w:val="16"/>
                <w:szCs w:val="16"/>
              </w:rPr>
              <w:t>Ірландія/</w:t>
            </w:r>
          </w:p>
          <w:p w:rsidR="00DE56EA" w:rsidRDefault="00DE56EA" w:rsidP="00A1470F">
            <w:pPr>
              <w:tabs>
                <w:tab w:val="left" w:pos="12600"/>
              </w:tabs>
              <w:jc w:val="center"/>
              <w:rPr>
                <w:rFonts w:ascii="Arial" w:hAnsi="Arial" w:cs="Arial"/>
                <w:color w:val="000000"/>
                <w:sz w:val="16"/>
                <w:szCs w:val="16"/>
              </w:rPr>
            </w:pPr>
            <w:r>
              <w:rPr>
                <w:rFonts w:ascii="Arial" w:hAnsi="Arial" w:cs="Arial"/>
                <w:color w:val="000000"/>
                <w:sz w:val="16"/>
                <w:szCs w:val="16"/>
              </w:rPr>
              <w:t>Італія/</w:t>
            </w:r>
          </w:p>
          <w:p w:rsidR="00DE56EA" w:rsidRDefault="00DE56EA" w:rsidP="00A1470F">
            <w:pPr>
              <w:tabs>
                <w:tab w:val="left" w:pos="12600"/>
              </w:tabs>
              <w:jc w:val="center"/>
              <w:rPr>
                <w:rFonts w:ascii="Arial" w:hAnsi="Arial" w:cs="Arial"/>
                <w:color w:val="000000"/>
                <w:sz w:val="16"/>
                <w:szCs w:val="16"/>
              </w:rPr>
            </w:pPr>
            <w:r>
              <w:rPr>
                <w:rFonts w:ascii="Arial" w:hAnsi="Arial" w:cs="Arial"/>
                <w:color w:val="000000"/>
                <w:sz w:val="16"/>
                <w:szCs w:val="16"/>
              </w:rPr>
              <w:t>США/</w:t>
            </w:r>
          </w:p>
          <w:p w:rsidR="00DE56EA" w:rsidRDefault="00DE56EA" w:rsidP="00A1470F">
            <w:pPr>
              <w:tabs>
                <w:tab w:val="left" w:pos="12600"/>
              </w:tabs>
              <w:jc w:val="center"/>
              <w:rPr>
                <w:rFonts w:ascii="Arial" w:hAnsi="Arial" w:cs="Arial"/>
                <w:color w:val="000000"/>
                <w:sz w:val="16"/>
                <w:szCs w:val="16"/>
              </w:rPr>
            </w:pPr>
            <w:r>
              <w:rPr>
                <w:rFonts w:ascii="Arial" w:hAnsi="Arial" w:cs="Arial"/>
                <w:color w:val="000000"/>
                <w:sz w:val="16"/>
                <w:szCs w:val="16"/>
              </w:rPr>
              <w:t>Індія/</w:t>
            </w:r>
          </w:p>
          <w:p w:rsidR="00DE56EA" w:rsidRPr="008646E5" w:rsidRDefault="00DE56EA" w:rsidP="00A1470F">
            <w:pPr>
              <w:tabs>
                <w:tab w:val="left" w:pos="12600"/>
              </w:tabs>
              <w:jc w:val="center"/>
              <w:rPr>
                <w:rFonts w:ascii="Arial" w:hAnsi="Arial" w:cs="Arial"/>
                <w:color w:val="000000"/>
                <w:sz w:val="16"/>
                <w:szCs w:val="16"/>
              </w:rPr>
            </w:pPr>
            <w:r>
              <w:rPr>
                <w:rFonts w:ascii="Arial" w:hAnsi="Arial" w:cs="Arial"/>
                <w:color w:val="000000"/>
                <w:sz w:val="16"/>
                <w:szCs w:val="16"/>
              </w:rPr>
              <w:t>Мальта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DE56EA" w:rsidRPr="00DE56EA" w:rsidRDefault="00DE56EA" w:rsidP="00A1470F">
            <w:pPr>
              <w:tabs>
                <w:tab w:val="left" w:pos="12600"/>
              </w:tabs>
              <w:jc w:val="center"/>
              <w:rPr>
                <w:rFonts w:ascii="Arial" w:hAnsi="Arial" w:cs="Arial"/>
                <w:color w:val="000000"/>
                <w:sz w:val="16"/>
                <w:szCs w:val="16"/>
                <w:lang w:val="en-US"/>
              </w:rPr>
            </w:pPr>
            <w:r w:rsidRPr="00DE56EA">
              <w:rPr>
                <w:rFonts w:ascii="Arial" w:hAnsi="Arial" w:cs="Arial"/>
                <w:color w:val="000000"/>
                <w:sz w:val="16"/>
                <w:szCs w:val="16"/>
                <w:lang w:val="en-US"/>
              </w:rPr>
              <w:t>B.I.d.z (IB) – To update the stability section of the active substance nirmatrelvir to fulfil Recommendations Rec 4c &amp; 5c for Paxlovid.</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56EA" w:rsidRPr="00636E5A" w:rsidRDefault="00DE56EA" w:rsidP="00A1470F">
            <w:pPr>
              <w:tabs>
                <w:tab w:val="left" w:pos="12600"/>
              </w:tabs>
              <w:jc w:val="center"/>
              <w:rPr>
                <w:rFonts w:ascii="Arial" w:hAnsi="Arial" w:cs="Arial"/>
                <w:b/>
                <w:i/>
                <w:color w:val="000000"/>
                <w:sz w:val="16"/>
                <w:szCs w:val="16"/>
              </w:rPr>
            </w:pPr>
            <w:r w:rsidRPr="00636E5A">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E56EA" w:rsidRPr="00636E5A" w:rsidRDefault="00DE56EA" w:rsidP="00A1470F">
            <w:pPr>
              <w:tabs>
                <w:tab w:val="left" w:pos="12600"/>
              </w:tabs>
              <w:jc w:val="center"/>
              <w:rPr>
                <w:rFonts w:ascii="Arial" w:hAnsi="Arial" w:cs="Arial"/>
                <w:sz w:val="16"/>
                <w:szCs w:val="16"/>
              </w:rPr>
            </w:pPr>
            <w:r w:rsidRPr="00636E5A">
              <w:rPr>
                <w:rFonts w:ascii="Arial" w:hAnsi="Arial" w:cs="Arial"/>
                <w:sz w:val="16"/>
                <w:szCs w:val="16"/>
              </w:rPr>
              <w:t>UA/20163/01/01</w:t>
            </w:r>
          </w:p>
        </w:tc>
      </w:tr>
      <w:tr w:rsidR="00A1470F" w:rsidRPr="00A5507E" w:rsidTr="00A1470F">
        <w:trPr>
          <w:trHeight w:val="654"/>
        </w:trPr>
        <w:tc>
          <w:tcPr>
            <w:tcW w:w="817" w:type="dxa"/>
            <w:tcBorders>
              <w:top w:val="single" w:sz="4" w:space="0" w:color="auto"/>
              <w:left w:val="single" w:sz="4" w:space="0" w:color="000000"/>
              <w:bottom w:val="single" w:sz="4" w:space="0" w:color="auto"/>
              <w:right w:val="single" w:sz="4" w:space="0" w:color="auto"/>
            </w:tcBorders>
            <w:shd w:val="clear" w:color="auto" w:fill="FFFFFF"/>
          </w:tcPr>
          <w:p w:rsidR="00DE56EA" w:rsidRPr="00A5507E" w:rsidRDefault="00DE56EA" w:rsidP="00A1470F">
            <w:pPr>
              <w:pStyle w:val="msolistparagraph0"/>
              <w:numPr>
                <w:ilvl w:val="0"/>
                <w:numId w:val="8"/>
              </w:numPr>
              <w:tabs>
                <w:tab w:val="left" w:pos="12600"/>
              </w:tabs>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DE56EA" w:rsidRPr="002072D0" w:rsidRDefault="00DE56EA" w:rsidP="00A1470F">
            <w:pPr>
              <w:tabs>
                <w:tab w:val="left" w:pos="12600"/>
              </w:tabs>
              <w:rPr>
                <w:rFonts w:ascii="Arial" w:hAnsi="Arial" w:cs="Arial"/>
                <w:b/>
                <w:i/>
                <w:color w:val="000000"/>
                <w:sz w:val="16"/>
                <w:szCs w:val="16"/>
              </w:rPr>
            </w:pPr>
            <w:r w:rsidRPr="002072D0">
              <w:rPr>
                <w:rFonts w:ascii="Arial" w:hAnsi="Arial" w:cs="Arial"/>
                <w:b/>
                <w:sz w:val="16"/>
                <w:szCs w:val="16"/>
              </w:rPr>
              <w:t>СОЛІКВА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E56EA" w:rsidRPr="002072D0" w:rsidRDefault="00DE56EA" w:rsidP="00A1470F">
            <w:pPr>
              <w:tabs>
                <w:tab w:val="left" w:pos="12600"/>
              </w:tabs>
              <w:rPr>
                <w:rFonts w:ascii="Arial" w:hAnsi="Arial" w:cs="Arial"/>
                <w:color w:val="000000"/>
                <w:sz w:val="16"/>
                <w:szCs w:val="16"/>
              </w:rPr>
            </w:pPr>
            <w:r w:rsidRPr="002072D0">
              <w:rPr>
                <w:rFonts w:ascii="Arial" w:hAnsi="Arial" w:cs="Arial"/>
                <w:color w:val="000000"/>
                <w:sz w:val="16"/>
                <w:szCs w:val="16"/>
              </w:rPr>
              <w:t>розчин для ін`єкцій, 100 Од./мл+50 мкг/мл; №3 або №5: по 3 мл у картриджі, вмонтованому в одноразову шприц-ручку; по 3 або по 5 шприц-ручок в картонній коробці. Голки в упаковку не включені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E56EA" w:rsidRPr="002072D0" w:rsidRDefault="00DE56EA" w:rsidP="00A1470F">
            <w:pPr>
              <w:tabs>
                <w:tab w:val="left" w:pos="12600"/>
              </w:tabs>
              <w:jc w:val="center"/>
              <w:rPr>
                <w:rFonts w:ascii="Arial" w:hAnsi="Arial" w:cs="Arial"/>
                <w:color w:val="000000"/>
                <w:sz w:val="16"/>
                <w:szCs w:val="16"/>
              </w:rPr>
            </w:pPr>
            <w:r w:rsidRPr="002072D0">
              <w:rPr>
                <w:rFonts w:ascii="Arial" w:hAnsi="Arial" w:cs="Arial"/>
                <w:color w:val="000000"/>
                <w:sz w:val="16"/>
                <w:szCs w:val="16"/>
              </w:rPr>
              <w:t xml:space="preserve">ТОВ "Санофі-Авентіс Україна" </w:t>
            </w:r>
          </w:p>
        </w:tc>
        <w:tc>
          <w:tcPr>
            <w:tcW w:w="1168" w:type="dxa"/>
            <w:tcBorders>
              <w:top w:val="single" w:sz="4" w:space="0" w:color="auto"/>
              <w:left w:val="single" w:sz="4" w:space="0" w:color="000000"/>
              <w:bottom w:val="single" w:sz="4" w:space="0" w:color="auto"/>
              <w:right w:val="single" w:sz="4" w:space="0" w:color="000000"/>
            </w:tcBorders>
            <w:shd w:val="clear" w:color="auto" w:fill="FFFFFF"/>
          </w:tcPr>
          <w:p w:rsidR="00DE56EA" w:rsidRPr="002072D0" w:rsidRDefault="00DE56EA" w:rsidP="00A1470F">
            <w:pPr>
              <w:tabs>
                <w:tab w:val="left" w:pos="12600"/>
              </w:tabs>
              <w:jc w:val="center"/>
              <w:rPr>
                <w:rFonts w:ascii="Arial" w:hAnsi="Arial" w:cs="Arial"/>
                <w:color w:val="000000"/>
                <w:sz w:val="16"/>
                <w:szCs w:val="16"/>
              </w:rPr>
            </w:pPr>
            <w:r w:rsidRPr="002072D0">
              <w:rPr>
                <w:rFonts w:ascii="Arial" w:hAnsi="Arial" w:cs="Arial"/>
                <w:color w:val="000000"/>
                <w:sz w:val="16"/>
                <w:szCs w:val="16"/>
              </w:rPr>
              <w:t>Україна</w:t>
            </w:r>
          </w:p>
        </w:tc>
        <w:tc>
          <w:tcPr>
            <w:tcW w:w="1809" w:type="dxa"/>
            <w:tcBorders>
              <w:top w:val="single" w:sz="4" w:space="0" w:color="auto"/>
              <w:left w:val="single" w:sz="4" w:space="0" w:color="000000"/>
              <w:bottom w:val="single" w:sz="4" w:space="0" w:color="auto"/>
              <w:right w:val="single" w:sz="4" w:space="0" w:color="000000"/>
            </w:tcBorders>
            <w:shd w:val="clear" w:color="auto" w:fill="FFFFFF"/>
          </w:tcPr>
          <w:p w:rsidR="00DE56EA" w:rsidRPr="002072D0" w:rsidRDefault="00DE56EA" w:rsidP="00A1470F">
            <w:pPr>
              <w:tabs>
                <w:tab w:val="left" w:pos="12600"/>
              </w:tabs>
              <w:jc w:val="center"/>
              <w:rPr>
                <w:rFonts w:ascii="Arial" w:hAnsi="Arial" w:cs="Arial"/>
                <w:color w:val="000000"/>
                <w:sz w:val="16"/>
                <w:szCs w:val="16"/>
              </w:rPr>
            </w:pPr>
            <w:r w:rsidRPr="002072D0">
              <w:rPr>
                <w:rFonts w:ascii="Arial" w:hAnsi="Arial" w:cs="Arial"/>
                <w:color w:val="000000"/>
                <w:sz w:val="16"/>
                <w:szCs w:val="16"/>
              </w:rPr>
              <w:t xml:space="preserve">Санофі-Авентіс Дойчланд ГмбХ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56EA" w:rsidRPr="002072D0" w:rsidRDefault="00DE56EA" w:rsidP="00A1470F">
            <w:pPr>
              <w:tabs>
                <w:tab w:val="left" w:pos="12600"/>
              </w:tabs>
              <w:jc w:val="center"/>
              <w:rPr>
                <w:rFonts w:ascii="Arial" w:hAnsi="Arial" w:cs="Arial"/>
                <w:color w:val="000000"/>
                <w:sz w:val="16"/>
                <w:szCs w:val="16"/>
              </w:rPr>
            </w:pPr>
            <w:r w:rsidRPr="002072D0">
              <w:rPr>
                <w:rFonts w:ascii="Arial" w:hAnsi="Arial" w:cs="Arial"/>
                <w:color w:val="000000"/>
                <w:sz w:val="16"/>
                <w:szCs w:val="16"/>
              </w:rPr>
              <w:t>Німеччина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DE56EA" w:rsidRPr="002072D0" w:rsidRDefault="00DE56EA" w:rsidP="00A1470F">
            <w:pPr>
              <w:tabs>
                <w:tab w:val="left" w:pos="12600"/>
              </w:tabs>
              <w:jc w:val="center"/>
              <w:rPr>
                <w:rFonts w:ascii="Arial" w:hAnsi="Arial" w:cs="Arial"/>
                <w:color w:val="000000"/>
                <w:sz w:val="16"/>
                <w:szCs w:val="16"/>
              </w:rPr>
            </w:pPr>
            <w:r w:rsidRPr="002072D0">
              <w:rPr>
                <w:rFonts w:ascii="Arial" w:hAnsi="Arial" w:cs="Arial"/>
                <w:color w:val="000000"/>
                <w:sz w:val="16"/>
                <w:szCs w:val="16"/>
              </w:rPr>
              <w:t xml:space="preserve">Виправлена технічна помилка в Інструкції для медичного застосування лікарського засобу для дозування 100 Од./мл+50 мкг/мл, а саме виправлена невідповідність інформації (різночитання) у межах одного документа - тексту iнструкції для медичного застосування лікарського засобу, затвердженого при перереєстрації Наказом МОЗ України від 10.02.2023 № 270. Виправлені розбіжності в розділі "Спосіб застосування та дози" в інструкції для застосування певного виду шприц-ручок (вірно вказана певна кількість поділок відповідно до призначеної добової дози). Зазначене виправлення відповідає архівним матеріалам реєстраційного досьє ( у т.ч. короткій характеристиці лікарського засобу).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56EA" w:rsidRPr="002072D0" w:rsidRDefault="00DE56EA" w:rsidP="00A1470F">
            <w:pPr>
              <w:tabs>
                <w:tab w:val="left" w:pos="12600"/>
              </w:tabs>
              <w:jc w:val="center"/>
              <w:rPr>
                <w:rFonts w:ascii="Arial" w:hAnsi="Arial" w:cs="Arial"/>
                <w:b/>
                <w:i/>
                <w:color w:val="000000"/>
                <w:sz w:val="16"/>
                <w:szCs w:val="16"/>
              </w:rPr>
            </w:pPr>
            <w:r w:rsidRPr="002072D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E56EA" w:rsidRPr="00DD6B2C" w:rsidRDefault="00DE56EA" w:rsidP="00A1470F">
            <w:pPr>
              <w:tabs>
                <w:tab w:val="left" w:pos="12600"/>
              </w:tabs>
              <w:jc w:val="center"/>
              <w:rPr>
                <w:rFonts w:ascii="Arial" w:hAnsi="Arial" w:cs="Arial"/>
                <w:sz w:val="16"/>
                <w:szCs w:val="16"/>
              </w:rPr>
            </w:pPr>
            <w:r w:rsidRPr="002072D0">
              <w:rPr>
                <w:rFonts w:ascii="Arial" w:hAnsi="Arial" w:cs="Arial"/>
                <w:sz w:val="16"/>
                <w:szCs w:val="16"/>
              </w:rPr>
              <w:t>UA/16774/01/01</w:t>
            </w:r>
          </w:p>
        </w:tc>
      </w:tr>
    </w:tbl>
    <w:p w:rsidR="00DE56EA" w:rsidRDefault="00DE56EA" w:rsidP="00DE56EA">
      <w:pPr>
        <w:pStyle w:val="Normal"/>
        <w:jc w:val="center"/>
        <w:rPr>
          <w:lang w:val="ru-RU"/>
        </w:rPr>
      </w:pPr>
    </w:p>
    <w:p w:rsidR="00DE56EA" w:rsidRDefault="00DE56EA" w:rsidP="00DE56EA">
      <w:pPr>
        <w:pStyle w:val="Normal"/>
        <w:jc w:val="center"/>
        <w:rPr>
          <w:lang w:val="ru-RU"/>
        </w:rPr>
      </w:pPr>
    </w:p>
    <w:p w:rsidR="00DE56EA" w:rsidRDefault="00DE56EA" w:rsidP="00DE56EA">
      <w:pPr>
        <w:pStyle w:val="Normal"/>
        <w:jc w:val="center"/>
        <w:rPr>
          <w:lang w:val="ru-RU"/>
        </w:rPr>
      </w:pPr>
    </w:p>
    <w:p w:rsidR="00DE56EA" w:rsidRPr="00733D80" w:rsidRDefault="00DE56EA" w:rsidP="00DE56EA">
      <w:pPr>
        <w:ind w:left="540"/>
        <w:rPr>
          <w:b/>
          <w:sz w:val="28"/>
          <w:szCs w:val="28"/>
        </w:rPr>
      </w:pPr>
      <w:r>
        <w:rPr>
          <w:b/>
          <w:sz w:val="28"/>
          <w:szCs w:val="28"/>
        </w:rPr>
        <w:t>В.о. н</w:t>
      </w:r>
      <w:r w:rsidRPr="00733D80">
        <w:rPr>
          <w:b/>
          <w:sz w:val="28"/>
          <w:szCs w:val="28"/>
        </w:rPr>
        <w:t>ачальник</w:t>
      </w:r>
      <w:r>
        <w:rPr>
          <w:b/>
          <w:sz w:val="28"/>
          <w:szCs w:val="28"/>
        </w:rPr>
        <w:t>а</w:t>
      </w:r>
    </w:p>
    <w:p w:rsidR="00DE56EA" w:rsidRPr="00733D80" w:rsidRDefault="00DE56EA" w:rsidP="00DE56EA">
      <w:pPr>
        <w:ind w:left="540"/>
        <w:rPr>
          <w:b/>
          <w:sz w:val="22"/>
          <w:szCs w:val="22"/>
        </w:rPr>
      </w:pPr>
      <w:r w:rsidRPr="00733D80">
        <w:rPr>
          <w:b/>
          <w:sz w:val="28"/>
          <w:szCs w:val="28"/>
        </w:rPr>
        <w:t xml:space="preserve">Фармацевтичного управління                                                                            </w:t>
      </w:r>
      <w:r>
        <w:rPr>
          <w:b/>
          <w:sz w:val="28"/>
          <w:szCs w:val="28"/>
        </w:rPr>
        <w:t xml:space="preserve">          </w:t>
      </w:r>
      <w:r w:rsidRPr="00733D80">
        <w:rPr>
          <w:b/>
          <w:sz w:val="28"/>
          <w:szCs w:val="28"/>
        </w:rPr>
        <w:t xml:space="preserve"> </w:t>
      </w:r>
      <w:r>
        <w:rPr>
          <w:b/>
          <w:sz w:val="28"/>
          <w:szCs w:val="28"/>
        </w:rPr>
        <w:t xml:space="preserve">      </w:t>
      </w:r>
      <w:r w:rsidRPr="00733D80">
        <w:rPr>
          <w:b/>
          <w:sz w:val="28"/>
          <w:szCs w:val="28"/>
        </w:rPr>
        <w:t xml:space="preserve">        </w:t>
      </w:r>
      <w:r>
        <w:rPr>
          <w:b/>
          <w:sz w:val="28"/>
          <w:szCs w:val="28"/>
        </w:rPr>
        <w:t>Олександр ГРІЦЕНКО</w:t>
      </w:r>
      <w:r w:rsidRPr="00733D80">
        <w:rPr>
          <w:b/>
          <w:sz w:val="28"/>
          <w:szCs w:val="28"/>
        </w:rPr>
        <w:tab/>
        <w:t xml:space="preserve">        </w:t>
      </w:r>
      <w:r w:rsidRPr="00733D80">
        <w:rPr>
          <w:b/>
          <w:sz w:val="28"/>
          <w:szCs w:val="28"/>
        </w:rPr>
        <w:tab/>
      </w:r>
      <w:r w:rsidRPr="00733D80">
        <w:rPr>
          <w:b/>
          <w:sz w:val="28"/>
          <w:szCs w:val="28"/>
        </w:rPr>
        <w:tab/>
        <w:t xml:space="preserve">          </w:t>
      </w:r>
      <w:r w:rsidRPr="00733D80">
        <w:rPr>
          <w:b/>
          <w:sz w:val="28"/>
          <w:szCs w:val="28"/>
        </w:rPr>
        <w:tab/>
      </w:r>
      <w:r w:rsidRPr="00733D80">
        <w:rPr>
          <w:b/>
          <w:sz w:val="28"/>
          <w:szCs w:val="28"/>
        </w:rPr>
        <w:tab/>
      </w:r>
    </w:p>
    <w:p w:rsidR="003D6DFF" w:rsidRDefault="00741DF6" w:rsidP="004E1A23">
      <w:pPr>
        <w:rPr>
          <w:b/>
          <w:sz w:val="28"/>
          <w:szCs w:val="28"/>
          <w:lang w:val="uk-UA"/>
        </w:rPr>
      </w:pPr>
      <w:r>
        <w:rPr>
          <w:b/>
          <w:sz w:val="28"/>
          <w:szCs w:val="28"/>
          <w:lang w:val="uk-UA"/>
        </w:rPr>
        <w:t xml:space="preserve">                                 </w:t>
      </w:r>
      <w:r w:rsidR="00AE7F68">
        <w:rPr>
          <w:b/>
          <w:sz w:val="28"/>
          <w:szCs w:val="28"/>
          <w:lang w:val="uk-UA"/>
        </w:rPr>
        <w:t xml:space="preserve">                                                 </w:t>
      </w:r>
      <w:r>
        <w:rPr>
          <w:b/>
          <w:sz w:val="28"/>
          <w:szCs w:val="28"/>
          <w:lang w:val="uk-UA"/>
        </w:rPr>
        <w:t xml:space="preserve">         </w:t>
      </w:r>
    </w:p>
    <w:sectPr w:rsidR="003D6DFF" w:rsidSect="00C030D1">
      <w:pgSz w:w="16838" w:h="11906" w:orient="landscape"/>
      <w:pgMar w:top="1418" w:right="899" w:bottom="567" w:left="1276"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5D6A" w:rsidRDefault="00135D6A" w:rsidP="00B217C6">
      <w:r>
        <w:separator/>
      </w:r>
    </w:p>
  </w:endnote>
  <w:endnote w:type="continuationSeparator" w:id="0">
    <w:p w:rsidR="00135D6A" w:rsidRDefault="00135D6A" w:rsidP="00B21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2E05" w:rsidRDefault="00AB2E05" w:rsidP="00B35F5F">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2</w:t>
    </w:r>
    <w:r>
      <w:rPr>
        <w:rStyle w:val="a7"/>
      </w:rPr>
      <w:fldChar w:fldCharType="end"/>
    </w:r>
  </w:p>
  <w:p w:rsidR="00AB2E05" w:rsidRDefault="00AB2E05">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5D6A" w:rsidRDefault="00135D6A" w:rsidP="00B217C6">
      <w:r>
        <w:separator/>
      </w:r>
    </w:p>
  </w:footnote>
  <w:footnote w:type="continuationSeparator" w:id="0">
    <w:p w:rsidR="00135D6A" w:rsidRDefault="00135D6A" w:rsidP="00B217C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2E05" w:rsidRDefault="00AB2E05" w:rsidP="00057A3C">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2</w:t>
    </w:r>
    <w:r>
      <w:rPr>
        <w:rStyle w:val="a7"/>
      </w:rPr>
      <w:fldChar w:fldCharType="end"/>
    </w:r>
  </w:p>
  <w:p w:rsidR="00AB2E05" w:rsidRDefault="00AB2E05">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1FDB" w:rsidRDefault="00F51FDB">
    <w:pPr>
      <w:pStyle w:val="a3"/>
      <w:jc w:val="center"/>
    </w:pPr>
    <w:r>
      <w:fldChar w:fldCharType="begin"/>
    </w:r>
    <w:r>
      <w:instrText>PAGE   \* MERGEFORMAT</w:instrText>
    </w:r>
    <w:r>
      <w:fldChar w:fldCharType="separate"/>
    </w:r>
    <w:r w:rsidR="00154197" w:rsidRPr="00154197">
      <w:rPr>
        <w:noProof/>
        <w:lang w:val="uk-UA"/>
      </w:rPr>
      <w:t>2</w:t>
    </w:r>
    <w:r>
      <w:fldChar w:fldCharType="end"/>
    </w:r>
  </w:p>
  <w:p w:rsidR="00F51FDB" w:rsidRDefault="00F51FDB">
    <w:pPr>
      <w:pStyle w:val="a3"/>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0ADA" w:rsidRDefault="00800ADA">
    <w:pPr>
      <w:pStyle w:val="a3"/>
      <w:jc w:val="center"/>
    </w:pPr>
  </w:p>
  <w:p w:rsidR="00AB2E05" w:rsidRPr="00DC2158" w:rsidRDefault="00AB2E05" w:rsidP="00DC2158">
    <w:pPr>
      <w:pStyle w:val="a3"/>
      <w:tabs>
        <w:tab w:val="clear" w:pos="4819"/>
        <w:tab w:val="clear" w:pos="9639"/>
        <w:tab w:val="left" w:pos="4110"/>
      </w:tabs>
      <w:rPr>
        <w:lang w:val="uk-UA"/>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C953E5"/>
    <w:multiLevelType w:val="hybridMultilevel"/>
    <w:tmpl w:val="9348BDFC"/>
    <w:lvl w:ilvl="0" w:tplc="1D20C73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1" w15:restartNumberingAfterBreak="0">
    <w:nsid w:val="0CBE175F"/>
    <w:multiLevelType w:val="hybridMultilevel"/>
    <w:tmpl w:val="9348BDFC"/>
    <w:lvl w:ilvl="0" w:tplc="1D20C73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2" w15:restartNumberingAfterBreak="0">
    <w:nsid w:val="23AF2485"/>
    <w:multiLevelType w:val="hybridMultilevel"/>
    <w:tmpl w:val="4392B1B8"/>
    <w:lvl w:ilvl="0" w:tplc="1D20C734">
      <w:start w:val="1"/>
      <w:numFmt w:val="decimal"/>
      <w:lvlText w:val="%1."/>
      <w:lvlJc w:val="left"/>
      <w:pPr>
        <w:ind w:left="1860" w:hanging="114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3" w15:restartNumberingAfterBreak="0">
    <w:nsid w:val="291A1387"/>
    <w:multiLevelType w:val="hybridMultilevel"/>
    <w:tmpl w:val="4FFA9CE4"/>
    <w:lvl w:ilvl="0" w:tplc="20EAF468">
      <w:start w:val="1"/>
      <w:numFmt w:val="decimal"/>
      <w:lvlText w:val="%1."/>
      <w:lvlJc w:val="left"/>
      <w:pPr>
        <w:tabs>
          <w:tab w:val="num" w:pos="72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3D5649E8"/>
    <w:multiLevelType w:val="hybridMultilevel"/>
    <w:tmpl w:val="832E2444"/>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5" w15:restartNumberingAfterBreak="0">
    <w:nsid w:val="480E1016"/>
    <w:multiLevelType w:val="hybridMultilevel"/>
    <w:tmpl w:val="BFFE005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72AD2BA3"/>
    <w:multiLevelType w:val="hybridMultilevel"/>
    <w:tmpl w:val="832E2444"/>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num w:numId="1">
    <w:abstractNumId w:val="3"/>
  </w:num>
  <w:num w:numId="2">
    <w:abstractNumId w:val="2"/>
  </w:num>
  <w:num w:numId="3">
    <w:abstractNumId w:val="0"/>
  </w:num>
  <w:num w:numId="4">
    <w:abstractNumId w:val="5"/>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09"/>
  <w:hyphenationZone w:val="425"/>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914DF"/>
    <w:rsid w:val="0000203E"/>
    <w:rsid w:val="000043EF"/>
    <w:rsid w:val="000064E3"/>
    <w:rsid w:val="00007DDC"/>
    <w:rsid w:val="000158C1"/>
    <w:rsid w:val="000165EF"/>
    <w:rsid w:val="0001769C"/>
    <w:rsid w:val="000206C6"/>
    <w:rsid w:val="00022179"/>
    <w:rsid w:val="00024852"/>
    <w:rsid w:val="0002717F"/>
    <w:rsid w:val="0002727E"/>
    <w:rsid w:val="0003181F"/>
    <w:rsid w:val="00031F12"/>
    <w:rsid w:val="00034CC9"/>
    <w:rsid w:val="000418D4"/>
    <w:rsid w:val="00043A27"/>
    <w:rsid w:val="0004787A"/>
    <w:rsid w:val="00047A5F"/>
    <w:rsid w:val="00051171"/>
    <w:rsid w:val="00051333"/>
    <w:rsid w:val="00055A4E"/>
    <w:rsid w:val="00057A3C"/>
    <w:rsid w:val="00057F3F"/>
    <w:rsid w:val="00057F6C"/>
    <w:rsid w:val="00061635"/>
    <w:rsid w:val="000633A9"/>
    <w:rsid w:val="0006598E"/>
    <w:rsid w:val="00071EBE"/>
    <w:rsid w:val="00073889"/>
    <w:rsid w:val="00075592"/>
    <w:rsid w:val="00087C1F"/>
    <w:rsid w:val="00093A91"/>
    <w:rsid w:val="000A09BB"/>
    <w:rsid w:val="000A31CA"/>
    <w:rsid w:val="000A3B36"/>
    <w:rsid w:val="000A6A5A"/>
    <w:rsid w:val="000B102B"/>
    <w:rsid w:val="000B186D"/>
    <w:rsid w:val="000B2D3B"/>
    <w:rsid w:val="000B5F9A"/>
    <w:rsid w:val="000B6738"/>
    <w:rsid w:val="000B696D"/>
    <w:rsid w:val="000C18CA"/>
    <w:rsid w:val="000C6104"/>
    <w:rsid w:val="000C7EB1"/>
    <w:rsid w:val="000D1456"/>
    <w:rsid w:val="000D3A0C"/>
    <w:rsid w:val="000D3FCE"/>
    <w:rsid w:val="000D4B97"/>
    <w:rsid w:val="000D7D40"/>
    <w:rsid w:val="000E2A63"/>
    <w:rsid w:val="000E52C8"/>
    <w:rsid w:val="000E5609"/>
    <w:rsid w:val="000F23F9"/>
    <w:rsid w:val="000F6B69"/>
    <w:rsid w:val="00106F0A"/>
    <w:rsid w:val="00107BBB"/>
    <w:rsid w:val="0011081E"/>
    <w:rsid w:val="00111D13"/>
    <w:rsid w:val="0011652B"/>
    <w:rsid w:val="001177B5"/>
    <w:rsid w:val="00121807"/>
    <w:rsid w:val="00123696"/>
    <w:rsid w:val="001244D5"/>
    <w:rsid w:val="00130FC6"/>
    <w:rsid w:val="00132F63"/>
    <w:rsid w:val="00135D6A"/>
    <w:rsid w:val="00141228"/>
    <w:rsid w:val="0014674C"/>
    <w:rsid w:val="001504B0"/>
    <w:rsid w:val="00150A57"/>
    <w:rsid w:val="00154197"/>
    <w:rsid w:val="00155B8C"/>
    <w:rsid w:val="001564F3"/>
    <w:rsid w:val="0015669B"/>
    <w:rsid w:val="00156AD7"/>
    <w:rsid w:val="00157100"/>
    <w:rsid w:val="00157278"/>
    <w:rsid w:val="00161111"/>
    <w:rsid w:val="00162C24"/>
    <w:rsid w:val="00163210"/>
    <w:rsid w:val="00163AB8"/>
    <w:rsid w:val="00163DE2"/>
    <w:rsid w:val="0016518D"/>
    <w:rsid w:val="00165CEE"/>
    <w:rsid w:val="00167B1F"/>
    <w:rsid w:val="00172039"/>
    <w:rsid w:val="0017468A"/>
    <w:rsid w:val="00174C59"/>
    <w:rsid w:val="00177F75"/>
    <w:rsid w:val="00180083"/>
    <w:rsid w:val="0018016D"/>
    <w:rsid w:val="0018152B"/>
    <w:rsid w:val="0018449E"/>
    <w:rsid w:val="0019157A"/>
    <w:rsid w:val="00192786"/>
    <w:rsid w:val="00193DA6"/>
    <w:rsid w:val="001943E8"/>
    <w:rsid w:val="00194C37"/>
    <w:rsid w:val="00195BF3"/>
    <w:rsid w:val="001963DF"/>
    <w:rsid w:val="001A0224"/>
    <w:rsid w:val="001A488A"/>
    <w:rsid w:val="001A4A80"/>
    <w:rsid w:val="001A7359"/>
    <w:rsid w:val="001A74A5"/>
    <w:rsid w:val="001B297D"/>
    <w:rsid w:val="001B2983"/>
    <w:rsid w:val="001B448F"/>
    <w:rsid w:val="001B5092"/>
    <w:rsid w:val="001B55D1"/>
    <w:rsid w:val="001B585D"/>
    <w:rsid w:val="001B5E77"/>
    <w:rsid w:val="001C1B53"/>
    <w:rsid w:val="001C3321"/>
    <w:rsid w:val="001C543A"/>
    <w:rsid w:val="001D152C"/>
    <w:rsid w:val="001D3C5D"/>
    <w:rsid w:val="001E411B"/>
    <w:rsid w:val="001E65C5"/>
    <w:rsid w:val="001E77D4"/>
    <w:rsid w:val="001E7B73"/>
    <w:rsid w:val="001F170A"/>
    <w:rsid w:val="001F3240"/>
    <w:rsid w:val="001F3709"/>
    <w:rsid w:val="001F53FD"/>
    <w:rsid w:val="001F6104"/>
    <w:rsid w:val="001F6A5E"/>
    <w:rsid w:val="002001FF"/>
    <w:rsid w:val="00201970"/>
    <w:rsid w:val="00203416"/>
    <w:rsid w:val="00211023"/>
    <w:rsid w:val="00211115"/>
    <w:rsid w:val="002134F8"/>
    <w:rsid w:val="00216D1D"/>
    <w:rsid w:val="00216F32"/>
    <w:rsid w:val="00220F90"/>
    <w:rsid w:val="002214FF"/>
    <w:rsid w:val="002231CC"/>
    <w:rsid w:val="00223863"/>
    <w:rsid w:val="00227772"/>
    <w:rsid w:val="00232152"/>
    <w:rsid w:val="00236060"/>
    <w:rsid w:val="002377C2"/>
    <w:rsid w:val="00242DF5"/>
    <w:rsid w:val="002438B7"/>
    <w:rsid w:val="0024586C"/>
    <w:rsid w:val="002519DF"/>
    <w:rsid w:val="0025784A"/>
    <w:rsid w:val="002613C4"/>
    <w:rsid w:val="00263161"/>
    <w:rsid w:val="00266BB1"/>
    <w:rsid w:val="002730EF"/>
    <w:rsid w:val="00273BFC"/>
    <w:rsid w:val="0027402E"/>
    <w:rsid w:val="00274E87"/>
    <w:rsid w:val="00274F8B"/>
    <w:rsid w:val="00285260"/>
    <w:rsid w:val="00285571"/>
    <w:rsid w:val="002914DF"/>
    <w:rsid w:val="00291AA7"/>
    <w:rsid w:val="0029260F"/>
    <w:rsid w:val="00293AFD"/>
    <w:rsid w:val="002946CA"/>
    <w:rsid w:val="00294F86"/>
    <w:rsid w:val="00295EFF"/>
    <w:rsid w:val="002A03C3"/>
    <w:rsid w:val="002A3525"/>
    <w:rsid w:val="002B14EE"/>
    <w:rsid w:val="002B3F4B"/>
    <w:rsid w:val="002B5509"/>
    <w:rsid w:val="002B5D28"/>
    <w:rsid w:val="002B66F3"/>
    <w:rsid w:val="002B6F2B"/>
    <w:rsid w:val="002C0614"/>
    <w:rsid w:val="002C5751"/>
    <w:rsid w:val="002D165A"/>
    <w:rsid w:val="002D2BF2"/>
    <w:rsid w:val="002D44AB"/>
    <w:rsid w:val="002D4E57"/>
    <w:rsid w:val="002D521C"/>
    <w:rsid w:val="002D7DBA"/>
    <w:rsid w:val="002E45A4"/>
    <w:rsid w:val="002E5404"/>
    <w:rsid w:val="002E58A3"/>
    <w:rsid w:val="002E704A"/>
    <w:rsid w:val="002F0A0A"/>
    <w:rsid w:val="002F0EB9"/>
    <w:rsid w:val="002F12FE"/>
    <w:rsid w:val="002F3B31"/>
    <w:rsid w:val="002F40E9"/>
    <w:rsid w:val="002F7BF6"/>
    <w:rsid w:val="00300E8E"/>
    <w:rsid w:val="00304B95"/>
    <w:rsid w:val="00304BE4"/>
    <w:rsid w:val="0030617E"/>
    <w:rsid w:val="00311A7B"/>
    <w:rsid w:val="00314FE5"/>
    <w:rsid w:val="0032027C"/>
    <w:rsid w:val="00320876"/>
    <w:rsid w:val="003208CE"/>
    <w:rsid w:val="00323C24"/>
    <w:rsid w:val="0032416D"/>
    <w:rsid w:val="0033275C"/>
    <w:rsid w:val="0033339B"/>
    <w:rsid w:val="00335CCA"/>
    <w:rsid w:val="00337326"/>
    <w:rsid w:val="003373F1"/>
    <w:rsid w:val="00340459"/>
    <w:rsid w:val="00344746"/>
    <w:rsid w:val="00345C03"/>
    <w:rsid w:val="003460A9"/>
    <w:rsid w:val="00346D77"/>
    <w:rsid w:val="00350C69"/>
    <w:rsid w:val="00353818"/>
    <w:rsid w:val="00353A30"/>
    <w:rsid w:val="003609B9"/>
    <w:rsid w:val="0036249B"/>
    <w:rsid w:val="003640FC"/>
    <w:rsid w:val="003657E2"/>
    <w:rsid w:val="00365ED0"/>
    <w:rsid w:val="00367A24"/>
    <w:rsid w:val="0037290E"/>
    <w:rsid w:val="00372C7F"/>
    <w:rsid w:val="00372C98"/>
    <w:rsid w:val="00375E2C"/>
    <w:rsid w:val="003779B1"/>
    <w:rsid w:val="00383E48"/>
    <w:rsid w:val="003873F8"/>
    <w:rsid w:val="003906C5"/>
    <w:rsid w:val="0039320E"/>
    <w:rsid w:val="00395026"/>
    <w:rsid w:val="003A1301"/>
    <w:rsid w:val="003A1790"/>
    <w:rsid w:val="003A196E"/>
    <w:rsid w:val="003A2244"/>
    <w:rsid w:val="003A2AED"/>
    <w:rsid w:val="003A45DF"/>
    <w:rsid w:val="003A49A3"/>
    <w:rsid w:val="003B0334"/>
    <w:rsid w:val="003B130D"/>
    <w:rsid w:val="003B4565"/>
    <w:rsid w:val="003B5E1F"/>
    <w:rsid w:val="003C1EE3"/>
    <w:rsid w:val="003C4E28"/>
    <w:rsid w:val="003D1A54"/>
    <w:rsid w:val="003D1B20"/>
    <w:rsid w:val="003D2CA8"/>
    <w:rsid w:val="003D436F"/>
    <w:rsid w:val="003D556F"/>
    <w:rsid w:val="003D6757"/>
    <w:rsid w:val="003D6DFF"/>
    <w:rsid w:val="003E0CD9"/>
    <w:rsid w:val="003E21E5"/>
    <w:rsid w:val="003E35F2"/>
    <w:rsid w:val="003E424E"/>
    <w:rsid w:val="003E5678"/>
    <w:rsid w:val="003F4DE0"/>
    <w:rsid w:val="003F6224"/>
    <w:rsid w:val="00403CF4"/>
    <w:rsid w:val="0040415C"/>
    <w:rsid w:val="00405468"/>
    <w:rsid w:val="004112AF"/>
    <w:rsid w:val="00412F5C"/>
    <w:rsid w:val="004156C9"/>
    <w:rsid w:val="004216A4"/>
    <w:rsid w:val="00422BA9"/>
    <w:rsid w:val="00422F7F"/>
    <w:rsid w:val="00422FC3"/>
    <w:rsid w:val="00430531"/>
    <w:rsid w:val="004353DB"/>
    <w:rsid w:val="0043553E"/>
    <w:rsid w:val="004359B6"/>
    <w:rsid w:val="004402C9"/>
    <w:rsid w:val="00441804"/>
    <w:rsid w:val="00445DD2"/>
    <w:rsid w:val="00450FCB"/>
    <w:rsid w:val="00452C9B"/>
    <w:rsid w:val="00454658"/>
    <w:rsid w:val="00460A59"/>
    <w:rsid w:val="00466FB8"/>
    <w:rsid w:val="0047060F"/>
    <w:rsid w:val="00472253"/>
    <w:rsid w:val="00475A0C"/>
    <w:rsid w:val="0048186E"/>
    <w:rsid w:val="00483046"/>
    <w:rsid w:val="004852FE"/>
    <w:rsid w:val="0048797F"/>
    <w:rsid w:val="004A32F4"/>
    <w:rsid w:val="004A464D"/>
    <w:rsid w:val="004A4726"/>
    <w:rsid w:val="004A68C7"/>
    <w:rsid w:val="004B12F8"/>
    <w:rsid w:val="004B1BAF"/>
    <w:rsid w:val="004B2346"/>
    <w:rsid w:val="004B2B74"/>
    <w:rsid w:val="004B5A25"/>
    <w:rsid w:val="004B5A57"/>
    <w:rsid w:val="004C1847"/>
    <w:rsid w:val="004C1DDD"/>
    <w:rsid w:val="004C2149"/>
    <w:rsid w:val="004C44BF"/>
    <w:rsid w:val="004D02DB"/>
    <w:rsid w:val="004D1487"/>
    <w:rsid w:val="004D3D9C"/>
    <w:rsid w:val="004D3F9B"/>
    <w:rsid w:val="004D5854"/>
    <w:rsid w:val="004E1A23"/>
    <w:rsid w:val="004E3F07"/>
    <w:rsid w:val="004E4E21"/>
    <w:rsid w:val="004E7F71"/>
    <w:rsid w:val="004F1E80"/>
    <w:rsid w:val="004F2D9A"/>
    <w:rsid w:val="004F6412"/>
    <w:rsid w:val="004F6650"/>
    <w:rsid w:val="00501F20"/>
    <w:rsid w:val="00505BC9"/>
    <w:rsid w:val="00505CFE"/>
    <w:rsid w:val="00506545"/>
    <w:rsid w:val="00507939"/>
    <w:rsid w:val="0051114E"/>
    <w:rsid w:val="00511C06"/>
    <w:rsid w:val="00513B4C"/>
    <w:rsid w:val="00515B18"/>
    <w:rsid w:val="00516865"/>
    <w:rsid w:val="005207A5"/>
    <w:rsid w:val="005210A9"/>
    <w:rsid w:val="00522314"/>
    <w:rsid w:val="00523AF2"/>
    <w:rsid w:val="00523CF5"/>
    <w:rsid w:val="005272B3"/>
    <w:rsid w:val="00534C72"/>
    <w:rsid w:val="00537EC7"/>
    <w:rsid w:val="005413EB"/>
    <w:rsid w:val="005456B7"/>
    <w:rsid w:val="005503D7"/>
    <w:rsid w:val="005541FB"/>
    <w:rsid w:val="00562F6F"/>
    <w:rsid w:val="005638F3"/>
    <w:rsid w:val="00563F99"/>
    <w:rsid w:val="005733EF"/>
    <w:rsid w:val="00574311"/>
    <w:rsid w:val="00577D46"/>
    <w:rsid w:val="00582AD9"/>
    <w:rsid w:val="00585392"/>
    <w:rsid w:val="005867F1"/>
    <w:rsid w:val="005867FF"/>
    <w:rsid w:val="00594E5B"/>
    <w:rsid w:val="005951D0"/>
    <w:rsid w:val="0059616A"/>
    <w:rsid w:val="00596385"/>
    <w:rsid w:val="00596F52"/>
    <w:rsid w:val="005A07FE"/>
    <w:rsid w:val="005A36EF"/>
    <w:rsid w:val="005A43AF"/>
    <w:rsid w:val="005A5E82"/>
    <w:rsid w:val="005A6654"/>
    <w:rsid w:val="005A7281"/>
    <w:rsid w:val="005B3DE8"/>
    <w:rsid w:val="005B59B1"/>
    <w:rsid w:val="005B5F7B"/>
    <w:rsid w:val="005B7D18"/>
    <w:rsid w:val="005C23FD"/>
    <w:rsid w:val="005C376D"/>
    <w:rsid w:val="005C4BFB"/>
    <w:rsid w:val="005C5933"/>
    <w:rsid w:val="005C694B"/>
    <w:rsid w:val="005C6BF5"/>
    <w:rsid w:val="005C6DF0"/>
    <w:rsid w:val="005C7AD3"/>
    <w:rsid w:val="005D254E"/>
    <w:rsid w:val="005D3F27"/>
    <w:rsid w:val="005D47CE"/>
    <w:rsid w:val="005D5A25"/>
    <w:rsid w:val="005D6331"/>
    <w:rsid w:val="005E0A15"/>
    <w:rsid w:val="005E19AB"/>
    <w:rsid w:val="005E4C22"/>
    <w:rsid w:val="005E5B41"/>
    <w:rsid w:val="005E7323"/>
    <w:rsid w:val="005F42EA"/>
    <w:rsid w:val="00602291"/>
    <w:rsid w:val="00605678"/>
    <w:rsid w:val="006077EA"/>
    <w:rsid w:val="00611F9C"/>
    <w:rsid w:val="00612233"/>
    <w:rsid w:val="00612B4D"/>
    <w:rsid w:val="00614981"/>
    <w:rsid w:val="006238E4"/>
    <w:rsid w:val="00626559"/>
    <w:rsid w:val="006306B5"/>
    <w:rsid w:val="00631C4D"/>
    <w:rsid w:val="00634363"/>
    <w:rsid w:val="00636E64"/>
    <w:rsid w:val="00642484"/>
    <w:rsid w:val="00643EFB"/>
    <w:rsid w:val="00644516"/>
    <w:rsid w:val="00646B66"/>
    <w:rsid w:val="006473B3"/>
    <w:rsid w:val="00661209"/>
    <w:rsid w:val="00661BB6"/>
    <w:rsid w:val="00663FC7"/>
    <w:rsid w:val="00671213"/>
    <w:rsid w:val="00672279"/>
    <w:rsid w:val="0067471A"/>
    <w:rsid w:val="0067588C"/>
    <w:rsid w:val="006772FA"/>
    <w:rsid w:val="00677ADB"/>
    <w:rsid w:val="006819EE"/>
    <w:rsid w:val="00682BE3"/>
    <w:rsid w:val="00686025"/>
    <w:rsid w:val="006862D6"/>
    <w:rsid w:val="0068697C"/>
    <w:rsid w:val="00693E2C"/>
    <w:rsid w:val="00694E3F"/>
    <w:rsid w:val="00696C93"/>
    <w:rsid w:val="00697D93"/>
    <w:rsid w:val="006A28F4"/>
    <w:rsid w:val="006A4B79"/>
    <w:rsid w:val="006A4CF0"/>
    <w:rsid w:val="006A56F4"/>
    <w:rsid w:val="006A6691"/>
    <w:rsid w:val="006A7E8C"/>
    <w:rsid w:val="006B115E"/>
    <w:rsid w:val="006B1495"/>
    <w:rsid w:val="006B6EE8"/>
    <w:rsid w:val="006B6FB8"/>
    <w:rsid w:val="006C238B"/>
    <w:rsid w:val="006C31C2"/>
    <w:rsid w:val="006C42BD"/>
    <w:rsid w:val="006C439D"/>
    <w:rsid w:val="006C6133"/>
    <w:rsid w:val="006C7B0B"/>
    <w:rsid w:val="006D0A8F"/>
    <w:rsid w:val="006D2128"/>
    <w:rsid w:val="006D274D"/>
    <w:rsid w:val="006D4113"/>
    <w:rsid w:val="006D4D1B"/>
    <w:rsid w:val="006D6380"/>
    <w:rsid w:val="006E0214"/>
    <w:rsid w:val="006E361E"/>
    <w:rsid w:val="006E5A30"/>
    <w:rsid w:val="006E6F7E"/>
    <w:rsid w:val="006E790E"/>
    <w:rsid w:val="006F75D2"/>
    <w:rsid w:val="00701649"/>
    <w:rsid w:val="00702CBF"/>
    <w:rsid w:val="007105A1"/>
    <w:rsid w:val="007141A8"/>
    <w:rsid w:val="00714884"/>
    <w:rsid w:val="00720625"/>
    <w:rsid w:val="0073087C"/>
    <w:rsid w:val="007366C6"/>
    <w:rsid w:val="0073694F"/>
    <w:rsid w:val="00736E2C"/>
    <w:rsid w:val="00737159"/>
    <w:rsid w:val="00741DF6"/>
    <w:rsid w:val="00743C7F"/>
    <w:rsid w:val="00747130"/>
    <w:rsid w:val="00750483"/>
    <w:rsid w:val="00750841"/>
    <w:rsid w:val="007511B3"/>
    <w:rsid w:val="0075146D"/>
    <w:rsid w:val="00751C89"/>
    <w:rsid w:val="00751EF1"/>
    <w:rsid w:val="007534D8"/>
    <w:rsid w:val="007555A0"/>
    <w:rsid w:val="0076292C"/>
    <w:rsid w:val="00763D8C"/>
    <w:rsid w:val="0076559F"/>
    <w:rsid w:val="00765DEE"/>
    <w:rsid w:val="00766213"/>
    <w:rsid w:val="007663DD"/>
    <w:rsid w:val="00766C32"/>
    <w:rsid w:val="007674C1"/>
    <w:rsid w:val="007729F1"/>
    <w:rsid w:val="0077447D"/>
    <w:rsid w:val="00776249"/>
    <w:rsid w:val="0077662E"/>
    <w:rsid w:val="0077670D"/>
    <w:rsid w:val="007824A9"/>
    <w:rsid w:val="0078332D"/>
    <w:rsid w:val="00783CBF"/>
    <w:rsid w:val="00793152"/>
    <w:rsid w:val="007A01D0"/>
    <w:rsid w:val="007A1126"/>
    <w:rsid w:val="007A1F87"/>
    <w:rsid w:val="007A51E1"/>
    <w:rsid w:val="007A76F3"/>
    <w:rsid w:val="007B144C"/>
    <w:rsid w:val="007B362F"/>
    <w:rsid w:val="007B48DE"/>
    <w:rsid w:val="007B743B"/>
    <w:rsid w:val="007C0ABB"/>
    <w:rsid w:val="007C2E8A"/>
    <w:rsid w:val="007C7B3C"/>
    <w:rsid w:val="007D017A"/>
    <w:rsid w:val="007D0F5A"/>
    <w:rsid w:val="007D2E5B"/>
    <w:rsid w:val="007D5964"/>
    <w:rsid w:val="007E143A"/>
    <w:rsid w:val="007E16E4"/>
    <w:rsid w:val="007E3BFE"/>
    <w:rsid w:val="007E468F"/>
    <w:rsid w:val="007E526B"/>
    <w:rsid w:val="007E5F1D"/>
    <w:rsid w:val="007E6CF0"/>
    <w:rsid w:val="007F10B9"/>
    <w:rsid w:val="007F1696"/>
    <w:rsid w:val="00800ADA"/>
    <w:rsid w:val="0080300D"/>
    <w:rsid w:val="00812FE6"/>
    <w:rsid w:val="00813D5B"/>
    <w:rsid w:val="00815476"/>
    <w:rsid w:val="00816425"/>
    <w:rsid w:val="008207A0"/>
    <w:rsid w:val="00820D95"/>
    <w:rsid w:val="00820EB5"/>
    <w:rsid w:val="00821636"/>
    <w:rsid w:val="00825421"/>
    <w:rsid w:val="00835494"/>
    <w:rsid w:val="00840DFC"/>
    <w:rsid w:val="00843A9A"/>
    <w:rsid w:val="00843F47"/>
    <w:rsid w:val="008459C9"/>
    <w:rsid w:val="0084754A"/>
    <w:rsid w:val="0085340F"/>
    <w:rsid w:val="00855F30"/>
    <w:rsid w:val="00857858"/>
    <w:rsid w:val="008633B5"/>
    <w:rsid w:val="008650E3"/>
    <w:rsid w:val="008663E4"/>
    <w:rsid w:val="008679CC"/>
    <w:rsid w:val="00871B26"/>
    <w:rsid w:val="00871BB5"/>
    <w:rsid w:val="008729CC"/>
    <w:rsid w:val="00873421"/>
    <w:rsid w:val="008747AE"/>
    <w:rsid w:val="008749AD"/>
    <w:rsid w:val="0087579F"/>
    <w:rsid w:val="008757DC"/>
    <w:rsid w:val="00882B19"/>
    <w:rsid w:val="00884197"/>
    <w:rsid w:val="008850CA"/>
    <w:rsid w:val="008866DB"/>
    <w:rsid w:val="00886CD5"/>
    <w:rsid w:val="008933A1"/>
    <w:rsid w:val="00894414"/>
    <w:rsid w:val="00894DF2"/>
    <w:rsid w:val="00897713"/>
    <w:rsid w:val="008A1FD7"/>
    <w:rsid w:val="008A42C5"/>
    <w:rsid w:val="008A5527"/>
    <w:rsid w:val="008A5F3A"/>
    <w:rsid w:val="008A6AF2"/>
    <w:rsid w:val="008A7359"/>
    <w:rsid w:val="008A7B29"/>
    <w:rsid w:val="008B13A7"/>
    <w:rsid w:val="008B230E"/>
    <w:rsid w:val="008B4AC5"/>
    <w:rsid w:val="008B5689"/>
    <w:rsid w:val="008B700E"/>
    <w:rsid w:val="008B741A"/>
    <w:rsid w:val="008C16AF"/>
    <w:rsid w:val="008C3957"/>
    <w:rsid w:val="008C48EE"/>
    <w:rsid w:val="008C615F"/>
    <w:rsid w:val="008C6849"/>
    <w:rsid w:val="008D0BD3"/>
    <w:rsid w:val="008D0CC8"/>
    <w:rsid w:val="008D115B"/>
    <w:rsid w:val="008D304A"/>
    <w:rsid w:val="008D47EA"/>
    <w:rsid w:val="008D5C36"/>
    <w:rsid w:val="008E2545"/>
    <w:rsid w:val="008F068E"/>
    <w:rsid w:val="008F11D2"/>
    <w:rsid w:val="008F3A75"/>
    <w:rsid w:val="008F3C9B"/>
    <w:rsid w:val="008F498C"/>
    <w:rsid w:val="008F567D"/>
    <w:rsid w:val="008F6DB7"/>
    <w:rsid w:val="008F7ED4"/>
    <w:rsid w:val="00900551"/>
    <w:rsid w:val="009014FA"/>
    <w:rsid w:val="009031C0"/>
    <w:rsid w:val="00905D32"/>
    <w:rsid w:val="009073E3"/>
    <w:rsid w:val="0091432B"/>
    <w:rsid w:val="00914C5A"/>
    <w:rsid w:val="0091529F"/>
    <w:rsid w:val="009153AC"/>
    <w:rsid w:val="009158DF"/>
    <w:rsid w:val="00915C10"/>
    <w:rsid w:val="009179E2"/>
    <w:rsid w:val="00925DA2"/>
    <w:rsid w:val="009264DE"/>
    <w:rsid w:val="00926B75"/>
    <w:rsid w:val="00927311"/>
    <w:rsid w:val="00931011"/>
    <w:rsid w:val="00931F7B"/>
    <w:rsid w:val="00934A38"/>
    <w:rsid w:val="00937512"/>
    <w:rsid w:val="00937558"/>
    <w:rsid w:val="0094217B"/>
    <w:rsid w:val="009455D3"/>
    <w:rsid w:val="009466E6"/>
    <w:rsid w:val="00946975"/>
    <w:rsid w:val="009527BD"/>
    <w:rsid w:val="00952AFF"/>
    <w:rsid w:val="00954374"/>
    <w:rsid w:val="0095631D"/>
    <w:rsid w:val="009605A8"/>
    <w:rsid w:val="00960D06"/>
    <w:rsid w:val="00961963"/>
    <w:rsid w:val="00963E86"/>
    <w:rsid w:val="00970D5E"/>
    <w:rsid w:val="00975765"/>
    <w:rsid w:val="009777ED"/>
    <w:rsid w:val="00977DB2"/>
    <w:rsid w:val="00980BD8"/>
    <w:rsid w:val="00980BFC"/>
    <w:rsid w:val="00981404"/>
    <w:rsid w:val="00982641"/>
    <w:rsid w:val="009838A8"/>
    <w:rsid w:val="009860AB"/>
    <w:rsid w:val="00993BD3"/>
    <w:rsid w:val="00993D2B"/>
    <w:rsid w:val="009963C9"/>
    <w:rsid w:val="009969D7"/>
    <w:rsid w:val="00997A81"/>
    <w:rsid w:val="009A1CB5"/>
    <w:rsid w:val="009A23F6"/>
    <w:rsid w:val="009A36FE"/>
    <w:rsid w:val="009A38E2"/>
    <w:rsid w:val="009A5CED"/>
    <w:rsid w:val="009B133E"/>
    <w:rsid w:val="009B24B4"/>
    <w:rsid w:val="009B3931"/>
    <w:rsid w:val="009C0C36"/>
    <w:rsid w:val="009C24AC"/>
    <w:rsid w:val="009C4B38"/>
    <w:rsid w:val="009D0ACE"/>
    <w:rsid w:val="009D38C2"/>
    <w:rsid w:val="009D6A07"/>
    <w:rsid w:val="009E0052"/>
    <w:rsid w:val="009E6F32"/>
    <w:rsid w:val="009E770C"/>
    <w:rsid w:val="009E7C7B"/>
    <w:rsid w:val="009F06A3"/>
    <w:rsid w:val="009F2F85"/>
    <w:rsid w:val="00A03DA0"/>
    <w:rsid w:val="00A03EC3"/>
    <w:rsid w:val="00A05E2D"/>
    <w:rsid w:val="00A06736"/>
    <w:rsid w:val="00A132C5"/>
    <w:rsid w:val="00A1470F"/>
    <w:rsid w:val="00A15688"/>
    <w:rsid w:val="00A15E3C"/>
    <w:rsid w:val="00A177D9"/>
    <w:rsid w:val="00A17C61"/>
    <w:rsid w:val="00A23CDB"/>
    <w:rsid w:val="00A24656"/>
    <w:rsid w:val="00A24F19"/>
    <w:rsid w:val="00A25F18"/>
    <w:rsid w:val="00A26735"/>
    <w:rsid w:val="00A347BE"/>
    <w:rsid w:val="00A362E2"/>
    <w:rsid w:val="00A40123"/>
    <w:rsid w:val="00A409F4"/>
    <w:rsid w:val="00A5269A"/>
    <w:rsid w:val="00A53476"/>
    <w:rsid w:val="00A53F73"/>
    <w:rsid w:val="00A54F8F"/>
    <w:rsid w:val="00A5501D"/>
    <w:rsid w:val="00A5654A"/>
    <w:rsid w:val="00A56C79"/>
    <w:rsid w:val="00A609BA"/>
    <w:rsid w:val="00A63563"/>
    <w:rsid w:val="00A644EE"/>
    <w:rsid w:val="00A65DFD"/>
    <w:rsid w:val="00A66116"/>
    <w:rsid w:val="00A70090"/>
    <w:rsid w:val="00A7183F"/>
    <w:rsid w:val="00A71EF0"/>
    <w:rsid w:val="00A84B9C"/>
    <w:rsid w:val="00A85639"/>
    <w:rsid w:val="00A85760"/>
    <w:rsid w:val="00A85EBC"/>
    <w:rsid w:val="00A9313E"/>
    <w:rsid w:val="00A93A6A"/>
    <w:rsid w:val="00A93B1A"/>
    <w:rsid w:val="00A96282"/>
    <w:rsid w:val="00A96E06"/>
    <w:rsid w:val="00AA04B1"/>
    <w:rsid w:val="00AA1E51"/>
    <w:rsid w:val="00AA2D8F"/>
    <w:rsid w:val="00AA38CD"/>
    <w:rsid w:val="00AA44D5"/>
    <w:rsid w:val="00AB2E05"/>
    <w:rsid w:val="00AC119C"/>
    <w:rsid w:val="00AC5B8D"/>
    <w:rsid w:val="00AC5BAB"/>
    <w:rsid w:val="00AD0051"/>
    <w:rsid w:val="00AD120E"/>
    <w:rsid w:val="00AD4298"/>
    <w:rsid w:val="00AD44A4"/>
    <w:rsid w:val="00AD734F"/>
    <w:rsid w:val="00AE1FE0"/>
    <w:rsid w:val="00AE2C77"/>
    <w:rsid w:val="00AE4448"/>
    <w:rsid w:val="00AE4A19"/>
    <w:rsid w:val="00AE7F68"/>
    <w:rsid w:val="00AF25F3"/>
    <w:rsid w:val="00AF330A"/>
    <w:rsid w:val="00B05372"/>
    <w:rsid w:val="00B06965"/>
    <w:rsid w:val="00B07E64"/>
    <w:rsid w:val="00B1013D"/>
    <w:rsid w:val="00B13000"/>
    <w:rsid w:val="00B217C6"/>
    <w:rsid w:val="00B23DF2"/>
    <w:rsid w:val="00B27351"/>
    <w:rsid w:val="00B31503"/>
    <w:rsid w:val="00B33924"/>
    <w:rsid w:val="00B35F5F"/>
    <w:rsid w:val="00B3663E"/>
    <w:rsid w:val="00B4386A"/>
    <w:rsid w:val="00B43E3F"/>
    <w:rsid w:val="00B44121"/>
    <w:rsid w:val="00B54040"/>
    <w:rsid w:val="00B554A4"/>
    <w:rsid w:val="00B557E5"/>
    <w:rsid w:val="00B56F73"/>
    <w:rsid w:val="00B61EC6"/>
    <w:rsid w:val="00B62C23"/>
    <w:rsid w:val="00B64F61"/>
    <w:rsid w:val="00B67707"/>
    <w:rsid w:val="00B724F1"/>
    <w:rsid w:val="00B76E82"/>
    <w:rsid w:val="00B775F6"/>
    <w:rsid w:val="00B7765A"/>
    <w:rsid w:val="00B820CD"/>
    <w:rsid w:val="00B84240"/>
    <w:rsid w:val="00B85CAD"/>
    <w:rsid w:val="00B869C6"/>
    <w:rsid w:val="00B93FF4"/>
    <w:rsid w:val="00B9440F"/>
    <w:rsid w:val="00B977BE"/>
    <w:rsid w:val="00BA56C5"/>
    <w:rsid w:val="00BB5FC5"/>
    <w:rsid w:val="00BC4106"/>
    <w:rsid w:val="00BD01C7"/>
    <w:rsid w:val="00BD57C9"/>
    <w:rsid w:val="00BE084E"/>
    <w:rsid w:val="00BE0F9E"/>
    <w:rsid w:val="00BE2B86"/>
    <w:rsid w:val="00BE48A3"/>
    <w:rsid w:val="00BE53FB"/>
    <w:rsid w:val="00BE639E"/>
    <w:rsid w:val="00BE6CAE"/>
    <w:rsid w:val="00BF48A4"/>
    <w:rsid w:val="00BF48C2"/>
    <w:rsid w:val="00BF6595"/>
    <w:rsid w:val="00BF6CD5"/>
    <w:rsid w:val="00BF7F78"/>
    <w:rsid w:val="00C014F0"/>
    <w:rsid w:val="00C02F8B"/>
    <w:rsid w:val="00C030D1"/>
    <w:rsid w:val="00C11C35"/>
    <w:rsid w:val="00C1215F"/>
    <w:rsid w:val="00C12515"/>
    <w:rsid w:val="00C15748"/>
    <w:rsid w:val="00C1746E"/>
    <w:rsid w:val="00C17C8E"/>
    <w:rsid w:val="00C220C9"/>
    <w:rsid w:val="00C24E47"/>
    <w:rsid w:val="00C3058A"/>
    <w:rsid w:val="00C34D8C"/>
    <w:rsid w:val="00C3522F"/>
    <w:rsid w:val="00C355DC"/>
    <w:rsid w:val="00C37EDD"/>
    <w:rsid w:val="00C412CE"/>
    <w:rsid w:val="00C4526A"/>
    <w:rsid w:val="00C45922"/>
    <w:rsid w:val="00C465E5"/>
    <w:rsid w:val="00C47388"/>
    <w:rsid w:val="00C50BA4"/>
    <w:rsid w:val="00C52047"/>
    <w:rsid w:val="00C530FF"/>
    <w:rsid w:val="00C56B59"/>
    <w:rsid w:val="00C57807"/>
    <w:rsid w:val="00C603BC"/>
    <w:rsid w:val="00C63DDC"/>
    <w:rsid w:val="00C67B20"/>
    <w:rsid w:val="00C70EBC"/>
    <w:rsid w:val="00C71539"/>
    <w:rsid w:val="00C75536"/>
    <w:rsid w:val="00C83683"/>
    <w:rsid w:val="00C852F4"/>
    <w:rsid w:val="00C86C1F"/>
    <w:rsid w:val="00C86D64"/>
    <w:rsid w:val="00C87CA3"/>
    <w:rsid w:val="00CA39D5"/>
    <w:rsid w:val="00CA7513"/>
    <w:rsid w:val="00CA78A1"/>
    <w:rsid w:val="00CB11E5"/>
    <w:rsid w:val="00CB1C38"/>
    <w:rsid w:val="00CB227D"/>
    <w:rsid w:val="00CB3C57"/>
    <w:rsid w:val="00CB5363"/>
    <w:rsid w:val="00CB6807"/>
    <w:rsid w:val="00CB6908"/>
    <w:rsid w:val="00CB7474"/>
    <w:rsid w:val="00CB758F"/>
    <w:rsid w:val="00CC03C4"/>
    <w:rsid w:val="00CC38B2"/>
    <w:rsid w:val="00CC64BC"/>
    <w:rsid w:val="00CC702E"/>
    <w:rsid w:val="00CC73F1"/>
    <w:rsid w:val="00CD6929"/>
    <w:rsid w:val="00CD745D"/>
    <w:rsid w:val="00CD75DF"/>
    <w:rsid w:val="00CE01A6"/>
    <w:rsid w:val="00CE0567"/>
    <w:rsid w:val="00CE459B"/>
    <w:rsid w:val="00CE45A2"/>
    <w:rsid w:val="00CE5AAD"/>
    <w:rsid w:val="00CE6B51"/>
    <w:rsid w:val="00CE7F06"/>
    <w:rsid w:val="00CF0579"/>
    <w:rsid w:val="00CF1A43"/>
    <w:rsid w:val="00CF2506"/>
    <w:rsid w:val="00CF461B"/>
    <w:rsid w:val="00D03BBA"/>
    <w:rsid w:val="00D05F66"/>
    <w:rsid w:val="00D07ADB"/>
    <w:rsid w:val="00D10C0F"/>
    <w:rsid w:val="00D12812"/>
    <w:rsid w:val="00D202BF"/>
    <w:rsid w:val="00D20BFC"/>
    <w:rsid w:val="00D24173"/>
    <w:rsid w:val="00D258ED"/>
    <w:rsid w:val="00D2604C"/>
    <w:rsid w:val="00D3091A"/>
    <w:rsid w:val="00D333C9"/>
    <w:rsid w:val="00D42B5A"/>
    <w:rsid w:val="00D44DA4"/>
    <w:rsid w:val="00D45A15"/>
    <w:rsid w:val="00D50616"/>
    <w:rsid w:val="00D507EA"/>
    <w:rsid w:val="00D52810"/>
    <w:rsid w:val="00D540B1"/>
    <w:rsid w:val="00D55715"/>
    <w:rsid w:val="00D55F00"/>
    <w:rsid w:val="00D61591"/>
    <w:rsid w:val="00D61981"/>
    <w:rsid w:val="00D6275A"/>
    <w:rsid w:val="00D630A1"/>
    <w:rsid w:val="00D63E9B"/>
    <w:rsid w:val="00D660C0"/>
    <w:rsid w:val="00D71F15"/>
    <w:rsid w:val="00D71F42"/>
    <w:rsid w:val="00D7641D"/>
    <w:rsid w:val="00D82E55"/>
    <w:rsid w:val="00D8700A"/>
    <w:rsid w:val="00D9397D"/>
    <w:rsid w:val="00D977AE"/>
    <w:rsid w:val="00DA1D2B"/>
    <w:rsid w:val="00DA2EAF"/>
    <w:rsid w:val="00DA5111"/>
    <w:rsid w:val="00DA7F31"/>
    <w:rsid w:val="00DB34F5"/>
    <w:rsid w:val="00DB3B22"/>
    <w:rsid w:val="00DB5773"/>
    <w:rsid w:val="00DB5996"/>
    <w:rsid w:val="00DB5D92"/>
    <w:rsid w:val="00DB5F07"/>
    <w:rsid w:val="00DB6131"/>
    <w:rsid w:val="00DC0B27"/>
    <w:rsid w:val="00DC2158"/>
    <w:rsid w:val="00DC3DA9"/>
    <w:rsid w:val="00DC3DFA"/>
    <w:rsid w:val="00DC4FC1"/>
    <w:rsid w:val="00DC50FA"/>
    <w:rsid w:val="00DC5599"/>
    <w:rsid w:val="00DC700E"/>
    <w:rsid w:val="00DC746F"/>
    <w:rsid w:val="00DD0403"/>
    <w:rsid w:val="00DD181B"/>
    <w:rsid w:val="00DD231C"/>
    <w:rsid w:val="00DD4BD7"/>
    <w:rsid w:val="00DD679F"/>
    <w:rsid w:val="00DE56EA"/>
    <w:rsid w:val="00DE6675"/>
    <w:rsid w:val="00DE674F"/>
    <w:rsid w:val="00DF22E0"/>
    <w:rsid w:val="00E00330"/>
    <w:rsid w:val="00E02055"/>
    <w:rsid w:val="00E026AD"/>
    <w:rsid w:val="00E04A98"/>
    <w:rsid w:val="00E07195"/>
    <w:rsid w:val="00E150D1"/>
    <w:rsid w:val="00E158B3"/>
    <w:rsid w:val="00E22536"/>
    <w:rsid w:val="00E234A1"/>
    <w:rsid w:val="00E2446B"/>
    <w:rsid w:val="00E24EE2"/>
    <w:rsid w:val="00E30BF3"/>
    <w:rsid w:val="00E319F7"/>
    <w:rsid w:val="00E322FB"/>
    <w:rsid w:val="00E33ADD"/>
    <w:rsid w:val="00E36F5A"/>
    <w:rsid w:val="00E4006B"/>
    <w:rsid w:val="00E40B91"/>
    <w:rsid w:val="00E40D01"/>
    <w:rsid w:val="00E41B93"/>
    <w:rsid w:val="00E41E2E"/>
    <w:rsid w:val="00E427AE"/>
    <w:rsid w:val="00E429F8"/>
    <w:rsid w:val="00E43C7A"/>
    <w:rsid w:val="00E4403E"/>
    <w:rsid w:val="00E445F7"/>
    <w:rsid w:val="00E50A2F"/>
    <w:rsid w:val="00E50ED8"/>
    <w:rsid w:val="00E51206"/>
    <w:rsid w:val="00E544BB"/>
    <w:rsid w:val="00E55543"/>
    <w:rsid w:val="00E56F95"/>
    <w:rsid w:val="00E60208"/>
    <w:rsid w:val="00E6058D"/>
    <w:rsid w:val="00E61845"/>
    <w:rsid w:val="00E61998"/>
    <w:rsid w:val="00E6234D"/>
    <w:rsid w:val="00E62890"/>
    <w:rsid w:val="00E635EF"/>
    <w:rsid w:val="00E65B6D"/>
    <w:rsid w:val="00E6629C"/>
    <w:rsid w:val="00E71E0E"/>
    <w:rsid w:val="00E75E5F"/>
    <w:rsid w:val="00E8272E"/>
    <w:rsid w:val="00E83E3C"/>
    <w:rsid w:val="00E9596C"/>
    <w:rsid w:val="00EA4168"/>
    <w:rsid w:val="00EA7160"/>
    <w:rsid w:val="00EB03B8"/>
    <w:rsid w:val="00EB385E"/>
    <w:rsid w:val="00EB4F83"/>
    <w:rsid w:val="00EB5A49"/>
    <w:rsid w:val="00EB6705"/>
    <w:rsid w:val="00EC3A5A"/>
    <w:rsid w:val="00EC3DDB"/>
    <w:rsid w:val="00ED12CC"/>
    <w:rsid w:val="00ED1586"/>
    <w:rsid w:val="00ED197A"/>
    <w:rsid w:val="00ED5179"/>
    <w:rsid w:val="00ED5572"/>
    <w:rsid w:val="00ED6A7B"/>
    <w:rsid w:val="00EE44A2"/>
    <w:rsid w:val="00EE6672"/>
    <w:rsid w:val="00EE679E"/>
    <w:rsid w:val="00EE6EFA"/>
    <w:rsid w:val="00EE7407"/>
    <w:rsid w:val="00EF2074"/>
    <w:rsid w:val="00EF2A2A"/>
    <w:rsid w:val="00EF589F"/>
    <w:rsid w:val="00EF77FB"/>
    <w:rsid w:val="00EF7FD6"/>
    <w:rsid w:val="00F02307"/>
    <w:rsid w:val="00F0381B"/>
    <w:rsid w:val="00F056D9"/>
    <w:rsid w:val="00F10942"/>
    <w:rsid w:val="00F154DF"/>
    <w:rsid w:val="00F17B43"/>
    <w:rsid w:val="00F17BBE"/>
    <w:rsid w:val="00F207AF"/>
    <w:rsid w:val="00F20D9D"/>
    <w:rsid w:val="00F23645"/>
    <w:rsid w:val="00F25704"/>
    <w:rsid w:val="00F25F27"/>
    <w:rsid w:val="00F33630"/>
    <w:rsid w:val="00F357EB"/>
    <w:rsid w:val="00F362D0"/>
    <w:rsid w:val="00F378DD"/>
    <w:rsid w:val="00F413F5"/>
    <w:rsid w:val="00F41717"/>
    <w:rsid w:val="00F440D1"/>
    <w:rsid w:val="00F457BB"/>
    <w:rsid w:val="00F4622F"/>
    <w:rsid w:val="00F47F5D"/>
    <w:rsid w:val="00F50BFF"/>
    <w:rsid w:val="00F51FDB"/>
    <w:rsid w:val="00F52ABC"/>
    <w:rsid w:val="00F54718"/>
    <w:rsid w:val="00F54CF2"/>
    <w:rsid w:val="00F557F0"/>
    <w:rsid w:val="00F56CD2"/>
    <w:rsid w:val="00F60F19"/>
    <w:rsid w:val="00F618C2"/>
    <w:rsid w:val="00F660F3"/>
    <w:rsid w:val="00F670EE"/>
    <w:rsid w:val="00F676D2"/>
    <w:rsid w:val="00F67A59"/>
    <w:rsid w:val="00F8049E"/>
    <w:rsid w:val="00F82F1F"/>
    <w:rsid w:val="00F92AA3"/>
    <w:rsid w:val="00F93F5C"/>
    <w:rsid w:val="00F94455"/>
    <w:rsid w:val="00F97779"/>
    <w:rsid w:val="00FA0B42"/>
    <w:rsid w:val="00FA3A78"/>
    <w:rsid w:val="00FA43BF"/>
    <w:rsid w:val="00FA5D11"/>
    <w:rsid w:val="00FA65F6"/>
    <w:rsid w:val="00FB05FD"/>
    <w:rsid w:val="00FB303A"/>
    <w:rsid w:val="00FB41D0"/>
    <w:rsid w:val="00FB47F5"/>
    <w:rsid w:val="00FC0B87"/>
    <w:rsid w:val="00FC2BB2"/>
    <w:rsid w:val="00FC4499"/>
    <w:rsid w:val="00FC6E65"/>
    <w:rsid w:val="00FC73F7"/>
    <w:rsid w:val="00FD3C14"/>
    <w:rsid w:val="00FE1338"/>
    <w:rsid w:val="00FE41F5"/>
    <w:rsid w:val="00FE4416"/>
    <w:rsid w:val="00FE49A9"/>
    <w:rsid w:val="00FF4544"/>
    <w:rsid w:val="00FF4CC1"/>
    <w:rsid w:val="00FF7C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026BB0CE-7313-46FC-905D-52D31292F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73F7"/>
    <w:rPr>
      <w:rFonts w:ascii="Times New Roman" w:hAnsi="Times New Roman"/>
      <w:lang w:val="ru-RU" w:eastAsia="ru-RU"/>
    </w:rPr>
  </w:style>
  <w:style w:type="paragraph" w:styleId="1">
    <w:name w:val="heading 1"/>
    <w:basedOn w:val="a"/>
    <w:next w:val="a"/>
    <w:link w:val="10"/>
    <w:qFormat/>
    <w:rsid w:val="00FC73F7"/>
    <w:pPr>
      <w:keepNext/>
      <w:jc w:val="both"/>
      <w:outlineLvl w:val="0"/>
    </w:pPr>
    <w:rPr>
      <w:rFonts w:eastAsia="Times New Roman"/>
      <w:b/>
      <w:sz w:val="26"/>
      <w:lang w:val="x-none"/>
    </w:rPr>
  </w:style>
  <w:style w:type="paragraph" w:styleId="2">
    <w:name w:val="heading 2"/>
    <w:basedOn w:val="a"/>
    <w:next w:val="a"/>
    <w:link w:val="20"/>
    <w:uiPriority w:val="9"/>
    <w:semiHidden/>
    <w:unhideWhenUsed/>
    <w:qFormat/>
    <w:rsid w:val="00C030D1"/>
    <w:pPr>
      <w:keepNext/>
      <w:spacing w:before="240" w:after="60"/>
      <w:outlineLvl w:val="1"/>
    </w:pPr>
    <w:rPr>
      <w:rFonts w:ascii="Calibri Light" w:eastAsia="Times New Roman" w:hAnsi="Calibri Light"/>
      <w:b/>
      <w:bCs/>
      <w:i/>
      <w:iCs/>
      <w:sz w:val="28"/>
      <w:szCs w:val="28"/>
    </w:rPr>
  </w:style>
  <w:style w:type="paragraph" w:styleId="3">
    <w:name w:val="heading 3"/>
    <w:basedOn w:val="a"/>
    <w:next w:val="a"/>
    <w:link w:val="30"/>
    <w:qFormat/>
    <w:rsid w:val="00FC73F7"/>
    <w:pPr>
      <w:keepNext/>
      <w:spacing w:before="240" w:after="60"/>
      <w:outlineLvl w:val="2"/>
    </w:pPr>
    <w:rPr>
      <w:rFonts w:ascii="Arial" w:eastAsia="Times New Roman" w:hAnsi="Arial"/>
      <w:b/>
      <w:bCs/>
      <w:sz w:val="26"/>
      <w:szCs w:val="26"/>
    </w:rPr>
  </w:style>
  <w:style w:type="paragraph" w:styleId="4">
    <w:name w:val="heading 4"/>
    <w:basedOn w:val="a"/>
    <w:next w:val="a"/>
    <w:qFormat/>
    <w:rsid w:val="00E429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FC73F7"/>
    <w:rPr>
      <w:rFonts w:ascii="Times New Roman" w:eastAsia="Times New Roman" w:hAnsi="Times New Roman"/>
      <w:b/>
      <w:sz w:val="26"/>
      <w:lang w:eastAsia="ru-RU"/>
    </w:rPr>
  </w:style>
  <w:style w:type="character" w:customStyle="1" w:styleId="30">
    <w:name w:val="Заголовок 3 Знак"/>
    <w:link w:val="3"/>
    <w:rsid w:val="00FC73F7"/>
    <w:rPr>
      <w:rFonts w:ascii="Arial" w:eastAsia="Times New Roman" w:hAnsi="Arial" w:cs="Arial"/>
      <w:b/>
      <w:bCs/>
      <w:sz w:val="26"/>
      <w:szCs w:val="26"/>
      <w:lang w:val="ru-RU" w:eastAsia="ru-RU"/>
    </w:rPr>
  </w:style>
  <w:style w:type="paragraph" w:styleId="HTML">
    <w:name w:val="HTML Preformatted"/>
    <w:basedOn w:val="a"/>
    <w:link w:val="HTML0"/>
    <w:unhideWhenUsed/>
    <w:rsid w:val="00FC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1"/>
      <w:szCs w:val="21"/>
    </w:rPr>
  </w:style>
  <w:style w:type="character" w:customStyle="1" w:styleId="HTML0">
    <w:name w:val="Стандартный HTML Знак"/>
    <w:link w:val="HTML"/>
    <w:rsid w:val="00FC73F7"/>
    <w:rPr>
      <w:rFonts w:ascii="Courier New" w:hAnsi="Courier New" w:cs="Courier New"/>
      <w:color w:val="000000"/>
      <w:sz w:val="21"/>
      <w:szCs w:val="21"/>
      <w:lang w:val="ru-RU" w:eastAsia="ru-RU"/>
    </w:rPr>
  </w:style>
  <w:style w:type="paragraph" w:styleId="31">
    <w:name w:val="Body Text Indent 3"/>
    <w:basedOn w:val="a"/>
    <w:link w:val="32"/>
    <w:unhideWhenUsed/>
    <w:rsid w:val="00FC73F7"/>
    <w:pPr>
      <w:spacing w:after="120"/>
      <w:ind w:left="283"/>
    </w:pPr>
    <w:rPr>
      <w:sz w:val="16"/>
      <w:szCs w:val="16"/>
    </w:rPr>
  </w:style>
  <w:style w:type="character" w:customStyle="1" w:styleId="32">
    <w:name w:val="Основной текст с отступом 3 Знак"/>
    <w:link w:val="31"/>
    <w:rsid w:val="00FC73F7"/>
    <w:rPr>
      <w:rFonts w:ascii="Times New Roman" w:hAnsi="Times New Roman"/>
      <w:sz w:val="16"/>
      <w:szCs w:val="16"/>
      <w:lang w:val="ru-RU" w:eastAsia="ru-RU"/>
    </w:rPr>
  </w:style>
  <w:style w:type="paragraph" w:styleId="a3">
    <w:name w:val="header"/>
    <w:basedOn w:val="a"/>
    <w:link w:val="a4"/>
    <w:uiPriority w:val="99"/>
    <w:unhideWhenUsed/>
    <w:rsid w:val="00B217C6"/>
    <w:pPr>
      <w:tabs>
        <w:tab w:val="center" w:pos="4819"/>
        <w:tab w:val="right" w:pos="9639"/>
      </w:tabs>
    </w:pPr>
  </w:style>
  <w:style w:type="character" w:customStyle="1" w:styleId="a4">
    <w:name w:val="Верхний колонтитул Знак"/>
    <w:link w:val="a3"/>
    <w:uiPriority w:val="99"/>
    <w:rsid w:val="00B217C6"/>
    <w:rPr>
      <w:rFonts w:ascii="Times New Roman" w:hAnsi="Times New Roman"/>
      <w:lang w:val="ru-RU" w:eastAsia="ru-RU"/>
    </w:rPr>
  </w:style>
  <w:style w:type="paragraph" w:styleId="a5">
    <w:name w:val="footer"/>
    <w:basedOn w:val="a"/>
    <w:link w:val="a6"/>
    <w:uiPriority w:val="99"/>
    <w:unhideWhenUsed/>
    <w:rsid w:val="00B217C6"/>
    <w:pPr>
      <w:tabs>
        <w:tab w:val="center" w:pos="4819"/>
        <w:tab w:val="right" w:pos="9639"/>
      </w:tabs>
    </w:pPr>
  </w:style>
  <w:style w:type="character" w:customStyle="1" w:styleId="a6">
    <w:name w:val="Нижний колонтитул Знак"/>
    <w:link w:val="a5"/>
    <w:uiPriority w:val="99"/>
    <w:rsid w:val="00B217C6"/>
    <w:rPr>
      <w:rFonts w:ascii="Times New Roman" w:hAnsi="Times New Roman"/>
      <w:lang w:val="ru-RU" w:eastAsia="ru-RU"/>
    </w:rPr>
  </w:style>
  <w:style w:type="character" w:styleId="a7">
    <w:name w:val="page number"/>
    <w:basedOn w:val="a0"/>
    <w:rsid w:val="008F7ED4"/>
  </w:style>
  <w:style w:type="paragraph" w:styleId="a8">
    <w:name w:val="List Paragraph"/>
    <w:basedOn w:val="a"/>
    <w:uiPriority w:val="34"/>
    <w:qFormat/>
    <w:rsid w:val="00776249"/>
    <w:pPr>
      <w:ind w:left="708"/>
    </w:pPr>
  </w:style>
  <w:style w:type="character" w:customStyle="1" w:styleId="20">
    <w:name w:val="Заголовок 2 Знак"/>
    <w:link w:val="2"/>
    <w:uiPriority w:val="9"/>
    <w:semiHidden/>
    <w:rsid w:val="00C030D1"/>
    <w:rPr>
      <w:rFonts w:ascii="Calibri Light" w:eastAsia="Times New Roman" w:hAnsi="Calibri Light" w:cs="Times New Roman"/>
      <w:b/>
      <w:bCs/>
      <w:i/>
      <w:iCs/>
      <w:sz w:val="28"/>
      <w:szCs w:val="28"/>
      <w:lang w:val="ru-RU" w:eastAsia="ru-RU"/>
    </w:rPr>
  </w:style>
  <w:style w:type="paragraph" w:customStyle="1" w:styleId="Normal">
    <w:name w:val="Normal"/>
    <w:aliases w:val="Звичайний,Обычный11"/>
    <w:basedOn w:val="a"/>
    <w:qFormat/>
    <w:rsid w:val="00C030D1"/>
    <w:rPr>
      <w:rFonts w:eastAsia="Times New Roman"/>
      <w:sz w:val="24"/>
      <w:szCs w:val="24"/>
      <w:lang w:val="uk-UA" w:eastAsia="uk-UA"/>
    </w:rPr>
  </w:style>
  <w:style w:type="paragraph" w:customStyle="1" w:styleId="msolistparagraph0">
    <w:name w:val="msolistparagraph"/>
    <w:basedOn w:val="a"/>
    <w:uiPriority w:val="34"/>
    <w:qFormat/>
    <w:rsid w:val="00C030D1"/>
    <w:pPr>
      <w:ind w:left="720"/>
      <w:contextualSpacing/>
    </w:pPr>
    <w:rPr>
      <w:rFonts w:eastAsia="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5647158">
      <w:bodyDiv w:val="1"/>
      <w:marLeft w:val="0"/>
      <w:marRight w:val="0"/>
      <w:marTop w:val="0"/>
      <w:marBottom w:val="0"/>
      <w:divBdr>
        <w:top w:val="none" w:sz="0" w:space="0" w:color="auto"/>
        <w:left w:val="none" w:sz="0" w:space="0" w:color="auto"/>
        <w:bottom w:val="none" w:sz="0" w:space="0" w:color="auto"/>
        <w:right w:val="none" w:sz="0" w:space="0" w:color="auto"/>
      </w:divBdr>
    </w:div>
    <w:div w:id="500894493">
      <w:bodyDiv w:val="1"/>
      <w:marLeft w:val="0"/>
      <w:marRight w:val="0"/>
      <w:marTop w:val="0"/>
      <w:marBottom w:val="0"/>
      <w:divBdr>
        <w:top w:val="none" w:sz="0" w:space="0" w:color="auto"/>
        <w:left w:val="none" w:sz="0" w:space="0" w:color="auto"/>
        <w:bottom w:val="none" w:sz="0" w:space="0" w:color="auto"/>
        <w:right w:val="none" w:sz="0" w:space="0" w:color="auto"/>
      </w:divBdr>
      <w:divsChild>
        <w:div w:id="1095397671">
          <w:marLeft w:val="0"/>
          <w:marRight w:val="0"/>
          <w:marTop w:val="0"/>
          <w:marBottom w:val="48"/>
          <w:divBdr>
            <w:top w:val="none" w:sz="0" w:space="0" w:color="auto"/>
            <w:left w:val="none" w:sz="0" w:space="0" w:color="auto"/>
            <w:bottom w:val="none" w:sz="0" w:space="0" w:color="auto"/>
            <w:right w:val="none" w:sz="0" w:space="0" w:color="auto"/>
          </w:divBdr>
        </w:div>
        <w:div w:id="1174303463">
          <w:marLeft w:val="0"/>
          <w:marRight w:val="0"/>
          <w:marTop w:val="0"/>
          <w:marBottom w:val="48"/>
          <w:divBdr>
            <w:top w:val="none" w:sz="0" w:space="0" w:color="auto"/>
            <w:left w:val="none" w:sz="0" w:space="0" w:color="auto"/>
            <w:bottom w:val="none" w:sz="0" w:space="0" w:color="auto"/>
            <w:right w:val="none" w:sz="0" w:space="0" w:color="auto"/>
          </w:divBdr>
        </w:div>
      </w:divsChild>
    </w:div>
    <w:div w:id="1053311479">
      <w:bodyDiv w:val="1"/>
      <w:marLeft w:val="0"/>
      <w:marRight w:val="0"/>
      <w:marTop w:val="0"/>
      <w:marBottom w:val="0"/>
      <w:divBdr>
        <w:top w:val="none" w:sz="0" w:space="0" w:color="auto"/>
        <w:left w:val="none" w:sz="0" w:space="0" w:color="auto"/>
        <w:bottom w:val="none" w:sz="0" w:space="0" w:color="auto"/>
        <w:right w:val="none" w:sz="0" w:space="0" w:color="auto"/>
      </w:divBdr>
    </w:div>
    <w:div w:id="1091657763">
      <w:bodyDiv w:val="1"/>
      <w:marLeft w:val="0"/>
      <w:marRight w:val="0"/>
      <w:marTop w:val="0"/>
      <w:marBottom w:val="0"/>
      <w:divBdr>
        <w:top w:val="none" w:sz="0" w:space="0" w:color="auto"/>
        <w:left w:val="none" w:sz="0" w:space="0" w:color="auto"/>
        <w:bottom w:val="none" w:sz="0" w:space="0" w:color="auto"/>
        <w:right w:val="none" w:sz="0" w:space="0" w:color="auto"/>
      </w:divBdr>
    </w:div>
    <w:div w:id="1168060614">
      <w:bodyDiv w:val="1"/>
      <w:marLeft w:val="0"/>
      <w:marRight w:val="0"/>
      <w:marTop w:val="0"/>
      <w:marBottom w:val="0"/>
      <w:divBdr>
        <w:top w:val="none" w:sz="0" w:space="0" w:color="auto"/>
        <w:left w:val="none" w:sz="0" w:space="0" w:color="auto"/>
        <w:bottom w:val="none" w:sz="0" w:space="0" w:color="auto"/>
        <w:right w:val="none" w:sz="0" w:space="0" w:color="auto"/>
      </w:divBdr>
    </w:div>
    <w:div w:id="1322810805">
      <w:bodyDiv w:val="1"/>
      <w:marLeft w:val="0"/>
      <w:marRight w:val="0"/>
      <w:marTop w:val="0"/>
      <w:marBottom w:val="0"/>
      <w:divBdr>
        <w:top w:val="none" w:sz="0" w:space="0" w:color="auto"/>
        <w:left w:val="none" w:sz="0" w:space="0" w:color="auto"/>
        <w:bottom w:val="none" w:sz="0" w:space="0" w:color="auto"/>
        <w:right w:val="none" w:sz="0" w:space="0" w:color="auto"/>
      </w:divBdr>
    </w:div>
    <w:div w:id="1368026739">
      <w:bodyDiv w:val="1"/>
      <w:marLeft w:val="0"/>
      <w:marRight w:val="0"/>
      <w:marTop w:val="0"/>
      <w:marBottom w:val="0"/>
      <w:divBdr>
        <w:top w:val="none" w:sz="0" w:space="0" w:color="auto"/>
        <w:left w:val="none" w:sz="0" w:space="0" w:color="auto"/>
        <w:bottom w:val="none" w:sz="0" w:space="0" w:color="auto"/>
        <w:right w:val="none" w:sz="0" w:space="0" w:color="auto"/>
      </w:divBdr>
    </w:div>
    <w:div w:id="1870144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BD67BD-95C5-47C7-A9C4-FAC6DA9CC0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2864</Words>
  <Characters>16329</Characters>
  <Application>Microsoft Office Word</Application>
  <DocSecurity>0</DocSecurity>
  <Lines>136</Lines>
  <Paragraphs>38</Paragraphs>
  <ScaleCrop>false</ScaleCrop>
  <HeadingPairs>
    <vt:vector size="6" baseType="variant">
      <vt:variant>
        <vt:lpstr>Название</vt:lpstr>
      </vt:variant>
      <vt:variant>
        <vt:i4>1</vt:i4>
      </vt:variant>
      <vt:variant>
        <vt:lpstr>Заголовки</vt:lpstr>
      </vt:variant>
      <vt:variant>
        <vt:i4>6</vt:i4>
      </vt:variant>
      <vt:variant>
        <vt:lpstr>Назва</vt:lpstr>
      </vt:variant>
      <vt:variant>
        <vt:i4>1</vt:i4>
      </vt:variant>
    </vt:vector>
  </HeadingPairs>
  <TitlesOfParts>
    <vt:vector size="8" baseType="lpstr">
      <vt:lpstr> </vt:lpstr>
      <vt:lpstr>МІНІСТЕРСТВО ОХОРОНИ ЗДОРОВ’Я УКРАЇНИ</vt:lpstr>
      <vt:lpstr>        Н А К А З</vt:lpstr>
      <vt:lpstr>    </vt:lpstr>
      <vt:lpstr>    </vt:lpstr>
      <vt:lpstr>    ПЕРЕЛІК</vt:lpstr>
      <vt:lpstr>    ПЕРЕЛІК</vt:lpstr>
      <vt:lpstr> </vt:lpstr>
    </vt:vector>
  </TitlesOfParts>
  <Company>Krokoz™</Company>
  <LinksUpToDate>false</LinksUpToDate>
  <CharactersWithSpaces>19155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Valentina</dc:creator>
  <cp:keywords/>
  <cp:lastModifiedBy>Свірідов Назар Анатолійович</cp:lastModifiedBy>
  <cp:revision>2</cp:revision>
  <cp:lastPrinted>2023-04-24T13:27:00Z</cp:lastPrinted>
  <dcterms:created xsi:type="dcterms:W3CDTF">2024-07-23T13:50:00Z</dcterms:created>
  <dcterms:modified xsi:type="dcterms:W3CDTF">2024-07-23T13:50:00Z</dcterms:modified>
</cp:coreProperties>
</file>