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C39" w:rsidRPr="00E242F5" w:rsidRDefault="007D1C39" w:rsidP="00E242F5">
      <w:pPr>
        <w:jc w:val="right"/>
        <w:rPr>
          <w:rFonts w:ascii="Arial" w:hAnsi="Arial" w:cs="Arial"/>
          <w:b/>
          <w:sz w:val="20"/>
          <w:szCs w:val="20"/>
        </w:rPr>
      </w:pPr>
      <w:r w:rsidRPr="00E242F5">
        <w:rPr>
          <w:rFonts w:ascii="Arial" w:hAnsi="Arial" w:cs="Arial"/>
          <w:b/>
          <w:sz w:val="20"/>
          <w:szCs w:val="20"/>
        </w:rPr>
        <w:t>Додаток</w:t>
      </w:r>
      <w:r w:rsidR="00E242F5">
        <w:rPr>
          <w:rFonts w:ascii="Arial" w:hAnsi="Arial" w:cs="Arial"/>
          <w:b/>
          <w:sz w:val="20"/>
          <w:szCs w:val="20"/>
        </w:rPr>
        <w:t xml:space="preserve"> </w:t>
      </w:r>
      <w:r w:rsidRPr="00E242F5">
        <w:rPr>
          <w:rFonts w:ascii="Arial" w:hAnsi="Arial" w:cs="Arial"/>
          <w:b/>
          <w:sz w:val="20"/>
          <w:szCs w:val="20"/>
        </w:rPr>
        <w:t>1</w:t>
      </w:r>
    </w:p>
    <w:p w:rsidR="007D1C39" w:rsidRPr="00E242F5" w:rsidRDefault="007D1C39" w:rsidP="00E242F5">
      <w:pPr>
        <w:jc w:val="both"/>
        <w:rPr>
          <w:rFonts w:ascii="Arial" w:hAnsi="Arial" w:cs="Arial"/>
          <w:b/>
          <w:sz w:val="20"/>
          <w:szCs w:val="20"/>
        </w:rPr>
      </w:pPr>
    </w:p>
    <w:p w:rsidR="007D1C39" w:rsidRPr="00E242F5" w:rsidRDefault="007D1C39" w:rsidP="00E242F5">
      <w:pPr>
        <w:jc w:val="both"/>
        <w:rPr>
          <w:rFonts w:ascii="Arial" w:hAnsi="Arial" w:cs="Arial"/>
          <w:b/>
          <w:sz w:val="20"/>
          <w:szCs w:val="20"/>
        </w:rPr>
      </w:pPr>
      <w:r w:rsidRPr="00E242F5">
        <w:rPr>
          <w:rFonts w:ascii="Arial" w:hAnsi="Arial" w:cs="Arial"/>
          <w:b/>
          <w:sz w:val="20"/>
          <w:szCs w:val="20"/>
        </w:rPr>
        <w:t>«Перелік суттєвих поправок до протоколів клінічних випробувань, розглянутих на засіданні НТР № 03 від 23.01.25, на які були отримані позитивні висновки експертів.»</w:t>
      </w:r>
    </w:p>
    <w:p w:rsidR="007D1C39" w:rsidRPr="00E242F5" w:rsidRDefault="007D1C39" w:rsidP="00E242F5">
      <w:pPr>
        <w:jc w:val="both"/>
        <w:rPr>
          <w:rFonts w:ascii="Arial" w:hAnsi="Arial" w:cs="Arial"/>
          <w:b/>
          <w:sz w:val="20"/>
          <w:szCs w:val="20"/>
        </w:rPr>
      </w:pPr>
    </w:p>
    <w:p w:rsidR="006B6260" w:rsidRPr="00E242F5" w:rsidRDefault="006B6260" w:rsidP="00E242F5">
      <w:pPr>
        <w:rPr>
          <w:rFonts w:ascii="Arial" w:hAnsi="Arial" w:cs="Arial"/>
          <w:b/>
          <w:sz w:val="20"/>
          <w:szCs w:val="20"/>
        </w:rPr>
      </w:pPr>
    </w:p>
    <w:p w:rsidR="006B6260" w:rsidRPr="00E242F5" w:rsidRDefault="007D1C39" w:rsidP="00E242F5">
      <w:pPr>
        <w:jc w:val="both"/>
        <w:rPr>
          <w:rStyle w:val="cs80d9435b1"/>
          <w:rFonts w:ascii="Arial" w:hAnsi="Arial" w:cs="Arial"/>
          <w:sz w:val="20"/>
        </w:rPr>
      </w:pPr>
      <w:r w:rsidRPr="00E242F5">
        <w:rPr>
          <w:rStyle w:val="cs80d9435b1"/>
          <w:rFonts w:ascii="Arial" w:hAnsi="Arial" w:cs="Arial"/>
          <w:b/>
          <w:sz w:val="20"/>
          <w:szCs w:val="20"/>
        </w:rPr>
        <w:t xml:space="preserve">1. </w:t>
      </w:r>
      <w:r w:rsidR="001914FE" w:rsidRPr="00E242F5">
        <w:rPr>
          <w:rStyle w:val="cs5e98e9301"/>
        </w:rPr>
        <w:t xml:space="preserve">Оновлений протокол клінічного випробування, версія 4.0 від 29 жовтня 2024 року англійською мовою; Оновлена брошура дослідника по препарату </w:t>
      </w:r>
      <w:proofErr w:type="spellStart"/>
      <w:r w:rsidR="001914FE" w:rsidRPr="00E242F5">
        <w:rPr>
          <w:rStyle w:val="cs5e98e9301"/>
        </w:rPr>
        <w:t>Дапагліфлозин</w:t>
      </w:r>
      <w:proofErr w:type="spellEnd"/>
      <w:r w:rsidR="001914FE" w:rsidRPr="00E242F5">
        <w:rPr>
          <w:rStyle w:val="cs5e98e9301"/>
        </w:rPr>
        <w:t xml:space="preserve"> </w:t>
      </w:r>
      <w:proofErr w:type="spellStart"/>
      <w:r w:rsidR="001914FE" w:rsidRPr="00E242F5">
        <w:rPr>
          <w:rStyle w:val="cs5e98e9301"/>
        </w:rPr>
        <w:t>пропандіол</w:t>
      </w:r>
      <w:proofErr w:type="spellEnd"/>
      <w:r w:rsidR="001914FE" w:rsidRPr="00E242F5">
        <w:rPr>
          <w:rStyle w:val="cs5e98e9301"/>
        </w:rPr>
        <w:t xml:space="preserve"> (</w:t>
      </w:r>
      <w:proofErr w:type="spellStart"/>
      <w:r w:rsidR="001914FE" w:rsidRPr="00E242F5">
        <w:rPr>
          <w:rStyle w:val="cs5e98e9301"/>
        </w:rPr>
        <w:t>Dapagliflozin</w:t>
      </w:r>
      <w:proofErr w:type="spellEnd"/>
      <w:r w:rsidR="001914FE" w:rsidRPr="00E242F5">
        <w:rPr>
          <w:rStyle w:val="cs5e98e9301"/>
        </w:rPr>
        <w:t xml:space="preserve"> </w:t>
      </w:r>
      <w:proofErr w:type="spellStart"/>
      <w:r w:rsidR="001914FE" w:rsidRPr="00E242F5">
        <w:rPr>
          <w:rStyle w:val="cs5e98e9301"/>
        </w:rPr>
        <w:t>propanediol</w:t>
      </w:r>
      <w:proofErr w:type="spellEnd"/>
      <w:r w:rsidR="001914FE" w:rsidRPr="00E242F5">
        <w:rPr>
          <w:rStyle w:val="cs5e98e9301"/>
        </w:rPr>
        <w:t xml:space="preserve">), версія 19 від 30 жовтня 2024 року англійською мовою; Інформація про дослідження та форма інформованої згоди, локальна версія номер 3.0 для України українською мовою, дата версії 18 листопада 2024 року на основі </w:t>
      </w:r>
      <w:proofErr w:type="spellStart"/>
      <w:r w:rsidR="001914FE" w:rsidRPr="00E242F5">
        <w:rPr>
          <w:rStyle w:val="cs5e98e9301"/>
        </w:rPr>
        <w:t>Mастер</w:t>
      </w:r>
      <w:proofErr w:type="spellEnd"/>
      <w:r w:rsidR="00E242F5">
        <w:rPr>
          <w:rStyle w:val="cs5e98e9301"/>
        </w:rPr>
        <w:t xml:space="preserve"> версії номер 3.0 від 30 жовтня </w:t>
      </w:r>
      <w:r w:rsidR="001914FE" w:rsidRPr="00E242F5">
        <w:rPr>
          <w:rStyle w:val="cs5e98e9301"/>
        </w:rPr>
        <w:t xml:space="preserve">2024 року; Оновлення розділів Досьє досліджуваних лікарських засобів </w:t>
      </w:r>
      <w:proofErr w:type="spellStart"/>
      <w:r w:rsidR="001914FE" w:rsidRPr="00E242F5">
        <w:rPr>
          <w:rStyle w:val="cs5e98e9301"/>
        </w:rPr>
        <w:t>Baxdrostat</w:t>
      </w:r>
      <w:proofErr w:type="spellEnd"/>
      <w:r w:rsidR="001914FE" w:rsidRPr="00E242F5">
        <w:rPr>
          <w:rStyle w:val="cs5e98e9301"/>
        </w:rPr>
        <w:t xml:space="preserve"> та </w:t>
      </w:r>
      <w:proofErr w:type="spellStart"/>
      <w:r w:rsidR="001914FE" w:rsidRPr="00E242F5">
        <w:rPr>
          <w:rStyle w:val="cs5e98e9301"/>
        </w:rPr>
        <w:t>Dapagliflozin</w:t>
      </w:r>
      <w:proofErr w:type="spellEnd"/>
      <w:r w:rsidR="001914FE" w:rsidRPr="00E242F5">
        <w:rPr>
          <w:rStyle w:val="cs5e98e9301"/>
        </w:rPr>
        <w:t xml:space="preserve">, англійською мовою: Вступ, версія 1.0 від 01.11.2024 р.; S.2 Виробництво лікарської субстанції: S.2.1 Виробник(и), версія 3.0 від 30.10.2024 р.; S.2.2 Опис виробничого процесу та його контролю для лікарської субстанції, версія 2.0 від 30.10.2024 р.; S.2.3 Контроль матеріалів, версія 1.0 від 30.10.2024 р.; S.2.6 Розробка виробничого процесу, версія 1.0 від 30.10.2024 р.; S.3.2 Домішки, версія 1.0 від 30.10.2024 р.; S.4 Контроль лікарської субстанції: S.4.1 Специфікація для лікарської субстанції, версія 1.0 від 30.10.2024 р.; S.4.2 Аналітичні процедури для лікарської субстанції, версія 1.0 від 30.10.2024 р.; S.4.3 </w:t>
      </w:r>
      <w:proofErr w:type="spellStart"/>
      <w:r w:rsidR="001914FE" w:rsidRPr="00E242F5">
        <w:rPr>
          <w:rStyle w:val="cs5e98e9301"/>
        </w:rPr>
        <w:t>Валідація</w:t>
      </w:r>
      <w:proofErr w:type="spellEnd"/>
      <w:r w:rsidR="001914FE" w:rsidRPr="00E242F5">
        <w:rPr>
          <w:rStyle w:val="cs5e98e9301"/>
        </w:rPr>
        <w:t xml:space="preserve"> аналітичних процедур для лікарської субстанції, версія 1.0 від 30.10.2024 р.; S.4.4 Аналізи серій для лікарської субстанції, версія 1.0 від </w:t>
      </w:r>
      <w:r w:rsidR="00E242F5">
        <w:rPr>
          <w:rStyle w:val="cs5e98e9301"/>
        </w:rPr>
        <w:t xml:space="preserve">               </w:t>
      </w:r>
      <w:r w:rsidR="001914FE" w:rsidRPr="00E242F5">
        <w:rPr>
          <w:rStyle w:val="cs5e98e9301"/>
        </w:rPr>
        <w:t>30.10.2024 р.; S.4.5 Обґрунтування специфікації для лікарської субстанції, версія 1.0 від 30.10.2024 р.; S.6 Система упаковки/</w:t>
      </w:r>
      <w:proofErr w:type="spellStart"/>
      <w:r w:rsidR="001914FE" w:rsidRPr="00E242F5">
        <w:rPr>
          <w:rStyle w:val="cs5e98e9301"/>
        </w:rPr>
        <w:t>укупорки</w:t>
      </w:r>
      <w:proofErr w:type="spellEnd"/>
      <w:r w:rsidR="001914FE" w:rsidRPr="00E242F5">
        <w:rPr>
          <w:rStyle w:val="cs5e98e9301"/>
        </w:rPr>
        <w:t xml:space="preserve"> для лікарс</w:t>
      </w:r>
      <w:r w:rsidR="00E242F5">
        <w:rPr>
          <w:rStyle w:val="cs5e98e9301"/>
        </w:rPr>
        <w:t xml:space="preserve">ької субстанції, версія 1.0 від               </w:t>
      </w:r>
      <w:r w:rsidR="001914FE" w:rsidRPr="00E242F5">
        <w:rPr>
          <w:rStyle w:val="cs5e98e9301"/>
        </w:rPr>
        <w:t xml:space="preserve">30.10.2024 р.; S.7 Стабільність для лікарської субстанції: S.7.1 Резюме про стабільність та висновки для лікарської субстанції, версія 1.0 від 30.10.2024 р.; S.7.3 Дані про стабільність для лікарської субстанції, версія 1.0 від 30.10.2024 р.; Буклет для підтримки дотримання пацієнтом </w:t>
      </w:r>
      <w:proofErr w:type="spellStart"/>
      <w:r w:rsidR="001914FE" w:rsidRPr="00E242F5">
        <w:rPr>
          <w:rStyle w:val="cs5e98e9301"/>
        </w:rPr>
        <w:t>низькокалієвої</w:t>
      </w:r>
      <w:proofErr w:type="spellEnd"/>
      <w:r w:rsidR="001914FE" w:rsidRPr="00E242F5">
        <w:rPr>
          <w:rStyle w:val="cs5e98e9301"/>
        </w:rPr>
        <w:t xml:space="preserve"> дієти, версія 1.0 від 09.09.</w:t>
      </w:r>
      <w:r w:rsidR="009B3A7A" w:rsidRPr="00E242F5">
        <w:rPr>
          <w:rStyle w:val="cs5e98e9301"/>
        </w:rPr>
        <w:t>2</w:t>
      </w:r>
      <w:r w:rsidR="001914FE" w:rsidRPr="00E242F5">
        <w:rPr>
          <w:rStyle w:val="cs5e98e9301"/>
        </w:rPr>
        <w:t>024</w:t>
      </w:r>
      <w:r w:rsidR="005E6492" w:rsidRPr="00E242F5">
        <w:rPr>
          <w:rStyle w:val="cs5e98e9301"/>
        </w:rPr>
        <w:t xml:space="preserve"> </w:t>
      </w:r>
      <w:r w:rsidR="001914FE" w:rsidRPr="00E242F5">
        <w:rPr>
          <w:rStyle w:val="cs5e98e9301"/>
        </w:rPr>
        <w:t xml:space="preserve">р. для України українською мовою; Картка </w:t>
      </w:r>
      <w:proofErr w:type="spellStart"/>
      <w:r w:rsidR="001914FE" w:rsidRPr="00E242F5">
        <w:rPr>
          <w:rStyle w:val="cs5e98e9301"/>
        </w:rPr>
        <w:t>BaxDuo</w:t>
      </w:r>
      <w:proofErr w:type="spellEnd"/>
      <w:r w:rsidR="001914FE" w:rsidRPr="00E242F5">
        <w:rPr>
          <w:rStyle w:val="cs5e98e9301"/>
        </w:rPr>
        <w:t xml:space="preserve"> </w:t>
      </w:r>
      <w:proofErr w:type="spellStart"/>
      <w:r w:rsidR="001914FE" w:rsidRPr="00E242F5">
        <w:rPr>
          <w:rStyle w:val="cs5e98e9301"/>
        </w:rPr>
        <w:t>Arctic</w:t>
      </w:r>
      <w:proofErr w:type="spellEnd"/>
      <w:r w:rsidR="001914FE" w:rsidRPr="00E242F5">
        <w:rPr>
          <w:rStyle w:val="cs5e98e9301"/>
        </w:rPr>
        <w:t xml:space="preserve"> щодо інформації для пацієнтів у разі невідкладної ситуації, версія 3.0 від 05.12.2024 р. для України українською мовою</w:t>
      </w:r>
      <w:r w:rsidR="001914FE" w:rsidRPr="00E242F5">
        <w:rPr>
          <w:rStyle w:val="csa16174ba1"/>
        </w:rPr>
        <w:t xml:space="preserve"> до протоколу клінічного дослідження «</w:t>
      </w:r>
      <w:proofErr w:type="spellStart"/>
      <w:r w:rsidR="001914FE" w:rsidRPr="00E242F5">
        <w:rPr>
          <w:rStyle w:val="csa16174ba1"/>
        </w:rPr>
        <w:t>Рандомізоване</w:t>
      </w:r>
      <w:proofErr w:type="spellEnd"/>
      <w:r w:rsidR="001914FE" w:rsidRPr="00E242F5">
        <w:rPr>
          <w:rStyle w:val="csa16174ba1"/>
        </w:rPr>
        <w:t xml:space="preserve">, подвійне сліпе, активно контрольоване дослідження фази 3 для оцінки ефективності, безпеки та </w:t>
      </w:r>
      <w:proofErr w:type="spellStart"/>
      <w:r w:rsidR="001914FE" w:rsidRPr="00E242F5">
        <w:rPr>
          <w:rStyle w:val="csa16174ba1"/>
        </w:rPr>
        <w:t>переносимості</w:t>
      </w:r>
      <w:proofErr w:type="spellEnd"/>
      <w:r w:rsidR="001914FE" w:rsidRPr="00E242F5">
        <w:rPr>
          <w:rStyle w:val="csa16174ba1"/>
        </w:rPr>
        <w:t xml:space="preserve"> </w:t>
      </w:r>
      <w:proofErr w:type="spellStart"/>
      <w:r w:rsidR="001914FE" w:rsidRPr="00E242F5">
        <w:rPr>
          <w:rStyle w:val="csa16174ba1"/>
          <w:b/>
        </w:rPr>
        <w:t>Баксдростату</w:t>
      </w:r>
      <w:proofErr w:type="spellEnd"/>
      <w:r w:rsidR="001914FE" w:rsidRPr="00E242F5">
        <w:rPr>
          <w:rStyle w:val="csa16174ba1"/>
        </w:rPr>
        <w:t xml:space="preserve"> в комбінації з </w:t>
      </w:r>
      <w:proofErr w:type="spellStart"/>
      <w:r w:rsidR="001914FE" w:rsidRPr="00E242F5">
        <w:rPr>
          <w:rStyle w:val="cs5e98e9301"/>
        </w:rPr>
        <w:t>Дапагліфлозином</w:t>
      </w:r>
      <w:proofErr w:type="spellEnd"/>
      <w:r w:rsidR="001914FE" w:rsidRPr="00E242F5">
        <w:rPr>
          <w:rStyle w:val="csa16174ba1"/>
        </w:rPr>
        <w:t xml:space="preserve"> у порівнянні з </w:t>
      </w:r>
      <w:proofErr w:type="spellStart"/>
      <w:r w:rsidR="001914FE" w:rsidRPr="00E242F5">
        <w:rPr>
          <w:rStyle w:val="csa16174ba1"/>
        </w:rPr>
        <w:t>монотерапією</w:t>
      </w:r>
      <w:proofErr w:type="spellEnd"/>
      <w:r w:rsidR="001914FE" w:rsidRPr="00E242F5">
        <w:rPr>
          <w:rStyle w:val="csa16174ba1"/>
        </w:rPr>
        <w:t xml:space="preserve"> </w:t>
      </w:r>
      <w:proofErr w:type="spellStart"/>
      <w:r w:rsidR="001914FE" w:rsidRPr="00E242F5">
        <w:rPr>
          <w:rStyle w:val="csa16174ba1"/>
        </w:rPr>
        <w:t>Дапагліфлозином</w:t>
      </w:r>
      <w:proofErr w:type="spellEnd"/>
      <w:r w:rsidR="001914FE" w:rsidRPr="00E242F5">
        <w:rPr>
          <w:rStyle w:val="csa16174ba1"/>
        </w:rPr>
        <w:t xml:space="preserve"> щодо прогресування хронічної хвороби нирок (ХХН) у учасників із ХХН та високим кров’яним тиском», код дослідження </w:t>
      </w:r>
      <w:r w:rsidR="001914FE" w:rsidRPr="00E242F5">
        <w:rPr>
          <w:rStyle w:val="cs5e98e9301"/>
        </w:rPr>
        <w:t>D6972C00003</w:t>
      </w:r>
      <w:r w:rsidR="001914FE" w:rsidRPr="00E242F5">
        <w:rPr>
          <w:rStyle w:val="csa16174ba1"/>
        </w:rPr>
        <w:t xml:space="preserve">, версія 3.0 від 15 березня 2024 року; спонсор - </w:t>
      </w:r>
      <w:proofErr w:type="spellStart"/>
      <w:r w:rsidR="001914FE" w:rsidRPr="00E242F5">
        <w:rPr>
          <w:rStyle w:val="csa16174ba1"/>
        </w:rPr>
        <w:t>AstraZeneca</w:t>
      </w:r>
      <w:proofErr w:type="spellEnd"/>
      <w:r w:rsidR="001914FE" w:rsidRPr="00E242F5">
        <w:rPr>
          <w:rStyle w:val="csa16174ba1"/>
        </w:rPr>
        <w:t xml:space="preserve"> AB, </w:t>
      </w:r>
      <w:proofErr w:type="spellStart"/>
      <w:r w:rsidR="001914FE" w:rsidRPr="00E242F5">
        <w:rPr>
          <w:rStyle w:val="csa16174ba1"/>
        </w:rPr>
        <w:t>Sweden</w:t>
      </w:r>
      <w:proofErr w:type="spellEnd"/>
    </w:p>
    <w:p w:rsidR="006B6260" w:rsidRPr="00E242F5" w:rsidRDefault="007D1C39" w:rsidP="00E242F5">
      <w:pPr>
        <w:jc w:val="both"/>
        <w:rPr>
          <w:rFonts w:ascii="Arial" w:hAnsi="Arial" w:cs="Arial"/>
          <w:sz w:val="20"/>
          <w:szCs w:val="20"/>
        </w:rPr>
      </w:pPr>
      <w:r w:rsidRPr="00E242F5">
        <w:rPr>
          <w:rFonts w:ascii="Arial" w:hAnsi="Arial" w:cs="Arial"/>
          <w:sz w:val="20"/>
          <w:szCs w:val="20"/>
        </w:rPr>
        <w:t>Заявник</w:t>
      </w:r>
      <w:r w:rsidR="001914FE" w:rsidRPr="00E242F5">
        <w:rPr>
          <w:rFonts w:ascii="Arial" w:hAnsi="Arial" w:cs="Arial"/>
          <w:sz w:val="20"/>
          <w:szCs w:val="20"/>
        </w:rPr>
        <w:t xml:space="preserve"> - ТОВ «АСТРАЗЕНЕКА УКРАЇНА»</w:t>
      </w:r>
    </w:p>
    <w:p w:rsidR="007D1C39" w:rsidRPr="00E242F5" w:rsidRDefault="007D1C39" w:rsidP="00E242F5">
      <w:pPr>
        <w:jc w:val="both"/>
        <w:rPr>
          <w:rFonts w:ascii="Arial" w:hAnsi="Arial" w:cs="Arial"/>
          <w:sz w:val="20"/>
          <w:szCs w:val="20"/>
        </w:rPr>
      </w:pPr>
    </w:p>
    <w:p w:rsidR="006B6260" w:rsidRPr="00E242F5" w:rsidRDefault="006B6260" w:rsidP="00E242F5">
      <w:pPr>
        <w:jc w:val="both"/>
        <w:rPr>
          <w:rFonts w:ascii="Arial" w:hAnsi="Arial" w:cs="Arial"/>
          <w:sz w:val="20"/>
          <w:szCs w:val="20"/>
        </w:rPr>
      </w:pPr>
    </w:p>
    <w:p w:rsidR="006B6260" w:rsidRPr="00E242F5" w:rsidRDefault="007D1C39" w:rsidP="00E242F5">
      <w:pPr>
        <w:jc w:val="both"/>
        <w:rPr>
          <w:rStyle w:val="cs80d9435b2"/>
          <w:rFonts w:ascii="Arial" w:hAnsi="Arial" w:cs="Arial"/>
          <w:sz w:val="20"/>
        </w:rPr>
      </w:pPr>
      <w:r w:rsidRPr="00E242F5">
        <w:rPr>
          <w:rStyle w:val="cs80d9435b2"/>
          <w:rFonts w:ascii="Arial" w:hAnsi="Arial" w:cs="Arial"/>
          <w:b/>
          <w:sz w:val="20"/>
          <w:szCs w:val="20"/>
        </w:rPr>
        <w:t xml:space="preserve">2. </w:t>
      </w:r>
      <w:r w:rsidR="001914FE" w:rsidRPr="00E242F5">
        <w:rPr>
          <w:rStyle w:val="cs5e98e9302"/>
        </w:rPr>
        <w:t xml:space="preserve">Брошура дослідника досліджуваного лікарського засобу </w:t>
      </w:r>
      <w:proofErr w:type="spellStart"/>
      <w:r w:rsidR="001914FE" w:rsidRPr="00E242F5">
        <w:rPr>
          <w:rStyle w:val="cs5e98e9302"/>
        </w:rPr>
        <w:t>Оциперлімаб</w:t>
      </w:r>
      <w:proofErr w:type="spellEnd"/>
      <w:r w:rsidR="001914FE" w:rsidRPr="00E242F5">
        <w:rPr>
          <w:rStyle w:val="cs5e98e9302"/>
        </w:rPr>
        <w:t>/</w:t>
      </w:r>
      <w:proofErr w:type="spellStart"/>
      <w:r w:rsidR="001914FE" w:rsidRPr="00E242F5">
        <w:rPr>
          <w:rStyle w:val="cs5e98e9302"/>
        </w:rPr>
        <w:t>Ociperlimab</w:t>
      </w:r>
      <w:proofErr w:type="spellEnd"/>
      <w:r w:rsidR="001914FE" w:rsidRPr="00E242F5">
        <w:rPr>
          <w:rStyle w:val="cs5e98e9302"/>
        </w:rPr>
        <w:t xml:space="preserve"> (BGB А1217), версія 6.0 від 24 жовтня 2024 року англійською мовою; Подовження терміну проведення клінічного випробування в Україні до 31 серпня 2025 року </w:t>
      </w:r>
      <w:r w:rsidR="001914FE" w:rsidRPr="00E242F5">
        <w:rPr>
          <w:rStyle w:val="csa16174ba2"/>
        </w:rPr>
        <w:t>до протоколу клінічного дослідження «</w:t>
      </w:r>
      <w:proofErr w:type="spellStart"/>
      <w:r w:rsidR="001914FE" w:rsidRPr="00E242F5">
        <w:rPr>
          <w:rStyle w:val="csa16174ba2"/>
        </w:rPr>
        <w:t>Рандомізоване</w:t>
      </w:r>
      <w:proofErr w:type="spellEnd"/>
      <w:r w:rsidR="001914FE" w:rsidRPr="00E242F5">
        <w:rPr>
          <w:rStyle w:val="csa16174ba2"/>
        </w:rPr>
        <w:t xml:space="preserve"> подвійне сліпе дослідження фази 3 </w:t>
      </w:r>
      <w:proofErr w:type="spellStart"/>
      <w:r w:rsidR="001914FE" w:rsidRPr="00E242F5">
        <w:rPr>
          <w:rStyle w:val="cs5e98e9302"/>
        </w:rPr>
        <w:t>оциперлімабу</w:t>
      </w:r>
      <w:proofErr w:type="spellEnd"/>
      <w:r w:rsidR="001914FE" w:rsidRPr="00E242F5">
        <w:rPr>
          <w:rStyle w:val="csa16174ba2"/>
        </w:rPr>
        <w:t xml:space="preserve">, антитіла до TIGIT, у поєднанні з </w:t>
      </w:r>
      <w:proofErr w:type="spellStart"/>
      <w:r w:rsidR="001914FE" w:rsidRPr="00E242F5">
        <w:rPr>
          <w:rStyle w:val="csa16174ba2"/>
        </w:rPr>
        <w:t>тислелізумабом</w:t>
      </w:r>
      <w:proofErr w:type="spellEnd"/>
      <w:r w:rsidR="001914FE" w:rsidRPr="00E242F5">
        <w:rPr>
          <w:rStyle w:val="csa16174ba2"/>
        </w:rPr>
        <w:t xml:space="preserve"> порівняно з </w:t>
      </w:r>
      <w:proofErr w:type="spellStart"/>
      <w:r w:rsidR="001914FE" w:rsidRPr="00E242F5">
        <w:rPr>
          <w:rStyle w:val="csa16174ba2"/>
        </w:rPr>
        <w:t>пембролізумабом</w:t>
      </w:r>
      <w:proofErr w:type="spellEnd"/>
      <w:r w:rsidR="001914FE" w:rsidRPr="00E242F5">
        <w:rPr>
          <w:rStyle w:val="csa16174ba2"/>
        </w:rPr>
        <w:t xml:space="preserve"> у пацієнтів із раніше </w:t>
      </w:r>
      <w:proofErr w:type="spellStart"/>
      <w:r w:rsidR="001914FE" w:rsidRPr="00E242F5">
        <w:rPr>
          <w:rStyle w:val="csa16174ba2"/>
        </w:rPr>
        <w:t>нелікованим</w:t>
      </w:r>
      <w:proofErr w:type="spellEnd"/>
      <w:r w:rsidR="001914FE" w:rsidRPr="00E242F5">
        <w:rPr>
          <w:rStyle w:val="csa16174ba2"/>
        </w:rPr>
        <w:t xml:space="preserve">, </w:t>
      </w:r>
      <w:proofErr w:type="spellStart"/>
      <w:r w:rsidR="001914FE" w:rsidRPr="00E242F5">
        <w:rPr>
          <w:rStyle w:val="csa16174ba2"/>
        </w:rPr>
        <w:t>місцевопоширеним</w:t>
      </w:r>
      <w:proofErr w:type="spellEnd"/>
      <w:r w:rsidR="001914FE" w:rsidRPr="00E242F5">
        <w:rPr>
          <w:rStyle w:val="csa16174ba2"/>
        </w:rPr>
        <w:t xml:space="preserve">, неоперабельним або метастатичним недрібноклітинним раком легень із вибраним статусом експресії PD-L1», код дослідження </w:t>
      </w:r>
      <w:r w:rsidR="001914FE" w:rsidRPr="00E242F5">
        <w:rPr>
          <w:rStyle w:val="cs5e98e9302"/>
        </w:rPr>
        <w:t>BGB-A317-A1217-302</w:t>
      </w:r>
      <w:r w:rsidR="001914FE" w:rsidRPr="00E242F5">
        <w:rPr>
          <w:rStyle w:val="csa16174ba2"/>
        </w:rPr>
        <w:t xml:space="preserve">, версія з поправкою 5.0 від 22 грудня 2023 року; спонсор - </w:t>
      </w:r>
      <w:proofErr w:type="spellStart"/>
      <w:r w:rsidR="001914FE" w:rsidRPr="00E242F5">
        <w:rPr>
          <w:rStyle w:val="csa16174ba2"/>
        </w:rPr>
        <w:t>BeiGene</w:t>
      </w:r>
      <w:proofErr w:type="spellEnd"/>
      <w:r w:rsidR="001914FE" w:rsidRPr="00E242F5">
        <w:rPr>
          <w:rStyle w:val="csa16174ba2"/>
        </w:rPr>
        <w:t xml:space="preserve">, </w:t>
      </w:r>
      <w:proofErr w:type="spellStart"/>
      <w:r w:rsidR="001914FE" w:rsidRPr="00E242F5">
        <w:rPr>
          <w:rStyle w:val="csa16174ba2"/>
        </w:rPr>
        <w:t>Ltd</w:t>
      </w:r>
      <w:proofErr w:type="spellEnd"/>
      <w:r w:rsidR="001914FE" w:rsidRPr="00E242F5">
        <w:rPr>
          <w:rStyle w:val="csa16174ba2"/>
        </w:rPr>
        <w:t xml:space="preserve">. c/o </w:t>
      </w:r>
      <w:proofErr w:type="spellStart"/>
      <w:r w:rsidR="001914FE" w:rsidRPr="00E242F5">
        <w:rPr>
          <w:rStyle w:val="csa16174ba2"/>
        </w:rPr>
        <w:t>BeiGene</w:t>
      </w:r>
      <w:proofErr w:type="spellEnd"/>
      <w:r w:rsidR="001914FE" w:rsidRPr="00E242F5">
        <w:rPr>
          <w:rStyle w:val="csa16174ba2"/>
        </w:rPr>
        <w:t xml:space="preserve"> USA, </w:t>
      </w:r>
      <w:proofErr w:type="spellStart"/>
      <w:r w:rsidR="001914FE" w:rsidRPr="00E242F5">
        <w:rPr>
          <w:rStyle w:val="csa16174ba2"/>
        </w:rPr>
        <w:t>Inc</w:t>
      </w:r>
      <w:proofErr w:type="spellEnd"/>
      <w:r w:rsidR="001914FE" w:rsidRPr="00E242F5">
        <w:rPr>
          <w:rStyle w:val="csa16174ba2"/>
        </w:rPr>
        <w:t>., США</w:t>
      </w:r>
    </w:p>
    <w:p w:rsidR="006B6260" w:rsidRPr="00E242F5" w:rsidRDefault="007D1C39" w:rsidP="00E242F5">
      <w:pPr>
        <w:jc w:val="both"/>
        <w:rPr>
          <w:rFonts w:ascii="Arial" w:hAnsi="Arial" w:cs="Arial"/>
          <w:sz w:val="20"/>
          <w:szCs w:val="20"/>
        </w:rPr>
      </w:pPr>
      <w:r w:rsidRPr="00E242F5">
        <w:rPr>
          <w:rFonts w:ascii="Arial" w:hAnsi="Arial" w:cs="Arial"/>
          <w:sz w:val="20"/>
          <w:szCs w:val="20"/>
        </w:rPr>
        <w:t>Заявник</w:t>
      </w:r>
      <w:r w:rsidR="001914FE" w:rsidRPr="00E242F5">
        <w:rPr>
          <w:rFonts w:ascii="Arial" w:hAnsi="Arial" w:cs="Arial"/>
          <w:sz w:val="20"/>
          <w:szCs w:val="20"/>
        </w:rPr>
        <w:t xml:space="preserve"> - ТОВАРИСТВО З ОБМЕЖЕНОЮ ВІДПОВІДАЛЬНІСТЮ «ФАРМАСЬЮТІКАЛ РІСЕРЧ АССОУШИЕЙТС УКРАЇНА» (ТОВ «ФРА УКРАЇНА»)</w:t>
      </w:r>
    </w:p>
    <w:p w:rsidR="007D1C39" w:rsidRPr="00E242F5" w:rsidRDefault="007D1C39" w:rsidP="00E242F5">
      <w:pPr>
        <w:jc w:val="both"/>
        <w:rPr>
          <w:rFonts w:ascii="Arial" w:hAnsi="Arial" w:cs="Arial"/>
          <w:sz w:val="20"/>
          <w:szCs w:val="20"/>
        </w:rPr>
      </w:pPr>
    </w:p>
    <w:p w:rsidR="006B6260" w:rsidRPr="00E242F5" w:rsidRDefault="006B6260" w:rsidP="00E242F5">
      <w:pPr>
        <w:jc w:val="both"/>
        <w:rPr>
          <w:rFonts w:ascii="Arial" w:hAnsi="Arial" w:cs="Arial"/>
          <w:sz w:val="20"/>
          <w:szCs w:val="20"/>
        </w:rPr>
      </w:pPr>
    </w:p>
    <w:p w:rsidR="006B6260" w:rsidRPr="00E242F5" w:rsidRDefault="007D1C39" w:rsidP="00E242F5">
      <w:pPr>
        <w:jc w:val="both"/>
        <w:rPr>
          <w:rStyle w:val="cs80d9435b3"/>
          <w:rFonts w:ascii="Arial" w:hAnsi="Arial" w:cs="Arial"/>
          <w:sz w:val="20"/>
        </w:rPr>
      </w:pPr>
      <w:r w:rsidRPr="00E242F5">
        <w:rPr>
          <w:rStyle w:val="cs80d9435b3"/>
          <w:rFonts w:ascii="Arial" w:hAnsi="Arial" w:cs="Arial"/>
          <w:b/>
          <w:sz w:val="20"/>
          <w:szCs w:val="20"/>
        </w:rPr>
        <w:t xml:space="preserve">3. </w:t>
      </w:r>
      <w:r w:rsidR="001914FE" w:rsidRPr="00E242F5">
        <w:rPr>
          <w:rStyle w:val="cs5e98e9303"/>
        </w:rPr>
        <w:t xml:space="preserve">Оновлений протокол клінічного випробування NN7415-4311 (Explorer 7) «Ефективність та безпека профілактичного застосування </w:t>
      </w:r>
      <w:proofErr w:type="spellStart"/>
      <w:r w:rsidR="001914FE" w:rsidRPr="00E242F5">
        <w:rPr>
          <w:rStyle w:val="cs5e98e9303"/>
        </w:rPr>
        <w:t>Концизумабу</w:t>
      </w:r>
      <w:proofErr w:type="spellEnd"/>
      <w:r w:rsidR="001914FE" w:rsidRPr="00E242F5">
        <w:rPr>
          <w:rStyle w:val="cs5e98e9303"/>
        </w:rPr>
        <w:t xml:space="preserve"> у пацієнтів з гемофілією А чи Б, ускладненою інгібіторами», фінальна версія 11.0 від 07 Жовтня 2024; Інформація для учасника і Форма згоди на участь для дорослих, фінальна версія 9.0-UA(UK) від 11-грудня-2024, українською мовою; Інформація для учасника і Форма згоди на участь для дорослих фінальна, версія 9.0-UA(RU) від 11-грудня-2024, російською мовою; Інформація для учасника і Форма згоди на участь для батьків, фінальна версія 9.0-UA(UK) від 11-грудня-2024, українською мовою; Інформація для учасника і Форма згоди на участь для батьків, фінальна версія 9.0-UA(RU) від 11-грудня-2024, російською мовою; Інформація для учасника та Форма згоди на участь у дослідженні для підлітків (14–17 років), фінальна версія 9.0-UA(UK) від 11-грудня-2024, українською мовою; Інформація для учасника та Форма згоди на участь у дослідженні для підлітків (14–17 років), фінальна версія 9.0-UA(RU) від 11-грудня-2024, російською мовою; Інформація для учасника та Форма згоди на використання зразків крові для майбутніх досліджень, фінальна версія 9.0-UA(UK) від 11-грудня-2024, українською мовою; Інформація для учасника та Форма згоди на використання зразків крові для майбутніх досліджень, фінальна версія 9.0-UA(RU) від 11-грудня-2024, російською мовою; Продовження термінів проведення </w:t>
      </w:r>
      <w:r w:rsidR="001914FE" w:rsidRPr="00E242F5">
        <w:rPr>
          <w:rStyle w:val="cs5e98e9303"/>
        </w:rPr>
        <w:lastRenderedPageBreak/>
        <w:t>дослідження до 31 Грудня 2026 року</w:t>
      </w:r>
      <w:r w:rsidR="001914FE" w:rsidRPr="00E242F5">
        <w:rPr>
          <w:rStyle w:val="csa16174ba3"/>
        </w:rPr>
        <w:t xml:space="preserve"> до протоколу клінічного дослідження «Ефективність та безпека профілактичного застосування </w:t>
      </w:r>
      <w:proofErr w:type="spellStart"/>
      <w:r w:rsidR="001914FE" w:rsidRPr="00E242F5">
        <w:rPr>
          <w:rStyle w:val="cs5e98e9303"/>
        </w:rPr>
        <w:t>Концизумабу</w:t>
      </w:r>
      <w:proofErr w:type="spellEnd"/>
      <w:r w:rsidR="001914FE" w:rsidRPr="00E242F5">
        <w:rPr>
          <w:rStyle w:val="csa16174ba3"/>
        </w:rPr>
        <w:t xml:space="preserve"> у пацієнтів з гемофілією А чи Б, ускладненою інгібіторами», код дослідження </w:t>
      </w:r>
      <w:r w:rsidR="001914FE" w:rsidRPr="00E242F5">
        <w:rPr>
          <w:rStyle w:val="cs5e98e9303"/>
        </w:rPr>
        <w:t>NN7415-4311</w:t>
      </w:r>
      <w:r w:rsidR="001914FE" w:rsidRPr="00E242F5">
        <w:rPr>
          <w:rStyle w:val="csa16174ba3"/>
        </w:rPr>
        <w:t xml:space="preserve">, фінальна версія 9.0 від 27 Березня 2023; спонсор - </w:t>
      </w:r>
      <w:proofErr w:type="spellStart"/>
      <w:r w:rsidR="001914FE" w:rsidRPr="00E242F5">
        <w:rPr>
          <w:rStyle w:val="csa16174ba3"/>
        </w:rPr>
        <w:t>Novo</w:t>
      </w:r>
      <w:proofErr w:type="spellEnd"/>
      <w:r w:rsidR="001914FE" w:rsidRPr="00E242F5">
        <w:rPr>
          <w:rStyle w:val="csa16174ba3"/>
        </w:rPr>
        <w:t xml:space="preserve"> </w:t>
      </w:r>
      <w:proofErr w:type="spellStart"/>
      <w:r w:rsidR="001914FE" w:rsidRPr="00E242F5">
        <w:rPr>
          <w:rStyle w:val="csa16174ba3"/>
        </w:rPr>
        <w:t>Nordisk</w:t>
      </w:r>
      <w:proofErr w:type="spellEnd"/>
      <w:r w:rsidR="001914FE" w:rsidRPr="00E242F5">
        <w:rPr>
          <w:rStyle w:val="csa16174ba3"/>
        </w:rPr>
        <w:t xml:space="preserve"> A/S (Данія)</w:t>
      </w:r>
    </w:p>
    <w:p w:rsidR="006B6260" w:rsidRPr="00E242F5" w:rsidRDefault="007D1C39" w:rsidP="00E242F5">
      <w:pPr>
        <w:jc w:val="both"/>
        <w:rPr>
          <w:rFonts w:ascii="Arial" w:hAnsi="Arial" w:cs="Arial"/>
          <w:sz w:val="20"/>
          <w:szCs w:val="20"/>
        </w:rPr>
      </w:pPr>
      <w:r w:rsidRPr="00E242F5">
        <w:rPr>
          <w:rFonts w:ascii="Arial" w:hAnsi="Arial" w:cs="Arial"/>
          <w:sz w:val="20"/>
          <w:szCs w:val="20"/>
        </w:rPr>
        <w:t>Заявник</w:t>
      </w:r>
      <w:r w:rsidR="001914FE" w:rsidRPr="00E242F5">
        <w:rPr>
          <w:rFonts w:ascii="Arial" w:hAnsi="Arial" w:cs="Arial"/>
          <w:sz w:val="20"/>
          <w:szCs w:val="20"/>
        </w:rPr>
        <w:t xml:space="preserve"> - ТОВ «Ново </w:t>
      </w:r>
      <w:proofErr w:type="spellStart"/>
      <w:r w:rsidR="001914FE" w:rsidRPr="00E242F5">
        <w:rPr>
          <w:rFonts w:ascii="Arial" w:hAnsi="Arial" w:cs="Arial"/>
          <w:sz w:val="20"/>
          <w:szCs w:val="20"/>
        </w:rPr>
        <w:t>Нордіск</w:t>
      </w:r>
      <w:proofErr w:type="spellEnd"/>
      <w:r w:rsidR="001914FE" w:rsidRPr="00E242F5">
        <w:rPr>
          <w:rFonts w:ascii="Arial" w:hAnsi="Arial" w:cs="Arial"/>
          <w:sz w:val="20"/>
          <w:szCs w:val="20"/>
        </w:rPr>
        <w:t xml:space="preserve"> Україна»</w:t>
      </w:r>
    </w:p>
    <w:p w:rsidR="007D1C39" w:rsidRPr="00E242F5" w:rsidRDefault="007D1C39" w:rsidP="00E242F5">
      <w:pPr>
        <w:jc w:val="both"/>
        <w:rPr>
          <w:rFonts w:ascii="Arial" w:hAnsi="Arial" w:cs="Arial"/>
          <w:sz w:val="20"/>
          <w:szCs w:val="20"/>
        </w:rPr>
      </w:pPr>
    </w:p>
    <w:p w:rsidR="006B6260" w:rsidRPr="00E242F5" w:rsidRDefault="006B6260" w:rsidP="00E242F5">
      <w:pPr>
        <w:jc w:val="both"/>
        <w:rPr>
          <w:rFonts w:ascii="Arial" w:hAnsi="Arial" w:cs="Arial"/>
          <w:sz w:val="20"/>
          <w:szCs w:val="20"/>
        </w:rPr>
      </w:pPr>
    </w:p>
    <w:p w:rsidR="006B6260" w:rsidRPr="00E242F5" w:rsidRDefault="007D1C39" w:rsidP="00E242F5">
      <w:pPr>
        <w:jc w:val="both"/>
        <w:rPr>
          <w:rStyle w:val="cs80d9435b4"/>
          <w:rFonts w:ascii="Arial" w:hAnsi="Arial" w:cs="Arial"/>
          <w:sz w:val="20"/>
        </w:rPr>
      </w:pPr>
      <w:r w:rsidRPr="00E242F5">
        <w:rPr>
          <w:rStyle w:val="cs80d9435b4"/>
          <w:rFonts w:ascii="Arial" w:hAnsi="Arial" w:cs="Arial"/>
          <w:b/>
          <w:sz w:val="20"/>
          <w:szCs w:val="20"/>
        </w:rPr>
        <w:t xml:space="preserve">4. </w:t>
      </w:r>
      <w:r w:rsidR="001914FE" w:rsidRPr="00E242F5">
        <w:rPr>
          <w:rStyle w:val="cs5e98e9304"/>
        </w:rPr>
        <w:t xml:space="preserve">Оновлена Брошура дослідника для Натрій </w:t>
      </w:r>
      <w:proofErr w:type="spellStart"/>
      <w:r w:rsidR="001914FE" w:rsidRPr="00E242F5">
        <w:rPr>
          <w:rStyle w:val="cs5e98e9304"/>
        </w:rPr>
        <w:t>Іметел</w:t>
      </w:r>
      <w:r w:rsidR="00E242F5">
        <w:rPr>
          <w:rStyle w:val="cs5e98e9304"/>
        </w:rPr>
        <w:t>ьстат</w:t>
      </w:r>
      <w:proofErr w:type="spellEnd"/>
      <w:r w:rsidR="00E242F5">
        <w:rPr>
          <w:rStyle w:val="cs5e98e9304"/>
        </w:rPr>
        <w:t xml:space="preserve">, видання 20 від 06 серпня </w:t>
      </w:r>
      <w:r w:rsidR="001914FE" w:rsidRPr="00E242F5">
        <w:rPr>
          <w:rStyle w:val="cs5e98e9304"/>
        </w:rPr>
        <w:t xml:space="preserve">2024 року; Додаток 1 від 17 вересня 2024 року до Брошури дослідника для Натрій </w:t>
      </w:r>
      <w:proofErr w:type="spellStart"/>
      <w:r w:rsidR="001914FE" w:rsidRPr="00E242F5">
        <w:rPr>
          <w:rStyle w:val="cs5e98e9304"/>
        </w:rPr>
        <w:t>Іметельстат</w:t>
      </w:r>
      <w:proofErr w:type="spellEnd"/>
      <w:r w:rsidR="001914FE" w:rsidRPr="00E242F5">
        <w:rPr>
          <w:rStyle w:val="cs5e98e9304"/>
        </w:rPr>
        <w:t xml:space="preserve">, видання 20 від 06 серпня 2024 року; Інформація для пацієнта і Форма інформованої згоди для Подовженої фази дослідження, Модель для України, версія 1.1 від 06 січня 2025 року, українською мовою </w:t>
      </w:r>
      <w:r w:rsidR="00D068CE" w:rsidRPr="00E242F5">
        <w:rPr>
          <w:rStyle w:val="csa16174ba4"/>
        </w:rPr>
        <w:t>до протоколу клінічного випробува</w:t>
      </w:r>
      <w:r w:rsidR="001914FE" w:rsidRPr="00E242F5">
        <w:rPr>
          <w:rStyle w:val="csa16174ba4"/>
        </w:rPr>
        <w:t xml:space="preserve">ння «Дослідження з оцінки препарату </w:t>
      </w:r>
      <w:proofErr w:type="spellStart"/>
      <w:r w:rsidR="001914FE" w:rsidRPr="00E242F5">
        <w:rPr>
          <w:rStyle w:val="cs5e98e9304"/>
        </w:rPr>
        <w:t>Іметельстат</w:t>
      </w:r>
      <w:proofErr w:type="spellEnd"/>
      <w:r w:rsidR="001914FE" w:rsidRPr="00E242F5">
        <w:rPr>
          <w:rStyle w:val="cs5e98e9304"/>
        </w:rPr>
        <w:t xml:space="preserve"> (GRN163L)</w:t>
      </w:r>
      <w:r w:rsidR="001914FE" w:rsidRPr="00E242F5">
        <w:rPr>
          <w:rStyle w:val="csa16174ba4"/>
        </w:rPr>
        <w:t xml:space="preserve"> у лікуванні залежних від трансфузій пацієнтів з </w:t>
      </w:r>
      <w:proofErr w:type="spellStart"/>
      <w:r w:rsidR="001914FE" w:rsidRPr="00E242F5">
        <w:rPr>
          <w:rStyle w:val="csa16174ba4"/>
        </w:rPr>
        <w:t>мієлодиспластичним</w:t>
      </w:r>
      <w:proofErr w:type="spellEnd"/>
      <w:r w:rsidR="001914FE" w:rsidRPr="00E242F5">
        <w:rPr>
          <w:rStyle w:val="csa16174ba4"/>
        </w:rPr>
        <w:t xml:space="preserve"> синдромом (МДС) з «низьким» або «проміжним-1» ступенем ризику за шкалою IPSS, з прогресуванням або відсутністю відповіді на терапію </w:t>
      </w:r>
      <w:proofErr w:type="spellStart"/>
      <w:r w:rsidR="001914FE" w:rsidRPr="00E242F5">
        <w:rPr>
          <w:rStyle w:val="csa16174ba4"/>
        </w:rPr>
        <w:t>еритропоез</w:t>
      </w:r>
      <w:proofErr w:type="spellEnd"/>
      <w:r w:rsidR="001914FE" w:rsidRPr="00E242F5">
        <w:rPr>
          <w:rStyle w:val="csa16174ba4"/>
        </w:rPr>
        <w:t xml:space="preserve">-стимулюючими агентами (ЕСА)», код дослідження </w:t>
      </w:r>
      <w:r w:rsidR="001914FE" w:rsidRPr="00E242F5">
        <w:rPr>
          <w:rStyle w:val="cs5e98e9304"/>
        </w:rPr>
        <w:t>63935937MDS3001</w:t>
      </w:r>
      <w:r w:rsidR="001914FE" w:rsidRPr="00E242F5">
        <w:rPr>
          <w:rStyle w:val="csa16174ba4"/>
        </w:rPr>
        <w:t xml:space="preserve">, з поправкою 8 від 30 листопада 2022 року; спонсор - </w:t>
      </w:r>
      <w:proofErr w:type="spellStart"/>
      <w:r w:rsidR="001914FE" w:rsidRPr="00E242F5">
        <w:rPr>
          <w:rStyle w:val="csa16174ba4"/>
        </w:rPr>
        <w:t>Герон</w:t>
      </w:r>
      <w:proofErr w:type="spellEnd"/>
      <w:r w:rsidR="001914FE" w:rsidRPr="00E242F5">
        <w:rPr>
          <w:rStyle w:val="csa16174ba4"/>
        </w:rPr>
        <w:t xml:space="preserve"> </w:t>
      </w:r>
      <w:proofErr w:type="spellStart"/>
      <w:r w:rsidR="001914FE" w:rsidRPr="00E242F5">
        <w:rPr>
          <w:rStyle w:val="csa16174ba4"/>
        </w:rPr>
        <w:t>Корпорейшн</w:t>
      </w:r>
      <w:proofErr w:type="spellEnd"/>
      <w:r w:rsidR="001914FE" w:rsidRPr="00E242F5">
        <w:rPr>
          <w:rStyle w:val="csa16174ba4"/>
        </w:rPr>
        <w:t xml:space="preserve">, США / </w:t>
      </w:r>
      <w:proofErr w:type="spellStart"/>
      <w:r w:rsidR="001914FE" w:rsidRPr="00E242F5">
        <w:rPr>
          <w:rStyle w:val="csa16174ba4"/>
        </w:rPr>
        <w:t>Geron</w:t>
      </w:r>
      <w:proofErr w:type="spellEnd"/>
      <w:r w:rsidR="001914FE" w:rsidRPr="00E242F5">
        <w:rPr>
          <w:rStyle w:val="csa16174ba4"/>
        </w:rPr>
        <w:t xml:space="preserve"> </w:t>
      </w:r>
      <w:proofErr w:type="spellStart"/>
      <w:r w:rsidR="001914FE" w:rsidRPr="00E242F5">
        <w:rPr>
          <w:rStyle w:val="csa16174ba4"/>
        </w:rPr>
        <w:t>Corporation</w:t>
      </w:r>
      <w:proofErr w:type="spellEnd"/>
      <w:r w:rsidR="001914FE" w:rsidRPr="00E242F5">
        <w:rPr>
          <w:rStyle w:val="csa16174ba4"/>
        </w:rPr>
        <w:t>, USA</w:t>
      </w:r>
    </w:p>
    <w:p w:rsidR="006B6260" w:rsidRPr="00E242F5" w:rsidRDefault="007D1C39" w:rsidP="00E242F5">
      <w:pPr>
        <w:jc w:val="both"/>
        <w:rPr>
          <w:rFonts w:ascii="Arial" w:hAnsi="Arial" w:cs="Arial"/>
          <w:sz w:val="20"/>
          <w:szCs w:val="20"/>
        </w:rPr>
      </w:pPr>
      <w:r w:rsidRPr="00E242F5">
        <w:rPr>
          <w:rFonts w:ascii="Arial" w:hAnsi="Arial" w:cs="Arial"/>
          <w:sz w:val="20"/>
          <w:szCs w:val="20"/>
        </w:rPr>
        <w:t>Заявник</w:t>
      </w:r>
      <w:r w:rsidR="001914FE" w:rsidRPr="00E242F5">
        <w:rPr>
          <w:rFonts w:ascii="Arial" w:hAnsi="Arial" w:cs="Arial"/>
          <w:sz w:val="20"/>
          <w:szCs w:val="20"/>
        </w:rPr>
        <w:t xml:space="preserve"> - ТОВ «ПАРЕКСЕЛ Україна»</w:t>
      </w:r>
    </w:p>
    <w:p w:rsidR="007D1C39" w:rsidRPr="00E242F5" w:rsidRDefault="007D1C39" w:rsidP="00E242F5">
      <w:pPr>
        <w:jc w:val="both"/>
        <w:rPr>
          <w:rFonts w:ascii="Arial" w:hAnsi="Arial" w:cs="Arial"/>
          <w:sz w:val="20"/>
          <w:szCs w:val="20"/>
        </w:rPr>
      </w:pPr>
    </w:p>
    <w:p w:rsidR="006B6260" w:rsidRPr="00E242F5" w:rsidRDefault="006B6260" w:rsidP="00E242F5">
      <w:pPr>
        <w:jc w:val="both"/>
        <w:rPr>
          <w:rFonts w:ascii="Arial" w:hAnsi="Arial" w:cs="Arial"/>
          <w:sz w:val="20"/>
          <w:szCs w:val="20"/>
        </w:rPr>
      </w:pPr>
    </w:p>
    <w:p w:rsidR="006B6260" w:rsidRPr="00E242F5" w:rsidRDefault="007D1C39" w:rsidP="00E242F5">
      <w:pPr>
        <w:jc w:val="both"/>
        <w:rPr>
          <w:rStyle w:val="cs80d9435b5"/>
          <w:rFonts w:ascii="Arial" w:hAnsi="Arial" w:cs="Arial"/>
          <w:sz w:val="20"/>
        </w:rPr>
      </w:pPr>
      <w:r w:rsidRPr="00E242F5">
        <w:rPr>
          <w:rStyle w:val="cs80d9435b5"/>
          <w:rFonts w:ascii="Arial" w:hAnsi="Arial" w:cs="Arial"/>
          <w:b/>
          <w:sz w:val="20"/>
          <w:szCs w:val="20"/>
        </w:rPr>
        <w:t xml:space="preserve">5. </w:t>
      </w:r>
      <w:r w:rsidR="001914FE" w:rsidRPr="00E242F5">
        <w:rPr>
          <w:rStyle w:val="cs5e98e9305"/>
        </w:rPr>
        <w:t>Оновлене Досьє досліджуваного лікарського засобу MK-7240, версія 08QB58, від</w:t>
      </w:r>
      <w:r w:rsidR="00E242F5">
        <w:rPr>
          <w:rStyle w:val="cs5e98e9305"/>
        </w:rPr>
        <w:t xml:space="preserve"> </w:t>
      </w:r>
      <w:r w:rsidR="001914FE" w:rsidRPr="00E242F5">
        <w:rPr>
          <w:rStyle w:val="cs5e98e9305"/>
        </w:rPr>
        <w:t>18 листопада 2024 року, англійською мовою; Подовження терміну придатності плацебо до MK-7240 у флаконі та в попередньо заповненому шприці до 30 місяців</w:t>
      </w:r>
      <w:r w:rsidR="001914FE" w:rsidRPr="00E242F5">
        <w:rPr>
          <w:rStyle w:val="csa16174ba5"/>
        </w:rPr>
        <w:t xml:space="preserve"> до протоколу клінічного дослідження «Програма </w:t>
      </w:r>
      <w:proofErr w:type="spellStart"/>
      <w:r w:rsidR="001914FE" w:rsidRPr="00E242F5">
        <w:rPr>
          <w:rStyle w:val="csa16174ba5"/>
        </w:rPr>
        <w:t>рандомізованих</w:t>
      </w:r>
      <w:proofErr w:type="spellEnd"/>
      <w:r w:rsidR="001914FE" w:rsidRPr="00E242F5">
        <w:rPr>
          <w:rStyle w:val="csa16174ba5"/>
        </w:rPr>
        <w:t xml:space="preserve">, подвійних сліпих, плацебо-контрольованих досліджень ІІІ фази для оцінки ефективності та безпеки </w:t>
      </w:r>
      <w:proofErr w:type="spellStart"/>
      <w:r w:rsidR="001914FE" w:rsidRPr="00E242F5">
        <w:rPr>
          <w:rStyle w:val="cs5e98e9305"/>
        </w:rPr>
        <w:t>тулісокібарту</w:t>
      </w:r>
      <w:proofErr w:type="spellEnd"/>
      <w:r w:rsidR="001914FE" w:rsidRPr="00E242F5">
        <w:rPr>
          <w:rStyle w:val="csa16174ba5"/>
        </w:rPr>
        <w:t xml:space="preserve"> в учасників із середньо-тяжкою хворобою Крона в активній формі», код дослідження </w:t>
      </w:r>
      <w:r w:rsidR="001914FE" w:rsidRPr="00E242F5">
        <w:rPr>
          <w:rStyle w:val="cs5e98e9305"/>
        </w:rPr>
        <w:t>MK-7240-008</w:t>
      </w:r>
      <w:r w:rsidR="001914FE" w:rsidRPr="00E242F5">
        <w:rPr>
          <w:rStyle w:val="csa16174ba5"/>
        </w:rPr>
        <w:t xml:space="preserve">, версія 00 від 09 лютого 2024 року; спонсор - ТОВ </w:t>
      </w:r>
      <w:proofErr w:type="spellStart"/>
      <w:r w:rsidR="001914FE" w:rsidRPr="00E242F5">
        <w:rPr>
          <w:rStyle w:val="csa16174ba5"/>
        </w:rPr>
        <w:t>Мерк</w:t>
      </w:r>
      <w:proofErr w:type="spellEnd"/>
      <w:r w:rsidR="001914FE" w:rsidRPr="00E242F5">
        <w:rPr>
          <w:rStyle w:val="csa16174ba5"/>
        </w:rPr>
        <w:t xml:space="preserve"> </w:t>
      </w:r>
      <w:proofErr w:type="spellStart"/>
      <w:r w:rsidR="001914FE" w:rsidRPr="00E242F5">
        <w:rPr>
          <w:rStyle w:val="csa16174ba5"/>
        </w:rPr>
        <w:t>Шарп</w:t>
      </w:r>
      <w:proofErr w:type="spellEnd"/>
      <w:r w:rsidR="001914FE" w:rsidRPr="00E242F5">
        <w:rPr>
          <w:rStyle w:val="csa16174ba5"/>
        </w:rPr>
        <w:t xml:space="preserve"> </w:t>
      </w:r>
      <w:proofErr w:type="spellStart"/>
      <w:r w:rsidR="001914FE" w:rsidRPr="00E242F5">
        <w:rPr>
          <w:rStyle w:val="csa16174ba5"/>
        </w:rPr>
        <w:t>енд</w:t>
      </w:r>
      <w:proofErr w:type="spellEnd"/>
      <w:r w:rsidR="001914FE" w:rsidRPr="00E242F5">
        <w:rPr>
          <w:rStyle w:val="csa16174ba5"/>
        </w:rPr>
        <w:t xml:space="preserve"> </w:t>
      </w:r>
      <w:proofErr w:type="spellStart"/>
      <w:r w:rsidR="001914FE" w:rsidRPr="00E242F5">
        <w:rPr>
          <w:rStyle w:val="csa16174ba5"/>
        </w:rPr>
        <w:t>Доум</w:t>
      </w:r>
      <w:proofErr w:type="spellEnd"/>
      <w:r w:rsidR="001914FE" w:rsidRPr="00E242F5">
        <w:rPr>
          <w:rStyle w:val="csa16174ba5"/>
        </w:rPr>
        <w:t>, США (</w:t>
      </w:r>
      <w:proofErr w:type="spellStart"/>
      <w:r w:rsidR="001914FE" w:rsidRPr="00E242F5">
        <w:rPr>
          <w:rStyle w:val="csa16174ba5"/>
        </w:rPr>
        <w:t>Merck</w:t>
      </w:r>
      <w:proofErr w:type="spellEnd"/>
      <w:r w:rsidR="001914FE" w:rsidRPr="00E242F5">
        <w:rPr>
          <w:rStyle w:val="csa16174ba5"/>
        </w:rPr>
        <w:t xml:space="preserve"> </w:t>
      </w:r>
      <w:proofErr w:type="spellStart"/>
      <w:r w:rsidR="001914FE" w:rsidRPr="00E242F5">
        <w:rPr>
          <w:rStyle w:val="csa16174ba5"/>
        </w:rPr>
        <w:t>Sharp</w:t>
      </w:r>
      <w:proofErr w:type="spellEnd"/>
      <w:r w:rsidR="001914FE" w:rsidRPr="00E242F5">
        <w:rPr>
          <w:rStyle w:val="csa16174ba5"/>
        </w:rPr>
        <w:t xml:space="preserve"> &amp; </w:t>
      </w:r>
      <w:proofErr w:type="spellStart"/>
      <w:r w:rsidR="001914FE" w:rsidRPr="00E242F5">
        <w:rPr>
          <w:rStyle w:val="csa16174ba5"/>
        </w:rPr>
        <w:t>Dohme</w:t>
      </w:r>
      <w:proofErr w:type="spellEnd"/>
      <w:r w:rsidR="001914FE" w:rsidRPr="00E242F5">
        <w:rPr>
          <w:rStyle w:val="csa16174ba5"/>
        </w:rPr>
        <w:t xml:space="preserve"> LLC, USA)</w:t>
      </w:r>
    </w:p>
    <w:p w:rsidR="006B6260" w:rsidRPr="00E242F5" w:rsidRDefault="007D1C39" w:rsidP="00E242F5">
      <w:pPr>
        <w:jc w:val="both"/>
        <w:rPr>
          <w:rFonts w:ascii="Arial" w:hAnsi="Arial" w:cs="Arial"/>
          <w:sz w:val="20"/>
          <w:szCs w:val="20"/>
        </w:rPr>
      </w:pPr>
      <w:r w:rsidRPr="00E242F5">
        <w:rPr>
          <w:rFonts w:ascii="Arial" w:hAnsi="Arial" w:cs="Arial"/>
          <w:sz w:val="20"/>
          <w:szCs w:val="20"/>
        </w:rPr>
        <w:t>Заявник</w:t>
      </w:r>
      <w:r w:rsidR="001914FE" w:rsidRPr="00E242F5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7D1C39" w:rsidRPr="00E242F5" w:rsidRDefault="007D1C39" w:rsidP="00E242F5">
      <w:pPr>
        <w:jc w:val="both"/>
        <w:rPr>
          <w:rFonts w:ascii="Arial" w:hAnsi="Arial" w:cs="Arial"/>
          <w:sz w:val="20"/>
          <w:szCs w:val="20"/>
        </w:rPr>
      </w:pPr>
    </w:p>
    <w:p w:rsidR="006B6260" w:rsidRPr="00E242F5" w:rsidRDefault="006B6260" w:rsidP="00E242F5">
      <w:pPr>
        <w:jc w:val="both"/>
        <w:rPr>
          <w:rFonts w:ascii="Arial" w:hAnsi="Arial" w:cs="Arial"/>
          <w:sz w:val="20"/>
          <w:szCs w:val="20"/>
        </w:rPr>
      </w:pPr>
    </w:p>
    <w:p w:rsidR="006B6260" w:rsidRPr="00E242F5" w:rsidRDefault="007D1C39" w:rsidP="00E242F5">
      <w:pPr>
        <w:jc w:val="both"/>
        <w:rPr>
          <w:rFonts w:ascii="Arial" w:hAnsi="Arial" w:cs="Arial"/>
          <w:sz w:val="20"/>
          <w:szCs w:val="20"/>
        </w:rPr>
      </w:pPr>
      <w:r w:rsidRPr="00E242F5">
        <w:rPr>
          <w:rFonts w:ascii="Arial" w:hAnsi="Arial" w:cs="Arial"/>
          <w:b/>
          <w:sz w:val="20"/>
          <w:szCs w:val="20"/>
        </w:rPr>
        <w:t xml:space="preserve">6. </w:t>
      </w:r>
      <w:r w:rsidR="001914FE" w:rsidRPr="00E242F5">
        <w:rPr>
          <w:rStyle w:val="cs5e98e9306"/>
        </w:rPr>
        <w:t xml:space="preserve">Брошура дослідника для досліджуваного лікарського засобу </w:t>
      </w:r>
      <w:proofErr w:type="spellStart"/>
      <w:r w:rsidR="001914FE" w:rsidRPr="00E242F5">
        <w:rPr>
          <w:rStyle w:val="cs5e98e9306"/>
        </w:rPr>
        <w:t>Упадацитиніб</w:t>
      </w:r>
      <w:proofErr w:type="spellEnd"/>
      <w:r w:rsidR="001914FE" w:rsidRPr="00E242F5">
        <w:rPr>
          <w:rStyle w:val="cs5e98e9306"/>
        </w:rPr>
        <w:t xml:space="preserve"> (АВТ-494), версія 15 від 07 жовтня 2024 року</w:t>
      </w:r>
      <w:r w:rsidR="001914FE" w:rsidRPr="00E242F5">
        <w:rPr>
          <w:rStyle w:val="csa16174ba6"/>
        </w:rPr>
        <w:t xml:space="preserve"> до протоколів клінічних досліджень</w:t>
      </w:r>
      <w:r w:rsidR="00D068CE" w:rsidRPr="00E242F5">
        <w:rPr>
          <w:rStyle w:val="csa16174ba6"/>
        </w:rPr>
        <w:t>:</w:t>
      </w:r>
      <w:r w:rsidR="001914FE" w:rsidRPr="00E242F5">
        <w:rPr>
          <w:rStyle w:val="csa16174ba6"/>
        </w:rPr>
        <w:t xml:space="preserve"> «</w:t>
      </w:r>
      <w:proofErr w:type="spellStart"/>
      <w:r w:rsidR="001914FE" w:rsidRPr="00E242F5">
        <w:rPr>
          <w:rStyle w:val="csa16174ba6"/>
        </w:rPr>
        <w:t>Рандомізоване</w:t>
      </w:r>
      <w:proofErr w:type="spellEnd"/>
      <w:r w:rsidR="001914FE" w:rsidRPr="00E242F5">
        <w:rPr>
          <w:rStyle w:val="csa16174ba6"/>
        </w:rPr>
        <w:t xml:space="preserve">, подвійне сліпе дослідження, ІІІ фази, для порівняння препарату </w:t>
      </w:r>
      <w:proofErr w:type="spellStart"/>
      <w:r w:rsidR="001914FE" w:rsidRPr="00E242F5">
        <w:rPr>
          <w:rStyle w:val="cs5e98e9306"/>
        </w:rPr>
        <w:t>Упадацитиніб</w:t>
      </w:r>
      <w:proofErr w:type="spellEnd"/>
      <w:r w:rsidR="001914FE" w:rsidRPr="00E242F5">
        <w:rPr>
          <w:rStyle w:val="cs5e98e9306"/>
        </w:rPr>
        <w:t xml:space="preserve"> (АВТ-494) </w:t>
      </w:r>
      <w:r w:rsidR="001914FE" w:rsidRPr="00E242F5">
        <w:rPr>
          <w:rStyle w:val="csa16174ba6"/>
        </w:rPr>
        <w:t xml:space="preserve">з плацебо та з </w:t>
      </w:r>
      <w:proofErr w:type="spellStart"/>
      <w:r w:rsidR="001914FE" w:rsidRPr="00E242F5">
        <w:rPr>
          <w:rStyle w:val="csa16174ba6"/>
        </w:rPr>
        <w:t>адалімумабом</w:t>
      </w:r>
      <w:proofErr w:type="spellEnd"/>
      <w:r w:rsidR="001914FE" w:rsidRPr="00E242F5">
        <w:rPr>
          <w:rStyle w:val="csa16174ba6"/>
        </w:rPr>
        <w:t xml:space="preserve">, у пацієнтів з </w:t>
      </w:r>
      <w:proofErr w:type="spellStart"/>
      <w:r w:rsidR="001914FE" w:rsidRPr="00E242F5">
        <w:rPr>
          <w:rStyle w:val="csa16174ba6"/>
        </w:rPr>
        <w:t>середньотяжкою</w:t>
      </w:r>
      <w:proofErr w:type="spellEnd"/>
      <w:r w:rsidR="001914FE" w:rsidRPr="00E242F5">
        <w:rPr>
          <w:rStyle w:val="csa16174ba6"/>
        </w:rPr>
        <w:t xml:space="preserve"> або тяжкою формами активного </w:t>
      </w:r>
      <w:proofErr w:type="spellStart"/>
      <w:r w:rsidR="001914FE" w:rsidRPr="00E242F5">
        <w:rPr>
          <w:rStyle w:val="csa16174ba6"/>
        </w:rPr>
        <w:t>ревматоїдного</w:t>
      </w:r>
      <w:proofErr w:type="spellEnd"/>
      <w:r w:rsidR="001914FE" w:rsidRPr="00E242F5">
        <w:rPr>
          <w:rStyle w:val="csa16174ba6"/>
        </w:rPr>
        <w:t xml:space="preserve"> артриту, що отримують стабільну базисну терапію </w:t>
      </w:r>
      <w:proofErr w:type="spellStart"/>
      <w:r w:rsidR="001914FE" w:rsidRPr="00E242F5">
        <w:rPr>
          <w:rStyle w:val="csa16174ba6"/>
        </w:rPr>
        <w:t>метотрексатом</w:t>
      </w:r>
      <w:proofErr w:type="spellEnd"/>
      <w:r w:rsidR="001914FE" w:rsidRPr="00E242F5">
        <w:rPr>
          <w:rStyle w:val="csa16174ba6"/>
        </w:rPr>
        <w:t xml:space="preserve"> та не досягли адекватної відповіді на неї», код дослідження </w:t>
      </w:r>
      <w:r w:rsidR="001914FE" w:rsidRPr="00E242F5">
        <w:rPr>
          <w:rStyle w:val="cs5e98e9306"/>
        </w:rPr>
        <w:t>M14-465</w:t>
      </w:r>
      <w:r w:rsidR="001914FE" w:rsidRPr="00E242F5">
        <w:rPr>
          <w:rStyle w:val="csa16174ba6"/>
        </w:rPr>
        <w:t>, з інкорпорованими Адміністративними Змінами 1, 2, 3 і 4 та Поправками 0.01, 0.01.01, 1, 2, 2.02, 3, 3.01, 4, 4.03, 5, 6, 7 та 8 від 10 квітня 2023 року; «</w:t>
      </w:r>
      <w:proofErr w:type="spellStart"/>
      <w:r w:rsidR="001914FE" w:rsidRPr="00E242F5">
        <w:rPr>
          <w:rStyle w:val="csa16174ba6"/>
        </w:rPr>
        <w:t>Багатоцентрове</w:t>
      </w:r>
      <w:proofErr w:type="spellEnd"/>
      <w:r w:rsidR="001914FE" w:rsidRPr="00E242F5">
        <w:rPr>
          <w:rStyle w:val="csa16174ba6"/>
        </w:rPr>
        <w:t>, тривале подовжене дослідження ІІІ фази з оцінки безпечності та ефективності</w:t>
      </w:r>
      <w:r w:rsidR="001914FE" w:rsidRPr="00E242F5">
        <w:rPr>
          <w:rStyle w:val="cs5e98e9306"/>
        </w:rPr>
        <w:t xml:space="preserve"> </w:t>
      </w:r>
      <w:proofErr w:type="spellStart"/>
      <w:r w:rsidR="001914FE" w:rsidRPr="00E242F5">
        <w:rPr>
          <w:rStyle w:val="cs5e98e9306"/>
        </w:rPr>
        <w:t>Упадацитинібу</w:t>
      </w:r>
      <w:proofErr w:type="spellEnd"/>
      <w:r w:rsidR="001914FE" w:rsidRPr="00E242F5">
        <w:rPr>
          <w:rStyle w:val="cs5e98e9306"/>
        </w:rPr>
        <w:t xml:space="preserve"> (ABT-494) </w:t>
      </w:r>
      <w:r w:rsidR="001914FE" w:rsidRPr="00E242F5">
        <w:rPr>
          <w:rStyle w:val="csa16174ba6"/>
        </w:rPr>
        <w:t xml:space="preserve">у пацієнтів з виразковим колітом», код дослідження </w:t>
      </w:r>
      <w:r w:rsidR="001914FE" w:rsidRPr="00E242F5">
        <w:rPr>
          <w:rStyle w:val="cs5e98e9306"/>
        </w:rPr>
        <w:t>M14-533</w:t>
      </w:r>
      <w:r w:rsidR="001914FE" w:rsidRPr="00E242F5">
        <w:rPr>
          <w:rStyle w:val="csa16174ba6"/>
        </w:rPr>
        <w:t>, з інкорпорованими Адміністративними змінами 1, 3, 5, 6, 7, 8 (тільки для Канади), 9, 10 і 11 (тільки для Польщі) та Поправками 0.01, 1, 2, 3, 4, 5, 6, 7, 7.02 (тільки для Німеччини), 7.03 (тільки для Кореї) та 8 від 28 лютого 2023 року; «</w:t>
      </w:r>
      <w:proofErr w:type="spellStart"/>
      <w:r w:rsidR="001914FE" w:rsidRPr="00E242F5">
        <w:rPr>
          <w:rStyle w:val="csa16174ba6"/>
        </w:rPr>
        <w:t>Багатоцентрове</w:t>
      </w:r>
      <w:proofErr w:type="spellEnd"/>
      <w:r w:rsidR="001914FE" w:rsidRPr="00E242F5">
        <w:rPr>
          <w:rStyle w:val="csa16174ba6"/>
        </w:rPr>
        <w:t xml:space="preserve">, </w:t>
      </w:r>
      <w:proofErr w:type="spellStart"/>
      <w:r w:rsidR="001914FE" w:rsidRPr="00E242F5">
        <w:rPr>
          <w:rStyle w:val="csa16174ba6"/>
        </w:rPr>
        <w:t>рандомізоване</w:t>
      </w:r>
      <w:proofErr w:type="spellEnd"/>
      <w:r w:rsidR="001914FE" w:rsidRPr="00E242F5">
        <w:rPr>
          <w:rStyle w:val="csa16174ba6"/>
        </w:rPr>
        <w:t xml:space="preserve">, подвійне сліпе, плацебо-контрольоване довгострокове продовжене дослідження підтримуючої терапії для вивчення ефективності та безпечності </w:t>
      </w:r>
      <w:proofErr w:type="spellStart"/>
      <w:r w:rsidR="001914FE" w:rsidRPr="00E242F5">
        <w:rPr>
          <w:rStyle w:val="cs5e98e9306"/>
        </w:rPr>
        <w:t>Упадацитинібу</w:t>
      </w:r>
      <w:proofErr w:type="spellEnd"/>
      <w:r w:rsidR="001914FE" w:rsidRPr="00E242F5">
        <w:rPr>
          <w:rStyle w:val="cs5e98e9306"/>
        </w:rPr>
        <w:t xml:space="preserve"> (ABT-494)</w:t>
      </w:r>
      <w:r w:rsidR="001914FE" w:rsidRPr="00E242F5">
        <w:rPr>
          <w:rStyle w:val="csa16174ba6"/>
        </w:rPr>
        <w:t xml:space="preserve"> у пацієнтів з хворобою Крона, які завершили дослідження M14-431 чи M14-433», код дослідження </w:t>
      </w:r>
      <w:r w:rsidR="001914FE" w:rsidRPr="00E242F5">
        <w:rPr>
          <w:rStyle w:val="cs5e98e9306"/>
        </w:rPr>
        <w:t>M14-430</w:t>
      </w:r>
      <w:r w:rsidR="001914FE" w:rsidRPr="00E242F5">
        <w:rPr>
          <w:rStyle w:val="csa16174ba6"/>
        </w:rPr>
        <w:t xml:space="preserve">, з інкорпорованими Адміністративними змінами 5,6 і 7 і Поправками 1, 2, 3, 4, 5, 6, 7, 7.01, 7.02, 7.04, 8, 8.01, 9 та 10 від 11 березня 2024 року; спонсор - </w:t>
      </w:r>
      <w:proofErr w:type="spellStart"/>
      <w:r w:rsidR="001914FE" w:rsidRPr="00E242F5">
        <w:rPr>
          <w:rStyle w:val="csa16174ba6"/>
        </w:rPr>
        <w:t>AbbVie</w:t>
      </w:r>
      <w:proofErr w:type="spellEnd"/>
      <w:r w:rsidR="001914FE" w:rsidRPr="00E242F5">
        <w:rPr>
          <w:rStyle w:val="csa16174ba6"/>
        </w:rPr>
        <w:t xml:space="preserve"> </w:t>
      </w:r>
      <w:proofErr w:type="spellStart"/>
      <w:r w:rsidR="001914FE" w:rsidRPr="00E242F5">
        <w:rPr>
          <w:rStyle w:val="csa16174ba6"/>
        </w:rPr>
        <w:t>Inc</w:t>
      </w:r>
      <w:proofErr w:type="spellEnd"/>
      <w:r w:rsidR="001914FE" w:rsidRPr="00E242F5">
        <w:rPr>
          <w:rStyle w:val="csa16174ba6"/>
        </w:rPr>
        <w:t>., USA</w:t>
      </w:r>
    </w:p>
    <w:p w:rsidR="006B6260" w:rsidRPr="00E242F5" w:rsidRDefault="007D1C39" w:rsidP="00E242F5">
      <w:pPr>
        <w:jc w:val="both"/>
        <w:rPr>
          <w:rFonts w:ascii="Arial" w:hAnsi="Arial" w:cs="Arial"/>
          <w:sz w:val="20"/>
          <w:szCs w:val="20"/>
        </w:rPr>
      </w:pPr>
      <w:r w:rsidRPr="00E242F5">
        <w:rPr>
          <w:rFonts w:ascii="Arial" w:hAnsi="Arial" w:cs="Arial"/>
          <w:sz w:val="20"/>
          <w:szCs w:val="20"/>
        </w:rPr>
        <w:t>Заявник</w:t>
      </w:r>
      <w:r w:rsidR="001914FE" w:rsidRPr="00E242F5">
        <w:rPr>
          <w:rFonts w:ascii="Arial" w:hAnsi="Arial" w:cs="Arial"/>
          <w:sz w:val="20"/>
          <w:szCs w:val="20"/>
        </w:rPr>
        <w:t xml:space="preserve"> - «</w:t>
      </w:r>
      <w:proofErr w:type="spellStart"/>
      <w:r w:rsidR="001914FE" w:rsidRPr="00E242F5">
        <w:rPr>
          <w:rFonts w:ascii="Arial" w:hAnsi="Arial" w:cs="Arial"/>
          <w:sz w:val="20"/>
          <w:szCs w:val="20"/>
        </w:rPr>
        <w:t>ЕббВі</w:t>
      </w:r>
      <w:proofErr w:type="spellEnd"/>
      <w:r w:rsidR="001914FE" w:rsidRPr="00E242F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14FE" w:rsidRPr="00E242F5">
        <w:rPr>
          <w:rFonts w:ascii="Arial" w:hAnsi="Arial" w:cs="Arial"/>
          <w:sz w:val="20"/>
          <w:szCs w:val="20"/>
        </w:rPr>
        <w:t>Біофармасьютікалз</w:t>
      </w:r>
      <w:proofErr w:type="spellEnd"/>
      <w:r w:rsidR="001914FE" w:rsidRPr="00E242F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14FE" w:rsidRPr="00E242F5">
        <w:rPr>
          <w:rFonts w:ascii="Arial" w:hAnsi="Arial" w:cs="Arial"/>
          <w:sz w:val="20"/>
          <w:szCs w:val="20"/>
        </w:rPr>
        <w:t>ГмбХ</w:t>
      </w:r>
      <w:proofErr w:type="spellEnd"/>
      <w:r w:rsidR="001914FE" w:rsidRPr="00E242F5">
        <w:rPr>
          <w:rFonts w:ascii="Arial" w:hAnsi="Arial" w:cs="Arial"/>
          <w:sz w:val="20"/>
          <w:szCs w:val="20"/>
        </w:rPr>
        <w:t>», Швейцарія</w:t>
      </w:r>
    </w:p>
    <w:p w:rsidR="007D1C39" w:rsidRPr="00E242F5" w:rsidRDefault="007D1C39" w:rsidP="00E242F5">
      <w:pPr>
        <w:jc w:val="both"/>
        <w:rPr>
          <w:rFonts w:ascii="Arial" w:hAnsi="Arial" w:cs="Arial"/>
          <w:sz w:val="20"/>
          <w:szCs w:val="20"/>
        </w:rPr>
      </w:pPr>
    </w:p>
    <w:p w:rsidR="006B6260" w:rsidRPr="00E242F5" w:rsidRDefault="006B6260" w:rsidP="00E242F5">
      <w:pPr>
        <w:jc w:val="both"/>
        <w:rPr>
          <w:rFonts w:ascii="Arial" w:hAnsi="Arial" w:cs="Arial"/>
          <w:sz w:val="20"/>
          <w:szCs w:val="20"/>
        </w:rPr>
      </w:pPr>
    </w:p>
    <w:p w:rsidR="006B6260" w:rsidRPr="00E242F5" w:rsidRDefault="007D1C39" w:rsidP="00E242F5">
      <w:pPr>
        <w:jc w:val="both"/>
        <w:rPr>
          <w:rStyle w:val="cs80d9435b7"/>
          <w:rFonts w:ascii="Arial" w:hAnsi="Arial" w:cs="Arial"/>
          <w:sz w:val="20"/>
        </w:rPr>
      </w:pPr>
      <w:r w:rsidRPr="00E242F5">
        <w:rPr>
          <w:rStyle w:val="cs80d9435b7"/>
          <w:rFonts w:ascii="Arial" w:hAnsi="Arial" w:cs="Arial"/>
          <w:b/>
          <w:sz w:val="20"/>
          <w:szCs w:val="20"/>
        </w:rPr>
        <w:t xml:space="preserve">7. </w:t>
      </w:r>
      <w:r w:rsidR="001914FE" w:rsidRPr="00E242F5">
        <w:rPr>
          <w:rStyle w:val="cs5e98e9307"/>
        </w:rPr>
        <w:t xml:space="preserve">Інформаційний листок пацієнта і форма інформованої згоди, Група 1, для України, версія 5.0 від 09 січня 2025 року, на основі майстер-версії Інформаційного листка пацієнта і форми інформованої згоди, версія 5.0 від 09 січня 2025 року, англійською та українською мовами; Додаток до Інформаційного листка пацієнта і форми інформованої згоди, Група 1, для України, версія 5.0 від 09 січня 2025 року, на основі майстер-версії Інформаційного листка пацієнта і форми інформованої згоди, версія 5.0 від 09 січня 2025 року, англійською та українською мовами </w:t>
      </w:r>
      <w:r w:rsidR="001914FE" w:rsidRPr="00E242F5">
        <w:rPr>
          <w:rStyle w:val="csa16174ba7"/>
        </w:rPr>
        <w:t xml:space="preserve">до протоколу клінічного дослідження «Відкрите, </w:t>
      </w:r>
      <w:proofErr w:type="spellStart"/>
      <w:r w:rsidR="001914FE" w:rsidRPr="00E242F5">
        <w:rPr>
          <w:rStyle w:val="csa16174ba7"/>
        </w:rPr>
        <w:t>багатоцентрове</w:t>
      </w:r>
      <w:proofErr w:type="spellEnd"/>
      <w:r w:rsidR="001914FE" w:rsidRPr="00E242F5">
        <w:rPr>
          <w:rStyle w:val="csa16174ba7"/>
        </w:rPr>
        <w:t xml:space="preserve">, у двох групах дослідження, </w:t>
      </w:r>
      <w:proofErr w:type="spellStart"/>
      <w:r w:rsidR="001914FE" w:rsidRPr="00E242F5">
        <w:rPr>
          <w:rStyle w:val="csa16174ba7"/>
        </w:rPr>
        <w:t>Ib</w:t>
      </w:r>
      <w:proofErr w:type="spellEnd"/>
      <w:r w:rsidR="001914FE" w:rsidRPr="00E242F5">
        <w:rPr>
          <w:rStyle w:val="csa16174ba7"/>
        </w:rPr>
        <w:t xml:space="preserve"> фази для оцінки </w:t>
      </w:r>
      <w:proofErr w:type="spellStart"/>
      <w:r w:rsidR="001914FE" w:rsidRPr="00E242F5">
        <w:rPr>
          <w:rStyle w:val="csa16174ba7"/>
        </w:rPr>
        <w:t>фармакокінетичної</w:t>
      </w:r>
      <w:proofErr w:type="spellEnd"/>
      <w:r w:rsidR="001914FE" w:rsidRPr="00E242F5">
        <w:rPr>
          <w:rStyle w:val="csa16174ba7"/>
        </w:rPr>
        <w:t xml:space="preserve"> взаємодії лікарських препаратів </w:t>
      </w:r>
      <w:proofErr w:type="spellStart"/>
      <w:r w:rsidR="001914FE" w:rsidRPr="00E242F5">
        <w:rPr>
          <w:rStyle w:val="csa16174ba7"/>
          <w:b/>
        </w:rPr>
        <w:t>даролутаміда</w:t>
      </w:r>
      <w:proofErr w:type="spellEnd"/>
      <w:r w:rsidR="001914FE" w:rsidRPr="00E242F5">
        <w:rPr>
          <w:rStyle w:val="csa16174ba7"/>
          <w:b/>
        </w:rPr>
        <w:t xml:space="preserve"> </w:t>
      </w:r>
      <w:r w:rsidR="001914FE" w:rsidRPr="00E242F5">
        <w:rPr>
          <w:rStyle w:val="csa16174ba7"/>
        </w:rPr>
        <w:t xml:space="preserve">та </w:t>
      </w:r>
      <w:proofErr w:type="spellStart"/>
      <w:r w:rsidR="001914FE" w:rsidRPr="00E242F5">
        <w:rPr>
          <w:rStyle w:val="cs5e98e9307"/>
        </w:rPr>
        <w:t>іпатасертіба</w:t>
      </w:r>
      <w:proofErr w:type="spellEnd"/>
      <w:r w:rsidR="001914FE" w:rsidRPr="00E242F5">
        <w:rPr>
          <w:rStyle w:val="csa16174ba7"/>
        </w:rPr>
        <w:t xml:space="preserve"> та безпеки застосування їх комбінації при кастрат-резистентному раку передміхурової залози», код дослідження </w:t>
      </w:r>
      <w:r w:rsidR="001914FE" w:rsidRPr="00E242F5">
        <w:rPr>
          <w:rStyle w:val="cs5e98e9307"/>
        </w:rPr>
        <w:t>GP42658</w:t>
      </w:r>
      <w:r w:rsidR="001914FE" w:rsidRPr="00E242F5">
        <w:rPr>
          <w:rStyle w:val="csa16174ba7"/>
        </w:rPr>
        <w:t xml:space="preserve">, версія 2.0 від 28 вересня 2023 року; спонсор - Ф. </w:t>
      </w:r>
      <w:proofErr w:type="spellStart"/>
      <w:r w:rsidR="001914FE" w:rsidRPr="00E242F5">
        <w:rPr>
          <w:rStyle w:val="csa16174ba7"/>
        </w:rPr>
        <w:t>Хоффманн</w:t>
      </w:r>
      <w:proofErr w:type="spellEnd"/>
      <w:r w:rsidR="001914FE" w:rsidRPr="00E242F5">
        <w:rPr>
          <w:rStyle w:val="csa16174ba7"/>
        </w:rPr>
        <w:t xml:space="preserve">-Ля </w:t>
      </w:r>
      <w:proofErr w:type="spellStart"/>
      <w:r w:rsidR="001914FE" w:rsidRPr="00E242F5">
        <w:rPr>
          <w:rStyle w:val="csa16174ba7"/>
        </w:rPr>
        <w:t>Рош</w:t>
      </w:r>
      <w:proofErr w:type="spellEnd"/>
      <w:r w:rsidR="001914FE" w:rsidRPr="00E242F5">
        <w:rPr>
          <w:rStyle w:val="csa16174ba7"/>
        </w:rPr>
        <w:t xml:space="preserve"> </w:t>
      </w:r>
      <w:proofErr w:type="spellStart"/>
      <w:r w:rsidR="001914FE" w:rsidRPr="00E242F5">
        <w:rPr>
          <w:rStyle w:val="csa16174ba7"/>
        </w:rPr>
        <w:t>Лтд</w:t>
      </w:r>
      <w:proofErr w:type="spellEnd"/>
      <w:r w:rsidR="001914FE" w:rsidRPr="00E242F5">
        <w:rPr>
          <w:rStyle w:val="csa16174ba7"/>
        </w:rPr>
        <w:t xml:space="preserve">, Швейцарія / F. </w:t>
      </w:r>
      <w:proofErr w:type="spellStart"/>
      <w:r w:rsidR="001914FE" w:rsidRPr="00E242F5">
        <w:rPr>
          <w:rStyle w:val="csa16174ba7"/>
        </w:rPr>
        <w:t>Hoffmann-La</w:t>
      </w:r>
      <w:proofErr w:type="spellEnd"/>
      <w:r w:rsidR="001914FE" w:rsidRPr="00E242F5">
        <w:rPr>
          <w:rStyle w:val="csa16174ba7"/>
        </w:rPr>
        <w:t xml:space="preserve"> </w:t>
      </w:r>
      <w:proofErr w:type="spellStart"/>
      <w:r w:rsidR="001914FE" w:rsidRPr="00E242F5">
        <w:rPr>
          <w:rStyle w:val="csa16174ba7"/>
        </w:rPr>
        <w:t>Roche</w:t>
      </w:r>
      <w:proofErr w:type="spellEnd"/>
      <w:r w:rsidR="001914FE" w:rsidRPr="00E242F5">
        <w:rPr>
          <w:rStyle w:val="csa16174ba7"/>
        </w:rPr>
        <w:t xml:space="preserve"> </w:t>
      </w:r>
      <w:proofErr w:type="spellStart"/>
      <w:r w:rsidR="001914FE" w:rsidRPr="00E242F5">
        <w:rPr>
          <w:rStyle w:val="csa16174ba7"/>
        </w:rPr>
        <w:t>Ltd</w:t>
      </w:r>
      <w:proofErr w:type="spellEnd"/>
      <w:r w:rsidR="001914FE" w:rsidRPr="00E242F5">
        <w:rPr>
          <w:rStyle w:val="csa16174ba7"/>
        </w:rPr>
        <w:t xml:space="preserve">, </w:t>
      </w:r>
      <w:proofErr w:type="spellStart"/>
      <w:r w:rsidR="001914FE" w:rsidRPr="00E242F5">
        <w:rPr>
          <w:rStyle w:val="csa16174ba7"/>
        </w:rPr>
        <w:t>Switzerland</w:t>
      </w:r>
      <w:proofErr w:type="spellEnd"/>
    </w:p>
    <w:p w:rsidR="006B6260" w:rsidRPr="00E242F5" w:rsidRDefault="007D1C39" w:rsidP="00E242F5">
      <w:pPr>
        <w:jc w:val="both"/>
        <w:rPr>
          <w:rFonts w:ascii="Arial" w:hAnsi="Arial" w:cs="Arial"/>
          <w:sz w:val="20"/>
          <w:szCs w:val="20"/>
        </w:rPr>
      </w:pPr>
      <w:r w:rsidRPr="00E242F5">
        <w:rPr>
          <w:rFonts w:ascii="Arial" w:hAnsi="Arial" w:cs="Arial"/>
          <w:sz w:val="20"/>
          <w:szCs w:val="20"/>
        </w:rPr>
        <w:t>Заявник</w:t>
      </w:r>
      <w:r w:rsidR="001914FE" w:rsidRPr="00E242F5">
        <w:rPr>
          <w:rFonts w:ascii="Arial" w:hAnsi="Arial" w:cs="Arial"/>
          <w:sz w:val="20"/>
          <w:szCs w:val="20"/>
        </w:rPr>
        <w:t xml:space="preserve"> - ТОВ «АРЕНСІЯ ЕКСПЛОРАТОРІ МЕДІСІН», Україна</w:t>
      </w:r>
    </w:p>
    <w:p w:rsidR="007D1C39" w:rsidRPr="00E242F5" w:rsidRDefault="007D1C39" w:rsidP="00E242F5">
      <w:pPr>
        <w:jc w:val="both"/>
        <w:rPr>
          <w:rFonts w:ascii="Arial" w:hAnsi="Arial" w:cs="Arial"/>
          <w:sz w:val="20"/>
          <w:szCs w:val="20"/>
        </w:rPr>
      </w:pPr>
    </w:p>
    <w:p w:rsidR="006B6260" w:rsidRPr="00E242F5" w:rsidRDefault="006B6260" w:rsidP="00E242F5">
      <w:pPr>
        <w:jc w:val="both"/>
        <w:rPr>
          <w:rFonts w:ascii="Arial" w:hAnsi="Arial" w:cs="Arial"/>
          <w:sz w:val="20"/>
          <w:szCs w:val="20"/>
        </w:rPr>
      </w:pPr>
    </w:p>
    <w:p w:rsidR="006B6260" w:rsidRPr="00E242F5" w:rsidRDefault="007D1C39" w:rsidP="00E242F5">
      <w:pPr>
        <w:jc w:val="both"/>
        <w:rPr>
          <w:rStyle w:val="cs80d9435b8"/>
          <w:rFonts w:ascii="Arial" w:hAnsi="Arial" w:cs="Arial"/>
          <w:sz w:val="20"/>
        </w:rPr>
      </w:pPr>
      <w:r w:rsidRPr="00E242F5">
        <w:rPr>
          <w:rStyle w:val="cs80d9435b8"/>
          <w:rFonts w:ascii="Arial" w:hAnsi="Arial" w:cs="Arial"/>
          <w:b/>
          <w:sz w:val="20"/>
          <w:szCs w:val="20"/>
        </w:rPr>
        <w:lastRenderedPageBreak/>
        <w:t xml:space="preserve">8. </w:t>
      </w:r>
      <w:r w:rsidR="001914FE" w:rsidRPr="00E242F5">
        <w:rPr>
          <w:rStyle w:val="cs5e98e9308"/>
        </w:rPr>
        <w:t xml:space="preserve">Оновлений протокол MS100070_0176, версія 2.0 від 22 жовтня 2024 року; Брошура дослідника </w:t>
      </w:r>
      <w:proofErr w:type="spellStart"/>
      <w:r w:rsidR="001914FE" w:rsidRPr="00E242F5">
        <w:rPr>
          <w:rStyle w:val="cs5e98e9308"/>
        </w:rPr>
        <w:t>Aвелумаб</w:t>
      </w:r>
      <w:proofErr w:type="spellEnd"/>
      <w:r w:rsidR="001914FE" w:rsidRPr="00E242F5">
        <w:rPr>
          <w:rStyle w:val="cs5e98e9308"/>
        </w:rPr>
        <w:t xml:space="preserve"> (MSB0010718C), версія 14 від 10 червня 2024 року, англійською мовою; Інформаційний лист дослідникам щодо оновлень у Брошурі дослідника, версії 14 від 10 червня 2024 року, пов’язаних з безпекою, англійською мовою; Інформаційний листок і форма згоди, версія V4.0UKR(</w:t>
      </w:r>
      <w:proofErr w:type="spellStart"/>
      <w:r w:rsidR="001914FE" w:rsidRPr="00E242F5">
        <w:rPr>
          <w:rStyle w:val="cs5e98e9308"/>
        </w:rPr>
        <w:t>uk</w:t>
      </w:r>
      <w:proofErr w:type="spellEnd"/>
      <w:r w:rsidR="001914FE" w:rsidRPr="00E242F5">
        <w:rPr>
          <w:rStyle w:val="cs5e98e9308"/>
        </w:rPr>
        <w:t xml:space="preserve">)1.0 від 21 жовтня 2024 року, переклад </w:t>
      </w:r>
      <w:r w:rsidR="00E242F5">
        <w:rPr>
          <w:rStyle w:val="cs5e98e9308"/>
        </w:rPr>
        <w:t>українською мовою від 30 жовтня</w:t>
      </w:r>
      <w:r w:rsidR="00D068CE" w:rsidRPr="00E242F5">
        <w:rPr>
          <w:rStyle w:val="cs5e98e9308"/>
        </w:rPr>
        <w:t xml:space="preserve"> </w:t>
      </w:r>
      <w:r w:rsidR="001914FE" w:rsidRPr="00E242F5">
        <w:rPr>
          <w:rStyle w:val="cs5e98e9308"/>
        </w:rPr>
        <w:t>2024 року; зміна місця проведення випробування</w:t>
      </w:r>
      <w:r w:rsidR="001914FE" w:rsidRPr="00E242F5">
        <w:rPr>
          <w:rStyle w:val="csa16174ba8"/>
        </w:rPr>
        <w:t xml:space="preserve"> до протоколу клінічного дослідження «Відкрите, </w:t>
      </w:r>
      <w:proofErr w:type="spellStart"/>
      <w:r w:rsidR="001914FE" w:rsidRPr="00E242F5">
        <w:rPr>
          <w:rStyle w:val="csa16174ba8"/>
        </w:rPr>
        <w:t>багатоцентрове</w:t>
      </w:r>
      <w:proofErr w:type="spellEnd"/>
      <w:r w:rsidR="001914FE" w:rsidRPr="00E242F5">
        <w:rPr>
          <w:rStyle w:val="csa16174ba8"/>
        </w:rPr>
        <w:t xml:space="preserve"> дослідження подальшого спостереження для збору довготермінових даних про учасників декількох клінічних досліджень </w:t>
      </w:r>
      <w:proofErr w:type="spellStart"/>
      <w:r w:rsidR="001914FE" w:rsidRPr="00E242F5">
        <w:rPr>
          <w:rStyle w:val="cs5e98e9308"/>
        </w:rPr>
        <w:t>авелумабу</w:t>
      </w:r>
      <w:proofErr w:type="spellEnd"/>
      <w:r w:rsidR="001914FE" w:rsidRPr="00E242F5">
        <w:rPr>
          <w:rStyle w:val="cs5e98e9308"/>
        </w:rPr>
        <w:t xml:space="preserve"> (MSB0010718C)</w:t>
      </w:r>
      <w:r w:rsidR="001914FE" w:rsidRPr="00E242F5">
        <w:rPr>
          <w:rStyle w:val="csa16174ba8"/>
        </w:rPr>
        <w:t xml:space="preserve">», код дослідження </w:t>
      </w:r>
      <w:r w:rsidR="001914FE" w:rsidRPr="00E242F5">
        <w:rPr>
          <w:rStyle w:val="cs5e98e9308"/>
        </w:rPr>
        <w:t>MS100070_0176</w:t>
      </w:r>
      <w:r w:rsidR="001914FE" w:rsidRPr="00E242F5">
        <w:rPr>
          <w:rStyle w:val="csa16174ba8"/>
        </w:rPr>
        <w:t xml:space="preserve">, 1.0 від 30 жовтня 2018 року; спонсор - </w:t>
      </w:r>
      <w:proofErr w:type="spellStart"/>
      <w:r w:rsidR="001914FE" w:rsidRPr="00E242F5">
        <w:rPr>
          <w:rStyle w:val="csa16174ba8"/>
        </w:rPr>
        <w:t>Merck</w:t>
      </w:r>
      <w:proofErr w:type="spellEnd"/>
      <w:r w:rsidR="001914FE" w:rsidRPr="00E242F5">
        <w:rPr>
          <w:rStyle w:val="csa16174ba8"/>
        </w:rPr>
        <w:t xml:space="preserve"> </w:t>
      </w:r>
      <w:proofErr w:type="spellStart"/>
      <w:r w:rsidR="001914FE" w:rsidRPr="00E242F5">
        <w:rPr>
          <w:rStyle w:val="csa16174ba8"/>
        </w:rPr>
        <w:t>KGaA</w:t>
      </w:r>
      <w:proofErr w:type="spellEnd"/>
      <w:r w:rsidR="001914FE" w:rsidRPr="00E242F5">
        <w:rPr>
          <w:rStyle w:val="csa16174ba8"/>
        </w:rPr>
        <w:t>, Німеччина</w:t>
      </w:r>
    </w:p>
    <w:p w:rsidR="006B6260" w:rsidRPr="00E242F5" w:rsidRDefault="007D1C39" w:rsidP="00E242F5">
      <w:pPr>
        <w:jc w:val="both"/>
        <w:rPr>
          <w:rFonts w:ascii="Arial" w:hAnsi="Arial" w:cs="Arial"/>
          <w:sz w:val="20"/>
          <w:szCs w:val="20"/>
        </w:rPr>
      </w:pPr>
      <w:r w:rsidRPr="00E242F5">
        <w:rPr>
          <w:rFonts w:ascii="Arial" w:hAnsi="Arial" w:cs="Arial"/>
          <w:sz w:val="20"/>
          <w:szCs w:val="20"/>
        </w:rPr>
        <w:t>Заявник</w:t>
      </w:r>
      <w:r w:rsidR="001914FE" w:rsidRPr="00E242F5">
        <w:rPr>
          <w:rFonts w:ascii="Arial" w:hAnsi="Arial" w:cs="Arial"/>
          <w:sz w:val="20"/>
          <w:szCs w:val="20"/>
        </w:rPr>
        <w:t xml:space="preserve"> - Підприємство з 100% іноземною інвестицією «АЙК’ЮВІА РДС Україна»</w:t>
      </w:r>
    </w:p>
    <w:p w:rsidR="007D1C39" w:rsidRPr="00E242F5" w:rsidRDefault="007D1C39" w:rsidP="00E242F5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7D1C39" w:rsidRPr="00E242F5" w:rsidTr="004571FD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C39" w:rsidRPr="00E242F5" w:rsidRDefault="007D1C39" w:rsidP="00E242F5">
            <w:pPr>
              <w:pStyle w:val="cs2e86d3a6"/>
              <w:rPr>
                <w:rFonts w:ascii="Arial" w:hAnsi="Arial" w:cs="Arial"/>
                <w:sz w:val="20"/>
              </w:rPr>
            </w:pPr>
            <w:r w:rsidRPr="00E242F5">
              <w:rPr>
                <w:rStyle w:val="csa16174ba8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C39" w:rsidRPr="00E242F5" w:rsidRDefault="007D1C39" w:rsidP="00E242F5">
            <w:pPr>
              <w:pStyle w:val="cs2e86d3a6"/>
              <w:rPr>
                <w:rFonts w:ascii="Arial" w:hAnsi="Arial" w:cs="Arial"/>
                <w:sz w:val="20"/>
              </w:rPr>
            </w:pPr>
            <w:r w:rsidRPr="00E242F5">
              <w:rPr>
                <w:rStyle w:val="csa16174ba8"/>
              </w:rPr>
              <w:t>СТАЛО</w:t>
            </w:r>
          </w:p>
        </w:tc>
      </w:tr>
      <w:tr w:rsidR="007D1C39" w:rsidRPr="00E242F5" w:rsidTr="004571FD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C39" w:rsidRPr="00E242F5" w:rsidRDefault="007D1C39" w:rsidP="00E242F5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242F5">
              <w:rPr>
                <w:rStyle w:val="csa16174ba8"/>
              </w:rPr>
              <w:t>к.м.н</w:t>
            </w:r>
            <w:proofErr w:type="spellEnd"/>
            <w:r w:rsidRPr="00E242F5">
              <w:rPr>
                <w:rStyle w:val="csa16174ba8"/>
              </w:rPr>
              <w:t xml:space="preserve">. </w:t>
            </w:r>
            <w:proofErr w:type="spellStart"/>
            <w:r w:rsidRPr="00E242F5">
              <w:rPr>
                <w:rStyle w:val="csa16174ba8"/>
              </w:rPr>
              <w:t>Машевська</w:t>
            </w:r>
            <w:proofErr w:type="spellEnd"/>
            <w:r w:rsidRPr="00E242F5">
              <w:rPr>
                <w:rStyle w:val="csa16174ba8"/>
              </w:rPr>
              <w:t xml:space="preserve"> О.В.</w:t>
            </w:r>
          </w:p>
          <w:p w:rsidR="007D1C39" w:rsidRPr="00E242F5" w:rsidRDefault="007D1C39" w:rsidP="00E242F5">
            <w:pPr>
              <w:pStyle w:val="cs80d9435b"/>
              <w:rPr>
                <w:rFonts w:ascii="Arial" w:hAnsi="Arial" w:cs="Arial"/>
                <w:sz w:val="20"/>
              </w:rPr>
            </w:pPr>
            <w:r w:rsidRPr="00E242F5">
              <w:rPr>
                <w:rStyle w:val="cs5e98e9308"/>
              </w:rPr>
              <w:t>Комунальне некомерційне підприємство «Подільський регіональний центр онкології Вінницької обласної ради», хіміотерапевтичне відділення</w:t>
            </w:r>
            <w:r w:rsidRPr="00E242F5">
              <w:rPr>
                <w:rStyle w:val="csa16174ba8"/>
              </w:rPr>
              <w:t>, м. Вінниця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C39" w:rsidRPr="00E242F5" w:rsidRDefault="007D1C39" w:rsidP="00E242F5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E242F5">
              <w:rPr>
                <w:rStyle w:val="csa16174ba8"/>
              </w:rPr>
              <w:t>к.м.н</w:t>
            </w:r>
            <w:proofErr w:type="spellEnd"/>
            <w:r w:rsidRPr="00E242F5">
              <w:rPr>
                <w:rStyle w:val="csa16174ba8"/>
              </w:rPr>
              <w:t xml:space="preserve">. </w:t>
            </w:r>
            <w:proofErr w:type="spellStart"/>
            <w:r w:rsidRPr="00E242F5">
              <w:rPr>
                <w:rStyle w:val="csa16174ba8"/>
              </w:rPr>
              <w:t>Машевська</w:t>
            </w:r>
            <w:proofErr w:type="spellEnd"/>
            <w:r w:rsidRPr="00E242F5">
              <w:rPr>
                <w:rStyle w:val="csa16174ba8"/>
              </w:rPr>
              <w:t xml:space="preserve"> О.В.</w:t>
            </w:r>
          </w:p>
          <w:p w:rsidR="007D1C39" w:rsidRPr="00E242F5" w:rsidRDefault="007D1C39" w:rsidP="00E242F5">
            <w:pPr>
              <w:pStyle w:val="cs80d9435b"/>
              <w:rPr>
                <w:rFonts w:ascii="Arial" w:hAnsi="Arial" w:cs="Arial"/>
                <w:sz w:val="20"/>
              </w:rPr>
            </w:pPr>
            <w:r w:rsidRPr="00E242F5">
              <w:rPr>
                <w:rStyle w:val="cs5e98e9308"/>
              </w:rPr>
              <w:t>Товариство з обмеженою відповідальністю «БП МЕДІКАЛ», онкологічне відділення</w:t>
            </w:r>
            <w:r w:rsidRPr="00E242F5">
              <w:rPr>
                <w:rStyle w:val="csa16174ba8"/>
              </w:rPr>
              <w:t>,                          м. Вінниця</w:t>
            </w:r>
          </w:p>
        </w:tc>
      </w:tr>
    </w:tbl>
    <w:p w:rsidR="007D1C39" w:rsidRPr="00E242F5" w:rsidRDefault="007D1C39" w:rsidP="00E242F5">
      <w:pPr>
        <w:rPr>
          <w:rFonts w:ascii="Arial" w:hAnsi="Arial" w:cs="Arial"/>
          <w:sz w:val="20"/>
          <w:szCs w:val="20"/>
        </w:rPr>
      </w:pPr>
    </w:p>
    <w:p w:rsidR="006B6260" w:rsidRPr="00E242F5" w:rsidRDefault="006B6260" w:rsidP="00E242F5">
      <w:pPr>
        <w:rPr>
          <w:rFonts w:ascii="Arial" w:hAnsi="Arial" w:cs="Arial"/>
          <w:sz w:val="20"/>
          <w:szCs w:val="20"/>
        </w:rPr>
      </w:pPr>
    </w:p>
    <w:p w:rsidR="006B6260" w:rsidRPr="00E242F5" w:rsidRDefault="007D1C39" w:rsidP="00E242F5">
      <w:pPr>
        <w:jc w:val="both"/>
        <w:rPr>
          <w:rStyle w:val="cs80d9435b9"/>
          <w:rFonts w:ascii="Arial" w:hAnsi="Arial" w:cs="Arial"/>
          <w:sz w:val="20"/>
        </w:rPr>
      </w:pPr>
      <w:r w:rsidRPr="00E242F5">
        <w:rPr>
          <w:rStyle w:val="cs80d9435b9"/>
          <w:rFonts w:ascii="Arial" w:hAnsi="Arial" w:cs="Arial"/>
          <w:b/>
          <w:sz w:val="20"/>
          <w:szCs w:val="20"/>
        </w:rPr>
        <w:t xml:space="preserve">9. </w:t>
      </w:r>
      <w:r w:rsidR="001914FE" w:rsidRPr="00E242F5">
        <w:rPr>
          <w:rStyle w:val="cs5e98e9309"/>
        </w:rPr>
        <w:t>Подовження тривалості клінічного випробування в Україні до 29 січня 2026 року; Збільшення кількості пацієнтів, які приймають участь у клінічному випробуванні на території України, з 29 до 100 осіб</w:t>
      </w:r>
      <w:r w:rsidR="001914FE" w:rsidRPr="00E242F5">
        <w:rPr>
          <w:rStyle w:val="csa16174ba9"/>
        </w:rPr>
        <w:t xml:space="preserve"> до протоколу клінічного дослідження «</w:t>
      </w:r>
      <w:proofErr w:type="spellStart"/>
      <w:r w:rsidR="001914FE" w:rsidRPr="00E242F5">
        <w:rPr>
          <w:rStyle w:val="csa16174ba9"/>
        </w:rPr>
        <w:t>Рандомізоване</w:t>
      </w:r>
      <w:proofErr w:type="spellEnd"/>
      <w:r w:rsidR="001914FE" w:rsidRPr="00E242F5">
        <w:rPr>
          <w:rStyle w:val="csa16174ba9"/>
        </w:rPr>
        <w:t xml:space="preserve">, подвійне сліпе, плацебо-контрольоване дослідження фази 2а з метою оцінки ефективності і безпечності препарату </w:t>
      </w:r>
      <w:proofErr w:type="spellStart"/>
      <w:r w:rsidR="001914FE" w:rsidRPr="00E242F5">
        <w:rPr>
          <w:rStyle w:val="cs5e98e9309"/>
        </w:rPr>
        <w:t>атуліфлапону</w:t>
      </w:r>
      <w:proofErr w:type="spellEnd"/>
      <w:r w:rsidR="001914FE" w:rsidRPr="00E242F5">
        <w:rPr>
          <w:rStyle w:val="cs5e98e9309"/>
        </w:rPr>
        <w:t xml:space="preserve"> </w:t>
      </w:r>
      <w:r w:rsidR="001914FE" w:rsidRPr="00E242F5">
        <w:rPr>
          <w:rStyle w:val="csa16174ba9"/>
        </w:rPr>
        <w:t xml:space="preserve">при його пероральному застосуванні один раз на добу протягом 12 тижнів у дорослих пацієнтів з неконтрольованою бронхіальною астмою середнього і важкого ступенів важкості», код дослідження </w:t>
      </w:r>
      <w:r w:rsidR="001914FE" w:rsidRPr="00E242F5">
        <w:rPr>
          <w:rStyle w:val="cs5e98e9309"/>
        </w:rPr>
        <w:t>D7552C00001</w:t>
      </w:r>
      <w:r w:rsidR="001914FE" w:rsidRPr="00E242F5">
        <w:rPr>
          <w:rStyle w:val="csa16174ba9"/>
        </w:rPr>
        <w:t>, версія 6.0 від 14 листопада 2023 року.; спонсор - «</w:t>
      </w:r>
      <w:proofErr w:type="spellStart"/>
      <w:r w:rsidR="001914FE" w:rsidRPr="00E242F5">
        <w:rPr>
          <w:rStyle w:val="csa16174ba9"/>
        </w:rPr>
        <w:t>АстраЗенека</w:t>
      </w:r>
      <w:proofErr w:type="spellEnd"/>
      <w:r w:rsidR="001914FE" w:rsidRPr="00E242F5">
        <w:rPr>
          <w:rStyle w:val="csa16174ba9"/>
        </w:rPr>
        <w:t xml:space="preserve"> АБ», Швеція / </w:t>
      </w:r>
      <w:proofErr w:type="spellStart"/>
      <w:r w:rsidR="001914FE" w:rsidRPr="00E242F5">
        <w:rPr>
          <w:rStyle w:val="csa16174ba9"/>
        </w:rPr>
        <w:t>AstraZeneca</w:t>
      </w:r>
      <w:proofErr w:type="spellEnd"/>
      <w:r w:rsidR="001914FE" w:rsidRPr="00E242F5">
        <w:rPr>
          <w:rStyle w:val="csa16174ba9"/>
        </w:rPr>
        <w:t xml:space="preserve"> AB, </w:t>
      </w:r>
      <w:proofErr w:type="spellStart"/>
      <w:r w:rsidR="001914FE" w:rsidRPr="00E242F5">
        <w:rPr>
          <w:rStyle w:val="csa16174ba9"/>
        </w:rPr>
        <w:t>Sweden</w:t>
      </w:r>
      <w:proofErr w:type="spellEnd"/>
    </w:p>
    <w:p w:rsidR="006B6260" w:rsidRPr="00E242F5" w:rsidRDefault="007D1C39" w:rsidP="00E242F5">
      <w:pPr>
        <w:jc w:val="both"/>
        <w:rPr>
          <w:rFonts w:ascii="Arial" w:hAnsi="Arial" w:cs="Arial"/>
          <w:sz w:val="20"/>
          <w:szCs w:val="20"/>
        </w:rPr>
      </w:pPr>
      <w:r w:rsidRPr="00E242F5">
        <w:rPr>
          <w:rFonts w:ascii="Arial" w:hAnsi="Arial" w:cs="Arial"/>
          <w:sz w:val="20"/>
          <w:szCs w:val="20"/>
        </w:rPr>
        <w:t>Заявник</w:t>
      </w:r>
      <w:r w:rsidR="001914FE" w:rsidRPr="00E242F5">
        <w:rPr>
          <w:rFonts w:ascii="Arial" w:hAnsi="Arial" w:cs="Arial"/>
          <w:sz w:val="20"/>
          <w:szCs w:val="20"/>
        </w:rPr>
        <w:t xml:space="preserve"> - ТОВ «ПАРЕКСЕЛ Україна»</w:t>
      </w:r>
    </w:p>
    <w:p w:rsidR="007D1C39" w:rsidRPr="00E242F5" w:rsidRDefault="007D1C39" w:rsidP="00E242F5">
      <w:pPr>
        <w:jc w:val="both"/>
        <w:rPr>
          <w:rFonts w:ascii="Arial" w:hAnsi="Arial" w:cs="Arial"/>
          <w:sz w:val="20"/>
          <w:szCs w:val="20"/>
        </w:rPr>
      </w:pPr>
    </w:p>
    <w:p w:rsidR="006B6260" w:rsidRPr="00E242F5" w:rsidRDefault="006B6260" w:rsidP="00E242F5">
      <w:pPr>
        <w:jc w:val="both"/>
        <w:rPr>
          <w:rFonts w:ascii="Arial" w:hAnsi="Arial" w:cs="Arial"/>
          <w:sz w:val="20"/>
          <w:szCs w:val="20"/>
        </w:rPr>
      </w:pPr>
    </w:p>
    <w:p w:rsidR="006B6260" w:rsidRPr="00E242F5" w:rsidRDefault="007D1C39" w:rsidP="00E242F5">
      <w:pPr>
        <w:jc w:val="both"/>
        <w:rPr>
          <w:rStyle w:val="cs80d9435b10"/>
          <w:rFonts w:ascii="Arial" w:hAnsi="Arial" w:cs="Arial"/>
          <w:sz w:val="20"/>
        </w:rPr>
      </w:pPr>
      <w:r w:rsidRPr="00E242F5">
        <w:rPr>
          <w:rStyle w:val="cs80d9435b10"/>
          <w:rFonts w:ascii="Arial" w:hAnsi="Arial" w:cs="Arial"/>
          <w:b/>
          <w:sz w:val="20"/>
          <w:szCs w:val="20"/>
        </w:rPr>
        <w:t xml:space="preserve">10. </w:t>
      </w:r>
      <w:r w:rsidR="001914FE" w:rsidRPr="00E242F5">
        <w:rPr>
          <w:rStyle w:val="cs5e98e93010"/>
        </w:rPr>
        <w:t>Залучення додаткового місця проведення клінічного випробування</w:t>
      </w:r>
      <w:r w:rsidR="001914FE" w:rsidRPr="00E242F5">
        <w:rPr>
          <w:rStyle w:val="csa16174ba10"/>
        </w:rPr>
        <w:t xml:space="preserve"> до протоколу клінічного дослідження «Подвійне сліпе дослідження в паралельних групах для вивчення порівняльної ефективності, безпечності та </w:t>
      </w:r>
      <w:proofErr w:type="spellStart"/>
      <w:r w:rsidR="001914FE" w:rsidRPr="00E242F5">
        <w:rPr>
          <w:rStyle w:val="csa16174ba10"/>
        </w:rPr>
        <w:t>імуногенності</w:t>
      </w:r>
      <w:proofErr w:type="spellEnd"/>
      <w:r w:rsidR="001914FE" w:rsidRPr="00E242F5">
        <w:rPr>
          <w:rStyle w:val="cs5e98e93010"/>
        </w:rPr>
        <w:t xml:space="preserve"> AVT16</w:t>
      </w:r>
      <w:r w:rsidR="001914FE" w:rsidRPr="00E242F5">
        <w:rPr>
          <w:rStyle w:val="csa16174ba10"/>
        </w:rPr>
        <w:t xml:space="preserve"> для внутрішньовенного введення і препарату </w:t>
      </w:r>
      <w:proofErr w:type="spellStart"/>
      <w:r w:rsidR="001914FE" w:rsidRPr="00E242F5">
        <w:rPr>
          <w:rStyle w:val="csa16174ba10"/>
        </w:rPr>
        <w:t>Ентивіо</w:t>
      </w:r>
      <w:proofErr w:type="spellEnd"/>
      <w:r w:rsidR="001914FE" w:rsidRPr="00E242F5">
        <w:rPr>
          <w:rStyle w:val="csa16174ba10"/>
        </w:rPr>
        <w:t xml:space="preserve">® у чоловіків і жінок віком від 18 до 80 років включно з активним виразковим колітом від помірного до тяжкого ступеня», код дослідження </w:t>
      </w:r>
      <w:r w:rsidR="001914FE" w:rsidRPr="00E242F5">
        <w:rPr>
          <w:rStyle w:val="cs5e98e93010"/>
        </w:rPr>
        <w:t>AVT16-GL-C01</w:t>
      </w:r>
      <w:r w:rsidR="001914FE" w:rsidRPr="00E242F5">
        <w:rPr>
          <w:rStyle w:val="csa16174ba10"/>
        </w:rPr>
        <w:t xml:space="preserve">, версія 4.0 (поправка 3.0) від 22 липня 2024 р.; спонсор - </w:t>
      </w:r>
      <w:proofErr w:type="spellStart"/>
      <w:r w:rsidR="001914FE" w:rsidRPr="00E242F5">
        <w:rPr>
          <w:rStyle w:val="csa16174ba10"/>
        </w:rPr>
        <w:t>Алвотек</w:t>
      </w:r>
      <w:proofErr w:type="spellEnd"/>
      <w:r w:rsidR="001914FE" w:rsidRPr="00E242F5">
        <w:rPr>
          <w:rStyle w:val="csa16174ba10"/>
        </w:rPr>
        <w:t xml:space="preserve"> </w:t>
      </w:r>
      <w:proofErr w:type="spellStart"/>
      <w:r w:rsidR="001914FE" w:rsidRPr="00E242F5">
        <w:rPr>
          <w:rStyle w:val="csa16174ba10"/>
        </w:rPr>
        <w:t>Свісс</w:t>
      </w:r>
      <w:proofErr w:type="spellEnd"/>
      <w:r w:rsidR="001914FE" w:rsidRPr="00E242F5">
        <w:rPr>
          <w:rStyle w:val="csa16174ba10"/>
        </w:rPr>
        <w:t xml:space="preserve"> АГ, Швейцарія (</w:t>
      </w:r>
      <w:proofErr w:type="spellStart"/>
      <w:r w:rsidR="001914FE" w:rsidRPr="00E242F5">
        <w:rPr>
          <w:rStyle w:val="csa16174ba10"/>
        </w:rPr>
        <w:t>Alvotech</w:t>
      </w:r>
      <w:proofErr w:type="spellEnd"/>
      <w:r w:rsidR="001914FE" w:rsidRPr="00E242F5">
        <w:rPr>
          <w:rStyle w:val="csa16174ba10"/>
        </w:rPr>
        <w:t xml:space="preserve"> </w:t>
      </w:r>
      <w:proofErr w:type="spellStart"/>
      <w:r w:rsidR="001914FE" w:rsidRPr="00E242F5">
        <w:rPr>
          <w:rStyle w:val="csa16174ba10"/>
        </w:rPr>
        <w:t>Swiss</w:t>
      </w:r>
      <w:proofErr w:type="spellEnd"/>
      <w:r w:rsidR="001914FE" w:rsidRPr="00E242F5">
        <w:rPr>
          <w:rStyle w:val="csa16174ba10"/>
        </w:rPr>
        <w:t xml:space="preserve"> AG, </w:t>
      </w:r>
      <w:proofErr w:type="spellStart"/>
      <w:r w:rsidR="001914FE" w:rsidRPr="00E242F5">
        <w:rPr>
          <w:rStyle w:val="csa16174ba10"/>
        </w:rPr>
        <w:t>Switzerland</w:t>
      </w:r>
      <w:proofErr w:type="spellEnd"/>
      <w:r w:rsidR="001914FE" w:rsidRPr="00E242F5">
        <w:rPr>
          <w:rStyle w:val="csa16174ba10"/>
        </w:rPr>
        <w:t>)</w:t>
      </w:r>
    </w:p>
    <w:p w:rsidR="006B6260" w:rsidRPr="00E242F5" w:rsidRDefault="007D1C39" w:rsidP="00E242F5">
      <w:pPr>
        <w:jc w:val="both"/>
        <w:rPr>
          <w:rFonts w:ascii="Arial" w:hAnsi="Arial" w:cs="Arial"/>
          <w:sz w:val="20"/>
          <w:szCs w:val="20"/>
        </w:rPr>
      </w:pPr>
      <w:r w:rsidRPr="00E242F5">
        <w:rPr>
          <w:rFonts w:ascii="Arial" w:hAnsi="Arial" w:cs="Arial"/>
          <w:sz w:val="20"/>
          <w:szCs w:val="20"/>
        </w:rPr>
        <w:t>Заявник</w:t>
      </w:r>
      <w:r w:rsidR="001914FE" w:rsidRPr="00E242F5">
        <w:rPr>
          <w:rFonts w:ascii="Arial" w:hAnsi="Arial" w:cs="Arial"/>
          <w:sz w:val="20"/>
          <w:szCs w:val="20"/>
        </w:rPr>
        <w:t xml:space="preserve"> - ТОВАРИСТВО З ОБМЕЖЕНОЮ ВІДПОВІДАЛЬНІСТЮ «</w:t>
      </w:r>
      <w:proofErr w:type="spellStart"/>
      <w:r w:rsidR="001914FE" w:rsidRPr="00E242F5">
        <w:rPr>
          <w:rFonts w:ascii="Arial" w:hAnsi="Arial" w:cs="Arial"/>
          <w:sz w:val="20"/>
          <w:szCs w:val="20"/>
        </w:rPr>
        <w:t>ПіПіДі</w:t>
      </w:r>
      <w:proofErr w:type="spellEnd"/>
      <w:r w:rsidR="001914FE" w:rsidRPr="00E242F5">
        <w:rPr>
          <w:rFonts w:ascii="Arial" w:hAnsi="Arial" w:cs="Arial"/>
          <w:sz w:val="20"/>
          <w:szCs w:val="20"/>
        </w:rPr>
        <w:t xml:space="preserve"> ЮКРЕЙН», Україна</w:t>
      </w:r>
    </w:p>
    <w:p w:rsidR="007D1C39" w:rsidRPr="00E242F5" w:rsidRDefault="007D1C39" w:rsidP="00E242F5">
      <w:pPr>
        <w:rPr>
          <w:rFonts w:ascii="Arial" w:hAnsi="Arial" w:cs="Arial"/>
          <w:sz w:val="20"/>
        </w:rPr>
      </w:pP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936"/>
      </w:tblGrid>
      <w:tr w:rsidR="007D1C39" w:rsidRPr="00E242F5" w:rsidTr="007D1C39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C39" w:rsidRPr="00E242F5" w:rsidRDefault="007D1C39" w:rsidP="00E242F5">
            <w:pPr>
              <w:pStyle w:val="cs2e86d3a6"/>
              <w:rPr>
                <w:rFonts w:ascii="Arial" w:hAnsi="Arial" w:cs="Arial"/>
                <w:sz w:val="20"/>
              </w:rPr>
            </w:pPr>
            <w:r w:rsidRPr="00E242F5">
              <w:rPr>
                <w:rStyle w:val="csa16174ba10"/>
              </w:rPr>
              <w:t>№ п/п</w:t>
            </w:r>
          </w:p>
        </w:tc>
        <w:tc>
          <w:tcPr>
            <w:tcW w:w="89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C39" w:rsidRPr="00E242F5" w:rsidRDefault="007D1C39" w:rsidP="00E242F5">
            <w:pPr>
              <w:pStyle w:val="cs202b20ac"/>
              <w:rPr>
                <w:rFonts w:ascii="Arial" w:hAnsi="Arial" w:cs="Arial"/>
                <w:sz w:val="20"/>
              </w:rPr>
            </w:pPr>
            <w:r w:rsidRPr="00E242F5">
              <w:rPr>
                <w:rStyle w:val="csa16174ba10"/>
              </w:rPr>
              <w:t>П.І.Б. відповідального дослідника</w:t>
            </w:r>
          </w:p>
          <w:p w:rsidR="007D1C39" w:rsidRPr="00E242F5" w:rsidRDefault="007D1C39" w:rsidP="00E242F5">
            <w:pPr>
              <w:pStyle w:val="cs2e86d3a6"/>
              <w:rPr>
                <w:rFonts w:ascii="Arial" w:hAnsi="Arial" w:cs="Arial"/>
                <w:sz w:val="20"/>
              </w:rPr>
            </w:pPr>
            <w:r w:rsidRPr="00E242F5">
              <w:rPr>
                <w:rStyle w:val="csa16174ba10"/>
              </w:rPr>
              <w:t>Назва місця проведення клінічного випробування</w:t>
            </w:r>
          </w:p>
        </w:tc>
      </w:tr>
      <w:tr w:rsidR="007D1C39" w:rsidRPr="00E242F5" w:rsidTr="007D1C39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C39" w:rsidRPr="00E242F5" w:rsidRDefault="007D1C39" w:rsidP="00E242F5">
            <w:pPr>
              <w:pStyle w:val="cs2e86d3a6"/>
              <w:rPr>
                <w:rFonts w:ascii="Arial" w:hAnsi="Arial" w:cs="Arial"/>
                <w:sz w:val="20"/>
              </w:rPr>
            </w:pPr>
            <w:r w:rsidRPr="00E242F5">
              <w:rPr>
                <w:rStyle w:val="csa16174ba10"/>
              </w:rPr>
              <w:t>1.</w:t>
            </w:r>
          </w:p>
        </w:tc>
        <w:tc>
          <w:tcPr>
            <w:tcW w:w="89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C39" w:rsidRPr="00E242F5" w:rsidRDefault="007D1C39" w:rsidP="00E242F5">
            <w:pPr>
              <w:pStyle w:val="csfeeeeb43"/>
              <w:rPr>
                <w:rFonts w:ascii="Arial" w:hAnsi="Arial" w:cs="Arial"/>
                <w:sz w:val="20"/>
              </w:rPr>
            </w:pPr>
            <w:proofErr w:type="spellStart"/>
            <w:r w:rsidRPr="00E242F5">
              <w:rPr>
                <w:rStyle w:val="csa16174ba10"/>
              </w:rPr>
              <w:t>к.м.н</w:t>
            </w:r>
            <w:proofErr w:type="spellEnd"/>
            <w:r w:rsidRPr="00E242F5">
              <w:rPr>
                <w:rStyle w:val="csa16174ba10"/>
              </w:rPr>
              <w:t>. Матяш Л.О.</w:t>
            </w:r>
          </w:p>
          <w:p w:rsidR="007D1C39" w:rsidRPr="00E242F5" w:rsidRDefault="007D1C39" w:rsidP="00E242F5">
            <w:pPr>
              <w:pStyle w:val="cs80d9435b"/>
              <w:rPr>
                <w:rFonts w:ascii="Arial" w:hAnsi="Arial" w:cs="Arial"/>
                <w:sz w:val="20"/>
              </w:rPr>
            </w:pPr>
            <w:r w:rsidRPr="00E242F5">
              <w:rPr>
                <w:rStyle w:val="csa16174ba10"/>
              </w:rPr>
              <w:t>Медичний центр товариства з обмеженою відповідальністю «</w:t>
            </w:r>
            <w:proofErr w:type="spellStart"/>
            <w:r w:rsidRPr="00E242F5">
              <w:rPr>
                <w:rStyle w:val="csa16174ba10"/>
              </w:rPr>
              <w:t>Превентклініка</w:t>
            </w:r>
            <w:proofErr w:type="spellEnd"/>
            <w:r w:rsidRPr="00E242F5">
              <w:rPr>
                <w:rStyle w:val="csa16174ba10"/>
              </w:rPr>
              <w:t>», консультативно-діагностичний відділ, м. Київ</w:t>
            </w:r>
          </w:p>
        </w:tc>
      </w:tr>
    </w:tbl>
    <w:p w:rsidR="007D1C39" w:rsidRPr="00E242F5" w:rsidRDefault="007D1C39" w:rsidP="00E242F5">
      <w:pPr>
        <w:jc w:val="both"/>
        <w:rPr>
          <w:rFonts w:ascii="Arial" w:hAnsi="Arial" w:cs="Arial"/>
          <w:sz w:val="20"/>
          <w:szCs w:val="20"/>
        </w:rPr>
      </w:pPr>
    </w:p>
    <w:p w:rsidR="006B6260" w:rsidRPr="00E242F5" w:rsidRDefault="006B6260" w:rsidP="00E242F5">
      <w:pPr>
        <w:jc w:val="both"/>
        <w:rPr>
          <w:rFonts w:ascii="Arial" w:hAnsi="Arial" w:cs="Arial"/>
          <w:sz w:val="20"/>
          <w:szCs w:val="20"/>
        </w:rPr>
      </w:pPr>
    </w:p>
    <w:p w:rsidR="006B6260" w:rsidRPr="00E242F5" w:rsidRDefault="007D1C39" w:rsidP="00E242F5">
      <w:pPr>
        <w:jc w:val="both"/>
        <w:rPr>
          <w:rStyle w:val="cs80d9435b11"/>
          <w:rFonts w:ascii="Arial" w:hAnsi="Arial" w:cs="Arial"/>
          <w:sz w:val="20"/>
        </w:rPr>
      </w:pPr>
      <w:r w:rsidRPr="00E242F5">
        <w:rPr>
          <w:rStyle w:val="cs80d9435b11"/>
          <w:rFonts w:ascii="Arial" w:hAnsi="Arial" w:cs="Arial"/>
          <w:b/>
          <w:sz w:val="20"/>
          <w:szCs w:val="20"/>
        </w:rPr>
        <w:t xml:space="preserve">11. </w:t>
      </w:r>
      <w:r w:rsidR="001914FE" w:rsidRPr="00E242F5">
        <w:rPr>
          <w:rStyle w:val="cs5e98e93011"/>
        </w:rPr>
        <w:t>Брошура дослідника ICP-248, версія 3.0 від 28 жовтня 2024 року, англійською мовою; Інформаційний листок і форма інформованої згоди, версія 3.0UKR(</w:t>
      </w:r>
      <w:proofErr w:type="spellStart"/>
      <w:r w:rsidR="001914FE" w:rsidRPr="00E242F5">
        <w:rPr>
          <w:rStyle w:val="cs5e98e93011"/>
        </w:rPr>
        <w:t>uk</w:t>
      </w:r>
      <w:proofErr w:type="spellEnd"/>
      <w:r w:rsidR="001914FE" w:rsidRPr="00E242F5">
        <w:rPr>
          <w:rStyle w:val="cs5e98e93011"/>
        </w:rPr>
        <w:t>)1.0 від 25 грудня 2024 року, переклад українською мовою від 27 грудня 2024 року</w:t>
      </w:r>
      <w:r w:rsidR="001914FE" w:rsidRPr="00E242F5">
        <w:rPr>
          <w:rStyle w:val="csa16174ba11"/>
        </w:rPr>
        <w:t xml:space="preserve"> до протоколу клінічного випробування «Дослідження фази I для оцінки безпечності, </w:t>
      </w:r>
      <w:proofErr w:type="spellStart"/>
      <w:r w:rsidR="001914FE" w:rsidRPr="00E242F5">
        <w:rPr>
          <w:rStyle w:val="csa16174ba11"/>
        </w:rPr>
        <w:t>переносимості</w:t>
      </w:r>
      <w:proofErr w:type="spellEnd"/>
      <w:r w:rsidR="001914FE" w:rsidRPr="00E242F5">
        <w:rPr>
          <w:rStyle w:val="csa16174ba11"/>
        </w:rPr>
        <w:t xml:space="preserve">, фармакокінетики та попередньої ефективності препарату </w:t>
      </w:r>
      <w:r w:rsidR="001914FE" w:rsidRPr="00E242F5">
        <w:rPr>
          <w:rStyle w:val="cs5e98e93011"/>
        </w:rPr>
        <w:t>ICP-248</w:t>
      </w:r>
      <w:r w:rsidR="001914FE" w:rsidRPr="00E242F5">
        <w:rPr>
          <w:rStyle w:val="csa16174ba11"/>
        </w:rPr>
        <w:t xml:space="preserve"> у пацієнтів зі зрілими В-клітинними злоякісними новоутвореннями», код дослідження </w:t>
      </w:r>
      <w:r w:rsidR="001914FE" w:rsidRPr="00E242F5">
        <w:rPr>
          <w:rStyle w:val="cs5e98e93011"/>
        </w:rPr>
        <w:t>ICP-CL-01202</w:t>
      </w:r>
      <w:r w:rsidR="001914FE" w:rsidRPr="00E242F5">
        <w:rPr>
          <w:rStyle w:val="csa16174ba11"/>
        </w:rPr>
        <w:t xml:space="preserve">, версія 2.0 від 16 липня 2024 року; спонсор - </w:t>
      </w:r>
      <w:proofErr w:type="spellStart"/>
      <w:r w:rsidR="001914FE" w:rsidRPr="00E242F5">
        <w:rPr>
          <w:rStyle w:val="csa16174ba11"/>
        </w:rPr>
        <w:t>InnoCare</w:t>
      </w:r>
      <w:proofErr w:type="spellEnd"/>
      <w:r w:rsidR="001914FE" w:rsidRPr="00E242F5">
        <w:rPr>
          <w:rStyle w:val="csa16174ba11"/>
        </w:rPr>
        <w:t xml:space="preserve"> </w:t>
      </w:r>
      <w:proofErr w:type="spellStart"/>
      <w:r w:rsidR="001914FE" w:rsidRPr="00E242F5">
        <w:rPr>
          <w:rStyle w:val="csa16174ba11"/>
        </w:rPr>
        <w:t>Pharma</w:t>
      </w:r>
      <w:proofErr w:type="spellEnd"/>
      <w:r w:rsidR="001914FE" w:rsidRPr="00E242F5">
        <w:rPr>
          <w:rStyle w:val="csa16174ba11"/>
        </w:rPr>
        <w:t xml:space="preserve"> </w:t>
      </w:r>
      <w:proofErr w:type="spellStart"/>
      <w:r w:rsidR="001914FE" w:rsidRPr="00E242F5">
        <w:rPr>
          <w:rStyle w:val="csa16174ba11"/>
        </w:rPr>
        <w:t>Inc</w:t>
      </w:r>
      <w:proofErr w:type="spellEnd"/>
      <w:r w:rsidR="001914FE" w:rsidRPr="00E242F5">
        <w:rPr>
          <w:rStyle w:val="csa16174ba11"/>
        </w:rPr>
        <w:t>., USA</w:t>
      </w:r>
    </w:p>
    <w:p w:rsidR="006B6260" w:rsidRPr="00E242F5" w:rsidRDefault="007D1C39" w:rsidP="00E242F5">
      <w:pPr>
        <w:jc w:val="both"/>
        <w:rPr>
          <w:rFonts w:ascii="Arial" w:hAnsi="Arial" w:cs="Arial"/>
          <w:sz w:val="20"/>
          <w:szCs w:val="20"/>
        </w:rPr>
      </w:pPr>
      <w:r w:rsidRPr="00E242F5">
        <w:rPr>
          <w:rFonts w:ascii="Arial" w:hAnsi="Arial" w:cs="Arial"/>
          <w:sz w:val="20"/>
          <w:szCs w:val="20"/>
        </w:rPr>
        <w:t>Заявник</w:t>
      </w:r>
      <w:r w:rsidR="001914FE" w:rsidRPr="00E242F5">
        <w:rPr>
          <w:rFonts w:ascii="Arial" w:hAnsi="Arial" w:cs="Arial"/>
          <w:sz w:val="20"/>
          <w:szCs w:val="20"/>
        </w:rPr>
        <w:t xml:space="preserve"> - Підприємство з 100% іноземною інвестицією «АЙК’ЮВІА РДС Україна»</w:t>
      </w:r>
    </w:p>
    <w:p w:rsidR="007D1C39" w:rsidRPr="00E242F5" w:rsidRDefault="007D1C39" w:rsidP="00E242F5">
      <w:pPr>
        <w:jc w:val="both"/>
        <w:rPr>
          <w:rFonts w:ascii="Arial" w:hAnsi="Arial" w:cs="Arial"/>
          <w:sz w:val="20"/>
          <w:szCs w:val="20"/>
        </w:rPr>
      </w:pPr>
    </w:p>
    <w:p w:rsidR="006B6260" w:rsidRPr="00E242F5" w:rsidRDefault="006B6260" w:rsidP="00E242F5">
      <w:pPr>
        <w:jc w:val="both"/>
        <w:rPr>
          <w:rFonts w:ascii="Arial" w:hAnsi="Arial" w:cs="Arial"/>
          <w:sz w:val="20"/>
          <w:szCs w:val="20"/>
        </w:rPr>
      </w:pPr>
    </w:p>
    <w:p w:rsidR="006B6260" w:rsidRPr="00E242F5" w:rsidRDefault="007D1C39" w:rsidP="00E242F5">
      <w:pPr>
        <w:jc w:val="both"/>
        <w:rPr>
          <w:rStyle w:val="cs80d9435b12"/>
          <w:rFonts w:ascii="Arial" w:hAnsi="Arial" w:cs="Arial"/>
          <w:sz w:val="20"/>
        </w:rPr>
      </w:pPr>
      <w:r w:rsidRPr="00E242F5">
        <w:rPr>
          <w:rStyle w:val="cs80d9435b12"/>
          <w:rFonts w:ascii="Arial" w:hAnsi="Arial" w:cs="Arial"/>
          <w:b/>
          <w:sz w:val="20"/>
        </w:rPr>
        <w:t xml:space="preserve">12. </w:t>
      </w:r>
      <w:r w:rsidR="001914FE" w:rsidRPr="00E242F5">
        <w:rPr>
          <w:rStyle w:val="cs5e98e93012"/>
        </w:rPr>
        <w:t xml:space="preserve">MK4482-023: Зображення на електронних щоденниках для пацієнта (COVID-19 </w:t>
      </w:r>
      <w:proofErr w:type="spellStart"/>
      <w:r w:rsidR="001914FE" w:rsidRPr="00E242F5">
        <w:rPr>
          <w:rStyle w:val="cs5e98e93012"/>
        </w:rPr>
        <w:t>Symptoms</w:t>
      </w:r>
      <w:proofErr w:type="spellEnd"/>
      <w:r w:rsidR="001914FE" w:rsidRPr="00E242F5">
        <w:rPr>
          <w:rStyle w:val="cs5e98e93012"/>
        </w:rPr>
        <w:t xml:space="preserve"> </w:t>
      </w:r>
      <w:proofErr w:type="spellStart"/>
      <w:r w:rsidR="001914FE" w:rsidRPr="00E242F5">
        <w:rPr>
          <w:rStyle w:val="cs5e98e93012"/>
        </w:rPr>
        <w:t>Daily</w:t>
      </w:r>
      <w:proofErr w:type="spellEnd"/>
      <w:r w:rsidR="001914FE" w:rsidRPr="00E242F5">
        <w:rPr>
          <w:rStyle w:val="cs5e98e93012"/>
        </w:rPr>
        <w:t xml:space="preserve"> </w:t>
      </w:r>
      <w:proofErr w:type="spellStart"/>
      <w:r w:rsidR="001914FE" w:rsidRPr="00E242F5">
        <w:rPr>
          <w:rStyle w:val="cs5e98e93012"/>
        </w:rPr>
        <w:t>Diary</w:t>
      </w:r>
      <w:proofErr w:type="spellEnd"/>
      <w:r w:rsidR="001914FE" w:rsidRPr="00E242F5">
        <w:rPr>
          <w:rStyle w:val="cs5e98e93012"/>
        </w:rPr>
        <w:t xml:space="preserve"> (CSDD); </w:t>
      </w:r>
      <w:proofErr w:type="spellStart"/>
      <w:r w:rsidR="001914FE" w:rsidRPr="00E242F5">
        <w:rPr>
          <w:rStyle w:val="cs5e98e93012"/>
        </w:rPr>
        <w:t>Pre</w:t>
      </w:r>
      <w:proofErr w:type="spellEnd"/>
      <w:r w:rsidR="001914FE" w:rsidRPr="00E242F5">
        <w:rPr>
          <w:rStyle w:val="cs5e98e93012"/>
        </w:rPr>
        <w:t xml:space="preserve">-COVID </w:t>
      </w:r>
      <w:proofErr w:type="spellStart"/>
      <w:r w:rsidR="001914FE" w:rsidRPr="00E242F5">
        <w:rPr>
          <w:rStyle w:val="cs5e98e93012"/>
        </w:rPr>
        <w:t>Symptoms</w:t>
      </w:r>
      <w:proofErr w:type="spellEnd"/>
      <w:r w:rsidR="001914FE" w:rsidRPr="00E242F5">
        <w:rPr>
          <w:rStyle w:val="cs5e98e93012"/>
        </w:rPr>
        <w:t xml:space="preserve"> </w:t>
      </w:r>
      <w:proofErr w:type="spellStart"/>
      <w:r w:rsidR="001914FE" w:rsidRPr="00E242F5">
        <w:rPr>
          <w:rStyle w:val="cs5e98e93012"/>
        </w:rPr>
        <w:t>Questionnaire</w:t>
      </w:r>
      <w:proofErr w:type="spellEnd"/>
      <w:r w:rsidR="001914FE" w:rsidRPr="00E242F5">
        <w:rPr>
          <w:rStyle w:val="cs5e98e93012"/>
        </w:rPr>
        <w:t xml:space="preserve">; COVID-19 </w:t>
      </w:r>
      <w:proofErr w:type="spellStart"/>
      <w:r w:rsidR="001914FE" w:rsidRPr="00E242F5">
        <w:rPr>
          <w:rStyle w:val="cs5e98e93012"/>
        </w:rPr>
        <w:t>Symptoms</w:t>
      </w:r>
      <w:proofErr w:type="spellEnd"/>
      <w:r w:rsidR="001914FE" w:rsidRPr="00E242F5">
        <w:rPr>
          <w:rStyle w:val="cs5e98e93012"/>
        </w:rPr>
        <w:t xml:space="preserve"> </w:t>
      </w:r>
      <w:proofErr w:type="spellStart"/>
      <w:r w:rsidR="001914FE" w:rsidRPr="00E242F5">
        <w:rPr>
          <w:rStyle w:val="cs5e98e93012"/>
        </w:rPr>
        <w:t>Diary</w:t>
      </w:r>
      <w:proofErr w:type="spellEnd"/>
      <w:r w:rsidR="001914FE" w:rsidRPr="00E242F5">
        <w:rPr>
          <w:rStyle w:val="cs5e98e93012"/>
        </w:rPr>
        <w:t xml:space="preserve"> (</w:t>
      </w:r>
      <w:proofErr w:type="spellStart"/>
      <w:r w:rsidR="001914FE" w:rsidRPr="00E242F5">
        <w:rPr>
          <w:rStyle w:val="cs5e98e93012"/>
        </w:rPr>
        <w:t>Day</w:t>
      </w:r>
      <w:proofErr w:type="spellEnd"/>
      <w:r w:rsidR="001914FE" w:rsidRPr="00E242F5">
        <w:rPr>
          <w:rStyle w:val="cs5e98e93012"/>
        </w:rPr>
        <w:t xml:space="preserve"> 29); PASC </w:t>
      </w:r>
      <w:proofErr w:type="spellStart"/>
      <w:r w:rsidR="001914FE" w:rsidRPr="00E242F5">
        <w:rPr>
          <w:rStyle w:val="cs5e98e93012"/>
        </w:rPr>
        <w:t>Symptoms</w:t>
      </w:r>
      <w:proofErr w:type="spellEnd"/>
      <w:r w:rsidR="001914FE" w:rsidRPr="00E242F5">
        <w:rPr>
          <w:rStyle w:val="cs5e98e93012"/>
        </w:rPr>
        <w:t xml:space="preserve"> </w:t>
      </w:r>
      <w:proofErr w:type="spellStart"/>
      <w:r w:rsidR="001914FE" w:rsidRPr="00E242F5">
        <w:rPr>
          <w:rStyle w:val="cs5e98e93012"/>
        </w:rPr>
        <w:t>Questionnaire</w:t>
      </w:r>
      <w:proofErr w:type="spellEnd"/>
      <w:r w:rsidR="001914FE" w:rsidRPr="00E242F5">
        <w:rPr>
          <w:rStyle w:val="cs5e98e93012"/>
        </w:rPr>
        <w:t xml:space="preserve">; </w:t>
      </w:r>
      <w:proofErr w:type="spellStart"/>
      <w:r w:rsidR="001914FE" w:rsidRPr="00E242F5">
        <w:rPr>
          <w:rStyle w:val="cs5e98e93012"/>
        </w:rPr>
        <w:t>Patient</w:t>
      </w:r>
      <w:proofErr w:type="spellEnd"/>
      <w:r w:rsidR="001914FE" w:rsidRPr="00E242F5">
        <w:rPr>
          <w:rStyle w:val="cs5e98e93012"/>
        </w:rPr>
        <w:t xml:space="preserve"> </w:t>
      </w:r>
      <w:proofErr w:type="spellStart"/>
      <w:r w:rsidR="001914FE" w:rsidRPr="00E242F5">
        <w:rPr>
          <w:rStyle w:val="cs5e98e93012"/>
        </w:rPr>
        <w:t>Global</w:t>
      </w:r>
      <w:proofErr w:type="spellEnd"/>
      <w:r w:rsidR="001914FE" w:rsidRPr="00E242F5">
        <w:rPr>
          <w:rStyle w:val="cs5e98e93012"/>
        </w:rPr>
        <w:t xml:space="preserve"> </w:t>
      </w:r>
      <w:proofErr w:type="spellStart"/>
      <w:r w:rsidR="001914FE" w:rsidRPr="00E242F5">
        <w:rPr>
          <w:rStyle w:val="cs5e98e93012"/>
        </w:rPr>
        <w:t>Impression</w:t>
      </w:r>
      <w:proofErr w:type="spellEnd"/>
      <w:r w:rsidR="001914FE" w:rsidRPr="00E242F5">
        <w:rPr>
          <w:rStyle w:val="cs5e98e93012"/>
        </w:rPr>
        <w:t xml:space="preserve"> </w:t>
      </w:r>
      <w:proofErr w:type="spellStart"/>
      <w:r w:rsidR="001914FE" w:rsidRPr="00E242F5">
        <w:rPr>
          <w:rStyle w:val="cs5e98e93012"/>
        </w:rPr>
        <w:t>Questionnaires</w:t>
      </w:r>
      <w:proofErr w:type="spellEnd"/>
      <w:r w:rsidR="001914FE" w:rsidRPr="00E242F5">
        <w:rPr>
          <w:rStyle w:val="cs5e98e93012"/>
        </w:rPr>
        <w:t xml:space="preserve"> </w:t>
      </w:r>
      <w:proofErr w:type="spellStart"/>
      <w:r w:rsidR="001914FE" w:rsidRPr="00E242F5">
        <w:rPr>
          <w:rStyle w:val="cs5e98e93012"/>
        </w:rPr>
        <w:t>for</w:t>
      </w:r>
      <w:proofErr w:type="spellEnd"/>
      <w:r w:rsidR="001914FE" w:rsidRPr="00E242F5">
        <w:rPr>
          <w:rStyle w:val="cs5e98e93012"/>
        </w:rPr>
        <w:t xml:space="preserve"> COVID-19 (</w:t>
      </w:r>
      <w:proofErr w:type="spellStart"/>
      <w:r w:rsidR="001914FE" w:rsidRPr="00E242F5">
        <w:rPr>
          <w:rStyle w:val="cs5e98e93012"/>
        </w:rPr>
        <w:t>Daily</w:t>
      </w:r>
      <w:proofErr w:type="spellEnd"/>
      <w:r w:rsidR="001914FE" w:rsidRPr="00E242F5">
        <w:rPr>
          <w:rStyle w:val="cs5e98e93012"/>
        </w:rPr>
        <w:t xml:space="preserve">); </w:t>
      </w:r>
      <w:proofErr w:type="spellStart"/>
      <w:r w:rsidR="001914FE" w:rsidRPr="00E242F5">
        <w:rPr>
          <w:rStyle w:val="cs5e98e93012"/>
        </w:rPr>
        <w:t>Patient</w:t>
      </w:r>
      <w:proofErr w:type="spellEnd"/>
      <w:r w:rsidR="001914FE" w:rsidRPr="00E242F5">
        <w:rPr>
          <w:rStyle w:val="cs5e98e93012"/>
        </w:rPr>
        <w:t xml:space="preserve"> </w:t>
      </w:r>
      <w:proofErr w:type="spellStart"/>
      <w:r w:rsidR="001914FE" w:rsidRPr="00E242F5">
        <w:rPr>
          <w:rStyle w:val="cs5e98e93012"/>
        </w:rPr>
        <w:t>Global</w:t>
      </w:r>
      <w:proofErr w:type="spellEnd"/>
      <w:r w:rsidR="001914FE" w:rsidRPr="00E242F5">
        <w:rPr>
          <w:rStyle w:val="cs5e98e93012"/>
        </w:rPr>
        <w:t xml:space="preserve"> </w:t>
      </w:r>
      <w:proofErr w:type="spellStart"/>
      <w:r w:rsidR="001914FE" w:rsidRPr="00E242F5">
        <w:rPr>
          <w:rStyle w:val="cs5e98e93012"/>
        </w:rPr>
        <w:t>Impression</w:t>
      </w:r>
      <w:proofErr w:type="spellEnd"/>
      <w:r w:rsidR="001914FE" w:rsidRPr="00E242F5">
        <w:rPr>
          <w:rStyle w:val="cs5e98e93012"/>
        </w:rPr>
        <w:t xml:space="preserve"> </w:t>
      </w:r>
      <w:proofErr w:type="spellStart"/>
      <w:r w:rsidR="001914FE" w:rsidRPr="00E242F5">
        <w:rPr>
          <w:rStyle w:val="cs5e98e93012"/>
        </w:rPr>
        <w:t>Questionnaires</w:t>
      </w:r>
      <w:proofErr w:type="spellEnd"/>
      <w:r w:rsidR="001914FE" w:rsidRPr="00E242F5">
        <w:rPr>
          <w:rStyle w:val="cs5e98e93012"/>
        </w:rPr>
        <w:t xml:space="preserve"> </w:t>
      </w:r>
      <w:proofErr w:type="spellStart"/>
      <w:r w:rsidR="001914FE" w:rsidRPr="00E242F5">
        <w:rPr>
          <w:rStyle w:val="cs5e98e93012"/>
        </w:rPr>
        <w:t>for</w:t>
      </w:r>
      <w:proofErr w:type="spellEnd"/>
      <w:r w:rsidR="001914FE" w:rsidRPr="00E242F5">
        <w:rPr>
          <w:rStyle w:val="cs5e98e93012"/>
        </w:rPr>
        <w:t xml:space="preserve"> COVID-19 (PASC); </w:t>
      </w:r>
      <w:proofErr w:type="spellStart"/>
      <w:r w:rsidR="001914FE" w:rsidRPr="00E242F5">
        <w:rPr>
          <w:rStyle w:val="cs5e98e93012"/>
        </w:rPr>
        <w:t>Daily</w:t>
      </w:r>
      <w:proofErr w:type="spellEnd"/>
      <w:r w:rsidR="001914FE" w:rsidRPr="00E242F5">
        <w:rPr>
          <w:rStyle w:val="cs5e98e93012"/>
        </w:rPr>
        <w:t xml:space="preserve"> </w:t>
      </w:r>
      <w:proofErr w:type="spellStart"/>
      <w:r w:rsidR="001914FE" w:rsidRPr="00E242F5">
        <w:rPr>
          <w:rStyle w:val="cs5e98e93012"/>
        </w:rPr>
        <w:t>Medically</w:t>
      </w:r>
      <w:proofErr w:type="spellEnd"/>
      <w:r w:rsidR="001914FE" w:rsidRPr="00E242F5">
        <w:rPr>
          <w:rStyle w:val="cs5e98e93012"/>
        </w:rPr>
        <w:t xml:space="preserve"> </w:t>
      </w:r>
      <w:proofErr w:type="spellStart"/>
      <w:r w:rsidR="001914FE" w:rsidRPr="00E242F5">
        <w:rPr>
          <w:rStyle w:val="cs5e98e93012"/>
        </w:rPr>
        <w:t>Attended</w:t>
      </w:r>
      <w:proofErr w:type="spellEnd"/>
      <w:r w:rsidR="001914FE" w:rsidRPr="00E242F5">
        <w:rPr>
          <w:rStyle w:val="cs5e98e93012"/>
        </w:rPr>
        <w:t xml:space="preserve"> </w:t>
      </w:r>
      <w:proofErr w:type="spellStart"/>
      <w:r w:rsidR="001914FE" w:rsidRPr="00E242F5">
        <w:rPr>
          <w:rStyle w:val="cs5e98e93012"/>
        </w:rPr>
        <w:t>Visit</w:t>
      </w:r>
      <w:proofErr w:type="spellEnd"/>
      <w:r w:rsidR="001914FE" w:rsidRPr="00E242F5">
        <w:rPr>
          <w:rStyle w:val="cs5e98e93012"/>
        </w:rPr>
        <w:t xml:space="preserve"> (MAV) </w:t>
      </w:r>
      <w:proofErr w:type="spellStart"/>
      <w:r w:rsidR="001914FE" w:rsidRPr="00E242F5">
        <w:rPr>
          <w:rStyle w:val="cs5e98e93012"/>
        </w:rPr>
        <w:t>Questionnaire</w:t>
      </w:r>
      <w:proofErr w:type="spellEnd"/>
      <w:r w:rsidR="001914FE" w:rsidRPr="00E242F5">
        <w:rPr>
          <w:rStyle w:val="cs5e98e93012"/>
        </w:rPr>
        <w:t xml:space="preserve">; EQ-5D-5L; PROMIS </w:t>
      </w:r>
      <w:proofErr w:type="spellStart"/>
      <w:r w:rsidR="001914FE" w:rsidRPr="00E242F5">
        <w:rPr>
          <w:rStyle w:val="cs5e98e93012"/>
        </w:rPr>
        <w:t>Sleep</w:t>
      </w:r>
      <w:proofErr w:type="spellEnd"/>
      <w:r w:rsidR="001914FE" w:rsidRPr="00E242F5">
        <w:rPr>
          <w:rStyle w:val="cs5e98e93012"/>
        </w:rPr>
        <w:t xml:space="preserve"> </w:t>
      </w:r>
      <w:proofErr w:type="spellStart"/>
      <w:r w:rsidR="001914FE" w:rsidRPr="00E242F5">
        <w:rPr>
          <w:rStyle w:val="cs5e98e93012"/>
        </w:rPr>
        <w:t>Disturbance</w:t>
      </w:r>
      <w:proofErr w:type="spellEnd"/>
      <w:r w:rsidR="001914FE" w:rsidRPr="00E242F5">
        <w:rPr>
          <w:rStyle w:val="cs5e98e93012"/>
        </w:rPr>
        <w:t xml:space="preserve"> - </w:t>
      </w:r>
      <w:proofErr w:type="spellStart"/>
      <w:r w:rsidR="001914FE" w:rsidRPr="00E242F5">
        <w:rPr>
          <w:rStyle w:val="cs5e98e93012"/>
        </w:rPr>
        <w:t>Short</w:t>
      </w:r>
      <w:proofErr w:type="spellEnd"/>
      <w:r w:rsidR="001914FE" w:rsidRPr="00E242F5">
        <w:rPr>
          <w:rStyle w:val="cs5e98e93012"/>
        </w:rPr>
        <w:t xml:space="preserve"> </w:t>
      </w:r>
      <w:proofErr w:type="spellStart"/>
      <w:r w:rsidR="001914FE" w:rsidRPr="00E242F5">
        <w:rPr>
          <w:rStyle w:val="cs5e98e93012"/>
        </w:rPr>
        <w:t>Form</w:t>
      </w:r>
      <w:proofErr w:type="spellEnd"/>
      <w:r w:rsidR="001914FE" w:rsidRPr="00E242F5">
        <w:rPr>
          <w:rStyle w:val="cs5e98e93012"/>
        </w:rPr>
        <w:t xml:space="preserve"> 4a; PROMIS </w:t>
      </w:r>
      <w:proofErr w:type="spellStart"/>
      <w:r w:rsidR="001914FE" w:rsidRPr="00E242F5">
        <w:rPr>
          <w:rStyle w:val="cs5e98e93012"/>
        </w:rPr>
        <w:t>Short</w:t>
      </w:r>
      <w:proofErr w:type="spellEnd"/>
      <w:r w:rsidR="001914FE" w:rsidRPr="00E242F5">
        <w:rPr>
          <w:rStyle w:val="cs5e98e93012"/>
        </w:rPr>
        <w:t xml:space="preserve"> </w:t>
      </w:r>
      <w:proofErr w:type="spellStart"/>
      <w:r w:rsidR="001914FE" w:rsidRPr="00E242F5">
        <w:rPr>
          <w:rStyle w:val="cs5e98e93012"/>
        </w:rPr>
        <w:t>Form</w:t>
      </w:r>
      <w:proofErr w:type="spellEnd"/>
      <w:r w:rsidR="001914FE" w:rsidRPr="00E242F5">
        <w:rPr>
          <w:rStyle w:val="cs5e98e93012"/>
        </w:rPr>
        <w:t xml:space="preserve"> v2.0 - </w:t>
      </w:r>
      <w:proofErr w:type="spellStart"/>
      <w:r w:rsidR="001914FE" w:rsidRPr="00E242F5">
        <w:rPr>
          <w:rStyle w:val="cs5e98e93012"/>
        </w:rPr>
        <w:t>Cognitive</w:t>
      </w:r>
      <w:proofErr w:type="spellEnd"/>
      <w:r w:rsidR="001914FE" w:rsidRPr="00E242F5">
        <w:rPr>
          <w:rStyle w:val="cs5e98e93012"/>
        </w:rPr>
        <w:t xml:space="preserve"> </w:t>
      </w:r>
      <w:proofErr w:type="spellStart"/>
      <w:r w:rsidR="001914FE" w:rsidRPr="00E242F5">
        <w:rPr>
          <w:rStyle w:val="cs5e98e93012"/>
        </w:rPr>
        <w:t>Function</w:t>
      </w:r>
      <w:proofErr w:type="spellEnd"/>
      <w:r w:rsidR="001914FE" w:rsidRPr="00E242F5">
        <w:rPr>
          <w:rStyle w:val="cs5e98e93012"/>
        </w:rPr>
        <w:t xml:space="preserve"> - </w:t>
      </w:r>
      <w:proofErr w:type="spellStart"/>
      <w:r w:rsidR="001914FE" w:rsidRPr="00E242F5">
        <w:rPr>
          <w:rStyle w:val="cs5e98e93012"/>
        </w:rPr>
        <w:t>Abilities</w:t>
      </w:r>
      <w:proofErr w:type="spellEnd"/>
      <w:r w:rsidR="001914FE" w:rsidRPr="00E242F5">
        <w:rPr>
          <w:rStyle w:val="cs5e98e93012"/>
        </w:rPr>
        <w:t xml:space="preserve"> 6a; DSQ-PEM </w:t>
      </w:r>
      <w:proofErr w:type="spellStart"/>
      <w:r w:rsidR="001914FE" w:rsidRPr="00E242F5">
        <w:rPr>
          <w:rStyle w:val="cs5e98e93012"/>
        </w:rPr>
        <w:t>Questionnaire</w:t>
      </w:r>
      <w:proofErr w:type="spellEnd"/>
      <w:r w:rsidR="001914FE" w:rsidRPr="00E242F5">
        <w:rPr>
          <w:rStyle w:val="cs5e98e93012"/>
        </w:rPr>
        <w:t xml:space="preserve">; </w:t>
      </w:r>
      <w:proofErr w:type="spellStart"/>
      <w:r w:rsidR="001914FE" w:rsidRPr="00E242F5">
        <w:rPr>
          <w:rStyle w:val="cs5e98e93012"/>
        </w:rPr>
        <w:t>Application</w:t>
      </w:r>
      <w:proofErr w:type="spellEnd"/>
      <w:r w:rsidR="001914FE" w:rsidRPr="00E242F5">
        <w:rPr>
          <w:rStyle w:val="cs5e98e93012"/>
        </w:rPr>
        <w:t xml:space="preserve"> </w:t>
      </w:r>
      <w:proofErr w:type="spellStart"/>
      <w:r w:rsidR="001914FE" w:rsidRPr="00E242F5">
        <w:rPr>
          <w:rStyle w:val="cs5e98e93012"/>
        </w:rPr>
        <w:t>Notification</w:t>
      </w:r>
      <w:proofErr w:type="spellEnd"/>
      <w:r w:rsidR="001914FE" w:rsidRPr="00E242F5">
        <w:rPr>
          <w:rStyle w:val="cs5e98e93012"/>
        </w:rPr>
        <w:t xml:space="preserve"> </w:t>
      </w:r>
      <w:proofErr w:type="spellStart"/>
      <w:r w:rsidR="001914FE" w:rsidRPr="00E242F5">
        <w:rPr>
          <w:rStyle w:val="cs5e98e93012"/>
        </w:rPr>
        <w:t>Screenshots</w:t>
      </w:r>
      <w:proofErr w:type="spellEnd"/>
      <w:r w:rsidR="001914FE" w:rsidRPr="00E242F5">
        <w:rPr>
          <w:rStyle w:val="cs5e98e93012"/>
        </w:rPr>
        <w:t xml:space="preserve">; Standard </w:t>
      </w:r>
      <w:proofErr w:type="spellStart"/>
      <w:r w:rsidR="001914FE" w:rsidRPr="00E242F5">
        <w:rPr>
          <w:rStyle w:val="cs5e98e93012"/>
        </w:rPr>
        <w:t>Application</w:t>
      </w:r>
      <w:proofErr w:type="spellEnd"/>
      <w:r w:rsidR="001914FE" w:rsidRPr="00E242F5">
        <w:rPr>
          <w:rStyle w:val="cs5e98e93012"/>
        </w:rPr>
        <w:t xml:space="preserve"> </w:t>
      </w:r>
      <w:proofErr w:type="spellStart"/>
      <w:r w:rsidR="001914FE" w:rsidRPr="00E242F5">
        <w:rPr>
          <w:rStyle w:val="cs5e98e93012"/>
        </w:rPr>
        <w:t>Screenshots</w:t>
      </w:r>
      <w:proofErr w:type="spellEnd"/>
      <w:r w:rsidR="001914FE" w:rsidRPr="00E242F5">
        <w:rPr>
          <w:rStyle w:val="cs5e98e93012"/>
        </w:rPr>
        <w:t xml:space="preserve">; </w:t>
      </w:r>
      <w:proofErr w:type="spellStart"/>
      <w:r w:rsidR="001914FE" w:rsidRPr="00E242F5">
        <w:rPr>
          <w:rStyle w:val="cs5e98e93012"/>
        </w:rPr>
        <w:t>Privacy</w:t>
      </w:r>
      <w:proofErr w:type="spellEnd"/>
      <w:r w:rsidR="001914FE" w:rsidRPr="00E242F5">
        <w:rPr>
          <w:rStyle w:val="cs5e98e93012"/>
        </w:rPr>
        <w:t xml:space="preserve"> </w:t>
      </w:r>
      <w:proofErr w:type="spellStart"/>
      <w:r w:rsidR="001914FE" w:rsidRPr="00E242F5">
        <w:rPr>
          <w:rStyle w:val="cs5e98e93012"/>
        </w:rPr>
        <w:t>Policy</w:t>
      </w:r>
      <w:proofErr w:type="spellEnd"/>
      <w:r w:rsidR="001914FE" w:rsidRPr="00E242F5">
        <w:rPr>
          <w:rStyle w:val="cs5e98e93012"/>
        </w:rPr>
        <w:t xml:space="preserve"> &amp; </w:t>
      </w:r>
      <w:proofErr w:type="spellStart"/>
      <w:r w:rsidR="001914FE" w:rsidRPr="00E242F5">
        <w:rPr>
          <w:rStyle w:val="cs5e98e93012"/>
        </w:rPr>
        <w:t>Terms</w:t>
      </w:r>
      <w:proofErr w:type="spellEnd"/>
      <w:r w:rsidR="001914FE" w:rsidRPr="00E242F5">
        <w:rPr>
          <w:rStyle w:val="cs5e98e93012"/>
        </w:rPr>
        <w:t xml:space="preserve"> </w:t>
      </w:r>
      <w:proofErr w:type="spellStart"/>
      <w:r w:rsidR="001914FE" w:rsidRPr="00E242F5">
        <w:rPr>
          <w:rStyle w:val="cs5e98e93012"/>
        </w:rPr>
        <w:t>of</w:t>
      </w:r>
      <w:proofErr w:type="spellEnd"/>
      <w:r w:rsidR="001914FE" w:rsidRPr="00E242F5">
        <w:rPr>
          <w:rStyle w:val="cs5e98e93012"/>
        </w:rPr>
        <w:t xml:space="preserve"> </w:t>
      </w:r>
      <w:proofErr w:type="spellStart"/>
      <w:r w:rsidR="001914FE" w:rsidRPr="00E242F5">
        <w:rPr>
          <w:rStyle w:val="cs5e98e93012"/>
        </w:rPr>
        <w:t>Use</w:t>
      </w:r>
      <w:proofErr w:type="spellEnd"/>
      <w:r w:rsidR="001914FE" w:rsidRPr="00E242F5">
        <w:rPr>
          <w:rStyle w:val="cs5e98e93012"/>
        </w:rPr>
        <w:t xml:space="preserve">; </w:t>
      </w:r>
      <w:proofErr w:type="spellStart"/>
      <w:r w:rsidR="001914FE" w:rsidRPr="00E242F5">
        <w:rPr>
          <w:rStyle w:val="cs5e98e93012"/>
        </w:rPr>
        <w:t>Training</w:t>
      </w:r>
      <w:proofErr w:type="spellEnd"/>
      <w:r w:rsidR="001914FE" w:rsidRPr="00E242F5">
        <w:rPr>
          <w:rStyle w:val="cs5e98e93012"/>
        </w:rPr>
        <w:t xml:space="preserve"> </w:t>
      </w:r>
      <w:proofErr w:type="spellStart"/>
      <w:r w:rsidR="001914FE" w:rsidRPr="00E242F5">
        <w:rPr>
          <w:rStyle w:val="cs5e98e93012"/>
        </w:rPr>
        <w:t>Mode</w:t>
      </w:r>
      <w:proofErr w:type="spellEnd"/>
      <w:r w:rsidR="001914FE" w:rsidRPr="00E242F5">
        <w:rPr>
          <w:rStyle w:val="cs5e98e93012"/>
        </w:rPr>
        <w:t xml:space="preserve"> </w:t>
      </w:r>
      <w:proofErr w:type="spellStart"/>
      <w:r w:rsidR="001914FE" w:rsidRPr="00E242F5">
        <w:rPr>
          <w:rStyle w:val="cs5e98e93012"/>
        </w:rPr>
        <w:t>Screens</w:t>
      </w:r>
      <w:proofErr w:type="spellEnd"/>
      <w:r w:rsidR="001914FE" w:rsidRPr="00E242F5">
        <w:rPr>
          <w:rStyle w:val="cs5e98e93012"/>
        </w:rPr>
        <w:t xml:space="preserve">; </w:t>
      </w:r>
      <w:proofErr w:type="spellStart"/>
      <w:r w:rsidR="001914FE" w:rsidRPr="00E242F5">
        <w:rPr>
          <w:rStyle w:val="cs5e98e93012"/>
        </w:rPr>
        <w:t>Help</w:t>
      </w:r>
      <w:proofErr w:type="spellEnd"/>
      <w:r w:rsidR="001914FE" w:rsidRPr="00E242F5">
        <w:rPr>
          <w:rStyle w:val="cs5e98e93012"/>
        </w:rPr>
        <w:t xml:space="preserve"> </w:t>
      </w:r>
      <w:proofErr w:type="spellStart"/>
      <w:r w:rsidR="001914FE" w:rsidRPr="00E242F5">
        <w:rPr>
          <w:rStyle w:val="cs5e98e93012"/>
        </w:rPr>
        <w:t>Screens</w:t>
      </w:r>
      <w:proofErr w:type="spellEnd"/>
      <w:r w:rsidR="001914FE" w:rsidRPr="00E242F5">
        <w:rPr>
          <w:rStyle w:val="cs5e98e93012"/>
        </w:rPr>
        <w:t>), версія 2.0 для України, від 03 січня 2025 року, українською мовою; Посібник користувача (</w:t>
      </w:r>
      <w:proofErr w:type="spellStart"/>
      <w:r w:rsidR="001914FE" w:rsidRPr="00E242F5">
        <w:rPr>
          <w:rStyle w:val="cs5e98e93012"/>
        </w:rPr>
        <w:t>Medidata</w:t>
      </w:r>
      <w:proofErr w:type="spellEnd"/>
      <w:r w:rsidR="001914FE" w:rsidRPr="00E242F5">
        <w:rPr>
          <w:rStyle w:val="cs5e98e93012"/>
        </w:rPr>
        <w:t xml:space="preserve"> </w:t>
      </w:r>
      <w:proofErr w:type="spellStart"/>
      <w:r w:rsidR="001914FE" w:rsidRPr="00E242F5">
        <w:rPr>
          <w:rStyle w:val="cs5e98e93012"/>
        </w:rPr>
        <w:t>eDiaries</w:t>
      </w:r>
      <w:proofErr w:type="spellEnd"/>
      <w:r w:rsidR="001914FE" w:rsidRPr="00E242F5">
        <w:rPr>
          <w:rStyle w:val="cs5e98e93012"/>
        </w:rPr>
        <w:t xml:space="preserve">) для учасника дослідження MK4482-023, версія 3.0 від 06 січня </w:t>
      </w:r>
      <w:r w:rsidR="001914FE" w:rsidRPr="00E242F5">
        <w:rPr>
          <w:rStyle w:val="cs5e98e93012"/>
        </w:rPr>
        <w:lastRenderedPageBreak/>
        <w:t>2025 р</w:t>
      </w:r>
      <w:bookmarkStart w:id="0" w:name="_GoBack"/>
      <w:bookmarkEnd w:id="0"/>
      <w:r w:rsidR="001914FE" w:rsidRPr="00E242F5">
        <w:rPr>
          <w:rStyle w:val="cs5e98e93012"/>
        </w:rPr>
        <w:t>оку, українською мовою</w:t>
      </w:r>
      <w:r w:rsidR="001914FE" w:rsidRPr="00E242F5">
        <w:rPr>
          <w:rStyle w:val="csa16174ba12"/>
        </w:rPr>
        <w:t xml:space="preserve"> до протоколу клінічного дослідження «</w:t>
      </w:r>
      <w:proofErr w:type="spellStart"/>
      <w:r w:rsidR="001914FE" w:rsidRPr="00E242F5">
        <w:rPr>
          <w:rStyle w:val="csa16174ba12"/>
        </w:rPr>
        <w:t>Рандомізоване</w:t>
      </w:r>
      <w:proofErr w:type="spellEnd"/>
      <w:r w:rsidR="001914FE" w:rsidRPr="00E242F5">
        <w:rPr>
          <w:rStyle w:val="csa16174ba12"/>
        </w:rPr>
        <w:t xml:space="preserve">, плацебо-контрольоване, подвійне сліпе клінічне дослідження 3 фази для оцінки ефективності та безпеки </w:t>
      </w:r>
      <w:proofErr w:type="spellStart"/>
      <w:r w:rsidR="001914FE" w:rsidRPr="00E242F5">
        <w:rPr>
          <w:rStyle w:val="cs5e98e93012"/>
        </w:rPr>
        <w:t>молнупіравіру</w:t>
      </w:r>
      <w:proofErr w:type="spellEnd"/>
      <w:r w:rsidR="001914FE" w:rsidRPr="00E242F5">
        <w:rPr>
          <w:rStyle w:val="cs5e98e93012"/>
        </w:rPr>
        <w:t xml:space="preserve"> (MK-4482)</w:t>
      </w:r>
      <w:r w:rsidR="001914FE" w:rsidRPr="00E242F5">
        <w:rPr>
          <w:rStyle w:val="csa16174ba12"/>
        </w:rPr>
        <w:t xml:space="preserve"> у негоспіталізованих дорослих із COVID-19 з високим ризиком прогресування хвороби», код дослідження </w:t>
      </w:r>
      <w:r w:rsidR="001914FE" w:rsidRPr="00E242F5">
        <w:rPr>
          <w:rStyle w:val="cs5e98e93012"/>
        </w:rPr>
        <w:t>MK-4482-023</w:t>
      </w:r>
      <w:r w:rsidR="001914FE" w:rsidRPr="00E242F5">
        <w:rPr>
          <w:rStyle w:val="csa16174ba12"/>
        </w:rPr>
        <w:t xml:space="preserve">, версія 00 від 27 серпня 2024 року; спонсор - ТОВ </w:t>
      </w:r>
      <w:proofErr w:type="spellStart"/>
      <w:r w:rsidR="001914FE" w:rsidRPr="00E242F5">
        <w:rPr>
          <w:rStyle w:val="csa16174ba12"/>
        </w:rPr>
        <w:t>Мерк</w:t>
      </w:r>
      <w:proofErr w:type="spellEnd"/>
      <w:r w:rsidR="001914FE" w:rsidRPr="00E242F5">
        <w:rPr>
          <w:rStyle w:val="csa16174ba12"/>
        </w:rPr>
        <w:t xml:space="preserve"> </w:t>
      </w:r>
      <w:proofErr w:type="spellStart"/>
      <w:r w:rsidR="001914FE" w:rsidRPr="00E242F5">
        <w:rPr>
          <w:rStyle w:val="csa16174ba12"/>
        </w:rPr>
        <w:t>Шарп</w:t>
      </w:r>
      <w:proofErr w:type="spellEnd"/>
      <w:r w:rsidR="001914FE" w:rsidRPr="00E242F5">
        <w:rPr>
          <w:rStyle w:val="csa16174ba12"/>
        </w:rPr>
        <w:t xml:space="preserve"> </w:t>
      </w:r>
      <w:proofErr w:type="spellStart"/>
      <w:r w:rsidR="001914FE" w:rsidRPr="00E242F5">
        <w:rPr>
          <w:rStyle w:val="csa16174ba12"/>
        </w:rPr>
        <w:t>енд</w:t>
      </w:r>
      <w:proofErr w:type="spellEnd"/>
      <w:r w:rsidR="001914FE" w:rsidRPr="00E242F5">
        <w:rPr>
          <w:rStyle w:val="csa16174ba12"/>
        </w:rPr>
        <w:t xml:space="preserve"> </w:t>
      </w:r>
      <w:proofErr w:type="spellStart"/>
      <w:r w:rsidR="001914FE" w:rsidRPr="00E242F5">
        <w:rPr>
          <w:rStyle w:val="csa16174ba12"/>
        </w:rPr>
        <w:t>Доум</w:t>
      </w:r>
      <w:proofErr w:type="spellEnd"/>
      <w:r w:rsidR="001914FE" w:rsidRPr="00E242F5">
        <w:rPr>
          <w:rStyle w:val="csa16174ba12"/>
        </w:rPr>
        <w:t>, США (</w:t>
      </w:r>
      <w:proofErr w:type="spellStart"/>
      <w:r w:rsidR="001914FE" w:rsidRPr="00E242F5">
        <w:rPr>
          <w:rStyle w:val="csa16174ba12"/>
        </w:rPr>
        <w:t>Merck</w:t>
      </w:r>
      <w:proofErr w:type="spellEnd"/>
      <w:r w:rsidR="001914FE" w:rsidRPr="00E242F5">
        <w:rPr>
          <w:rStyle w:val="csa16174ba12"/>
        </w:rPr>
        <w:t xml:space="preserve"> </w:t>
      </w:r>
      <w:proofErr w:type="spellStart"/>
      <w:r w:rsidR="001914FE" w:rsidRPr="00E242F5">
        <w:rPr>
          <w:rStyle w:val="csa16174ba12"/>
        </w:rPr>
        <w:t>Sharp</w:t>
      </w:r>
      <w:proofErr w:type="spellEnd"/>
      <w:r w:rsidR="001914FE" w:rsidRPr="00E242F5">
        <w:rPr>
          <w:rStyle w:val="csa16174ba12"/>
        </w:rPr>
        <w:t xml:space="preserve"> &amp; </w:t>
      </w:r>
      <w:proofErr w:type="spellStart"/>
      <w:r w:rsidR="001914FE" w:rsidRPr="00E242F5">
        <w:rPr>
          <w:rStyle w:val="csa16174ba12"/>
        </w:rPr>
        <w:t>Dohme</w:t>
      </w:r>
      <w:proofErr w:type="spellEnd"/>
      <w:r w:rsidR="001914FE" w:rsidRPr="00E242F5">
        <w:rPr>
          <w:rStyle w:val="csa16174ba12"/>
        </w:rPr>
        <w:t xml:space="preserve"> LLC, USA)</w:t>
      </w:r>
    </w:p>
    <w:p w:rsidR="006B6260" w:rsidRPr="00E242F5" w:rsidRDefault="007D1C39" w:rsidP="00E242F5">
      <w:pPr>
        <w:jc w:val="both"/>
        <w:rPr>
          <w:rFonts w:ascii="Arial" w:hAnsi="Arial" w:cs="Arial"/>
          <w:sz w:val="20"/>
          <w:szCs w:val="20"/>
        </w:rPr>
      </w:pPr>
      <w:r w:rsidRPr="00E242F5">
        <w:rPr>
          <w:rFonts w:ascii="Arial" w:hAnsi="Arial" w:cs="Arial"/>
          <w:sz w:val="20"/>
          <w:szCs w:val="20"/>
        </w:rPr>
        <w:t>Заявник</w:t>
      </w:r>
      <w:r w:rsidR="001914FE" w:rsidRPr="00E242F5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7D1C39" w:rsidRPr="00E242F5" w:rsidRDefault="007D1C39" w:rsidP="00E242F5">
      <w:pPr>
        <w:jc w:val="both"/>
        <w:rPr>
          <w:rFonts w:ascii="Arial" w:hAnsi="Arial" w:cs="Arial"/>
          <w:sz w:val="20"/>
          <w:szCs w:val="20"/>
        </w:rPr>
      </w:pPr>
    </w:p>
    <w:p w:rsidR="006B6260" w:rsidRPr="00E242F5" w:rsidRDefault="006B6260" w:rsidP="00E242F5">
      <w:pPr>
        <w:jc w:val="both"/>
        <w:rPr>
          <w:rFonts w:ascii="Arial" w:hAnsi="Arial" w:cs="Arial"/>
          <w:sz w:val="20"/>
          <w:szCs w:val="20"/>
        </w:rPr>
      </w:pPr>
    </w:p>
    <w:sectPr w:rsidR="006B6260" w:rsidRPr="00E24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260" w:rsidRDefault="001914FE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6B6260" w:rsidRDefault="001914FE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260" w:rsidRDefault="006B6260">
    <w:pPr>
      <w:pStyle w:val="a4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260" w:rsidRPr="007D1C39" w:rsidRDefault="007D1C39" w:rsidP="007D1C39">
    <w:pPr>
      <w:pStyle w:val="a4"/>
      <w:jc w:val="right"/>
      <w:rPr>
        <w:sz w:val="20"/>
      </w:rPr>
    </w:pPr>
    <w:r w:rsidRPr="007D1C39">
      <w:rPr>
        <w:sz w:val="20"/>
      </w:rPr>
      <w:fldChar w:fldCharType="begin"/>
    </w:r>
    <w:r w:rsidRPr="007D1C39">
      <w:rPr>
        <w:sz w:val="20"/>
      </w:rPr>
      <w:instrText xml:space="preserve"> PAGE  \* MERGEFORMAT </w:instrText>
    </w:r>
    <w:r w:rsidRPr="007D1C39">
      <w:rPr>
        <w:sz w:val="20"/>
      </w:rPr>
      <w:fldChar w:fldCharType="separate"/>
    </w:r>
    <w:r w:rsidR="00E242F5">
      <w:rPr>
        <w:noProof/>
        <w:sz w:val="20"/>
      </w:rPr>
      <w:t>4</w:t>
    </w:r>
    <w:r w:rsidRPr="007D1C39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260" w:rsidRDefault="006B6260">
    <w:pPr>
      <w:pStyle w:val="a4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260" w:rsidRDefault="001914FE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6B6260" w:rsidRDefault="001914FE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260" w:rsidRDefault="006B6260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260" w:rsidRPr="007D1C39" w:rsidRDefault="006B6260" w:rsidP="007D1C3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260" w:rsidRDefault="006B6260">
    <w:pPr>
      <w:pStyle w:val="a3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019F7"/>
    <w:multiLevelType w:val="multilevel"/>
    <w:tmpl w:val="B0589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062D56"/>
    <w:multiLevelType w:val="multilevel"/>
    <w:tmpl w:val="7528F3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2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CE"/>
    <w:rsid w:val="001914FE"/>
    <w:rsid w:val="00233F7F"/>
    <w:rsid w:val="005E6492"/>
    <w:rsid w:val="006B6260"/>
    <w:rsid w:val="007B7A5D"/>
    <w:rsid w:val="007D1C39"/>
    <w:rsid w:val="0096187F"/>
    <w:rsid w:val="009746F1"/>
    <w:rsid w:val="009B3A7A"/>
    <w:rsid w:val="00B87228"/>
    <w:rsid w:val="00D068CE"/>
    <w:rsid w:val="00D6008C"/>
    <w:rsid w:val="00E242F5"/>
    <w:rsid w:val="00F07EF8"/>
    <w:rsid w:val="00F5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01BD8BE8"/>
  <w15:chartTrackingRefBased/>
  <w15:docId w15:val="{48ACC02F-6834-4CAF-B8A7-5F9F0DF8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10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basedOn w:val="a"/>
  </w:style>
  <w:style w:type="character" w:customStyle="1" w:styleId="11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12"/>
    <w:unhideWhenUsed/>
  </w:style>
  <w:style w:type="character" w:customStyle="1" w:styleId="12">
    <w:name w:val="Верхний колонтитул Знак1"/>
    <w:basedOn w:val="a0"/>
    <w:link w:val="a3"/>
    <w:locked/>
    <w:rPr>
      <w:sz w:val="24"/>
      <w:szCs w:val="24"/>
    </w:rPr>
  </w:style>
  <w:style w:type="paragraph" w:styleId="a4">
    <w:name w:val="footer"/>
    <w:basedOn w:val="a"/>
    <w:link w:val="13"/>
    <w:uiPriority w:val="99"/>
    <w:unhideWhenUsed/>
  </w:style>
  <w:style w:type="character" w:customStyle="1" w:styleId="13">
    <w:name w:val="Нижний колонтитул Знак1"/>
    <w:basedOn w:val="a0"/>
    <w:link w:val="a4"/>
    <w:uiPriority w:val="99"/>
    <w:locked/>
    <w:rPr>
      <w:sz w:val="24"/>
      <w:szCs w:val="24"/>
    </w:rPr>
  </w:style>
  <w:style w:type="paragraph" w:styleId="a5">
    <w:name w:val="Body Text"/>
    <w:basedOn w:val="a"/>
    <w:link w:val="14"/>
    <w:semiHidden/>
    <w:unhideWhenUsed/>
  </w:style>
  <w:style w:type="character" w:customStyle="1" w:styleId="14">
    <w:name w:val="Основной текст Знак1"/>
    <w:basedOn w:val="a0"/>
    <w:link w:val="a5"/>
    <w:semiHidden/>
    <w:locked/>
    <w:rPr>
      <w:sz w:val="24"/>
      <w:szCs w:val="24"/>
    </w:rPr>
  </w:style>
  <w:style w:type="paragraph" w:styleId="2">
    <w:name w:val="Body Text 2"/>
    <w:basedOn w:val="a"/>
    <w:link w:val="21"/>
    <w:semiHidden/>
    <w:unhideWhenUsed/>
  </w:style>
  <w:style w:type="character" w:customStyle="1" w:styleId="21">
    <w:name w:val="Основной текст 2 Знак1"/>
    <w:basedOn w:val="a0"/>
    <w:link w:val="2"/>
    <w:semiHidden/>
    <w:locked/>
    <w:rPr>
      <w:sz w:val="24"/>
      <w:szCs w:val="24"/>
    </w:rPr>
  </w:style>
  <w:style w:type="paragraph" w:styleId="a6">
    <w:name w:val="Plain Text"/>
    <w:basedOn w:val="a"/>
    <w:link w:val="a7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8">
    <w:name w:val="Balloon Text"/>
    <w:basedOn w:val="a"/>
    <w:link w:val="15"/>
    <w:semiHidden/>
    <w:unhideWhenUsed/>
  </w:style>
  <w:style w:type="character" w:customStyle="1" w:styleId="15">
    <w:name w:val="Текст выноски Знак1"/>
    <w:basedOn w:val="a0"/>
    <w:link w:val="a8"/>
    <w:semiHidden/>
    <w:locked/>
    <w:rPr>
      <w:rFonts w:ascii="Segoe UI" w:hAnsi="Segoe UI" w:cs="Segoe UI" w:hint="default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20">
    <w:name w:val="заголовок 2"/>
    <w:basedOn w:val="a"/>
    <w:next w:val="10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16">
    <w:name w:val="Верхний колонтитул1"/>
    <w:basedOn w:val="a"/>
    <w:link w:val="aa"/>
  </w:style>
  <w:style w:type="character" w:customStyle="1" w:styleId="aa">
    <w:name w:val="Верхний колонтитул Знак"/>
    <w:basedOn w:val="a0"/>
    <w:link w:val="16"/>
    <w:locked/>
    <w:rPr>
      <w:sz w:val="24"/>
      <w:szCs w:val="24"/>
    </w:rPr>
  </w:style>
  <w:style w:type="paragraph" w:customStyle="1" w:styleId="17">
    <w:name w:val="Нижний колонтитул1"/>
    <w:basedOn w:val="a"/>
    <w:link w:val="ab"/>
  </w:style>
  <w:style w:type="character" w:customStyle="1" w:styleId="ab">
    <w:name w:val="Нижний колонтитул Знак"/>
    <w:basedOn w:val="a0"/>
    <w:link w:val="17"/>
    <w:uiPriority w:val="99"/>
    <w:locked/>
    <w:rPr>
      <w:sz w:val="24"/>
      <w:szCs w:val="24"/>
    </w:rPr>
  </w:style>
  <w:style w:type="paragraph" w:customStyle="1" w:styleId="18">
    <w:name w:val="Основной текст1"/>
    <w:basedOn w:val="a"/>
    <w:link w:val="ac"/>
  </w:style>
  <w:style w:type="character" w:customStyle="1" w:styleId="ac">
    <w:name w:val="Основной текст Знак"/>
    <w:basedOn w:val="a0"/>
    <w:link w:val="18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9">
    <w:name w:val="Текст выноски1"/>
    <w:basedOn w:val="a"/>
    <w:link w:val="ad"/>
  </w:style>
  <w:style w:type="character" w:customStyle="1" w:styleId="ad">
    <w:name w:val="Текст выноски Знак"/>
    <w:basedOn w:val="a0"/>
    <w:link w:val="19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a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6a135776">
    <w:name w:val="cs6a135776"/>
    <w:basedOn w:val="a"/>
    <w:pPr>
      <w:spacing w:before="100" w:beforeAutospacing="1" w:after="100" w:afterAutospacing="1"/>
    </w:pPr>
    <w:rPr>
      <w:rFonts w:ascii="Microsoft YaHei" w:eastAsia="Microsoft YaHei" w:hAnsi="Microsoft YaHei"/>
      <w:b/>
      <w:bCs/>
      <w:i/>
      <w:iCs/>
      <w:color w:val="000000"/>
      <w:sz w:val="20"/>
      <w:szCs w:val="20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6a1357761">
    <w:name w:val="cs6a1357761"/>
    <w:basedOn w:val="a0"/>
    <w:rPr>
      <w:rFonts w:ascii="Microsoft YaHei" w:eastAsia="Microsoft YaHei" w:hAnsi="Microsoft YaHei" w:hint="eastAsia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89">
    <w:name w:val="cs4dee8289"/>
    <w:basedOn w:val="a"/>
    <w:pPr>
      <w:spacing w:before="100" w:beforeAutospacing="1" w:after="100" w:afterAutospacing="1"/>
      <w:ind w:left="130"/>
    </w:pPr>
    <w:rPr>
      <w:rFonts w:eastAsiaTheme="minorEastAsia"/>
    </w:rPr>
  </w:style>
  <w:style w:type="paragraph" w:customStyle="1" w:styleId="cs45cd027">
    <w:name w:val="cs45cd02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90ad0219">
    <w:name w:val="cs90ad021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c583d0c8">
    <w:name w:val="csc583d0c8"/>
    <w:basedOn w:val="a"/>
    <w:pPr>
      <w:spacing w:before="240" w:after="240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88768391">
    <w:name w:val="cs8876839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26de2f5">
    <w:name w:val="cs726de2f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23278-B85F-4D4F-82F2-BB32639A1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1871</Words>
  <Characters>12213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14056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Манакова Дар'я Олегівна</cp:lastModifiedBy>
  <cp:revision>2</cp:revision>
  <cp:lastPrinted>2025-01-23T07:22:00Z</cp:lastPrinted>
  <dcterms:created xsi:type="dcterms:W3CDTF">2025-01-23T07:44:00Z</dcterms:created>
  <dcterms:modified xsi:type="dcterms:W3CDTF">2025-01-23T07:44:00Z</dcterms:modified>
</cp:coreProperties>
</file>