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A8" w:rsidRDefault="00203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40007D">
        <w:t>1</w:t>
      </w:r>
    </w:p>
    <w:p w:rsidR="00D80F4D" w:rsidRDefault="00203FF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80F4D">
        <w:rPr>
          <w:lang w:val="uk-UA"/>
        </w:rPr>
        <w:t>«</w:t>
      </w:r>
      <w:r w:rsidR="00D80F4D" w:rsidRPr="00D80F4D">
        <w:rPr>
          <w:lang w:val="uk-UA"/>
        </w:rPr>
        <w:t>Про затвердження суттєвих</w:t>
      </w:r>
      <w:r w:rsidR="00D80F4D">
        <w:rPr>
          <w:lang w:val="uk-UA"/>
        </w:rPr>
        <w:t xml:space="preserve"> </w:t>
      </w:r>
      <w:r w:rsidR="00D80F4D" w:rsidRPr="00D80F4D">
        <w:rPr>
          <w:lang w:val="uk-UA"/>
        </w:rPr>
        <w:t>поправок до протоколів</w:t>
      </w:r>
      <w:r w:rsidR="00D80F4D">
        <w:rPr>
          <w:lang w:val="uk-UA"/>
        </w:rPr>
        <w:t xml:space="preserve"> </w:t>
      </w:r>
      <w:r w:rsidR="00D80F4D" w:rsidRPr="00D80F4D">
        <w:rPr>
          <w:lang w:val="uk-UA"/>
        </w:rPr>
        <w:t>клінічних випробувань</w:t>
      </w:r>
      <w:r w:rsidR="00D80F4D">
        <w:rPr>
          <w:lang w:val="uk-UA"/>
        </w:rPr>
        <w:t>»</w:t>
      </w:r>
    </w:p>
    <w:p w:rsidR="00AE64A8" w:rsidRDefault="005814E0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 w:rsidR="00203FFE"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Досьє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Декспраміпексол</w:t>
            </w:r>
            <w:proofErr w:type="spellEnd"/>
            <w:r w:rsidRPr="0040007D">
              <w:t xml:space="preserve"> та плацебо (IMPD),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8.0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21 лютого 2025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  <w:r w:rsidRPr="0040007D">
              <w:t xml:space="preserve">; </w:t>
            </w:r>
            <w:proofErr w:type="spellStart"/>
            <w:r w:rsidRPr="0040007D">
              <w:t>Зразок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маркування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та плацебо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06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29 </w:t>
            </w:r>
            <w:proofErr w:type="spellStart"/>
            <w:r w:rsidRPr="0040007D">
              <w:t>травня</w:t>
            </w:r>
            <w:proofErr w:type="spellEnd"/>
            <w:r w:rsidRPr="0040007D">
              <w:t xml:space="preserve"> 2024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українською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мовами</w:t>
            </w:r>
            <w:proofErr w:type="spellEnd"/>
            <w:r w:rsidRPr="0040007D">
              <w:t xml:space="preserve">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2072 від 10.12.2024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подвійне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сліпе</w:t>
            </w:r>
            <w:proofErr w:type="spellEnd"/>
            <w:r w:rsidR="00203FFE" w:rsidRPr="0040007D">
              <w:t>, плацебо-</w:t>
            </w:r>
            <w:proofErr w:type="spellStart"/>
            <w:r w:rsidR="00203FFE" w:rsidRPr="0040007D">
              <w:t>контрольоване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в </w:t>
            </w:r>
            <w:proofErr w:type="spellStart"/>
            <w:r w:rsidR="00203FFE" w:rsidRPr="0040007D">
              <w:t>паралельних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групах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оцінки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ефективності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безпечності</w:t>
            </w:r>
            <w:proofErr w:type="spellEnd"/>
            <w:r w:rsidR="00203FFE" w:rsidRPr="0040007D">
              <w:t xml:space="preserve"> та </w:t>
            </w:r>
            <w:proofErr w:type="spellStart"/>
            <w:r w:rsidR="00203FFE" w:rsidRPr="0040007D">
              <w:t>переносимості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декспраміпексолу</w:t>
            </w:r>
            <w:proofErr w:type="spellEnd"/>
            <w:r w:rsidR="00203FFE" w:rsidRPr="0040007D">
              <w:t xml:space="preserve"> для перорального </w:t>
            </w:r>
            <w:proofErr w:type="spellStart"/>
            <w:r w:rsidR="00203FFE" w:rsidRPr="0040007D">
              <w:t>застосування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протягом</w:t>
            </w:r>
            <w:proofErr w:type="spellEnd"/>
            <w:r w:rsidR="00203FFE" w:rsidRPr="0040007D">
              <w:t xml:space="preserve"> 52 </w:t>
            </w:r>
            <w:proofErr w:type="spellStart"/>
            <w:r w:rsidR="00203FFE" w:rsidRPr="0040007D">
              <w:t>тижнів</w:t>
            </w:r>
            <w:proofErr w:type="spellEnd"/>
            <w:r w:rsidR="00203FFE" w:rsidRPr="0040007D">
              <w:t xml:space="preserve"> у </w:t>
            </w:r>
            <w:proofErr w:type="spellStart"/>
            <w:r w:rsidR="00203FFE" w:rsidRPr="0040007D">
              <w:t>пацієнтів</w:t>
            </w:r>
            <w:proofErr w:type="spellEnd"/>
            <w:r w:rsidR="00203FFE" w:rsidRPr="0040007D">
              <w:t xml:space="preserve"> з тяжкою </w:t>
            </w:r>
            <w:proofErr w:type="spellStart"/>
            <w:r w:rsidR="00203FFE" w:rsidRPr="0040007D">
              <w:t>еозинофільною</w:t>
            </w:r>
            <w:proofErr w:type="spellEnd"/>
            <w:r w:rsidR="00203FFE" w:rsidRPr="0040007D">
              <w:t xml:space="preserve"> астмою (EXHALE-3)</w:t>
            </w:r>
            <w:r w:rsidRPr="0040007D">
              <w:rPr>
                <w:color w:val="000000"/>
              </w:rPr>
              <w:t>»</w:t>
            </w:r>
            <w:r w:rsidR="00203FFE" w:rsidRPr="0040007D">
              <w:t xml:space="preserve">, AR-DEX-22-02, </w:t>
            </w:r>
            <w:proofErr w:type="spellStart"/>
            <w:r w:rsidR="00203FFE" w:rsidRPr="0040007D">
              <w:t>поправкa</w:t>
            </w:r>
            <w:proofErr w:type="spellEnd"/>
            <w:r w:rsidR="00203FFE" w:rsidRPr="0040007D">
              <w:t xml:space="preserve"> 2,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20 лютого 2023 р.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C91A77" w:rsidRDefault="00203FFE">
            <w:pPr>
              <w:jc w:val="both"/>
              <w:rPr>
                <w:lang w:val="uk-UA"/>
              </w:rPr>
            </w:pPr>
            <w:r w:rsidRPr="0040007D">
              <w:t>ТОВ</w:t>
            </w:r>
            <w:r w:rsidR="0040007D" w:rsidRPr="0040007D">
              <w:rPr>
                <w:color w:val="000000"/>
              </w:rPr>
              <w:t xml:space="preserve"> «</w:t>
            </w:r>
            <w:r w:rsidRPr="0040007D">
              <w:t>ВОРЛДВАЙД КЛІНІКАЛ ТРАІЛС УКР</w:t>
            </w:r>
            <w:r w:rsidR="0040007D" w:rsidRPr="0040007D">
              <w:rPr>
                <w:color w:val="000000"/>
              </w:rPr>
              <w:t>»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Аретея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Терап’ютікс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Інк</w:t>
            </w:r>
            <w:proofErr w:type="spellEnd"/>
            <w:r w:rsidRPr="0040007D">
              <w:t>., США (</w:t>
            </w:r>
            <w:proofErr w:type="spellStart"/>
            <w:r w:rsidRPr="0040007D">
              <w:t>Areteia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Therapeutics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Inc</w:t>
            </w:r>
            <w:proofErr w:type="spellEnd"/>
            <w:r w:rsidRPr="0040007D">
              <w:t>., USA)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E64A8" w:rsidRDefault="005814E0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Оновлений</w:t>
            </w:r>
            <w:proofErr w:type="spellEnd"/>
            <w:r w:rsidRPr="0040007D">
              <w:t xml:space="preserve"> протокол </w:t>
            </w:r>
            <w:proofErr w:type="spellStart"/>
            <w:r w:rsidRPr="0040007D">
              <w:t>клінічного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випробування</w:t>
            </w:r>
            <w:proofErr w:type="spellEnd"/>
            <w:r w:rsidRPr="0040007D">
              <w:t xml:space="preserve"> М16-066, </w:t>
            </w:r>
            <w:proofErr w:type="spellStart"/>
            <w:r w:rsidRPr="0040007D">
              <w:t>інкорпорований</w:t>
            </w:r>
            <w:proofErr w:type="spellEnd"/>
            <w:r w:rsidRPr="0040007D">
              <w:t xml:space="preserve"> Поправками 1, 2, 2.01 (</w:t>
            </w:r>
            <w:proofErr w:type="spellStart"/>
            <w:r w:rsidRPr="0040007D">
              <w:t>тільки</w:t>
            </w:r>
            <w:proofErr w:type="spellEnd"/>
            <w:r w:rsidRPr="0040007D">
              <w:t xml:space="preserve"> для Китаю), 3, 3.01 (</w:t>
            </w:r>
            <w:proofErr w:type="spellStart"/>
            <w:r w:rsidRPr="0040007D">
              <w:t>тільки</w:t>
            </w:r>
            <w:proofErr w:type="spellEnd"/>
            <w:r w:rsidRPr="0040007D">
              <w:t xml:space="preserve"> для </w:t>
            </w:r>
            <w:proofErr w:type="spellStart"/>
            <w:r w:rsidRPr="0040007D">
              <w:t>Німеччини</w:t>
            </w:r>
            <w:proofErr w:type="spellEnd"/>
            <w:r w:rsidRPr="0040007D">
              <w:t>), 4, 4.01 (</w:t>
            </w:r>
            <w:proofErr w:type="spellStart"/>
            <w:r w:rsidRPr="0040007D">
              <w:t>тільки</w:t>
            </w:r>
            <w:proofErr w:type="spellEnd"/>
            <w:r w:rsidRPr="0040007D">
              <w:t xml:space="preserve"> для </w:t>
            </w:r>
            <w:proofErr w:type="spellStart"/>
            <w:r w:rsidRPr="0040007D">
              <w:t>Японії</w:t>
            </w:r>
            <w:proofErr w:type="spellEnd"/>
            <w:r w:rsidRPr="0040007D">
              <w:t xml:space="preserve">), 4.02 (для </w:t>
            </w:r>
            <w:proofErr w:type="spellStart"/>
            <w:r w:rsidRPr="0040007D">
              <w:t>України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прилеглих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задіяних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країн</w:t>
            </w:r>
            <w:proofErr w:type="spellEnd"/>
            <w:r w:rsidRPr="0040007D">
              <w:t xml:space="preserve">), 5, 6, 7 і </w:t>
            </w:r>
            <w:proofErr w:type="spellStart"/>
            <w:r w:rsidRPr="0040007D">
              <w:t>Адміністративними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змінами</w:t>
            </w:r>
            <w:proofErr w:type="spellEnd"/>
            <w:r w:rsidRPr="0040007D">
              <w:t xml:space="preserve"> 1, 2, 3, 4, 5, 7 та 8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04 </w:t>
            </w:r>
            <w:proofErr w:type="spellStart"/>
            <w:r w:rsidRPr="0040007D">
              <w:t>грудня</w:t>
            </w:r>
            <w:proofErr w:type="spellEnd"/>
            <w:r w:rsidRPr="0040007D">
              <w:t xml:space="preserve"> 2024 року; </w:t>
            </w:r>
            <w:proofErr w:type="spellStart"/>
            <w:r w:rsidRPr="0040007D">
              <w:t>Інформація</w:t>
            </w:r>
            <w:proofErr w:type="spellEnd"/>
            <w:r w:rsidRPr="0040007D">
              <w:t xml:space="preserve"> для </w:t>
            </w:r>
            <w:proofErr w:type="spellStart"/>
            <w:r w:rsidRPr="0040007D">
              <w:t>пацієнта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інформована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згода</w:t>
            </w:r>
            <w:proofErr w:type="spellEnd"/>
            <w:r w:rsidRPr="0040007D">
              <w:t xml:space="preserve"> на участь у </w:t>
            </w:r>
            <w:proofErr w:type="spellStart"/>
            <w:r w:rsidRPr="0040007D">
              <w:t>науковому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дослідженні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необов’язковому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дослідженні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7.0 для </w:t>
            </w:r>
            <w:proofErr w:type="spellStart"/>
            <w:r w:rsidRPr="0040007D">
              <w:t>України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05 </w:t>
            </w:r>
            <w:proofErr w:type="spellStart"/>
            <w:r w:rsidRPr="0040007D">
              <w:t>березня</w:t>
            </w:r>
            <w:proofErr w:type="spellEnd"/>
            <w:r w:rsidRPr="0040007D">
              <w:t xml:space="preserve"> 2025 року, </w:t>
            </w:r>
            <w:proofErr w:type="spellStart"/>
            <w:r w:rsidRPr="0040007D">
              <w:t>українською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російською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мовами</w:t>
            </w:r>
            <w:proofErr w:type="spellEnd"/>
            <w:r w:rsidRPr="0040007D">
              <w:t xml:space="preserve">; </w:t>
            </w:r>
            <w:proofErr w:type="spellStart"/>
            <w:r w:rsidRPr="0040007D">
              <w:t>Оновлений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розділ</w:t>
            </w:r>
            <w:proofErr w:type="spellEnd"/>
            <w:r w:rsidR="0040007D" w:rsidRPr="0040007D">
              <w:rPr>
                <w:color w:val="000000"/>
              </w:rPr>
              <w:t xml:space="preserve"> «</w:t>
            </w:r>
            <w:proofErr w:type="spellStart"/>
            <w:r w:rsidRPr="0040007D">
              <w:t>Якість</w:t>
            </w:r>
            <w:proofErr w:type="spellEnd"/>
            <w:r w:rsidR="0040007D" w:rsidRPr="0040007D">
              <w:rPr>
                <w:color w:val="000000"/>
              </w:rPr>
              <w:t>»</w:t>
            </w:r>
            <w:r w:rsidRPr="0040007D">
              <w:t xml:space="preserve"> </w:t>
            </w:r>
            <w:proofErr w:type="spellStart"/>
            <w:r w:rsidRPr="0040007D">
              <w:t>Досьє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Рісанкізумаб</w:t>
            </w:r>
            <w:proofErr w:type="spellEnd"/>
            <w:r w:rsidRPr="0040007D">
              <w:t xml:space="preserve"> (ABBV-066),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7.0 В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30 </w:t>
            </w:r>
            <w:proofErr w:type="spellStart"/>
            <w:r w:rsidRPr="0040007D">
              <w:t>січня</w:t>
            </w:r>
            <w:proofErr w:type="spellEnd"/>
            <w:r w:rsidRPr="0040007D">
              <w:t xml:space="preserve"> </w:t>
            </w:r>
            <w:r w:rsidR="00AB5FED">
              <w:rPr>
                <w:lang w:val="uk-UA"/>
              </w:rPr>
              <w:t xml:space="preserve">                 </w:t>
            </w:r>
            <w:r w:rsidRPr="0040007D">
              <w:t>2025 року</w:t>
            </w:r>
            <w:r w:rsidRPr="0040007D">
              <w:rPr>
                <w:lang w:val="uk-UA"/>
              </w:rPr>
              <w:t xml:space="preserve">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2030 від 07.11.2018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Багатоцентрове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подвійне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сліпе</w:t>
            </w:r>
            <w:proofErr w:type="spellEnd"/>
            <w:r w:rsidR="00203FFE" w:rsidRPr="0040007D">
              <w:t>, плацебо-</w:t>
            </w:r>
            <w:proofErr w:type="spellStart"/>
            <w:r w:rsidR="00203FFE" w:rsidRPr="0040007D">
              <w:t>контрольоване</w:t>
            </w:r>
            <w:proofErr w:type="spellEnd"/>
            <w:r w:rsidR="00203FFE" w:rsidRPr="0040007D">
              <w:t xml:space="preserve"> 52-тижневе </w:t>
            </w:r>
            <w:proofErr w:type="spellStart"/>
            <w:r w:rsidR="00203FFE" w:rsidRPr="0040007D">
              <w:t>підтримуюче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лікування</w:t>
            </w:r>
            <w:proofErr w:type="spellEnd"/>
            <w:r w:rsidR="00203FFE" w:rsidRPr="0040007D">
              <w:t xml:space="preserve"> і </w:t>
            </w:r>
            <w:proofErr w:type="spellStart"/>
            <w:r w:rsidR="00203FFE" w:rsidRPr="0040007D">
              <w:t>відкрите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продовжене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вивчення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ефективності</w:t>
            </w:r>
            <w:proofErr w:type="spellEnd"/>
            <w:r w:rsidR="00203FFE" w:rsidRPr="0040007D">
              <w:t xml:space="preserve"> та </w:t>
            </w:r>
            <w:proofErr w:type="spellStart"/>
            <w:r w:rsidR="00203FFE" w:rsidRPr="0040007D">
              <w:t>безпечності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Рісанкізумабу</w:t>
            </w:r>
            <w:proofErr w:type="spellEnd"/>
            <w:r w:rsidR="00203FFE" w:rsidRPr="0040007D">
              <w:t xml:space="preserve"> у </w:t>
            </w:r>
            <w:proofErr w:type="spellStart"/>
            <w:r w:rsidR="00203FFE" w:rsidRPr="0040007D">
              <w:t>пацієнтів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виразковим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колітом</w:t>
            </w:r>
            <w:proofErr w:type="spellEnd"/>
            <w:r w:rsidRPr="0040007D">
              <w:rPr>
                <w:color w:val="000000"/>
              </w:rPr>
              <w:t>»</w:t>
            </w:r>
            <w:r w:rsidR="00203FFE" w:rsidRPr="0040007D">
              <w:t xml:space="preserve">, M16-066, </w:t>
            </w:r>
            <w:proofErr w:type="spellStart"/>
            <w:r w:rsidR="00203FFE" w:rsidRPr="0040007D">
              <w:t>інкорпорований</w:t>
            </w:r>
            <w:proofErr w:type="spellEnd"/>
            <w:r w:rsidR="00203FFE" w:rsidRPr="0040007D">
              <w:t xml:space="preserve"> Поправками 1, 2, 2.01 (</w:t>
            </w:r>
            <w:proofErr w:type="spellStart"/>
            <w:r w:rsidR="00203FFE" w:rsidRPr="0040007D">
              <w:t>тільки</w:t>
            </w:r>
            <w:proofErr w:type="spellEnd"/>
            <w:r w:rsidR="00203FFE" w:rsidRPr="0040007D">
              <w:t xml:space="preserve"> для Китаю), 3, 3.01 (</w:t>
            </w:r>
            <w:proofErr w:type="spellStart"/>
            <w:r w:rsidR="00203FFE" w:rsidRPr="0040007D">
              <w:t>тільки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Німеччини</w:t>
            </w:r>
            <w:proofErr w:type="spellEnd"/>
            <w:r w:rsidR="00203FFE" w:rsidRPr="0040007D">
              <w:t>), 4, 4.01 (</w:t>
            </w:r>
            <w:proofErr w:type="spellStart"/>
            <w:r w:rsidR="00203FFE" w:rsidRPr="0040007D">
              <w:t>тільки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Японії</w:t>
            </w:r>
            <w:proofErr w:type="spellEnd"/>
            <w:r w:rsidR="00203FFE" w:rsidRPr="0040007D">
              <w:t xml:space="preserve">), 4.02 (для </w:t>
            </w:r>
            <w:proofErr w:type="spellStart"/>
            <w:r w:rsidR="00203FFE" w:rsidRPr="0040007D">
              <w:t>України</w:t>
            </w:r>
            <w:proofErr w:type="spellEnd"/>
            <w:r w:rsidR="00203FFE" w:rsidRPr="0040007D">
              <w:t xml:space="preserve"> та </w:t>
            </w:r>
            <w:proofErr w:type="spellStart"/>
            <w:r w:rsidR="00203FFE" w:rsidRPr="0040007D">
              <w:t>прилеглих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задіяних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країн</w:t>
            </w:r>
            <w:proofErr w:type="spellEnd"/>
            <w:r w:rsidR="00203FFE" w:rsidRPr="0040007D">
              <w:t xml:space="preserve">), 5, 6 і </w:t>
            </w:r>
            <w:proofErr w:type="spellStart"/>
            <w:r w:rsidR="00203FFE" w:rsidRPr="0040007D">
              <w:t>Адміністративними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змінами</w:t>
            </w:r>
            <w:proofErr w:type="spellEnd"/>
            <w:r w:rsidR="00203FFE" w:rsidRPr="0040007D">
              <w:t xml:space="preserve"> 1, 2, 3, 4, 5 та 7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14 вересня 2023 року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ЕббВі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Біофармасьютікалз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ГмбХ</w:t>
            </w:r>
            <w:proofErr w:type="spellEnd"/>
            <w:r w:rsidRPr="0040007D">
              <w:rPr>
                <w:color w:val="000000"/>
              </w:rPr>
              <w:t>»</w:t>
            </w:r>
            <w:r w:rsidR="00203FFE" w:rsidRPr="0040007D">
              <w:t xml:space="preserve">, </w:t>
            </w:r>
            <w:proofErr w:type="spellStart"/>
            <w:r w:rsidR="00203FFE" w:rsidRPr="0040007D">
              <w:t>Швейцарія</w:t>
            </w:r>
            <w:proofErr w:type="spellEnd"/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AbbVie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Inc</w:t>
            </w:r>
            <w:proofErr w:type="spellEnd"/>
            <w:r w:rsidRPr="0040007D">
              <w:t>., USA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E64A8" w:rsidRDefault="005814E0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Брошура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дослідника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JNJ-67896062 (</w:t>
            </w:r>
            <w:proofErr w:type="spellStart"/>
            <w:r w:rsidRPr="0040007D">
              <w:t>Macitentan</w:t>
            </w:r>
            <w:proofErr w:type="spellEnd"/>
            <w:proofErr w:type="gramStart"/>
            <w:r w:rsidRPr="0040007D">
              <w:t xml:space="preserve">), </w:t>
            </w:r>
            <w:r w:rsidR="008160FF" w:rsidRPr="008160FF">
              <w:t xml:space="preserve">  </w:t>
            </w:r>
            <w:proofErr w:type="gramEnd"/>
            <w:r w:rsidR="008160FF" w:rsidRPr="008160FF">
              <w:t xml:space="preserve">             </w:t>
            </w:r>
            <w:proofErr w:type="spellStart"/>
            <w:r w:rsidRPr="0040007D">
              <w:t>видання</w:t>
            </w:r>
            <w:proofErr w:type="spellEnd"/>
            <w:r w:rsidRPr="0040007D">
              <w:t xml:space="preserve"> 22,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 </w:t>
            </w:r>
            <w:proofErr w:type="spellStart"/>
            <w:r w:rsidRPr="0040007D">
              <w:t>грудня</w:t>
            </w:r>
            <w:proofErr w:type="spellEnd"/>
            <w:r w:rsidRPr="0040007D">
              <w:t xml:space="preserve"> 2024р.,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465 від 27.04.2017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Багатоцентрове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відкрите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додатковим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періодом</w:t>
            </w:r>
            <w:proofErr w:type="spellEnd"/>
            <w:r w:rsidR="00203FFE" w:rsidRPr="0040007D">
              <w:t xml:space="preserve">, яке проводиться в </w:t>
            </w:r>
            <w:proofErr w:type="spellStart"/>
            <w:r w:rsidR="00203FFE" w:rsidRPr="0040007D">
              <w:t>одній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групі</w:t>
            </w:r>
            <w:proofErr w:type="spellEnd"/>
            <w:r w:rsidR="00203FFE" w:rsidRPr="0040007D">
              <w:t xml:space="preserve"> з метою </w:t>
            </w:r>
            <w:proofErr w:type="spellStart"/>
            <w:r w:rsidR="00203FFE" w:rsidRPr="0040007D">
              <w:t>оцінки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фармакокінетики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безпечності</w:t>
            </w:r>
            <w:proofErr w:type="spellEnd"/>
            <w:r w:rsidR="00203FFE" w:rsidRPr="0040007D">
              <w:t xml:space="preserve"> та </w:t>
            </w:r>
            <w:proofErr w:type="spellStart"/>
            <w:r w:rsidR="00203FFE" w:rsidRPr="0040007D">
              <w:t>ефективності</w:t>
            </w:r>
            <w:proofErr w:type="spellEnd"/>
            <w:r w:rsidR="00203FFE" w:rsidRPr="0040007D">
              <w:t xml:space="preserve"> препарату </w:t>
            </w:r>
            <w:proofErr w:type="spellStart"/>
            <w:r w:rsidR="00203FFE" w:rsidRPr="0040007D">
              <w:t>Мацитентан</w:t>
            </w:r>
            <w:proofErr w:type="spellEnd"/>
            <w:r w:rsidR="00203FFE" w:rsidRPr="0040007D">
              <w:t xml:space="preserve"> в </w:t>
            </w:r>
            <w:proofErr w:type="spellStart"/>
            <w:r w:rsidR="00203FFE" w:rsidRPr="0040007D">
              <w:t>порівнянні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зі</w:t>
            </w:r>
            <w:proofErr w:type="spellEnd"/>
            <w:r w:rsidR="00203FFE" w:rsidRPr="0040007D">
              <w:t xml:space="preserve"> стандартом </w:t>
            </w:r>
            <w:proofErr w:type="spellStart"/>
            <w:r w:rsidR="00203FFE" w:rsidRPr="0040007D">
              <w:t>лікування</w:t>
            </w:r>
            <w:proofErr w:type="spellEnd"/>
            <w:r w:rsidR="00203FFE" w:rsidRPr="0040007D">
              <w:t xml:space="preserve"> у </w:t>
            </w:r>
            <w:proofErr w:type="spellStart"/>
            <w:r w:rsidR="00203FFE" w:rsidRPr="0040007D">
              <w:t>дітей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легеневою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артеріальною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гіпертензією</w:t>
            </w:r>
            <w:proofErr w:type="spellEnd"/>
            <w:r w:rsidRPr="0040007D">
              <w:rPr>
                <w:color w:val="000000"/>
              </w:rPr>
              <w:t>»</w:t>
            </w:r>
            <w:r w:rsidR="00203FFE" w:rsidRPr="0040007D">
              <w:t xml:space="preserve">, AC-055-312, </w:t>
            </w:r>
            <w:proofErr w:type="spellStart"/>
            <w:r w:rsidR="00203FFE" w:rsidRPr="0040007D">
              <w:t>версія</w:t>
            </w:r>
            <w:proofErr w:type="spellEnd"/>
            <w:r w:rsidR="00203FFE" w:rsidRPr="0040007D">
              <w:t xml:space="preserve"> 9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23 листопада 2021 р.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>ТОВАРИСТВО З ОБМЕЖЕНОЮ ВІДПОВІДАЛЬНІСТЮ</w:t>
            </w:r>
            <w:r w:rsidR="0040007D" w:rsidRPr="0040007D">
              <w:rPr>
                <w:color w:val="000000"/>
              </w:rPr>
              <w:t xml:space="preserve"> «</w:t>
            </w:r>
            <w:proofErr w:type="spellStart"/>
            <w:r w:rsidRPr="0040007D">
              <w:t>ПіПіДі</w:t>
            </w:r>
            <w:proofErr w:type="spellEnd"/>
            <w:r w:rsidRPr="0040007D">
              <w:t xml:space="preserve"> ЮКРЕЙН</w:t>
            </w:r>
            <w:r w:rsidR="0040007D" w:rsidRPr="0040007D">
              <w:rPr>
                <w:color w:val="000000"/>
              </w:rPr>
              <w:t>»</w:t>
            </w:r>
            <w:r w:rsidRPr="0040007D">
              <w:t xml:space="preserve">, </w:t>
            </w:r>
            <w:proofErr w:type="spellStart"/>
            <w:r w:rsidRPr="0040007D">
              <w:t>Україна</w:t>
            </w:r>
            <w:proofErr w:type="spellEnd"/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 xml:space="preserve">ACTELION </w:t>
            </w:r>
            <w:proofErr w:type="spellStart"/>
            <w:r w:rsidRPr="0040007D">
              <w:t>Pharmaceuticals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Ltd</w:t>
            </w:r>
            <w:proofErr w:type="spellEnd"/>
            <w:r w:rsidRPr="0040007D">
              <w:t xml:space="preserve">., </w:t>
            </w:r>
            <w:proofErr w:type="spellStart"/>
            <w:r w:rsidRPr="0040007D">
              <w:t>Switzerland</w:t>
            </w:r>
            <w:proofErr w:type="spellEnd"/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03FFE">
        <w:rPr>
          <w:lang w:val="uk-UA"/>
        </w:rPr>
        <w:t xml:space="preserve"> </w:t>
      </w:r>
    </w:p>
    <w:p w:rsidR="00AE64A8" w:rsidRDefault="005814E0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Оновлена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Брошура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дослідника</w:t>
            </w:r>
            <w:proofErr w:type="spellEnd"/>
            <w:r w:rsidRPr="0040007D">
              <w:t xml:space="preserve"> з препарату </w:t>
            </w:r>
            <w:proofErr w:type="spellStart"/>
            <w:r w:rsidRPr="0040007D">
              <w:t>Орелабрутиніб</w:t>
            </w:r>
            <w:proofErr w:type="spellEnd"/>
            <w:r w:rsidRPr="0040007D">
              <w:t xml:space="preserve"> (ІСР-022),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11.0В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</w:t>
            </w:r>
            <w:r w:rsidR="00AB5FED">
              <w:rPr>
                <w:lang w:val="uk-UA"/>
              </w:rPr>
              <w:t xml:space="preserve">                      </w:t>
            </w:r>
            <w:r w:rsidRPr="0040007D">
              <w:t xml:space="preserve">18 лютого 2025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  <w:r w:rsidRPr="0040007D">
              <w:rPr>
                <w:lang w:val="uk-UA"/>
              </w:rPr>
              <w:t xml:space="preserve">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645 від 16.04.2022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Багатоцентрове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відкрите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фази</w:t>
            </w:r>
            <w:proofErr w:type="spellEnd"/>
            <w:r w:rsidR="00203FFE" w:rsidRPr="0040007D">
              <w:t xml:space="preserve"> I/II з </w:t>
            </w:r>
            <w:proofErr w:type="spellStart"/>
            <w:r w:rsidR="00203FFE" w:rsidRPr="0040007D">
              <w:t>вивчення</w:t>
            </w:r>
            <w:proofErr w:type="spellEnd"/>
            <w:r w:rsidR="00203FFE" w:rsidRPr="0040007D">
              <w:t xml:space="preserve"> нового </w:t>
            </w:r>
            <w:proofErr w:type="spellStart"/>
            <w:r w:rsidR="00203FFE" w:rsidRPr="0040007D">
              <w:t>інгібітора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тирозинкінази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Брутона</w:t>
            </w:r>
            <w:proofErr w:type="spellEnd"/>
            <w:r w:rsidR="00203FFE" w:rsidRPr="0040007D">
              <w:t xml:space="preserve"> — </w:t>
            </w:r>
            <w:proofErr w:type="spellStart"/>
            <w:r w:rsidR="00203FFE" w:rsidRPr="0040007D">
              <w:t>орелабрутинібу</w:t>
            </w:r>
            <w:proofErr w:type="spellEnd"/>
            <w:r w:rsidR="00203FFE" w:rsidRPr="0040007D">
              <w:t xml:space="preserve"> в </w:t>
            </w:r>
            <w:proofErr w:type="spellStart"/>
            <w:r w:rsidR="00203FFE" w:rsidRPr="0040007D">
              <w:t>пацієнтів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із</w:t>
            </w:r>
            <w:proofErr w:type="spellEnd"/>
            <w:r w:rsidR="00203FFE" w:rsidRPr="0040007D">
              <w:t xml:space="preserve"> В-</w:t>
            </w:r>
            <w:proofErr w:type="spellStart"/>
            <w:r w:rsidR="00203FFE" w:rsidRPr="0040007D">
              <w:t>клітинними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злоякісними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новоутвореннями</w:t>
            </w:r>
            <w:proofErr w:type="spellEnd"/>
            <w:proofErr w:type="gramStart"/>
            <w:r w:rsidRPr="0040007D">
              <w:rPr>
                <w:color w:val="000000"/>
              </w:rPr>
              <w:t>»</w:t>
            </w:r>
            <w:r w:rsidR="00203FFE" w:rsidRPr="0040007D">
              <w:t xml:space="preserve">, </w:t>
            </w:r>
            <w:r w:rsidR="00AB5FED">
              <w:rPr>
                <w:lang w:val="uk-UA"/>
              </w:rPr>
              <w:t xml:space="preserve">  </w:t>
            </w:r>
            <w:proofErr w:type="gramEnd"/>
            <w:r w:rsidR="00AB5FED">
              <w:rPr>
                <w:lang w:val="uk-UA"/>
              </w:rPr>
              <w:t xml:space="preserve">            </w:t>
            </w:r>
            <w:r w:rsidR="00203FFE" w:rsidRPr="0040007D">
              <w:t xml:space="preserve">ICP-CL-00107, </w:t>
            </w:r>
            <w:proofErr w:type="spellStart"/>
            <w:r w:rsidR="00203FFE" w:rsidRPr="0040007D">
              <w:t>версія</w:t>
            </w:r>
            <w:proofErr w:type="spellEnd"/>
            <w:r w:rsidR="00203FFE" w:rsidRPr="0040007D">
              <w:t xml:space="preserve"> 5.0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30 листопада 2021 року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>ТОВ</w:t>
            </w:r>
            <w:r w:rsidR="0040007D" w:rsidRPr="0040007D">
              <w:rPr>
                <w:color w:val="000000"/>
              </w:rPr>
              <w:t xml:space="preserve"> «</w:t>
            </w:r>
            <w:r w:rsidRPr="0040007D">
              <w:t>ФОРТРІА ДЕВЕЛОПМЕНТ УКРАЇНА</w:t>
            </w:r>
            <w:r w:rsidR="0040007D" w:rsidRPr="0040007D">
              <w:rPr>
                <w:color w:val="000000"/>
              </w:rPr>
              <w:t>»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ІнноКер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Фарма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Інк</w:t>
            </w:r>
            <w:proofErr w:type="spellEnd"/>
            <w:r w:rsidR="00203FFE" w:rsidRPr="0040007D">
              <w:t>.</w:t>
            </w:r>
            <w:r w:rsidRPr="0040007D">
              <w:rPr>
                <w:color w:val="000000"/>
              </w:rPr>
              <w:t>»</w:t>
            </w:r>
            <w:r w:rsidR="00203FFE" w:rsidRPr="0040007D">
              <w:t xml:space="preserve"> (</w:t>
            </w:r>
            <w:proofErr w:type="spellStart"/>
            <w:r w:rsidR="00203FFE" w:rsidRPr="0040007D">
              <w:t>InnoCare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Pharma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Inc</w:t>
            </w:r>
            <w:proofErr w:type="spellEnd"/>
            <w:r w:rsidR="00203FFE" w:rsidRPr="0040007D">
              <w:t>.), США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E64A8" w:rsidRDefault="005814E0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40007D" w:rsidRPr="005814E0" w:rsidTr="004000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0007D" w:rsidRPr="0040007D" w:rsidRDefault="0040007D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40007D" w:rsidRPr="00AB5FED" w:rsidRDefault="0040007D" w:rsidP="00AB5FE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Брошура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дослідника</w:t>
            </w:r>
            <w:proofErr w:type="spellEnd"/>
            <w:r w:rsidRPr="0040007D">
              <w:t xml:space="preserve"> MK-2140,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10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14 лютого 2025 року,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  <w:r w:rsidRPr="0040007D">
              <w:t xml:space="preserve">; </w:t>
            </w:r>
            <w:proofErr w:type="spellStart"/>
            <w:r w:rsidRPr="0040007D">
              <w:t>Україна</w:t>
            </w:r>
            <w:proofErr w:type="spellEnd"/>
            <w:r w:rsidRPr="0040007D">
              <w:t xml:space="preserve">, MK-2140-010, </w:t>
            </w:r>
            <w:proofErr w:type="spellStart"/>
            <w:r w:rsidRPr="0040007D">
              <w:t>Інформація</w:t>
            </w:r>
            <w:proofErr w:type="spellEnd"/>
            <w:r w:rsidRPr="0040007D">
              <w:t xml:space="preserve"> та документ про </w:t>
            </w:r>
            <w:proofErr w:type="spellStart"/>
            <w:r w:rsidRPr="0040007D">
              <w:t>інформовану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згоду</w:t>
            </w:r>
            <w:proofErr w:type="spellEnd"/>
            <w:r w:rsidRPr="0040007D">
              <w:t xml:space="preserve"> для </w:t>
            </w:r>
            <w:proofErr w:type="spellStart"/>
            <w:r w:rsidRPr="0040007D">
              <w:t>пацієнта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01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13 </w:t>
            </w:r>
            <w:proofErr w:type="spellStart"/>
            <w:r w:rsidRPr="0040007D">
              <w:t>березня</w:t>
            </w:r>
            <w:proofErr w:type="spellEnd"/>
            <w:r w:rsidRPr="0040007D">
              <w:t xml:space="preserve"> 2025р., </w:t>
            </w:r>
            <w:proofErr w:type="spellStart"/>
            <w:r w:rsidRPr="0040007D">
              <w:t>українською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  <w:r w:rsidRPr="0040007D">
              <w:t xml:space="preserve">; </w:t>
            </w:r>
            <w:proofErr w:type="spellStart"/>
            <w:r w:rsidRPr="0040007D">
              <w:t>Зміна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назви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місця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проведення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клінічного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випробування</w:t>
            </w:r>
            <w:proofErr w:type="spellEnd"/>
            <w:r w:rsidRPr="0040007D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40007D" w:rsidRPr="0040007D" w:rsidTr="00965B5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007D" w:rsidRPr="0040007D" w:rsidRDefault="0040007D" w:rsidP="0040007D">
                  <w:pPr>
                    <w:pStyle w:val="cs2e86d3a6"/>
                  </w:pPr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007D" w:rsidRPr="0040007D" w:rsidRDefault="0040007D" w:rsidP="0040007D">
                  <w:pPr>
                    <w:pStyle w:val="cs2e86d3a6"/>
                  </w:pPr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40007D" w:rsidRPr="005814E0" w:rsidTr="00965B5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007D" w:rsidRPr="0040007D" w:rsidRDefault="0040007D" w:rsidP="0040007D">
                  <w:pPr>
                    <w:pStyle w:val="cs80d9435b"/>
                  </w:pPr>
                  <w:proofErr w:type="spellStart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., проф. Крячок І.А.</w:t>
                  </w:r>
                </w:p>
                <w:p w:rsidR="0040007D" w:rsidRPr="0040007D" w:rsidRDefault="0040007D" w:rsidP="0040007D">
                  <w:pPr>
                    <w:pStyle w:val="cs80d9435b"/>
                  </w:pPr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40007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хіміотерапії та </w:t>
                  </w:r>
                  <w:proofErr w:type="spellStart"/>
                  <w:r w:rsidRPr="0040007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онкогематології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, науково-клінічний відділ </w:t>
                  </w:r>
                  <w:proofErr w:type="spellStart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онкогематології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, відділення </w:t>
                  </w:r>
                  <w:proofErr w:type="spellStart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онкогематології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0007D" w:rsidRPr="0040007D" w:rsidRDefault="0040007D" w:rsidP="0040007D">
                  <w:pPr>
                    <w:pStyle w:val="cs80d9435b"/>
                  </w:pPr>
                  <w:proofErr w:type="spellStart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., проф. Крячок І.А.</w:t>
                  </w:r>
                </w:p>
                <w:p w:rsidR="0040007D" w:rsidRPr="0040007D" w:rsidRDefault="0040007D" w:rsidP="0040007D">
                  <w:pPr>
                    <w:pStyle w:val="cs80d9435b"/>
                  </w:pPr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Державне некомерційне підприємство «Національний інститут раку», </w:t>
                  </w:r>
                  <w:r w:rsidRPr="0040007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 xml:space="preserve">клініка </w:t>
                  </w:r>
                  <w:proofErr w:type="spellStart"/>
                  <w:r w:rsidRPr="0040007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онкогематології</w:t>
                  </w:r>
                  <w:proofErr w:type="spellEnd"/>
                  <w:r w:rsidRPr="0040007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 xml:space="preserve"> та клінічної онкології</w:t>
                  </w:r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, науково-клінічний відділ </w:t>
                  </w:r>
                  <w:proofErr w:type="spellStart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онкогематології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, відділення </w:t>
                  </w:r>
                  <w:proofErr w:type="spellStart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онкогематології</w:t>
                  </w:r>
                  <w:proofErr w:type="spellEnd"/>
                  <w:r w:rsidRPr="004000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40007D" w:rsidRPr="0040007D" w:rsidRDefault="0040007D" w:rsidP="00EE1EF4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AE64A8" w:rsidRPr="0040007D" w:rsidTr="004000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2072 від 10.12.2024 </w:t>
            </w:r>
          </w:p>
        </w:tc>
      </w:tr>
      <w:tr w:rsidR="00AE64A8" w:rsidRPr="0040007D" w:rsidTr="004000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відкрите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багатоцентрове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ІІІ </w:t>
            </w:r>
            <w:proofErr w:type="spellStart"/>
            <w:r w:rsidR="00203FFE" w:rsidRPr="0040007D">
              <w:t>фази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зиловертамабу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ведотину</w:t>
            </w:r>
            <w:proofErr w:type="spellEnd"/>
            <w:r w:rsidR="00203FFE" w:rsidRPr="0040007D">
              <w:t xml:space="preserve"> (MK-2140) у </w:t>
            </w:r>
            <w:proofErr w:type="spellStart"/>
            <w:r w:rsidR="00203FFE" w:rsidRPr="0040007D">
              <w:t>комбінації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зі</w:t>
            </w:r>
            <w:proofErr w:type="spellEnd"/>
            <w:r w:rsidR="00203FFE" w:rsidRPr="0040007D">
              <w:t xml:space="preserve"> схемою R-CHP </w:t>
            </w:r>
            <w:proofErr w:type="spellStart"/>
            <w:r w:rsidR="00203FFE" w:rsidRPr="0040007D">
              <w:t>порівняно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лікуванням</w:t>
            </w:r>
            <w:proofErr w:type="spellEnd"/>
            <w:r w:rsidR="00203FFE" w:rsidRPr="0040007D">
              <w:t xml:space="preserve"> за схемою R-CHOP у </w:t>
            </w:r>
            <w:proofErr w:type="spellStart"/>
            <w:r w:rsidR="00203FFE" w:rsidRPr="0040007D">
              <w:t>учасників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раніше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нелікованою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дифузною</w:t>
            </w:r>
            <w:proofErr w:type="spellEnd"/>
            <w:r w:rsidR="00203FFE" w:rsidRPr="0040007D">
              <w:t xml:space="preserve"> В-</w:t>
            </w:r>
            <w:proofErr w:type="spellStart"/>
            <w:r w:rsidR="00203FFE" w:rsidRPr="0040007D">
              <w:t>великоклітинною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лімфомою</w:t>
            </w:r>
            <w:proofErr w:type="spellEnd"/>
            <w:r w:rsidR="00203FFE" w:rsidRPr="0040007D">
              <w:t xml:space="preserve"> (waveLINE-010)</w:t>
            </w:r>
            <w:r w:rsidRPr="0040007D">
              <w:rPr>
                <w:color w:val="000000"/>
              </w:rPr>
              <w:t>»</w:t>
            </w:r>
            <w:r w:rsidR="00203FFE" w:rsidRPr="0040007D">
              <w:t xml:space="preserve">, MK-2140-010, з </w:t>
            </w:r>
            <w:proofErr w:type="spellStart"/>
            <w:r w:rsidR="00203FFE" w:rsidRPr="0040007D">
              <w:t>інкорпорованою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поправкою</w:t>
            </w:r>
            <w:proofErr w:type="spellEnd"/>
            <w:r w:rsidR="00203FFE" w:rsidRPr="0040007D">
              <w:t xml:space="preserve"> 01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09 </w:t>
            </w:r>
            <w:proofErr w:type="spellStart"/>
            <w:r w:rsidR="00203FFE" w:rsidRPr="0040007D">
              <w:t>грудня</w:t>
            </w:r>
            <w:proofErr w:type="spellEnd"/>
            <w:r w:rsidR="00203FFE" w:rsidRPr="0040007D">
              <w:t xml:space="preserve"> 2024 року</w:t>
            </w:r>
          </w:p>
        </w:tc>
      </w:tr>
      <w:tr w:rsidR="00AE64A8" w:rsidRPr="0040007D" w:rsidTr="004000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Товариство</w:t>
            </w:r>
            <w:proofErr w:type="spellEnd"/>
            <w:r w:rsidRPr="0040007D">
              <w:t xml:space="preserve"> з </w:t>
            </w:r>
            <w:proofErr w:type="spellStart"/>
            <w:r w:rsidRPr="0040007D">
              <w:t>обмеженою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відповідальністю</w:t>
            </w:r>
            <w:proofErr w:type="spellEnd"/>
            <w:r w:rsidR="0040007D" w:rsidRPr="0040007D">
              <w:rPr>
                <w:color w:val="000000"/>
              </w:rPr>
              <w:t xml:space="preserve"> «</w:t>
            </w:r>
            <w:r w:rsidRPr="0040007D">
              <w:t xml:space="preserve">МСД </w:t>
            </w:r>
            <w:proofErr w:type="spellStart"/>
            <w:r w:rsidRPr="0040007D">
              <w:t>Україна</w:t>
            </w:r>
            <w:proofErr w:type="spellEnd"/>
            <w:r w:rsidR="0040007D" w:rsidRPr="0040007D">
              <w:rPr>
                <w:color w:val="000000"/>
              </w:rPr>
              <w:t>»</w:t>
            </w:r>
          </w:p>
        </w:tc>
      </w:tr>
      <w:tr w:rsidR="00AE64A8" w:rsidRPr="0040007D" w:rsidTr="004000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 xml:space="preserve">ТОВ Мерк Шарп </w:t>
            </w:r>
            <w:proofErr w:type="spellStart"/>
            <w:r w:rsidRPr="0040007D">
              <w:t>енд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Доум</w:t>
            </w:r>
            <w:proofErr w:type="spellEnd"/>
            <w:r w:rsidRPr="0040007D">
              <w:t>, США (</w:t>
            </w:r>
            <w:proofErr w:type="spellStart"/>
            <w:r w:rsidRPr="0040007D">
              <w:t>Merck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Sharp</w:t>
            </w:r>
            <w:proofErr w:type="spellEnd"/>
            <w:r w:rsidRPr="0040007D">
              <w:t xml:space="preserve"> &amp; </w:t>
            </w:r>
            <w:proofErr w:type="spellStart"/>
            <w:r w:rsidRPr="0040007D">
              <w:t>Dohme</w:t>
            </w:r>
            <w:proofErr w:type="spellEnd"/>
            <w:r w:rsidRPr="0040007D">
              <w:t xml:space="preserve"> LLC, USA)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03FFE">
        <w:rPr>
          <w:lang w:val="uk-UA"/>
        </w:rPr>
        <w:t xml:space="preserve"> </w:t>
      </w:r>
    </w:p>
    <w:p w:rsidR="00AE64A8" w:rsidRDefault="005814E0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Досьє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Декспраміпексол</w:t>
            </w:r>
            <w:proofErr w:type="spellEnd"/>
            <w:r w:rsidRPr="0040007D">
              <w:t xml:space="preserve"> та плацебо (IMPD),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8.0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21 лютого 2025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  <w:r w:rsidRPr="0040007D">
              <w:t xml:space="preserve">; </w:t>
            </w:r>
            <w:proofErr w:type="spellStart"/>
            <w:r w:rsidRPr="0040007D">
              <w:t>Зразок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маркування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та плацебо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06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29 </w:t>
            </w:r>
            <w:proofErr w:type="spellStart"/>
            <w:r w:rsidRPr="0040007D">
              <w:t>травня</w:t>
            </w:r>
            <w:proofErr w:type="spellEnd"/>
            <w:r w:rsidRPr="0040007D">
              <w:t xml:space="preserve"> 2024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українською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мовами</w:t>
            </w:r>
            <w:proofErr w:type="spellEnd"/>
            <w:r w:rsidRPr="0040007D">
              <w:rPr>
                <w:lang w:val="uk-UA"/>
              </w:rPr>
              <w:t xml:space="preserve">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1973 від 17.11.2023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подвійне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сліпе</w:t>
            </w:r>
            <w:proofErr w:type="spellEnd"/>
            <w:r w:rsidR="00203FFE" w:rsidRPr="0040007D">
              <w:t>, плацебо-</w:t>
            </w:r>
            <w:proofErr w:type="spellStart"/>
            <w:r w:rsidR="00203FFE" w:rsidRPr="0040007D">
              <w:t>контрольоване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в </w:t>
            </w:r>
            <w:proofErr w:type="spellStart"/>
            <w:r w:rsidR="00203FFE" w:rsidRPr="0040007D">
              <w:t>паралельних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групах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оцінки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ефективності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безпечності</w:t>
            </w:r>
            <w:proofErr w:type="spellEnd"/>
            <w:r w:rsidR="00203FFE" w:rsidRPr="0040007D">
              <w:t xml:space="preserve"> та </w:t>
            </w:r>
            <w:proofErr w:type="spellStart"/>
            <w:r w:rsidR="00203FFE" w:rsidRPr="0040007D">
              <w:t>переносимості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декспраміпексолу</w:t>
            </w:r>
            <w:proofErr w:type="spellEnd"/>
            <w:r w:rsidR="00203FFE" w:rsidRPr="0040007D">
              <w:t xml:space="preserve"> для перорального </w:t>
            </w:r>
            <w:proofErr w:type="spellStart"/>
            <w:r w:rsidR="00203FFE" w:rsidRPr="0040007D">
              <w:t>застосування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протягом</w:t>
            </w:r>
            <w:proofErr w:type="spellEnd"/>
            <w:r w:rsidR="00203FFE" w:rsidRPr="0040007D">
              <w:t xml:space="preserve"> 52 </w:t>
            </w:r>
            <w:proofErr w:type="spellStart"/>
            <w:r w:rsidR="00203FFE" w:rsidRPr="0040007D">
              <w:t>тижнів</w:t>
            </w:r>
            <w:proofErr w:type="spellEnd"/>
            <w:r w:rsidR="00203FFE" w:rsidRPr="0040007D">
              <w:t xml:space="preserve"> у </w:t>
            </w:r>
            <w:proofErr w:type="spellStart"/>
            <w:r w:rsidR="00203FFE" w:rsidRPr="0040007D">
              <w:t>пацієнтів</w:t>
            </w:r>
            <w:proofErr w:type="spellEnd"/>
            <w:r w:rsidR="00203FFE" w:rsidRPr="0040007D">
              <w:t xml:space="preserve"> з тяжкою </w:t>
            </w:r>
            <w:proofErr w:type="spellStart"/>
            <w:r w:rsidR="00203FFE" w:rsidRPr="0040007D">
              <w:t>еозинофільною</w:t>
            </w:r>
            <w:proofErr w:type="spellEnd"/>
            <w:r w:rsidR="00203FFE" w:rsidRPr="0040007D">
              <w:t xml:space="preserve"> астмою (EXHALE-2)</w:t>
            </w:r>
            <w:r w:rsidRPr="0040007D">
              <w:rPr>
                <w:color w:val="000000"/>
              </w:rPr>
              <w:t>»</w:t>
            </w:r>
            <w:r w:rsidR="00203FFE" w:rsidRPr="0040007D">
              <w:t xml:space="preserve">, AR-DEX-22-01, з </w:t>
            </w:r>
            <w:proofErr w:type="spellStart"/>
            <w:r w:rsidR="00203FFE" w:rsidRPr="0040007D">
              <w:t>інкорпорованою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поправкою</w:t>
            </w:r>
            <w:proofErr w:type="spellEnd"/>
            <w:r w:rsidR="00203FFE" w:rsidRPr="0040007D">
              <w:t xml:space="preserve"> 2,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30 червня 2023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>ТОВ</w:t>
            </w:r>
            <w:r w:rsidR="0040007D" w:rsidRPr="0040007D">
              <w:rPr>
                <w:color w:val="000000"/>
              </w:rPr>
              <w:t xml:space="preserve"> «</w:t>
            </w:r>
            <w:r w:rsidRPr="0040007D">
              <w:t>ВОРЛДВАЙД КЛІНІКАЛ ТРАІЛС УКР</w:t>
            </w:r>
            <w:r w:rsidR="0040007D" w:rsidRPr="0040007D">
              <w:rPr>
                <w:color w:val="000000"/>
              </w:rPr>
              <w:t>»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Аретея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Терап'ютікс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Інк</w:t>
            </w:r>
            <w:proofErr w:type="spellEnd"/>
            <w:r w:rsidRPr="0040007D">
              <w:t>. (</w:t>
            </w:r>
            <w:proofErr w:type="spellStart"/>
            <w:r w:rsidRPr="0040007D">
              <w:t>Areteia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Therapeutics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Inc</w:t>
            </w:r>
            <w:proofErr w:type="spellEnd"/>
            <w:r w:rsidRPr="0040007D">
              <w:t>.), США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Pr="001D4A30" w:rsidRDefault="00AE64A8">
      <w:pPr>
        <w:tabs>
          <w:tab w:val="clear" w:pos="708"/>
        </w:tabs>
        <w:rPr>
          <w:lang w:val="uk-UA" w:eastAsia="en-US"/>
        </w:rPr>
        <w:sectPr w:rsidR="00AE64A8" w:rsidRPr="001D4A30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E64A8" w:rsidRDefault="00B97871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Досьє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Декспраміпексол</w:t>
            </w:r>
            <w:proofErr w:type="spellEnd"/>
            <w:r w:rsidRPr="0040007D">
              <w:t xml:space="preserve"> та плацебо (IMPD),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8.0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21 лютого 2025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  <w:r w:rsidRPr="0040007D">
              <w:t xml:space="preserve">; </w:t>
            </w:r>
            <w:proofErr w:type="spellStart"/>
            <w:r w:rsidRPr="0040007D">
              <w:t>Зразок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маркування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досліджуваного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лікарського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засобу</w:t>
            </w:r>
            <w:proofErr w:type="spellEnd"/>
            <w:r w:rsidRPr="0040007D">
              <w:t xml:space="preserve"> та плацебо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06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29 </w:t>
            </w:r>
            <w:proofErr w:type="spellStart"/>
            <w:r w:rsidRPr="0040007D">
              <w:t>травня</w:t>
            </w:r>
            <w:proofErr w:type="spellEnd"/>
            <w:r w:rsidRPr="0040007D">
              <w:t xml:space="preserve"> 2024 р.,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українською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мовами</w:t>
            </w:r>
            <w:proofErr w:type="spellEnd"/>
            <w:r w:rsidRPr="0040007D">
              <w:rPr>
                <w:lang w:val="uk-UA"/>
              </w:rPr>
              <w:t xml:space="preserve">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1973 від 17.11.2023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 w:rsidP="001D4A30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подвійне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сліпе</w:t>
            </w:r>
            <w:proofErr w:type="spellEnd"/>
            <w:r w:rsidR="00203FFE" w:rsidRPr="0040007D">
              <w:t>, плацебо-</w:t>
            </w:r>
            <w:proofErr w:type="spellStart"/>
            <w:r w:rsidR="00203FFE" w:rsidRPr="0040007D">
              <w:t>контрольоване</w:t>
            </w:r>
            <w:proofErr w:type="spellEnd"/>
            <w:r w:rsidR="00203FFE" w:rsidRPr="0040007D">
              <w:t xml:space="preserve"> в </w:t>
            </w:r>
            <w:proofErr w:type="spellStart"/>
            <w:r w:rsidR="00203FFE" w:rsidRPr="0040007D">
              <w:t>паралельних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групах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оцінки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ефективності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безпечності</w:t>
            </w:r>
            <w:proofErr w:type="spellEnd"/>
            <w:r w:rsidR="00203FFE" w:rsidRPr="0040007D">
              <w:t xml:space="preserve"> та </w:t>
            </w:r>
            <w:proofErr w:type="spellStart"/>
            <w:r w:rsidR="00203FFE" w:rsidRPr="0040007D">
              <w:t>переносимості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декспраміпексолу</w:t>
            </w:r>
            <w:proofErr w:type="spellEnd"/>
            <w:r w:rsidR="00203FFE" w:rsidRPr="0040007D">
              <w:t xml:space="preserve"> для перорального </w:t>
            </w:r>
            <w:proofErr w:type="spellStart"/>
            <w:r w:rsidR="00203FFE" w:rsidRPr="0040007D">
              <w:t>застосування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протягом</w:t>
            </w:r>
            <w:proofErr w:type="spellEnd"/>
            <w:r w:rsidR="00203FFE" w:rsidRPr="0040007D">
              <w:t xml:space="preserve"> 24 </w:t>
            </w:r>
            <w:proofErr w:type="spellStart"/>
            <w:r w:rsidR="00203FFE" w:rsidRPr="0040007D">
              <w:t>тижнів</w:t>
            </w:r>
            <w:proofErr w:type="spellEnd"/>
            <w:r w:rsidR="00203FFE" w:rsidRPr="0040007D">
              <w:t xml:space="preserve"> у </w:t>
            </w:r>
            <w:proofErr w:type="spellStart"/>
            <w:r w:rsidR="00203FFE" w:rsidRPr="0040007D">
              <w:t>пацієнтів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еозинофільною</w:t>
            </w:r>
            <w:proofErr w:type="spellEnd"/>
            <w:r w:rsidR="00203FFE" w:rsidRPr="0040007D">
              <w:t xml:space="preserve"> астмою (EXHALE-4)</w:t>
            </w:r>
            <w:proofErr w:type="gramStart"/>
            <w:r w:rsidRPr="0040007D">
              <w:rPr>
                <w:color w:val="000000"/>
              </w:rPr>
              <w:t>»</w:t>
            </w:r>
            <w:r w:rsidR="00203FFE" w:rsidRPr="0040007D">
              <w:t xml:space="preserve">, </w:t>
            </w:r>
            <w:r w:rsidR="00AB5FED">
              <w:rPr>
                <w:lang w:val="uk-UA"/>
              </w:rPr>
              <w:t xml:space="preserve">  </w:t>
            </w:r>
            <w:proofErr w:type="gramEnd"/>
            <w:r w:rsidR="00AB5FED">
              <w:rPr>
                <w:lang w:val="uk-UA"/>
              </w:rPr>
              <w:t xml:space="preserve">                 </w:t>
            </w:r>
            <w:r w:rsidR="00203FFE" w:rsidRPr="0040007D">
              <w:t xml:space="preserve">AR-DEX-22-03, поправка 3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25 </w:t>
            </w:r>
            <w:proofErr w:type="spellStart"/>
            <w:r w:rsidR="00203FFE" w:rsidRPr="0040007D">
              <w:t>серпня</w:t>
            </w:r>
            <w:proofErr w:type="spellEnd"/>
            <w:r w:rsidR="00203FFE" w:rsidRPr="0040007D">
              <w:t xml:space="preserve"> 2023 р.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>ТОВ</w:t>
            </w:r>
            <w:r w:rsidR="0040007D" w:rsidRPr="0040007D">
              <w:rPr>
                <w:color w:val="000000"/>
              </w:rPr>
              <w:t xml:space="preserve"> «</w:t>
            </w:r>
            <w:r w:rsidRPr="0040007D">
              <w:t>ВОРЛДВАЙД КЛІНІКАЛ ТРАІЛС УКР</w:t>
            </w:r>
            <w:r w:rsidR="0040007D" w:rsidRPr="0040007D">
              <w:rPr>
                <w:color w:val="000000"/>
              </w:rPr>
              <w:t>»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Аретея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Терап'ютікс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Інк</w:t>
            </w:r>
            <w:proofErr w:type="spellEnd"/>
            <w:r w:rsidRPr="0040007D">
              <w:t>. (</w:t>
            </w:r>
            <w:proofErr w:type="spellStart"/>
            <w:r w:rsidRPr="0040007D">
              <w:t>Areteia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Therapeutics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Inc</w:t>
            </w:r>
            <w:proofErr w:type="spellEnd"/>
            <w:r w:rsidRPr="0040007D">
              <w:t>.), США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03FFE">
        <w:rPr>
          <w:lang w:val="uk-UA"/>
        </w:rPr>
        <w:t xml:space="preserve"> </w:t>
      </w:r>
    </w:p>
    <w:p w:rsidR="00AE64A8" w:rsidRDefault="00B97871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Подовження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тривалості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клінічного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дослідження</w:t>
            </w:r>
            <w:proofErr w:type="spellEnd"/>
            <w:r w:rsidRPr="0040007D">
              <w:t xml:space="preserve"> в </w:t>
            </w:r>
            <w:proofErr w:type="spellStart"/>
            <w:r w:rsidRPr="0040007D">
              <w:t>Україні</w:t>
            </w:r>
            <w:proofErr w:type="spellEnd"/>
            <w:r w:rsidRPr="0040007D">
              <w:t xml:space="preserve"> та </w:t>
            </w:r>
            <w:proofErr w:type="spellStart"/>
            <w:r w:rsidRPr="0040007D">
              <w:t>світі</w:t>
            </w:r>
            <w:proofErr w:type="spellEnd"/>
            <w:r w:rsidRPr="0040007D">
              <w:t xml:space="preserve"> до 01 вересня 2026 року</w:t>
            </w:r>
            <w:r w:rsidRPr="0040007D">
              <w:rPr>
                <w:lang w:val="uk-UA"/>
              </w:rPr>
              <w:t xml:space="preserve">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1896 від 27.08.2019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Рандомізоване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подвійне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сліпе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III </w:t>
            </w:r>
            <w:proofErr w:type="spellStart"/>
            <w:r w:rsidR="00203FFE" w:rsidRPr="0040007D">
              <w:t>фази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оцінки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періопераційного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застосування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пембролізумабу</w:t>
            </w:r>
            <w:proofErr w:type="spellEnd"/>
            <w:r w:rsidR="00203FFE" w:rsidRPr="0040007D">
              <w:t xml:space="preserve"> (МК-3475) у </w:t>
            </w:r>
            <w:proofErr w:type="spellStart"/>
            <w:r w:rsidR="00203FFE" w:rsidRPr="0040007D">
              <w:t>комбінації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неоад'ювантною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хіміотерапією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порівняно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періопераційним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застосуванням</w:t>
            </w:r>
            <w:proofErr w:type="spellEnd"/>
            <w:r w:rsidR="00203FFE" w:rsidRPr="0040007D">
              <w:t xml:space="preserve"> плацебо у </w:t>
            </w:r>
            <w:proofErr w:type="spellStart"/>
            <w:r w:rsidR="00203FFE" w:rsidRPr="0040007D">
              <w:t>комбінації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неоад'ювантною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хіміотерапією</w:t>
            </w:r>
            <w:proofErr w:type="spellEnd"/>
            <w:r w:rsidR="00203FFE" w:rsidRPr="0040007D">
              <w:t xml:space="preserve"> в </w:t>
            </w:r>
            <w:proofErr w:type="spellStart"/>
            <w:r w:rsidR="00203FFE" w:rsidRPr="0040007D">
              <w:t>учасників</w:t>
            </w:r>
            <w:proofErr w:type="spellEnd"/>
            <w:r w:rsidR="00203FFE" w:rsidRPr="0040007D">
              <w:t xml:space="preserve"> з </w:t>
            </w:r>
            <w:proofErr w:type="spellStart"/>
            <w:r w:rsidR="00203FFE" w:rsidRPr="0040007D">
              <w:t>м'язово-інвазивним</w:t>
            </w:r>
            <w:proofErr w:type="spellEnd"/>
            <w:r w:rsidR="00203FFE" w:rsidRPr="0040007D">
              <w:t xml:space="preserve"> раком </w:t>
            </w:r>
            <w:proofErr w:type="spellStart"/>
            <w:r w:rsidR="00203FFE" w:rsidRPr="0040007D">
              <w:t>сечового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міхура</w:t>
            </w:r>
            <w:proofErr w:type="spellEnd"/>
            <w:r w:rsidR="00203FFE" w:rsidRPr="0040007D">
              <w:t xml:space="preserve">, </w:t>
            </w:r>
            <w:proofErr w:type="spellStart"/>
            <w:r w:rsidR="00203FFE" w:rsidRPr="0040007D">
              <w:t>придатних</w:t>
            </w:r>
            <w:proofErr w:type="spellEnd"/>
            <w:r w:rsidR="00203FFE" w:rsidRPr="0040007D">
              <w:t xml:space="preserve"> для </w:t>
            </w:r>
            <w:proofErr w:type="spellStart"/>
            <w:r w:rsidR="00203FFE" w:rsidRPr="0040007D">
              <w:t>лікування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цисплатином</w:t>
            </w:r>
            <w:proofErr w:type="spellEnd"/>
            <w:r w:rsidR="00203FFE" w:rsidRPr="0040007D">
              <w:t xml:space="preserve"> (KEYNOTE-866)</w:t>
            </w:r>
            <w:r w:rsidRPr="0040007D">
              <w:rPr>
                <w:color w:val="000000"/>
              </w:rPr>
              <w:t>»</w:t>
            </w:r>
            <w:r w:rsidR="00203FFE" w:rsidRPr="0040007D">
              <w:t xml:space="preserve">, MK-3475-866, з </w:t>
            </w:r>
            <w:proofErr w:type="spellStart"/>
            <w:r w:rsidR="00203FFE" w:rsidRPr="0040007D">
              <w:t>інкорпорованою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поправкою</w:t>
            </w:r>
            <w:proofErr w:type="spellEnd"/>
            <w:r w:rsidR="00203FFE" w:rsidRPr="0040007D">
              <w:t xml:space="preserve"> 06 </w:t>
            </w:r>
            <w:r w:rsidR="008160FF">
              <w:rPr>
                <w:lang w:val="en-US"/>
              </w:rPr>
              <w:t xml:space="preserve">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14 </w:t>
            </w:r>
            <w:proofErr w:type="spellStart"/>
            <w:r w:rsidR="00203FFE" w:rsidRPr="0040007D">
              <w:t>серпня</w:t>
            </w:r>
            <w:proofErr w:type="spellEnd"/>
            <w:r w:rsidR="00203FFE" w:rsidRPr="0040007D">
              <w:t xml:space="preserve"> 2023 року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Товариство</w:t>
            </w:r>
            <w:proofErr w:type="spellEnd"/>
            <w:r w:rsidRPr="0040007D">
              <w:t xml:space="preserve"> з </w:t>
            </w:r>
            <w:proofErr w:type="spellStart"/>
            <w:r w:rsidRPr="0040007D">
              <w:t>обмеженою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відповідальністю</w:t>
            </w:r>
            <w:proofErr w:type="spellEnd"/>
            <w:r w:rsidR="0040007D" w:rsidRPr="0040007D">
              <w:rPr>
                <w:color w:val="000000"/>
              </w:rPr>
              <w:t xml:space="preserve"> «</w:t>
            </w:r>
            <w:r w:rsidRPr="0040007D">
              <w:t xml:space="preserve">МСД </w:t>
            </w:r>
            <w:proofErr w:type="spellStart"/>
            <w:r w:rsidRPr="0040007D">
              <w:t>Україна</w:t>
            </w:r>
            <w:proofErr w:type="spellEnd"/>
            <w:r w:rsidR="0040007D" w:rsidRPr="0040007D">
              <w:rPr>
                <w:color w:val="000000"/>
              </w:rPr>
              <w:t>»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 xml:space="preserve">ТОВ Мерк Шарп </w:t>
            </w:r>
            <w:proofErr w:type="spellStart"/>
            <w:r w:rsidRPr="0040007D">
              <w:t>енд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Доум</w:t>
            </w:r>
            <w:proofErr w:type="spellEnd"/>
            <w:r w:rsidRPr="0040007D">
              <w:t>, США (</w:t>
            </w:r>
            <w:proofErr w:type="spellStart"/>
            <w:r w:rsidRPr="0040007D">
              <w:t>Merck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Sharp</w:t>
            </w:r>
            <w:proofErr w:type="spellEnd"/>
            <w:r w:rsidRPr="0040007D">
              <w:t xml:space="preserve"> &amp; </w:t>
            </w:r>
            <w:proofErr w:type="spellStart"/>
            <w:r w:rsidRPr="0040007D">
              <w:t>Dohme</w:t>
            </w:r>
            <w:proofErr w:type="spellEnd"/>
            <w:r w:rsidRPr="0040007D">
              <w:t xml:space="preserve"> LLC, USA)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AE64A8" w:rsidRDefault="00AE64A8">
      <w:pPr>
        <w:tabs>
          <w:tab w:val="clear" w:pos="708"/>
        </w:tabs>
        <w:rPr>
          <w:lang w:eastAsia="en-US"/>
        </w:rPr>
        <w:sectPr w:rsidR="00AE64A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AE64A8" w:rsidRDefault="00203FF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AE64A8" w:rsidRDefault="00D80F4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80F4D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80F4D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80F4D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AE64A8" w:rsidRDefault="00B97871">
      <w:pPr>
        <w:ind w:left="9072"/>
        <w:rPr>
          <w:lang w:val="uk-UA"/>
        </w:rPr>
      </w:pPr>
      <w:r>
        <w:rPr>
          <w:u w:val="single"/>
          <w:lang w:val="uk-UA"/>
        </w:rPr>
        <w:t>28.04.2025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733</w:t>
      </w:r>
      <w:bookmarkStart w:id="0" w:name="_GoBack"/>
      <w:bookmarkEnd w:id="0"/>
    </w:p>
    <w:p w:rsidR="00AE64A8" w:rsidRDefault="00AE64A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Ідентифікація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суттєвої</w:t>
            </w:r>
            <w:proofErr w:type="spellEnd"/>
            <w:r w:rsidRPr="0040007D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E64A8" w:rsidRPr="0040007D" w:rsidRDefault="00203FFE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40007D">
              <w:t>Брошура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дослідника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ублітуксимабу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версія</w:t>
            </w:r>
            <w:proofErr w:type="spellEnd"/>
            <w:r w:rsidRPr="0040007D">
              <w:t xml:space="preserve"> 16.0 </w:t>
            </w:r>
            <w:proofErr w:type="spellStart"/>
            <w:r w:rsidRPr="0040007D">
              <w:t>від</w:t>
            </w:r>
            <w:proofErr w:type="spellEnd"/>
            <w:r w:rsidRPr="0040007D">
              <w:t xml:space="preserve"> 26 лютого 2025 року, </w:t>
            </w:r>
            <w:proofErr w:type="spellStart"/>
            <w:r w:rsidRPr="0040007D">
              <w:t>англійською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мовою</w:t>
            </w:r>
            <w:proofErr w:type="spellEnd"/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Номер та дата наказу МОЗ </w:t>
            </w:r>
            <w:r w:rsidRPr="0040007D">
              <w:rPr>
                <w:szCs w:val="24"/>
                <w:lang w:val="uk-UA"/>
              </w:rPr>
              <w:t>про</w:t>
            </w:r>
            <w:r w:rsidRPr="0040007D">
              <w:rPr>
                <w:szCs w:val="24"/>
              </w:rPr>
              <w:t xml:space="preserve"> </w:t>
            </w:r>
            <w:r w:rsidRPr="0040007D">
              <w:rPr>
                <w:szCs w:val="24"/>
                <w:lang w:val="uk-UA"/>
              </w:rPr>
              <w:t>проведення</w:t>
            </w:r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  <w:rPr>
                <w:lang w:val="uk-UA"/>
              </w:rPr>
            </w:pPr>
            <w:r w:rsidRPr="0040007D">
              <w:rPr>
                <w:lang w:val="uk-UA"/>
              </w:rPr>
              <w:t xml:space="preserve">№ 893 від 15.04.2020 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Назва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клінічного</w:t>
            </w:r>
            <w:proofErr w:type="spellEnd"/>
            <w:r w:rsidRPr="0040007D">
              <w:rPr>
                <w:szCs w:val="24"/>
              </w:rPr>
              <w:t xml:space="preserve"> </w:t>
            </w:r>
            <w:proofErr w:type="spellStart"/>
            <w:r w:rsidRPr="0040007D">
              <w:rPr>
                <w:szCs w:val="24"/>
              </w:rPr>
              <w:t>випробування</w:t>
            </w:r>
            <w:proofErr w:type="spellEnd"/>
            <w:r w:rsidRPr="0040007D">
              <w:rPr>
                <w:szCs w:val="24"/>
              </w:rPr>
              <w:t xml:space="preserve">, код, </w:t>
            </w:r>
            <w:proofErr w:type="spellStart"/>
            <w:r w:rsidRPr="0040007D">
              <w:rPr>
                <w:szCs w:val="24"/>
              </w:rPr>
              <w:t>версія</w:t>
            </w:r>
            <w:proofErr w:type="spellEnd"/>
            <w:r w:rsidRPr="0040007D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40007D">
            <w:pPr>
              <w:jc w:val="both"/>
            </w:pPr>
            <w:r w:rsidRPr="0040007D">
              <w:rPr>
                <w:color w:val="000000"/>
              </w:rPr>
              <w:t>«</w:t>
            </w:r>
            <w:proofErr w:type="spellStart"/>
            <w:r w:rsidR="00203FFE" w:rsidRPr="0040007D">
              <w:t>Відкрите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подовжене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дослідження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ублітуксимабу</w:t>
            </w:r>
            <w:proofErr w:type="spellEnd"/>
            <w:r w:rsidR="00203FFE" w:rsidRPr="0040007D">
              <w:t xml:space="preserve"> у </w:t>
            </w:r>
            <w:proofErr w:type="spellStart"/>
            <w:r w:rsidR="00203FFE" w:rsidRPr="0040007D">
              <w:t>пацієнтів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із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рецидивним</w:t>
            </w:r>
            <w:proofErr w:type="spellEnd"/>
            <w:r w:rsidR="00203FFE" w:rsidRPr="0040007D">
              <w:t xml:space="preserve"> </w:t>
            </w:r>
            <w:proofErr w:type="spellStart"/>
            <w:r w:rsidR="00203FFE" w:rsidRPr="0040007D">
              <w:t>розсіяним</w:t>
            </w:r>
            <w:proofErr w:type="spellEnd"/>
            <w:r w:rsidR="00203FFE" w:rsidRPr="0040007D">
              <w:t xml:space="preserve"> склерозом</w:t>
            </w:r>
            <w:r w:rsidRPr="0040007D">
              <w:rPr>
                <w:color w:val="000000"/>
              </w:rPr>
              <w:t>»</w:t>
            </w:r>
            <w:r w:rsidR="00203FFE" w:rsidRPr="0040007D">
              <w:t xml:space="preserve">, TG1101-RMS303, </w:t>
            </w:r>
            <w:proofErr w:type="spellStart"/>
            <w:r w:rsidR="00203FFE" w:rsidRPr="0040007D">
              <w:t>версія</w:t>
            </w:r>
            <w:proofErr w:type="spellEnd"/>
            <w:r w:rsidR="00203FFE" w:rsidRPr="0040007D">
              <w:t xml:space="preserve"> 4.0 </w:t>
            </w:r>
            <w:proofErr w:type="spellStart"/>
            <w:r w:rsidR="00203FFE" w:rsidRPr="0040007D">
              <w:t>від</w:t>
            </w:r>
            <w:proofErr w:type="spellEnd"/>
            <w:r w:rsidR="00203FFE" w:rsidRPr="0040007D">
              <w:t xml:space="preserve"> 31 </w:t>
            </w:r>
            <w:proofErr w:type="spellStart"/>
            <w:r w:rsidR="00203FFE" w:rsidRPr="0040007D">
              <w:t>січня</w:t>
            </w:r>
            <w:proofErr w:type="spellEnd"/>
            <w:r w:rsidR="00203FFE" w:rsidRPr="0040007D">
              <w:t xml:space="preserve"> 2024 року</w:t>
            </w:r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proofErr w:type="spellStart"/>
            <w:r w:rsidRPr="0040007D">
              <w:rPr>
                <w:szCs w:val="24"/>
              </w:rPr>
              <w:t>Заявник</w:t>
            </w:r>
            <w:proofErr w:type="spellEnd"/>
            <w:r w:rsidRPr="0040007D">
              <w:rPr>
                <w:szCs w:val="24"/>
              </w:rPr>
              <w:t xml:space="preserve">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r w:rsidRPr="0040007D">
              <w:t>ТОВ</w:t>
            </w:r>
            <w:r w:rsidR="0040007D" w:rsidRPr="0040007D">
              <w:rPr>
                <w:color w:val="000000"/>
              </w:rPr>
              <w:t xml:space="preserve"> «</w:t>
            </w:r>
            <w:r w:rsidRPr="0040007D">
              <w:t>КЛІНІЧНІ ВИПРОБУВАННЯ</w:t>
            </w:r>
            <w:r w:rsidR="0040007D" w:rsidRPr="0040007D">
              <w:rPr>
                <w:color w:val="000000"/>
              </w:rPr>
              <w:t>»</w:t>
            </w:r>
            <w:r w:rsidRPr="0040007D">
              <w:t xml:space="preserve">, </w:t>
            </w:r>
            <w:proofErr w:type="spellStart"/>
            <w:r w:rsidRPr="0040007D">
              <w:t>Україна</w:t>
            </w:r>
            <w:proofErr w:type="spellEnd"/>
          </w:p>
        </w:tc>
      </w:tr>
      <w:tr w:rsidR="00AE64A8" w:rsidRPr="004000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rPr>
                <w:szCs w:val="24"/>
              </w:rPr>
            </w:pPr>
            <w:r w:rsidRPr="0040007D">
              <w:rPr>
                <w:szCs w:val="24"/>
              </w:rPr>
              <w:t xml:space="preserve">Спонсор, </w:t>
            </w:r>
            <w:proofErr w:type="spellStart"/>
            <w:r w:rsidRPr="0040007D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4A8" w:rsidRPr="0040007D" w:rsidRDefault="00203FFE">
            <w:pPr>
              <w:jc w:val="both"/>
            </w:pPr>
            <w:proofErr w:type="spellStart"/>
            <w:r w:rsidRPr="0040007D">
              <w:t>ТіДжи</w:t>
            </w:r>
            <w:proofErr w:type="spellEnd"/>
            <w:r w:rsidRPr="0040007D">
              <w:t xml:space="preserve"> </w:t>
            </w:r>
            <w:proofErr w:type="spellStart"/>
            <w:r w:rsidRPr="0040007D">
              <w:t>Терапьютикс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Інк</w:t>
            </w:r>
            <w:proofErr w:type="spellEnd"/>
            <w:r w:rsidRPr="0040007D">
              <w:t xml:space="preserve">., США (TG </w:t>
            </w:r>
            <w:proofErr w:type="spellStart"/>
            <w:r w:rsidRPr="0040007D">
              <w:t>Therapeutics</w:t>
            </w:r>
            <w:proofErr w:type="spellEnd"/>
            <w:r w:rsidRPr="0040007D">
              <w:t xml:space="preserve">, </w:t>
            </w:r>
            <w:proofErr w:type="spellStart"/>
            <w:r w:rsidRPr="0040007D">
              <w:t>Inc</w:t>
            </w:r>
            <w:proofErr w:type="spellEnd"/>
            <w:r w:rsidRPr="0040007D">
              <w:t>., USA)</w:t>
            </w:r>
          </w:p>
        </w:tc>
      </w:tr>
    </w:tbl>
    <w:p w:rsidR="00AE64A8" w:rsidRDefault="00AE64A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rPr>
                <w:rFonts w:cs="Times New Roman"/>
                <w:b/>
                <w:i/>
              </w:rPr>
            </w:pPr>
            <w:proofErr w:type="spellStart"/>
            <w:r>
              <w:rPr>
                <w:b/>
                <w:color w:val="000000"/>
                <w:szCs w:val="24"/>
              </w:rPr>
              <w:t>В.о</w:t>
            </w:r>
            <w:proofErr w:type="spellEnd"/>
            <w:r>
              <w:rPr>
                <w:b/>
                <w:color w:val="000000"/>
                <w:szCs w:val="24"/>
              </w:rPr>
              <w:t xml:space="preserve">. начальника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64A8" w:rsidRDefault="00203FF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AE64A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4A8" w:rsidRDefault="00AE64A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A8" w:rsidRDefault="00203FF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03FFE" w:rsidRPr="008160FF" w:rsidRDefault="00203FFE" w:rsidP="00AB5FED">
      <w:pPr>
        <w:rPr>
          <w:lang w:val="en-US"/>
        </w:rPr>
      </w:pPr>
    </w:p>
    <w:sectPr w:rsidR="00203FFE" w:rsidRPr="008160F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FFE" w:rsidRDefault="00203FF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203FFE" w:rsidRDefault="00203FF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FFE" w:rsidRDefault="00203FF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203FFE" w:rsidRDefault="00203FF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4A8" w:rsidRDefault="00203FFE">
    <w:pPr>
      <w:jc w:val="right"/>
      <w:rPr>
        <w:lang w:val="uk-UA"/>
      </w:rPr>
    </w:pPr>
    <w:r>
      <w:t xml:space="preserve">продовження додатка </w:t>
    </w:r>
    <w:r w:rsidR="00D23BE1">
      <w:fldChar w:fldCharType="begin"/>
    </w:r>
    <w:r w:rsidR="00D23BE1">
      <w:instrText xml:space="preserve"> SECTION  \* Arabic  \* MERGEFORMAT </w:instrText>
    </w:r>
    <w:r w:rsidR="00D23BE1">
      <w:fldChar w:fldCharType="separate"/>
    </w:r>
    <w:r>
      <w:t>1</w:t>
    </w:r>
    <w:r w:rsidR="00D23BE1"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6F"/>
    <w:rsid w:val="00042534"/>
    <w:rsid w:val="001D4A30"/>
    <w:rsid w:val="00203FFE"/>
    <w:rsid w:val="0040007D"/>
    <w:rsid w:val="00507C88"/>
    <w:rsid w:val="005814E0"/>
    <w:rsid w:val="008160FF"/>
    <w:rsid w:val="008862D6"/>
    <w:rsid w:val="00973131"/>
    <w:rsid w:val="00AB5FED"/>
    <w:rsid w:val="00AE64A8"/>
    <w:rsid w:val="00B2177A"/>
    <w:rsid w:val="00B97871"/>
    <w:rsid w:val="00C70F6F"/>
    <w:rsid w:val="00C91A77"/>
    <w:rsid w:val="00D23BE1"/>
    <w:rsid w:val="00D8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905FBC"/>
  <w15:chartTrackingRefBased/>
  <w15:docId w15:val="{0EC72E78-D22E-4859-BEBA-4829A608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semiHidden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40007D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40007D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5">
    <w:name w:val="cs5e98e9305"/>
    <w:basedOn w:val="a0"/>
    <w:rsid w:val="004000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4000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7806-015D-48E0-82D0-EAF2CA40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1299</Words>
  <Characters>10520</Characters>
  <Application>Microsoft Office Word</Application>
  <DocSecurity>0</DocSecurity>
  <Lines>87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2025-04-29T08:00:00Z</dcterms:created>
  <dcterms:modified xsi:type="dcterms:W3CDTF">2025-04-29T08:23:00Z</dcterms:modified>
</cp:coreProperties>
</file>