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385C61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EE4D1D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B84A1F">
        <w:rPr>
          <w:rFonts w:ascii="Arial" w:eastAsia="Times New Roman" w:hAnsi="Arial" w:cs="Arial"/>
          <w:b/>
          <w:sz w:val="24"/>
          <w:szCs w:val="24"/>
          <w:u w:val="single"/>
          <w:lang w:val="uk-UA"/>
        </w:rPr>
        <w:t>ШВЕЙЦАРСЬКОЇ КОНФЕДЕРАЦІЇ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</w:t>
      </w:r>
      <w:r w:rsidRPr="000B205F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</w:t>
      </w:r>
      <w:r w:rsidRPr="0005121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B84A1F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КАНАДИ</w:t>
      </w:r>
      <w:r w:rsidRPr="0025199D">
        <w:rPr>
          <w:rFonts w:ascii="Arial" w:eastAsia="Times New Roman" w:hAnsi="Arial" w:cs="Arial"/>
          <w:b/>
          <w:sz w:val="24"/>
          <w:szCs w:val="24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ЛІКАРСЬКИХ ЗАСОБІВ, ЩО ЗА ЦЕНТРАЛІЗОВАНОЮ ПРОЦЕДУРОЮ ЗАРЕЄСТРОВАНІ КОМПЕТЕНТНИМ ОРГАНОМ </w:t>
      </w:r>
      <w:r w:rsidRPr="00B84A1F">
        <w:rPr>
          <w:rFonts w:ascii="Arial" w:eastAsia="Times New Roman" w:hAnsi="Arial" w:cs="Arial"/>
          <w:b/>
          <w:sz w:val="24"/>
          <w:szCs w:val="24"/>
          <w:lang w:val="uk-UA" w:eastAsia="uk-UA"/>
        </w:rPr>
        <w:t>ЄВРОПЕЙСЬКОГО СОЮЗУ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268"/>
        <w:gridCol w:w="1701"/>
        <w:gridCol w:w="1134"/>
        <w:gridCol w:w="1701"/>
        <w:gridCol w:w="1134"/>
        <w:gridCol w:w="3118"/>
        <w:gridCol w:w="1046"/>
        <w:gridCol w:w="1557"/>
      </w:tblGrid>
      <w:tr w:rsidR="00F83D84" w:rsidRPr="00EB4EC3" w:rsidTr="00D275D0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F83D84" w:rsidRPr="00EB4EC3" w:rsidTr="00D275D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F83D84" w:rsidRPr="00B45BEA" w:rsidRDefault="00F83D84" w:rsidP="00F83D84">
            <w:pPr>
              <w:numPr>
                <w:ilvl w:val="0"/>
                <w:numId w:val="2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F83D84" w:rsidRDefault="00F83D84" w:rsidP="00F83D84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ВЕРДАЙ</w:t>
            </w:r>
          </w:p>
        </w:tc>
        <w:tc>
          <w:tcPr>
            <w:tcW w:w="2268" w:type="dxa"/>
            <w:shd w:val="clear" w:color="auto" w:fill="FFFFFF"/>
          </w:tcPr>
          <w:p w:rsidR="00F83D84" w:rsidRPr="00F83D84" w:rsidRDefault="00F83D84" w:rsidP="00F83D84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F83D8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порошок для </w:t>
            </w:r>
            <w:proofErr w:type="spellStart"/>
            <w:r w:rsidRPr="00F83D8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приготування</w:t>
            </w:r>
            <w:proofErr w:type="spellEnd"/>
            <w:r w:rsidRPr="00F83D8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3D8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розчину</w:t>
            </w:r>
            <w:proofErr w:type="spellEnd"/>
            <w:r w:rsidRPr="00F83D8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F83D8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ін'єкцій</w:t>
            </w:r>
            <w:proofErr w:type="spellEnd"/>
            <w:r w:rsidRPr="00F83D8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25 мг, по 25 мг у </w:t>
            </w:r>
            <w:proofErr w:type="spellStart"/>
            <w:r w:rsidRPr="00F83D8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флаконі</w:t>
            </w:r>
            <w:proofErr w:type="spellEnd"/>
            <w:r w:rsidRPr="00F83D8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темного </w:t>
            </w:r>
            <w:proofErr w:type="spellStart"/>
            <w:r w:rsidRPr="00F83D8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скла</w:t>
            </w:r>
            <w:proofErr w:type="spellEnd"/>
            <w:r w:rsidRPr="00F83D8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5 </w:t>
            </w:r>
            <w:proofErr w:type="spellStart"/>
            <w:r w:rsidRPr="00F83D8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флаконів</w:t>
            </w:r>
            <w:proofErr w:type="spellEnd"/>
            <w:r w:rsidRPr="00F83D8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F83D8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F83D8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3D8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F83D84" w:rsidRDefault="00F83D84" w:rsidP="00F83D8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ДІАГНОСТИК ГРІН ЛІМІТЕД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F83D84" w:rsidRDefault="00F83D84" w:rsidP="00F83D8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Ірландiя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F83D84" w:rsidRDefault="00F83D84" w:rsidP="00F83D8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Ренью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Фармасьютікалз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Лтд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Ірландія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вихідних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матеріалів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нерозфасованого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нерозфасованого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показниками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Стерильність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"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Бактеріальні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ендотоксини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";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пакувальних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матеріалів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ПАТЕОН ІТАЛІЯ С.П.А.,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пакувальних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матеріалів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Сіксарп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ЛЛС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Праксіс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Пекіджінг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Солюшнс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Сполучені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Штати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Америки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(США)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Локсксесс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винятком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показників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Стерильність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"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Бактеріальні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ендотоксини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":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Умфорана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фюр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Аналітик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Ауфтрагсфоршунг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КГ,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F83D84" w:rsidRDefault="00F83D84" w:rsidP="00F83D8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/>
          </w:tcPr>
          <w:p w:rsidR="00F83D84" w:rsidRDefault="00F83D84" w:rsidP="00F83D8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типу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Було</w:t>
            </w:r>
            <w:proofErr w:type="spellEnd"/>
            <w:r w:rsidRPr="00364FB0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Діагностик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Грін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 Diagnostic Green GmbH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Місцезнаходження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Отто-Ган-Штрассе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Ашхайм-Дорнах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Баварія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85609,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Otto-Hahn-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Strasse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Aschheim-Dornach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Bayern, 85609, Germany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Стало</w:t>
            </w:r>
            <w:proofErr w:type="spellEnd"/>
            <w:r w:rsidRPr="00364FB0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Ренью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Фармасьютікалз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Лтд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/ Renew Pharmaceuticals Ltd.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Місцезнаходження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Атлон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Бізнес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Текнолоджі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Парк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Гаррікасл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Атлон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графство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Західний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Ірландія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Athlone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Business and Technology Park,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Garrycastle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Athlone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Co. Westmeath, N37 F680, Ireland</w:t>
            </w:r>
          </w:p>
        </w:tc>
        <w:tc>
          <w:tcPr>
            <w:tcW w:w="1046" w:type="dxa"/>
            <w:shd w:val="clear" w:color="auto" w:fill="FFFFFF"/>
          </w:tcPr>
          <w:p w:rsidR="00F83D84" w:rsidRDefault="00F83D84" w:rsidP="00F83D84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F83D84" w:rsidRDefault="00F83D84" w:rsidP="00F83D8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UA/17974/01/01</w:t>
            </w:r>
          </w:p>
        </w:tc>
      </w:tr>
      <w:tr w:rsidR="00F83D84" w:rsidRPr="00EB4EC3" w:rsidTr="00D275D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F83D84" w:rsidRPr="00B45BEA" w:rsidRDefault="00F83D84" w:rsidP="00F83D84">
            <w:pPr>
              <w:numPr>
                <w:ilvl w:val="0"/>
                <w:numId w:val="2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F83D84" w:rsidRPr="00F83D84" w:rsidRDefault="00F83D84" w:rsidP="00F83D84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ru-RU"/>
              </w:rPr>
            </w:pPr>
            <w:r w:rsidRPr="00F83D84">
              <w:rPr>
                <w:rFonts w:ascii="Arial" w:hAnsi="Arial" w:cs="Arial"/>
                <w:b/>
                <w:sz w:val="18"/>
                <w:szCs w:val="18"/>
                <w:lang w:val="ru-RU"/>
              </w:rPr>
              <w:t>СТРЕПСІЛС® ІНТЕНСИВ БЕЗ ЦУКРУ ЗІ СМАКОМ АПЕЛЬСИНА</w:t>
            </w:r>
          </w:p>
        </w:tc>
        <w:tc>
          <w:tcPr>
            <w:tcW w:w="2268" w:type="dxa"/>
            <w:shd w:val="clear" w:color="auto" w:fill="FFFFFF"/>
          </w:tcPr>
          <w:p w:rsidR="00F83D84" w:rsidRPr="00F83D84" w:rsidRDefault="00F83D84" w:rsidP="00F83D84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F83D8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льодяники</w:t>
            </w:r>
            <w:proofErr w:type="spellEnd"/>
            <w:r w:rsidRPr="00F83D8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8,75 мг; по 8 </w:t>
            </w:r>
            <w:proofErr w:type="spellStart"/>
            <w:r w:rsidRPr="00F83D8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льодяників</w:t>
            </w:r>
            <w:proofErr w:type="spellEnd"/>
            <w:r w:rsidRPr="00F83D8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F83D8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F83D8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2 </w:t>
            </w:r>
            <w:proofErr w:type="spellStart"/>
            <w:r w:rsidRPr="00F83D8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F83D8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3 </w:t>
            </w:r>
            <w:proofErr w:type="spellStart"/>
            <w:r w:rsidRPr="00F83D8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блістери</w:t>
            </w:r>
            <w:proofErr w:type="spellEnd"/>
            <w:r w:rsidRPr="00F83D8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F83D8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F83D8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3D8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  <w:r w:rsidRPr="00F83D8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по 12 </w:t>
            </w:r>
            <w:proofErr w:type="spellStart"/>
            <w:r w:rsidRPr="00F83D8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льодяників</w:t>
            </w:r>
            <w:proofErr w:type="spellEnd"/>
            <w:r w:rsidRPr="00F83D8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F83D8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F83D8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2 </w:t>
            </w:r>
            <w:proofErr w:type="spellStart"/>
            <w:r w:rsidRPr="00F83D8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блістери</w:t>
            </w:r>
            <w:proofErr w:type="spellEnd"/>
            <w:r w:rsidRPr="00F83D8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F83D8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F83D8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3D8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F83D84" w:rsidRPr="00F83D84" w:rsidRDefault="00F83D84" w:rsidP="00F83D8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F83D8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Реккітт</w:t>
            </w:r>
            <w:proofErr w:type="spellEnd"/>
            <w:r w:rsidRPr="00F83D8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3D8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Бенкізер</w:t>
            </w:r>
            <w:proofErr w:type="spellEnd"/>
            <w:r w:rsidRPr="00F83D8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3D8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Хелскер</w:t>
            </w:r>
            <w:proofErr w:type="spellEnd"/>
            <w:r w:rsidRPr="00F83D8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3D8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Інтернешнл</w:t>
            </w:r>
            <w:proofErr w:type="spellEnd"/>
            <w:r w:rsidRPr="00F83D8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3D8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F83D84" w:rsidRDefault="00F83D84" w:rsidP="00F83D8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Велика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Британiя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F83D84" w:rsidRDefault="00F83D84" w:rsidP="00F83D8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Реккітт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Бенкізер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Хелскер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Інтернешнл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F83D84" w:rsidRDefault="00F83D84" w:rsidP="00F83D8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Велика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Британія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:rsidR="00F83D84" w:rsidRDefault="00F83D84" w:rsidP="00F83D8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типу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безпеки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ефективності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узагальнених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узагальнених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уповноваженої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заявника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вона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відмінна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уповноваженої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включаючи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розміщенні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мастер-файла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заявника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Діюча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редакція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Тетяна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Дубач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Пропонована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редакція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Запорожець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Юлія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Сергіївна.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заявника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F83D84" w:rsidRDefault="00F83D84" w:rsidP="00F83D84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без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рецепта</w:t>
            </w:r>
            <w:proofErr w:type="spellEnd"/>
          </w:p>
        </w:tc>
        <w:tc>
          <w:tcPr>
            <w:tcW w:w="1557" w:type="dxa"/>
          </w:tcPr>
          <w:p w:rsidR="00F83D84" w:rsidRDefault="00F83D84" w:rsidP="00F83D8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UA/18831/01/01</w:t>
            </w:r>
          </w:p>
        </w:tc>
      </w:tr>
    </w:tbl>
    <w:p w:rsidR="00D642BA" w:rsidRPr="00B45BEA" w:rsidRDefault="00D642BA" w:rsidP="00073ECB">
      <w:pPr>
        <w:spacing w:after="0" w:line="240" w:lineRule="auto"/>
        <w:rPr>
          <w:rFonts w:ascii="Arial" w:hAnsi="Arial" w:cs="Arial"/>
          <w:sz w:val="16"/>
          <w:szCs w:val="16"/>
          <w:lang w:val="uk-UA"/>
        </w:rPr>
      </w:pPr>
    </w:p>
    <w:sectPr w:rsidR="00D642BA" w:rsidRPr="00B45BE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7AB2"/>
    <w:multiLevelType w:val="hybridMultilevel"/>
    <w:tmpl w:val="B1580B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28F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E6F5F"/>
    <w:rsid w:val="000F01F3"/>
    <w:rsid w:val="000F08AF"/>
    <w:rsid w:val="000F2048"/>
    <w:rsid w:val="000F2C55"/>
    <w:rsid w:val="000F4290"/>
    <w:rsid w:val="000F52DD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646"/>
    <w:rsid w:val="001F1E72"/>
    <w:rsid w:val="001F3A62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712A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461B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50911"/>
    <w:rsid w:val="003523FE"/>
    <w:rsid w:val="0035269A"/>
    <w:rsid w:val="00353F3C"/>
    <w:rsid w:val="00354FB7"/>
    <w:rsid w:val="00355260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5C61"/>
    <w:rsid w:val="003869E8"/>
    <w:rsid w:val="003901A3"/>
    <w:rsid w:val="0039054D"/>
    <w:rsid w:val="0039095F"/>
    <w:rsid w:val="00391365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1B6D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2332"/>
    <w:rsid w:val="004F791D"/>
    <w:rsid w:val="004F7D8A"/>
    <w:rsid w:val="004F7E71"/>
    <w:rsid w:val="00501330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3976"/>
    <w:rsid w:val="005D4809"/>
    <w:rsid w:val="005D4A8A"/>
    <w:rsid w:val="005D5A88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3636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D6EE7"/>
    <w:rsid w:val="006E094B"/>
    <w:rsid w:val="006E095F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771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631DB"/>
    <w:rsid w:val="00773015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0432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422"/>
    <w:rsid w:val="008025DB"/>
    <w:rsid w:val="00802F93"/>
    <w:rsid w:val="0080499F"/>
    <w:rsid w:val="00811A7B"/>
    <w:rsid w:val="008142C1"/>
    <w:rsid w:val="00816AA7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5F4F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677"/>
    <w:rsid w:val="008C191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27E8E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94A"/>
    <w:rsid w:val="00960AD4"/>
    <w:rsid w:val="0096147E"/>
    <w:rsid w:val="009662A5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3B03"/>
    <w:rsid w:val="009B4A74"/>
    <w:rsid w:val="009B539C"/>
    <w:rsid w:val="009B78E7"/>
    <w:rsid w:val="009B7D7A"/>
    <w:rsid w:val="009C1D1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70E3"/>
    <w:rsid w:val="009E3812"/>
    <w:rsid w:val="009E64CD"/>
    <w:rsid w:val="009F2A12"/>
    <w:rsid w:val="009F4D23"/>
    <w:rsid w:val="009F5944"/>
    <w:rsid w:val="00A01DF7"/>
    <w:rsid w:val="00A02B9A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2956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54EF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312A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5BEA"/>
    <w:rsid w:val="00B46BC9"/>
    <w:rsid w:val="00B46C1D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5FFA"/>
    <w:rsid w:val="00B66280"/>
    <w:rsid w:val="00B672E0"/>
    <w:rsid w:val="00B67B3F"/>
    <w:rsid w:val="00B82460"/>
    <w:rsid w:val="00B84A1F"/>
    <w:rsid w:val="00B85595"/>
    <w:rsid w:val="00B85B48"/>
    <w:rsid w:val="00B87D3C"/>
    <w:rsid w:val="00B93409"/>
    <w:rsid w:val="00B9428C"/>
    <w:rsid w:val="00B954D1"/>
    <w:rsid w:val="00B95EBD"/>
    <w:rsid w:val="00B96009"/>
    <w:rsid w:val="00B9756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474BC"/>
    <w:rsid w:val="00C509E8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1A07"/>
    <w:rsid w:val="00CA48FB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5D0"/>
    <w:rsid w:val="00D27DBC"/>
    <w:rsid w:val="00D3142F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5ABB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0431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36E4"/>
    <w:rsid w:val="00E26EBE"/>
    <w:rsid w:val="00E31C40"/>
    <w:rsid w:val="00E3228F"/>
    <w:rsid w:val="00E32A93"/>
    <w:rsid w:val="00E34821"/>
    <w:rsid w:val="00E34DCE"/>
    <w:rsid w:val="00E36BC6"/>
    <w:rsid w:val="00E36C14"/>
    <w:rsid w:val="00E402AF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4EC3"/>
    <w:rsid w:val="00EB5CE5"/>
    <w:rsid w:val="00EC0CC7"/>
    <w:rsid w:val="00EC177B"/>
    <w:rsid w:val="00EC20D1"/>
    <w:rsid w:val="00EC2FF7"/>
    <w:rsid w:val="00ED1C86"/>
    <w:rsid w:val="00ED6A67"/>
    <w:rsid w:val="00ED70FC"/>
    <w:rsid w:val="00EE04B0"/>
    <w:rsid w:val="00EE0DB4"/>
    <w:rsid w:val="00EE1D15"/>
    <w:rsid w:val="00EE3E51"/>
    <w:rsid w:val="00EE3EEC"/>
    <w:rsid w:val="00EE4D1D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15D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D84"/>
    <w:rsid w:val="00F83F1A"/>
    <w:rsid w:val="00F846E8"/>
    <w:rsid w:val="00F84BC9"/>
    <w:rsid w:val="00F8570F"/>
    <w:rsid w:val="00F865EB"/>
    <w:rsid w:val="00F86EE1"/>
    <w:rsid w:val="00F87AA2"/>
    <w:rsid w:val="00F90062"/>
    <w:rsid w:val="00F9263E"/>
    <w:rsid w:val="00F9428B"/>
    <w:rsid w:val="00F94A87"/>
    <w:rsid w:val="00FA1A74"/>
    <w:rsid w:val="00FA2552"/>
    <w:rsid w:val="00FA32EA"/>
    <w:rsid w:val="00FA6462"/>
    <w:rsid w:val="00FA7213"/>
    <w:rsid w:val="00FA724A"/>
    <w:rsid w:val="00FA7E2E"/>
    <w:rsid w:val="00FB0460"/>
    <w:rsid w:val="00FB32B0"/>
    <w:rsid w:val="00FB4768"/>
    <w:rsid w:val="00FB6075"/>
    <w:rsid w:val="00FB6807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5684656-2576-42AE-951C-F8BC2C22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E43D5-D36B-492C-939A-4742DB888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2021</Words>
  <Characters>1152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2025-03-11T16:01:00Z</dcterms:created>
  <dcterms:modified xsi:type="dcterms:W3CDTF">2025-03-11T16:01:00Z</dcterms:modified>
</cp:coreProperties>
</file>