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181B43" w:rsidTr="00106FB7">
        <w:tc>
          <w:tcPr>
            <w:tcW w:w="3825" w:type="dxa"/>
            <w:hideMark/>
          </w:tcPr>
          <w:p w:rsidR="00A931BA" w:rsidRPr="00181B4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181B43">
              <w:rPr>
                <w:rFonts w:cs="Arial"/>
                <w:sz w:val="16"/>
                <w:szCs w:val="16"/>
              </w:rPr>
              <w:t>Додаток</w:t>
            </w:r>
            <w:r w:rsidRPr="00181B43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181B4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181B4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181B4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181B43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181B43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181B43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181B43">
        <w:rPr>
          <w:rFonts w:ascii="Arial" w:hAnsi="Arial" w:cs="Arial"/>
          <w:b/>
          <w:caps/>
        </w:rPr>
        <w:t>ПЕРЕЛІК</w:t>
      </w:r>
    </w:p>
    <w:p w:rsidR="00A931BA" w:rsidRPr="00181B43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181B43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181B43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CE5A0C" w:rsidRPr="00181B43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5A0C" w:rsidRPr="00181B43" w:rsidRDefault="00CE5A0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E5A0C" w:rsidRPr="00181B4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D8693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ВІЛДАГЛІПТИН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мг, по 10 таблеток у блістері, по 3 або по 6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«ФАРМЕКС ГРУП»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«ФАРМЕКС ГРУП»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D869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UA/20842/01/01</w:t>
            </w:r>
          </w:p>
        </w:tc>
      </w:tr>
      <w:tr w:rsidR="00CE5A0C" w:rsidRPr="00181B4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0B6F9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ЗОЛЕДРОНОВА КИСЛОТА-ВІСТА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 мг/5 мл, по 5 мл у флаконі, по 1 флакону з концентратом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Пліва Хорватія Лімітед</w:t>
            </w:r>
          </w:p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UA/20843/01/01</w:t>
            </w:r>
          </w:p>
        </w:tc>
      </w:tr>
      <w:tr w:rsidR="00CE5A0C" w:rsidRPr="00181B4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0B6F9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Юквіфа Мехіко, С.А. де С.В.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Мексика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0B6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UA/20844/01/01</w:t>
            </w:r>
          </w:p>
        </w:tc>
      </w:tr>
      <w:tr w:rsidR="00CE5A0C" w:rsidRPr="00181B4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2912B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РЕЛАСУР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 мг, по 10 таблеток у блістері; по 3 блістери в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та вторинна упаковка, контроль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САНТА ФАРМА ІЛЯЧ САНАІ А.Ш., Туреччина;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(тест на нітрозаміни):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Аналітикал Солюшинс (Дивізіон оф Індтех Інструментс Пвт. Лтд.), Індія;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Хелскейр Лімітед, Мальта;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АДАЛЬВО ЛІМІТЕД, 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Туреччина/ Індія/ Мальта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A0C" w:rsidRPr="00181B43" w:rsidRDefault="00CE5A0C" w:rsidP="002912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UA/20845/01/01</w:t>
            </w:r>
          </w:p>
        </w:tc>
      </w:tr>
    </w:tbl>
    <w:p w:rsidR="00A931BA" w:rsidRPr="00181B43" w:rsidRDefault="00A931BA" w:rsidP="00A931BA">
      <w:pPr>
        <w:pStyle w:val="11"/>
        <w:rPr>
          <w:rFonts w:ascii="Arial" w:hAnsi="Arial" w:cs="Arial"/>
        </w:rPr>
      </w:pPr>
    </w:p>
    <w:p w:rsidR="00A931BA" w:rsidRPr="00181B43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181B43" w:rsidTr="00106FB7">
        <w:tc>
          <w:tcPr>
            <w:tcW w:w="7421" w:type="dxa"/>
            <w:hideMark/>
          </w:tcPr>
          <w:p w:rsidR="00A931BA" w:rsidRPr="00181B43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181B43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181B4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181B43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181B43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181B43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181B43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181B43" w:rsidTr="00AF6246">
        <w:tc>
          <w:tcPr>
            <w:tcW w:w="3825" w:type="dxa"/>
            <w:hideMark/>
          </w:tcPr>
          <w:p w:rsidR="003F69DA" w:rsidRPr="00181B4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181B43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181B43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181B43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181B4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181B4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181B4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81B43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181B43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181B43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181B43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181B43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181B43">
        <w:rPr>
          <w:rFonts w:ascii="Arial" w:hAnsi="Arial" w:cs="Arial"/>
          <w:b/>
          <w:caps/>
        </w:rPr>
        <w:t>ПЕРЕЛІК</w:t>
      </w:r>
    </w:p>
    <w:p w:rsidR="003F69DA" w:rsidRPr="00181B4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181B43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181B4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217F1" w:rsidRPr="00181B43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217F1" w:rsidRPr="00181B43" w:rsidRDefault="00A217F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217F1" w:rsidRPr="00181B43" w:rsidRDefault="00A217F1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АМЛОДИПІНУ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ІПКА Лабораторіс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UA/18528/01/01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БІМОПТИК ПЛЮС РОМФАРМ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UA/18095/01/01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ІПКА Лабораторіс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UA/18536/01/01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ІПРАТРОПІЮ БРОМІД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НЕУЛАНД ЛАБОРАТОРІЗ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UA/18542/01/01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UA/18164/01/03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850 мг, по 10 таблеток у блістері, по 3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UA/18164/01/02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500 мг, по 10 таблеток у блістері, по 3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UA/18164/01/01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2,5 мг, по 14 таблеток у блістері; по 1 або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АТ "Фармак"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форми, первинна та вторинна упаковка: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Коханс Лайфсайєнс Лімітед, Індія;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упаковка, вторинна упаковка, контроль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Свіфт Сервісез (Мальта) Лтд, Мальта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Греція/ 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UA/18124/01/01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14 таблеток у блістері по 1 або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Коханс Лайфсайєнс Лімітед, Індія;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упаковка, вторинна упаковка, контроль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Свіфт Сервісез (Мальта) Лтд, Мальта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Греція/ 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2912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UA/18124/01/02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FF649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4 таблетки у блістері, по 1 або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Коханс Лайфсайєнс Лімітед, Індія;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упаковка, вторинна упаковка, контроль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Свіфт Сервісез (Мальта) Лтд, Мальта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Індія/ 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UA/18124/01/03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FF649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Коханс Лайфсайєнс Лімітед, Індія;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упаковка, вторинна упаковка, контроль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Свіфт Сервісез (Мальта) Лтд, Мальта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Індія/ Греція/ 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FF64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UA/18124/01/04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СУЛЬФАМЕТОКСАЗОЛ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Вірчоу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UA/18531/01/01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СУХИЙ ЕКСТРАКТ З АЛТЕЇ КОРЕНЯ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екстракт сухий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UA/18146/01/01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ТОБРАМІЦИНУ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(субстанція) у алюмінієвих пляшках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Лівзон Груп Фучжоу Фуксін Фармасьютікал Ко., Лтд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UA/18547/01/01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61C93" w:rsidP="00EC6F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C9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Для виробника Приватне акціонерне товариство "Лекхім-Харків": 1 або 10, або 50 флаконів з порошком у пачці; 1 флакон з порошком та 1 ампула з розчинником (Вода для ін’єкцій по 5 мл в ампулі) у блістері; по 1 блістеру у пачці. Для виробника ТОВ "Лекхім-Обухів": 50 флаконів з порошком у пачці; 1 флакон з порошком та 1 ампула з розчинником (Вода для ін'єкцій по 5 мл в ампулі) у блістері; по 1 блістеру у пачці; 1 флакон з порошком у блістері; по 1 блістеру у пачці; 5 флаконів з порошком у блістері;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A217F1" w:rsidRPr="00181B4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вторинне пакування, контроль та випуск серії готового лікарського засобу: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7F1" w:rsidRPr="00181B43" w:rsidRDefault="00A217F1" w:rsidP="00EC6F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</w:tbl>
    <w:p w:rsidR="000506A8" w:rsidRPr="00181B43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181B43" w:rsidTr="003F4B6A">
        <w:tc>
          <w:tcPr>
            <w:tcW w:w="7421" w:type="dxa"/>
            <w:hideMark/>
          </w:tcPr>
          <w:p w:rsidR="000506A8" w:rsidRPr="00181B4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181B43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181B43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181B4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181B4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181B43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181B4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181B4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181B43" w:rsidRDefault="008562DE" w:rsidP="003F4B6A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  <w:p w:rsidR="008562DE" w:rsidRPr="00181B43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181B43" w:rsidRDefault="003F4B6A">
      <w:pPr>
        <w:sectPr w:rsidR="003F4B6A" w:rsidRPr="00181B43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181B43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181B43" w:rsidTr="003F4B6A">
        <w:tc>
          <w:tcPr>
            <w:tcW w:w="3828" w:type="dxa"/>
          </w:tcPr>
          <w:p w:rsidR="00D37676" w:rsidRPr="00181B4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181B43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181B43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181B4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181B4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181B4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181B43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181B43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181B43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181B43">
        <w:rPr>
          <w:rFonts w:ascii="Arial" w:hAnsi="Arial" w:cs="Arial"/>
          <w:b/>
          <w:caps/>
        </w:rPr>
        <w:t>ПЕРЕЛІК</w:t>
      </w:r>
    </w:p>
    <w:p w:rsidR="00D37676" w:rsidRPr="00181B43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181B43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181B43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266A46" w:rsidRPr="00181B43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66A46" w:rsidRPr="00181B43" w:rsidRDefault="00266A4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8D73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8D73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UA/8667/01/01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UA/8667/01/02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UA/17654/01/01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E847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E847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UA/17654/01/02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АЛВОБАК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 г, 1 або 10 флаконів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Італiя;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Італiя;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Італiя;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ФРЕЗЕНІУС КАБІ іПСУМ С.р.Л.,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UA/18215/01/01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АЛВОКОК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 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Лабораторіо Реіг Жофре, С.А.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UA/13141/01/01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АЛЕРЗИН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розчин, 5 мг/мл по 20 мл у флаконі з крапельницею; по 1 флакону з крапельницею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UA/9862/02/01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АМІАКУ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10 %;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UA/0407/01/01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2 блістери у пачці; по 20 таблеток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UA/7449/01/01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АМІОДАРОН-ДАРНИЦЯ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UA/6506/01/01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АМІЦИТРОН® ПЛЮС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UA/16182/01/01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АМЛОДИПІН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 по 10 таблеток у блістері; по 3, або по 6, або по 9 блістерів у пачці з картону; по 10 таблеток у блістері; по 100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UA/1427/01/01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АМЛОДИПІН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 по 10 таблеток у блістері; по 3, або по 6, або по 9 блістерів у пачці з картону; по 10 таблеток у блістері; по 90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UA/1427/01/02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АМЛОДИПІН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 по 10 таблеток у блістері; по 3, або по 6, або по 9 блістерів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«Технолог»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«Технолог»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UA/19377/01/02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 xml:space="preserve">АМЛОДИПІН 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 по 10 таблеток у блістері; по 3, або по 6, або по 9 блістерів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«Технолог»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«Технолог»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UA/19377/01/01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АМОКСИКЛАВ® 2S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(400 мг/57 мг в 5 мл), по 5,70 г (35 мл) або по 11,0 г (70 мл) порошку у флаконі; по 1 флакону разом з мірною ложкою або мірним шприцем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UA/15213/01/01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UA/8802/01/01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6 або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UA/8299/01/01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6 або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UA/8299/01/01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г,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UA/1410/01/01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 мг/10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UA/8459/01/01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АНАЛЬДИМ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мг/20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UA/8459/01/02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АРГІТЕК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8 мг/мл по 250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UA/16986/01/01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АСКОРІЛ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або по 2, або по 5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UA/11237/01/01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АСКОРУТИН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in bulk: по 5000 таблеток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UA/12908/01/01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АСКОРУТИН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UA/4397/01/01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АСПОРЕЛІКС 0.25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0,25 мг, по 1 флакону з порошком у комплекті з 1 ампулою з розчинником по 1 мл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UA/20246/01/01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АТОРВАСТАТИН 10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UA/0688/01/01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АТОРВАСТАТИН 20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UA/0689/01/01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UA/11325/01/01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UA/11325/01/02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UA/11325/01/03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АЦЕЛІЗИН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пачці; флакони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UA/2181/01/01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стрипах; по 10 таблеток у блістерах;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UA/7529/01/01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реєстраційної процедури в наказі МОЗ України № 633 від 11.04.2025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UA/16134/01/03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B61B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реєстраційної процедури в наказі МОЗ України № 633 від 11.04.2025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B61B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реєстраційної процедури в наказі МОЗ України № 633 від 11.04.2025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B61B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БЕТАГІС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UA/5027/01/01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БЕТОФТАН®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 по 2,5 мг/мл; по 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UA/15505/01/01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БІМАТОПРОСТ-ФАРМАТЕН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очні, 0,3 мг/мл; по 3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лікарського засобу, первинне та вторинне пакування, контроль якості та випуск серій: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Балканфарма-Разград АД, Болгарія; вторинне пакування, контроль якості та випуск серій: 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Болгарія/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UA/18300/01/01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мазь; по 30 г у тубах; по 25 г у банках;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спиртовий 3 % по 25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UA/6275/01/01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ВАЗЕЛІНОВЕ МАСЛО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масло, 25 мл або по 50 мл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UA/0408/01/01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мг/мл;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UA/11505/01/01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500 мг, по 10 капсул у блістері; по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UA/11505/02/02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UA/11505/02/01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заповнення, первинне та вторинне пакування, контроль якості, випуск серії: Санофі Пастер, Францiя;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якості, виробництво "in bulk", пакування: Новартіс Фарма С.п.А., Італія; Випуск серії, тестування: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д.д., Словенія; випуск серії, тестування: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UA/15620/01/01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якості, виробництво "in bulk", пакування: Новартіс Фарма С.п.А., Італія; Випуск серії, тестування: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 , Словенія; випуск серії, тестування: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UA/15619/01/01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ВЕНОСМІН®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UA/9747/01/01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DB01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ВРАТИЗОЛІН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крем, 30 мг/г; по 3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Фармзавод Єльфа A.Т.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460)..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UA/11478/01/01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DB01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DB01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Хебей Чангшан Біокемікал Фармас`ютикал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UA/16499/01/01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ГЕПАРИН-ДАРНИЦЯ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600 МО/г; по 30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UA/2577/01/02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ГІНКГОБА®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по 80 мг; по 10 капсул у блістері; по 2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UA/15691/01/02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ГІНКГОБА®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по 40 мг, по 10 капсул у блістері; по 2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UA/15691/01/01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ГІНКГОБА®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по 120 мг по 10 капсул у блістері; по 2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UA/15691/01/03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ГІНКОР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Бушара Рекордаті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БОФУР ІПСЕН ІНДУСТРІ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UA/10317/01/01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ГЛІКЛАЗИД-ЗДОРОВ'Я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UA/7826/01/01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ГРИЦИКІВ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трава, по 60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UA/5670/01/01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ДАЙМІСИЛ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в саше;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"Представництво БАУМ ФАРМ ГМБХ"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аказу МОЗ від 23.07.2015 № 460) +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UA/19857/01/01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серії, не включаючи контроль/випробування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ДИКЛОФЕНАК-ТЕВА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75 мг/3 мл; по 3 мл розчину в ампулі; по 5 ампул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нерозфасованого продукту, первинна та вторинна упаковка, дозвіл на випуск серії;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UA/16637/01/01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ДИП ХІТ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крем по 15 г або 67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UA/1453/01/01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ДИПРОСАЛІК®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лосьйон; по 30 мл у флаконі з пробкою-крапельницею;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CEHEKCI HSC, Франція; Органон Хейст бв,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UA/4114/01/01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ДИПРОСАЛІК®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мазь; по 30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UA/4114/02/01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ДОЛОКСЕН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Індоко Ремедіс Лімітед, Індія; Галфа Лабораторіз Лтд. Юніт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UA/8051/01/01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ДОСТИНЕКС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мг; по 2 або по 8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UA/5194/01/01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ЕКЗЕМЕСТАН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мг; по 30 таблеток у пластиковому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Юджия Фарма Спешиалітіс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699 від 22.04.2025 - реєстрація до введення в дію Закону України від 28 липня 2022 р. № 2469-IX “Про лікарські засоби”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UA/20828/01/01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мг/мл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10 л або по 50 л у бочках металевих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UA/15493/02/01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ЕКОКС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мг,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UA/6907/01/01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ЕКОКС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UA/6906/01/01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відповідальний за випуск серії: Толмар Інк., США; відповідальний за вторинну упаковку: Толмар Інк., США; відповідальний за виробництво шприца А, шприца Б, кінцеву упаковку та контроль якості: Толмар Інк., США; відповідальний за контроль/випробування серії: Толмар Інк., США; відповідальний за контроль/випробування серії: Толмар Інк., США; відповідальний за контроль/випробування серії: Спектрал Дата Сервіс, Інк.,США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7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 Сінтон Хіспанія, С. 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UA/19832/01/01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7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 Сінтон Хіспанія, С. 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UA/19832/01/02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ЕПАЙДРА®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Од./мл; № 5: по 1 картриджу по 3 мл, вмонтованому в одноразовий пристрій - шприц-ручку СолоСтар® (без голок для ін’єкцій),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UA/10240/01/01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ЕРГОКАЛЬЦИФЕРОЛ ( ВІТАМІН D2)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олійний оральний 0,125 %,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UA/6299/01/01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первинне,вторинне пакування,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"Лубнифарм", Україна;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первинне,вторинне пакування,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по 300 мг; № 30 (10х3): по 10 капсул у блістері, по 3 блістери у картонній коробці;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№ 90 (10х9): по 10 капсул у блістері, по 9 блістерів у картонній коробці;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первинне та вторинне пакування, контроль та випуск серій: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Ей. Наттерманн енд Сайі.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випуск серій: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упаковки в наказі МОЗ України № 699 від 22.04.2025 в процесі внесення змін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желатинові м'які по 400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UA/14043/01/02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желатинові м'які по 200 мг, in bulk: по 1000 капсул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UA/14044/01/01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желатинові м'які по 400 мг, in bulk: по 1000 капсул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UA/14044/01/02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желатинові м'які по 200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UA/14043/01/01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ЖАСТІНДА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Леон Фарма С.А., Іспанія;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UA/13217/01/01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ЖОЗЕГУД®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 мг/0,02 мг; по 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UA/19899/01/01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UA/17229/01/01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UA/17229/01/02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ЗОЛЕУМ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мг/100 мл; по 100 мл в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UA/17715/01/01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ІЛПІО®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мг/2,5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виробництво in bulk, первинне і вторинне пакування, контроль якості (хімічний/фізичний контроль якості): СвіссКо Сервісес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UA/20620/01/01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ІМІФОРС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інфузій, 500 мг/500 мг по 1 флакону з порошком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"Венус Ремедіс Лімітед"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UA/17305/01/01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ІХТІОЛОВА МАЗЬ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мазь 10 %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UA/8038/01/01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КАЛЬЦІЮ ФОЛІНАТ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 або інфузій 10 мг/мл, по 5 мл або 10 мл у флаконі, 10 флаконів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контроль серії/випробування: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Латвiя;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"Калцекс", Латвія;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виробничого процесу, крім контролю серії/випробування i випуску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МЕФАР ІЛАЧ САНАЇ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Латвія/</w:t>
            </w:r>
          </w:p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699 від 22.04.2025 - реєстрація до введення в дію Закону України від 28 липня 2022 р. № 2469-IX “Про лікарські засоби”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2C4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UA/20827/01/01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Єврофінс Аналітікал Сервісез Хангері Кфт., Угорщина (відповідальний за контроль серії (для фізико-хімічного тестування)); Інтас Фармасьютикалз Лімітед, Індія (відповідальний за виробництво "in bulk", первинну упаковку, вторинну упаковку); Інтас Фармасьютикалз Лімітед, Індія (відповідальний за виробництво "in bulk", первинну упаковку, вторинну упаковку); КРКА, д.д., Ново место, Словенія (відповідальний за випуск серії); КРКА, д.д., Ново место, Словенія (відповідальний за вторинну упаковку); Фармавалід Кфт., Угорщина (відповідальний за контроль серії (для мікробіологічного тестування))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Угорщина/ 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UA/15821/01/01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Єврофінс Аналітікал Сервісез Хангері Кфт., Угорщина (відповідальний за контроль серії (для фізико-хімічного тестування)); Інтас Фармасьютикалз Лімітед, Індія (відповідальний за виробництво "in bulk", первинну упаковку, вторинну упаковку); Інтас Фармасьютикалз Лімітед, Індія (відповідальний за виробництво "in bulk", первинну упаковку, вторинну упаковку); КРКА, д.д., Ново место, Словенія (відповідальний за випуск серії); КРКА, д.д., Ново место, Словенія (відповідальний за вторинну упаковку); Фармавалід Кфт., Угорщина (відповідальний за контроль серії (для мікробіологічного тестування))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Угорщина/ 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UA/15821/01/02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5934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КІСКАЛІ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первинне та вторинне пакування: Новартіс Фарма Продакшн ГмбХ, Німеччина; виробництво, контроль якості: Новартіс Сінгапур Фармасьютикал Мануфектурінг Пте. Лтд., Сiнгапур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Німеччина/ Сiнгапур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 Зміни ІІ типу</w:t>
            </w:r>
          </w:p>
          <w:p w:rsidR="00266A46" w:rsidRPr="00181B43" w:rsidRDefault="00266A46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59345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UA/18205/01/01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КОЛХІЦИН ЛІРКА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30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АКАРПІЯ ФАРМАСЕУТІЧІ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Гаупт Фарма Амарег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UA/18740/01/01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КОМБІПРИЛ-КВ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мг/10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UA/11887/01/01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маркування, аналітичне випробування та випуск серій: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Франція; Виробництво, первинне пакування, вторинне пакування, маркування, аналітичне випробування та випуск серій: САНОФІ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КОРОНАЛ®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C.C. «Зентіва С.А.», Румунiя; АТ "Санека Фармасьютікалз",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Румунiя/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UA/3117/01/01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КОРОНАЛ®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C.C. «Зентіва С.А.», Румунiя; АТ "Санека Фармасьютікалз",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Румунiя/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UA/3117/01/01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КОФАЛЬГІН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UA/3620/01/01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КСАЛО-ФАРМ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по 5 мл у флаконі з кришкою-крапельницею;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«ФАРМЕКС ГРУП»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UA/15905/01/01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ЛАЗИКС®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 № 45 (15х3): по 15 таблеток у стрипі,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Зентіва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UA/4871/01/01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ЛАЗИКС®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№ 10: по 2 мл розчину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С.С. "Зентіва С.А."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UA/13555/01/01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ЛАЗОЛВАН® З ПОЛУНИЧНО-ВЕРШКОВИМ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мл, по 100 мл у флаконі;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Дельфарм Реймc, Франція; Берінгер Інгельхайм Еспана, СА,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UA/13771/01/01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7 таблеток у блістері, по 1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UA/6136/01/01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 xml:space="preserve">ЛАРГІНУС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оральний, 200 мг/мл по 100 мл у банці або по 200 мл у флаконі; по 1 банці або по 1 флакону з мірною ложкою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UA/20455/01/01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ЛЕВЕМІР®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маркування та упаковка ФлексПен®, вторинне пакування: А/Т Ново Нордіск, Данія; виробник для збирання, маркування та упаковка ФлексПен®, вторинне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Данiя /Франція/ 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UA/4858/01/01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ЛЕВОМІЦЕТИНУ РОЗЧИН СПИРТОВИЙ 0,25 %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спиртовий 0,25 %,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UA/8046/02/01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смоктання зі смаком шоколаду по 6 таблеток у блістері; по 2 блістери в пачці з картону;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1, 2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UA/10650/01/01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 зі смаком апельсину по 6 таблеток у блістері; по 2 блістери в пачці з картону; по 10 таблеток у блістері; по 1, 2 або 4 блістери в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UA/10651/01/01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смоктання зі смаком малини по 10 таблеток у блістері, по 1, 2 або 4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UA/16033/01/01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 зі смаком анісу і м'яти: по 10 таблеток у блістері; по 2 блістери в пачці; по 6 таблеток у блістері; по 2 блістери в пачці; по 10 таблеток у блістері; по 1або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UA/10649/01/01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UA/13370/03/01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№10, №30 (10х3), №90 (10х9): по 10 таблеток у блістері; по 1, 3 або 9 блістерів у картонній коробці;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№30 (15х2), №90 (15х6):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UA/9435/01/01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КОПЕРАСЬОН ФАРМАСЬЮТІК ФРАНСЕЗ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UA/5476/01/01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МЕМБРАЛ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UA/14982/01/01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МЕФЕНАТ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мазь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15 г або по 40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UA/7845/01/01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каплети, вкриті оболонкою по 12 каплет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Мепро Фармасьютикалс Пріват Лімітед, Індія; ІксЕль Лабораторіес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UA/6458/01/01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МІЛІСТАН СИНУС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каплети, вкриті оболонкою, по 10 каплет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Віндлас Хелскере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UA/6459/01/01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 xml:space="preserve">МІНОКСИКУТАН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50 мг/мл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UA/20641/01/01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МОНТЕЛУКАСТ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Фармасьютікалс Лімітед, Індія;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 АККОРД ХЕЛСКЕА ЛІМІТЕД, Велика Британія; додаткова дільниця з первинного та вторинного пакування: АККОРД-ЮКЕЙ ЛІМІТЕД, Велика Британія; контроль якості: ФАРМАВАЛІД Лтд. Мікробіологічна лабораторія, Угорщина; контроль якості: Єврофінс Аналітікал Сервісез Хангері Кфт., Угорщина; відповідальний за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UA/19125/01/01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НАЛГЕЗІН®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"in bulk", первинну та вторинну упаковку: Юнічем Лабораторіес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 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UA/8938/01/01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FE5C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НЕФАМ®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1 мл у попередньому наповненому скляному шприці з голкою, по 1 або по 2 шприци з голкою у блістері; по 1 блістеру у пачці з картону; або по 1 шприцу з голкою у тубусі; по 1 або по 10 тубусів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A46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UA/20099/01/01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НІСТАТИНОВА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мазь, 100000 ОД/г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UA/8829/01/01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блістері, по 2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АЛС Чеська Республіка с.р.о., Чеська Республiка (контроль якості; хімічний/фізичний контроль якості тестування; мікробіологічний контроль якості тестування (не стерильний)); ПРО.МЕД.ЦС Прага а.с., Чеська Республiка (виробництво за повним циклом); Санека Фармасьютикалз а.с., Словацька Республіка (первинне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UA/13146/01/01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блістері, по 2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АЛС Чеська Республіка с.р.о., Чеська Республiка (контроль якості; хімічний/фізичний контроль якості тестування; мікробіологічний контроль якості тестування (не стерильний)); ПРО.МЕД.ЦС Прага а.с., Чеська Республiка (виробництво за повним циклом); Санека Фармасьютикалз а.с., Словацька Республіка (первинне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UA/13146/01/02</w:t>
            </w:r>
          </w:p>
        </w:tc>
      </w:tr>
      <w:tr w:rsidR="00266A46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FE5C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220 мг/5 мл, по 90 мл у флаконі або банці; по 1 флакону або банці з дозуючою скляночкою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A46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A46" w:rsidRPr="00181B43" w:rsidRDefault="00266A46" w:rsidP="00FE5C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UA/11387/01/01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800 мг; по 15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ЮСБ Фарма С.А.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первинне та 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ЮСБ Фарма, Бельгія;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(фізико-хімічні та мікробіологічні випробування):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контроль якості (фізико-хімічні випробування),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додаткова дільниця контролю якості (фізико-хімічні та мікробіологічні випробування):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СЖС Лаб Сімон СА, Бельг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UA/0054/04/02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1200 мг: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первинне та 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ЮСБ Фарма, Бельгія;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(фізико-хімічні та мікробіологічні випробування):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контроль якості (фізико-хімічні випробування),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Ейсіка Фармасьютикалз ГмбХ, Німеччина;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додаткова дільниця контролю якості (фізико-хімічні та мікробіологічні випробування):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СЖС Лаб Сімон СА, Бельг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UA/0054/04/01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ОКСИД АЗОТУ МЕССЕР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газ медичний стиснений, у балонах об'ємом 2 л, 10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«Мессер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Мессер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UA/19268/01/01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ОМАНУ КОРЕНЕВИЩА І КОРЕНІ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кореневища і корені по 100 г у пачках з внутрішнім пакетом; по 4,0 г у фільтр-пакеті, по 20 фільтр-пакетів у пачці; по 4,0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UA/5682/01/01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 по 40 мг; і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564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UA/18269/01/01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ОМІКС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пролонгованої дії по 0,4 мг по 10 капсул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UA/4311/01/01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ОМІКС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пролонгованої дії по 0,4 мг, in bulk: по 2000 капсул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UA/13120/01/01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ОНІТЕК®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80 мг/г, по 3,3 або 6,6 мл у скляному флаконі з різьбленою кришкою з пензлем-аплікатором;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Полікем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серій: АЛЬФАСІГМА С.П.А., Італія; виробництво, первинне та вторинне пакування, контроль якості та випуск серій: АЛМІРАЛЛ ХЕРМАЛ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UA/20472/01/01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мл; по 11,34 г порошку (для 20 мл (400 мг) суспензіі) у контейнері; по 1 контейнеру з дозуючою ложкою та дозуючим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UA/11108/02/01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мг/5 мл; по 11,74 г порошку (для 20 мл (800 мг) суспензії) або по 17,6 г порошку (для 30 мл (1200 мг) суспензії) у контейнері; по 1 контейнеру з дозуючою ложкою та дозуючим шприцом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UA/11108/02/02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ПАНТЕКРЕМ®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крем 5%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 та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UA/10978/01/01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ПАРАДІН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мг/мл, по 50 мл або 100 мл у пакеті; пакет у захисній упаковці з металізованої фольги; по 1 або 12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Інфомед Флуідс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UA/15371/01/01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ПАРАЦЕТАМОЛ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cироп, 120 мг/5 мл;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UA/2514/01/01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ПАРАЦЕТАМОЛ-НОВОФАРМ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мг/мл, по 100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UA/20606/01/01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ПЕНТАЛГІН-ЗДОРОВ'Я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"in bulk" препарату фірми-виробника ТОВ "Харківське фармацевтичне підприємство "Здоров'я народу",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UA/14757/01/01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ПЕРЕКИСУ ВОДНЮ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3 %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UA/8214/01/01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ПОЛІО САБІН ДВОВАЛЕНТНА ВАКЦИНА ДЛЯ ПРОФІЛАКТИКИ ПОЛІОМІЄЛІТУ ТИПІВ 1 ТА 3 (ЖИВА, АТЕНУЙОВАНА)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оральна; по 10 доз (1 мл) у флаконі; по 100 флаконів у картонній коробці; по 20 доз (2 мл) у флаконі; по 100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UA/16435/01/01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3,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cерії та випуск серії: КРКА, д.д., Ново место, Словенія;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UA/5145/01/01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3,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cерії та випуск серії: КРКА, д.д., Ново место, Словенія;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UA/5145/01/02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блістері; по 3,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cерії та випуск серії: КРКА, д.д., Ново место, Словенія;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UA/5145/01/03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ПРЕНЕСА® ОРО 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8 мг;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виробництво "in bulk", первинне та вторинне пакування: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UA/13691/01/02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ПРЕНЕСА® ОРО 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4 мг;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виробництво "in bulk", первинне та вторинне пакування: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UA/13691/01/01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"НВК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циклом;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умов відпуску в наказі МОЗ України № 633 від 11.04.2025 в процесі внесення змін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інспекція;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РЕНФЛЕКСІС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по 100 мг у флаконі місткістю 20 мл з прозорого боросилікатного скла типу I з гумовою пробкою та алюмінієвим ковпачком з кришкою flip-off;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САМСУНГ БІОЕПІС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ГЛЗ; контроль якості при випуску серії за показником «Стерильність»: Патеон Італія С.п.А., Італія; виробництво ГЛЗ; контроль якості при випуску серії за показниками «Стерильність» та «Ендотоксини»: Самсунг Байолоджикс Кo. Лтд., Республіка Корея;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Фармачеутічі Форменті С.п.А., Італія; контроль якості при випуску серії за всіма показниками, окрім показників «Однорідність дозованих одиниць», «кІЕФ з візуальним контролем», «Стерильність», «Ендотоксини», «Герметичність контейнера» (альтернативна дільниця): ФУДЗІФІЛМ Діосинт Байотекнолоджиз Денмак АпС, Данія; контроль якості при випуску серії за всіма показниками, окрім показника «Ендотоксини»; контроль якості при вивченні стабільності за всіма показниками, окрім показників «Стерильність» та «Ендотоксини»: ППД Девелопмент Айєленд Лімітед, Ірландія; контроль якості при вивченні стабільності за показником «Аналіз нейтралізації ФНП-альфа за допомогою репортерного гена NF-kB»: ППД Девелопмент, Л.П., Сполучені Штати Америки (США); контроль якості при випуску серії за показником «Ендотоксини»; контроль якості при вивченні стабільності за показниками «Стерильність» та «Ендотоксини»: Чарльз Рівер Лабораторіз Айєленд Лімітед, Ірландія; випуск серії: Самсунг Біоепіс НЛ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Італія/ Республіка Корея/ Данія/ Ірландія/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UA/20561/01/01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РЕСПЕРО МИРТОЛ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120 мг,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Г. Поль-Боскамп ГмбХ &amp; Ко. KГ.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непокритих капсул: Каталент Джермані Ебербах ГмбХ, Німеччина; Г. Поль-Боскамп ГмбХ &amp; Ко. КГ, Німеччина;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Покриття капсул: Г. Поль-Боскамп ГмбХ &amp; Ко. КГ, Німеччина; Первинне та вторинне пакування: Г. Поль-Боскамп ГмбХ &amp; Ко. КГ, Німеччина; Випуск серії: Г. Поль-Боскамп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UA/4948/01/01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РЕСПЕРО МИРТОЛ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300 мг;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Г. Поль-Боскамп ГмбХ &amp; Ко. КГ.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непокритих капсул: Каталент Джермані Ебербах ГмбХ, Німеччина; Свісс Капс АГ, Швейцарія; Покриття капсул: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Г. Поль-Боскамп ГмбХ &amp; Ко. КГ, Німеччина; Первинне та вторинне пакування: Г. Поль-Боскамп ГмбХ &amp; Ко. КГ, Німеччина; Випуск серії: Г. Поль-Боскамп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UA/4948/01/02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РЕСТАСІС®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емульсія очна, 0,5 мг/мл; по 0,4 мл у флаконі; по 30 флаконів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Еббві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Аллерган Сейлс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UA/10983/01/01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РОЗТОРОПШІ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плоди по 50 г, або по 100 г, або 200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UA/3912/01/01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UA/11743/01/03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Словенія, Словенія,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UA/11743/01/04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UA/11743/01/05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UA/11743/01/06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UA/11743/01/03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UA/11743/01/04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UA/11743/01/05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UA/11743/01/06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№ 100 (10х10): по 10 таблеток, вкритих плівковою оболонкою у блістері; по 10 блістерів у картонній коробці з маркуванням українською мовою; № 100 (10х10): по 10 таблеток, вкритих плівковою оболонкою у блістері; по 10 блістерів у картонній коробці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ПАТЕОН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UA/19774/02/01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по 500 мг; по 50 саше у картонній коробці; по 50 саше у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ПАТЕОН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UA/19774/01/01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Делорбіс Фармасьютікалс ЛТД, Кіпр;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Ірбефар - Індастріа Фармасьютіка, С.А., Португалiя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Кіпр/ 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первинне/вторинне пакування та контроль якості: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серії, не включаючи контроль/випробування серії: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СКИПИДАРНА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мазь,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UA/8177/01/01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70 %,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UA/12877/01/02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СПІОЛТО® РЕСПІМАТ®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 по 2,5 мкг/2,5 мкг,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 та випуск серій лікарського засобу: Берінгер Інгельхайм Фарма ГмбХ і Ко. КГ, Німеччина; контроль якості за показником "Мікробіологічна чистота": СГС Інститут Фрезеніус ГмбХ, Німеччина; контроль якості за показником "Мікробіологічна чистота": Лабор ЛС СЕ &amp; Ко.КГ, Німеччина; контроль якості за виключенням показника ''Мікробіологічна частота": Куассар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UA/15523/01/01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СУМІШ ДЛЯ ІНГАЛЯЦІЙ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розчин, по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UA/0272/01/01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МО/1 мл;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МО/2 мл;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по 10 таблеток у блістері; по 1 або по 2 блістери у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UA/0965/01/01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ТИРЕОІДЕА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UA/4248/01/01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Австрія/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Іспанія/ Австрія/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94317E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81B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(медичного імунобіологічного препарату) в наказі МОЗ України № 633 від 11.04.2025 в процесі внесення змін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317E" w:rsidRPr="00181B43" w:rsidRDefault="0094317E" w:rsidP="009431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0,3 %; по 5 мл у флаконі-крапельниці;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4 капсули у блістері, по 3 блістери у картонній упаковці,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ТРИТАЦЕ ПЛЮС® 5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таблетки; №28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UA/10164/01/01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мг; № 28 (14х2):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UA/9141/01/02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UA/9141/01/03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ФАРМАДИПІН®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2 %; по 5 мл або 25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АТ “Фармак”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UA/2556/01/01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25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UA/10842/01/01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50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UA/10842/01/02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75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UA/10842/01/03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100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UA/10842/01/04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ФУРОСЕМІД-ДАРНИЦЯ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UA/2353/01/01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капсули по 30 або 60 капсул у контейнері;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 ПРАТ "ФІТОФАРМ", Україна; виробник, відповідальний за випуск серії, не включаючи контроль/випробування серії: ПРАТ "ФІТОФАРМ", Україна; виробник, відповідальний за виробництво, первинне, вторинне пакування, контроль якості: АТ "Лубнифарм",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ХОНДРОІТИН®-ФІТОФАРМ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застосування, 5 %; по 25 г або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UA/17346/01/01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10 флаконів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UA/16849/01/01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 г; 1 або 10 флаконів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UA/16849/01/02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ЦЕФТАЗИДИМ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 г,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Лімітед </w:t>
            </w: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UA/15346/01/01</w:t>
            </w:r>
          </w:p>
        </w:tc>
      </w:tr>
      <w:tr w:rsidR="00492E5D" w:rsidRPr="00181B4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b/>
                <w:sz w:val="16"/>
                <w:szCs w:val="16"/>
              </w:rPr>
              <w:t>ШЛУНКОВИЙ ЗБІР №3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збір,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B4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5D" w:rsidRPr="00181B43" w:rsidRDefault="00492E5D" w:rsidP="00492E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B43">
              <w:rPr>
                <w:rFonts w:ascii="Arial" w:hAnsi="Arial" w:cs="Arial"/>
                <w:sz w:val="16"/>
                <w:szCs w:val="16"/>
              </w:rPr>
              <w:t>UA/6056/01/01</w:t>
            </w:r>
          </w:p>
        </w:tc>
      </w:tr>
    </w:tbl>
    <w:p w:rsidR="002E5BE0" w:rsidRPr="00181B43" w:rsidRDefault="002E5BE0" w:rsidP="002E5BE0"/>
    <w:p w:rsidR="002E5BE0" w:rsidRPr="00181B43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181B43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181B43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181B43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F973B1" w:rsidTr="00C33AC7">
        <w:tc>
          <w:tcPr>
            <w:tcW w:w="7421" w:type="dxa"/>
            <w:hideMark/>
          </w:tcPr>
          <w:p w:rsidR="002E5BE0" w:rsidRPr="00181B43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E5BE0" w:rsidRPr="00181B43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181B43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181B4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181B43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181B43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F973B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181B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:rsidR="002E5BE0" w:rsidRPr="00F973B1" w:rsidTr="00C33AC7">
        <w:tc>
          <w:tcPr>
            <w:tcW w:w="7421" w:type="dxa"/>
          </w:tcPr>
          <w:p w:rsidR="002E5BE0" w:rsidRPr="00F973B1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F973B1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E129EC" w:rsidRPr="00F973B1" w:rsidRDefault="00E129EC" w:rsidP="00CF7F39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E129EC" w:rsidRPr="00F973B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99" w:rsidRDefault="006A3D99" w:rsidP="00C87489">
      <w:r>
        <w:separator/>
      </w:r>
    </w:p>
  </w:endnote>
  <w:endnote w:type="continuationSeparator" w:id="0">
    <w:p w:rsidR="006A3D99" w:rsidRDefault="006A3D9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99" w:rsidRDefault="006A3D99" w:rsidP="00C87489">
      <w:r>
        <w:separator/>
      </w:r>
    </w:p>
  </w:footnote>
  <w:footnote w:type="continuationSeparator" w:id="0">
    <w:p w:rsidR="006A3D99" w:rsidRDefault="006A3D99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7E" w:rsidRDefault="009431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46663" w:rsidRPr="00C46663">
      <w:rPr>
        <w:noProof/>
        <w:lang w:val="ru-RU"/>
      </w:rPr>
      <w:t>2</w:t>
    </w:r>
    <w:r>
      <w:fldChar w:fldCharType="end"/>
    </w:r>
  </w:p>
  <w:p w:rsidR="0094317E" w:rsidRDefault="009431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E5D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99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17E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663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61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435C1E3-037C-460E-AFDB-0288FE4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6EFC-E56F-4F5B-937C-F8C3462B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62282</Words>
  <Characters>35502</Characters>
  <Application>Microsoft Office Word</Application>
  <DocSecurity>0</DocSecurity>
  <Lines>295</Lines>
  <Paragraphs>195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97589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2025-05-01T13:42:00Z</dcterms:created>
  <dcterms:modified xsi:type="dcterms:W3CDTF">2025-05-01T13:42:00Z</dcterms:modified>
</cp:coreProperties>
</file>