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Default="00251BB9" w:rsidP="0059789A">
            <w:pPr>
              <w:spacing w:after="0" w:line="240" w:lineRule="auto"/>
              <w:rPr>
                <w:b/>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FD6853" w:rsidRPr="00FD6853">
              <w:rPr>
                <w:b/>
                <w:bCs/>
                <w:color w:val="000000" w:themeColor="text1"/>
                <w:sz w:val="24"/>
                <w:szCs w:val="24"/>
                <w:lang w:val="ru-RU"/>
              </w:rPr>
              <w:t>Швидкозшивачі</w:t>
            </w:r>
            <w:proofErr w:type="spellEnd"/>
          </w:p>
          <w:p w:rsidR="00BA77BA"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FD6853" w:rsidRPr="00FD6853">
              <w:rPr>
                <w:b/>
                <w:color w:val="000000" w:themeColor="text1"/>
                <w:sz w:val="24"/>
                <w:szCs w:val="24"/>
              </w:rPr>
              <w:t>22850000-3 — Швидкозшивачі та супутнє приладдя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FD6853" w:rsidRPr="00FD6853">
              <w:rPr>
                <w:b/>
                <w:color w:val="000000" w:themeColor="text1"/>
                <w:sz w:val="24"/>
                <w:szCs w:val="24"/>
              </w:rPr>
              <w:t>234 434,00</w:t>
            </w:r>
            <w:bookmarkStart w:id="0" w:name="_GoBack"/>
            <w:bookmarkEnd w:id="0"/>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FD6853">
              <w:rPr>
                <w:b/>
                <w:color w:val="000000" w:themeColor="text1"/>
                <w:sz w:val="24"/>
                <w:szCs w:val="24"/>
              </w:rPr>
              <w:t>12</w:t>
            </w:r>
            <w:r w:rsidRPr="0059789A">
              <w:rPr>
                <w:b/>
                <w:color w:val="000000" w:themeColor="text1"/>
                <w:sz w:val="24"/>
                <w:szCs w:val="24"/>
              </w:rPr>
              <w:t xml:space="preserve"> </w:t>
            </w:r>
            <w:r w:rsidR="003E1F01">
              <w:rPr>
                <w:b/>
                <w:color w:val="000000" w:themeColor="text1"/>
                <w:sz w:val="24"/>
                <w:szCs w:val="24"/>
              </w:rPr>
              <w:t>березня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D96F51">
              <w:rPr>
                <w:sz w:val="24"/>
                <w:szCs w:val="24"/>
                <w:lang w:val="ru-RU"/>
              </w:rPr>
              <w:t xml:space="preserve"> </w:t>
            </w:r>
            <w:hyperlink r:id="rId5" w:history="1">
              <w:r w:rsidR="00FD6853" w:rsidRPr="00FD6853">
                <w:rPr>
                  <w:rStyle w:val="a7"/>
                  <w:sz w:val="24"/>
                  <w:szCs w:val="24"/>
                </w:rPr>
                <w:t>https://prozorro.gov.ua/uk/tender/UA-2026-03-12-002486-a</w:t>
              </w:r>
            </w:hyperlink>
          </w:p>
          <w:p w:rsidR="00FD6853" w:rsidRPr="00D96F51" w:rsidRDefault="00FD6853" w:rsidP="00F26FC9">
            <w:pPr>
              <w:spacing w:after="0" w:line="240" w:lineRule="auto"/>
              <w:rPr>
                <w:sz w:val="24"/>
                <w:szCs w:val="24"/>
              </w:rPr>
            </w:pPr>
          </w:p>
          <w:p w:rsidR="00D96F51" w:rsidRPr="003E1F01" w:rsidRDefault="00D96F51" w:rsidP="00F26FC9">
            <w:pPr>
              <w:spacing w:after="0" w:line="240" w:lineRule="auto"/>
              <w:rPr>
                <w:sz w:val="24"/>
                <w:szCs w:val="24"/>
              </w:rPr>
            </w:pPr>
          </w:p>
          <w:p w:rsidR="00F26FC9" w:rsidRPr="006B0E8A" w:rsidRDefault="00F26FC9" w:rsidP="00F26FC9">
            <w:pPr>
              <w:spacing w:after="0" w:line="240" w:lineRule="auto"/>
            </w:pPr>
          </w:p>
        </w:tc>
      </w:tr>
    </w:tbl>
    <w:p w:rsidR="00FD6853" w:rsidRPr="00FD6853" w:rsidRDefault="00FD6853" w:rsidP="00FD6853">
      <w:pPr>
        <w:tabs>
          <w:tab w:val="left" w:pos="708"/>
        </w:tabs>
        <w:spacing w:after="0" w:line="240" w:lineRule="auto"/>
        <w:jc w:val="center"/>
        <w:rPr>
          <w:b/>
          <w:sz w:val="24"/>
          <w:szCs w:val="24"/>
        </w:rPr>
      </w:pPr>
      <w:bookmarkStart w:id="1" w:name="_Hlk120054312"/>
      <w:r w:rsidRPr="00FD6853">
        <w:rPr>
          <w:b/>
          <w:sz w:val="24"/>
          <w:szCs w:val="24"/>
        </w:rPr>
        <w:t>ІНФОРМАЦІЯ ПРО ТЕХНІЧНІ, ЯКІСНІ ТА КІЛЬКІСНІ</w:t>
      </w:r>
    </w:p>
    <w:p w:rsidR="00FD6853" w:rsidRPr="00FD6853" w:rsidRDefault="00FD6853" w:rsidP="00FD6853">
      <w:pPr>
        <w:tabs>
          <w:tab w:val="left" w:pos="708"/>
        </w:tabs>
        <w:spacing w:after="0" w:line="240" w:lineRule="auto"/>
        <w:jc w:val="center"/>
        <w:rPr>
          <w:b/>
          <w:sz w:val="24"/>
          <w:szCs w:val="24"/>
        </w:rPr>
      </w:pPr>
      <w:r w:rsidRPr="00FD6853">
        <w:rPr>
          <w:b/>
          <w:sz w:val="24"/>
          <w:szCs w:val="24"/>
        </w:rPr>
        <w:t>ХАРАКТЕРИСТИКИ ПРЕДМЕТА ЗАКУПІВЛІ</w:t>
      </w:r>
    </w:p>
    <w:p w:rsidR="00FD6853" w:rsidRPr="00FD6853" w:rsidRDefault="00FD6853" w:rsidP="00FD6853">
      <w:pPr>
        <w:spacing w:after="0" w:line="240" w:lineRule="auto"/>
        <w:ind w:firstLine="709"/>
        <w:jc w:val="center"/>
        <w:rPr>
          <w:b/>
          <w:sz w:val="24"/>
          <w:szCs w:val="24"/>
        </w:rPr>
      </w:pPr>
      <w:r w:rsidRPr="00FD6853">
        <w:rPr>
          <w:sz w:val="24"/>
          <w:szCs w:val="24"/>
        </w:rPr>
        <w:t>Швидкозшивачі</w:t>
      </w:r>
      <w:r w:rsidRPr="00FD6853">
        <w:rPr>
          <w:b/>
          <w:sz w:val="24"/>
          <w:szCs w:val="24"/>
        </w:rPr>
        <w:t xml:space="preserve"> </w:t>
      </w:r>
    </w:p>
    <w:p w:rsidR="00FD6853" w:rsidRPr="00FD6853" w:rsidRDefault="00FD6853" w:rsidP="00FD6853">
      <w:pPr>
        <w:spacing w:after="0" w:line="240" w:lineRule="auto"/>
        <w:ind w:firstLine="709"/>
        <w:jc w:val="center"/>
        <w:rPr>
          <w:b/>
          <w:sz w:val="24"/>
          <w:szCs w:val="24"/>
        </w:rPr>
      </w:pPr>
      <w:r w:rsidRPr="00FD6853">
        <w:rPr>
          <w:b/>
          <w:sz w:val="24"/>
          <w:szCs w:val="24"/>
        </w:rPr>
        <w:t>Код ДК 021:2015 -</w:t>
      </w:r>
      <w:r w:rsidRPr="00FD6853">
        <w:rPr>
          <w:sz w:val="24"/>
          <w:szCs w:val="24"/>
        </w:rPr>
        <w:t xml:space="preserve"> 22850000-3: Швидкозшивачі та супутнє приладдя</w:t>
      </w:r>
    </w:p>
    <w:p w:rsidR="00FD6853" w:rsidRPr="00FD6853" w:rsidRDefault="00FD6853" w:rsidP="00FD6853">
      <w:pPr>
        <w:spacing w:after="0" w:line="240" w:lineRule="auto"/>
        <w:ind w:firstLine="709"/>
        <w:jc w:val="center"/>
        <w:rPr>
          <w:sz w:val="24"/>
          <w:szCs w:val="24"/>
        </w:rPr>
      </w:pPr>
      <w:r w:rsidRPr="00FD6853">
        <w:rPr>
          <w:b/>
          <w:sz w:val="24"/>
          <w:szCs w:val="24"/>
        </w:rPr>
        <w:t xml:space="preserve"> ТЕХНІЧНА СПЕЦИФІКАЦІЯ</w:t>
      </w:r>
    </w:p>
    <w:p w:rsidR="00FD6853" w:rsidRPr="00FD6853" w:rsidRDefault="00FD6853" w:rsidP="00FD6853">
      <w:pPr>
        <w:spacing w:after="0" w:line="240" w:lineRule="auto"/>
        <w:rPr>
          <w:sz w:val="24"/>
          <w:szCs w:val="24"/>
        </w:rPr>
      </w:pPr>
      <w:r w:rsidRPr="00FD6853">
        <w:rPr>
          <w:sz w:val="24"/>
          <w:szCs w:val="24"/>
        </w:rPr>
        <w:t xml:space="preserve">    </w:t>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r>
      <w:r w:rsidRPr="00FD6853">
        <w:rPr>
          <w:sz w:val="24"/>
          <w:szCs w:val="24"/>
        </w:rPr>
        <w:tab/>
        <w:t>Таблиця 1</w:t>
      </w:r>
    </w:p>
    <w:p w:rsidR="00FD6853" w:rsidRPr="00FD6853" w:rsidRDefault="00FD6853" w:rsidP="00FD6853">
      <w:pPr>
        <w:spacing w:after="0" w:line="240" w:lineRule="auto"/>
        <w:rPr>
          <w:b/>
          <w:sz w:val="24"/>
          <w:szCs w:val="24"/>
        </w:rPr>
      </w:pPr>
    </w:p>
    <w:tbl>
      <w:tblPr>
        <w:tblW w:w="10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6237"/>
        <w:gridCol w:w="1134"/>
        <w:gridCol w:w="992"/>
      </w:tblGrid>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hideMark/>
          </w:tcPr>
          <w:p w:rsidR="00FD6853" w:rsidRPr="00FD6853" w:rsidRDefault="00FD6853" w:rsidP="00FD6853">
            <w:pPr>
              <w:spacing w:after="0" w:line="240" w:lineRule="auto"/>
              <w:jc w:val="center"/>
              <w:rPr>
                <w:b/>
                <w:sz w:val="24"/>
                <w:szCs w:val="24"/>
              </w:rPr>
            </w:pPr>
            <w:r w:rsidRPr="00FD6853">
              <w:rPr>
                <w:b/>
                <w:sz w:val="24"/>
                <w:szCs w:val="24"/>
              </w:rPr>
              <w:t>№ з/п</w:t>
            </w:r>
          </w:p>
        </w:tc>
        <w:tc>
          <w:tcPr>
            <w:tcW w:w="1814" w:type="dxa"/>
            <w:tcBorders>
              <w:top w:val="single" w:sz="4" w:space="0" w:color="auto"/>
              <w:left w:val="single" w:sz="4" w:space="0" w:color="auto"/>
              <w:bottom w:val="single" w:sz="4" w:space="0" w:color="auto"/>
              <w:right w:val="single" w:sz="4" w:space="0" w:color="auto"/>
            </w:tcBorders>
            <w:vAlign w:val="center"/>
            <w:hideMark/>
          </w:tcPr>
          <w:p w:rsidR="00FD6853" w:rsidRPr="00FD6853" w:rsidRDefault="00FD6853" w:rsidP="00FD6853">
            <w:pPr>
              <w:spacing w:after="0" w:line="240" w:lineRule="auto"/>
              <w:jc w:val="center"/>
              <w:rPr>
                <w:b/>
                <w:sz w:val="24"/>
                <w:szCs w:val="24"/>
              </w:rPr>
            </w:pPr>
            <w:r w:rsidRPr="00FD6853">
              <w:rPr>
                <w:b/>
                <w:sz w:val="24"/>
                <w:szCs w:val="24"/>
              </w:rPr>
              <w:t>Найменування товару</w:t>
            </w:r>
          </w:p>
        </w:tc>
        <w:tc>
          <w:tcPr>
            <w:tcW w:w="6237" w:type="dxa"/>
            <w:tcBorders>
              <w:top w:val="single" w:sz="4" w:space="0" w:color="auto"/>
              <w:left w:val="single" w:sz="4" w:space="0" w:color="auto"/>
              <w:bottom w:val="single" w:sz="4" w:space="0" w:color="auto"/>
              <w:right w:val="single" w:sz="4" w:space="0" w:color="auto"/>
            </w:tcBorders>
            <w:vAlign w:val="center"/>
            <w:hideMark/>
          </w:tcPr>
          <w:p w:rsidR="00FD6853" w:rsidRPr="00FD6853" w:rsidRDefault="00FD6853" w:rsidP="00FD6853">
            <w:pPr>
              <w:spacing w:after="0" w:line="240" w:lineRule="auto"/>
              <w:jc w:val="center"/>
              <w:rPr>
                <w:b/>
                <w:sz w:val="24"/>
                <w:szCs w:val="24"/>
              </w:rPr>
            </w:pPr>
            <w:r w:rsidRPr="00FD6853">
              <w:rPr>
                <w:b/>
                <w:sz w:val="24"/>
                <w:szCs w:val="24"/>
              </w:rPr>
              <w:t>Технічні, якісні характеристики Товару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6853" w:rsidRPr="00FD6853" w:rsidRDefault="00FD6853" w:rsidP="00FD6853">
            <w:pPr>
              <w:spacing w:after="0" w:line="240" w:lineRule="auto"/>
              <w:jc w:val="center"/>
              <w:rPr>
                <w:b/>
                <w:sz w:val="24"/>
                <w:szCs w:val="24"/>
              </w:rPr>
            </w:pPr>
            <w:r w:rsidRPr="00FD6853">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FD6853" w:rsidRPr="00FD6853" w:rsidRDefault="00FD6853" w:rsidP="00FD6853">
            <w:pPr>
              <w:spacing w:after="0" w:line="240" w:lineRule="auto"/>
              <w:jc w:val="center"/>
              <w:rPr>
                <w:b/>
                <w:sz w:val="24"/>
                <w:szCs w:val="24"/>
              </w:rPr>
            </w:pPr>
            <w:r w:rsidRPr="00FD6853">
              <w:rPr>
                <w:b/>
                <w:sz w:val="24"/>
                <w:szCs w:val="24"/>
              </w:rPr>
              <w:t>К-сть</w:t>
            </w:r>
          </w:p>
        </w:tc>
      </w:tr>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 xml:space="preserve">Папка на зав'язках, А4, картон 0,41 мм, </w:t>
            </w:r>
            <w:proofErr w:type="spellStart"/>
            <w:r w:rsidRPr="00FD6853">
              <w:rPr>
                <w:bCs/>
                <w:sz w:val="24"/>
                <w:szCs w:val="24"/>
              </w:rPr>
              <w:t>цільнокроєна</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 xml:space="preserve">Папка картонна </w:t>
            </w:r>
            <w:proofErr w:type="spellStart"/>
            <w:r w:rsidRPr="00FD6853">
              <w:rPr>
                <w:bCs/>
                <w:sz w:val="24"/>
                <w:szCs w:val="24"/>
              </w:rPr>
              <w:t>цільнокроєна</w:t>
            </w:r>
            <w:proofErr w:type="spellEnd"/>
            <w:r w:rsidRPr="00FD6853">
              <w:rPr>
                <w:bCs/>
                <w:sz w:val="24"/>
                <w:szCs w:val="24"/>
              </w:rPr>
              <w:t xml:space="preserve"> "СПРАВА" формат А4; Матеріал: щільний картон товщиною 0,41 мм</w:t>
            </w:r>
            <w:r w:rsidRPr="00FD6853">
              <w:rPr>
                <w:bCs/>
                <w:sz w:val="24"/>
                <w:szCs w:val="24"/>
                <w:lang w:val="ru-RU"/>
              </w:rPr>
              <w:t>.</w:t>
            </w:r>
            <w:r w:rsidRPr="00FD6853">
              <w:rPr>
                <w:bCs/>
                <w:sz w:val="24"/>
                <w:szCs w:val="24"/>
              </w:rPr>
              <w:t xml:space="preserve"> (щільність 300 г/м²); Закривається на тканинних зав'язках.</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11000</w:t>
            </w:r>
          </w:p>
        </w:tc>
      </w:tr>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2</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shd w:val="clear" w:color="auto" w:fill="FFFFFF"/>
              <w:jc w:val="center"/>
              <w:textAlignment w:val="baseline"/>
              <w:rPr>
                <w:spacing w:val="3"/>
                <w:szCs w:val="24"/>
              </w:rPr>
            </w:pPr>
            <w:proofErr w:type="spellStart"/>
            <w:r w:rsidRPr="00FD6853">
              <w:rPr>
                <w:szCs w:val="24"/>
                <w:shd w:val="clear" w:color="auto" w:fill="FFFFFF"/>
              </w:rPr>
              <w:t>Кліпборд</w:t>
            </w:r>
            <w:proofErr w:type="spellEnd"/>
            <w:r w:rsidRPr="00FD6853">
              <w:rPr>
                <w:szCs w:val="24"/>
                <w:shd w:val="clear" w:color="auto" w:fill="FFFFFF"/>
              </w:rPr>
              <w:t xml:space="preserve"> А4</w:t>
            </w:r>
            <w:r w:rsidRPr="00FD6853">
              <w:rPr>
                <w:szCs w:val="24"/>
                <w:shd w:val="clear" w:color="auto" w:fill="FFFFFF"/>
                <w:lang w:val="en-US"/>
              </w:rPr>
              <w:t xml:space="preserve"> </w:t>
            </w:r>
            <w:r w:rsidRPr="00FD6853">
              <w:rPr>
                <w:szCs w:val="24"/>
                <w:shd w:val="clear" w:color="auto" w:fill="FFFFFF"/>
              </w:rPr>
              <w:t>чорний</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hd w:val="clear" w:color="auto" w:fill="FFFFFF"/>
              <w:spacing w:after="0" w:line="240" w:lineRule="auto"/>
              <w:jc w:val="center"/>
              <w:rPr>
                <w:sz w:val="24"/>
                <w:szCs w:val="24"/>
              </w:rPr>
            </w:pPr>
            <w:r w:rsidRPr="00FD6853">
              <w:rPr>
                <w:sz w:val="24"/>
                <w:szCs w:val="24"/>
              </w:rPr>
              <w:t>формат А4</w:t>
            </w:r>
            <w:r w:rsidRPr="00FD6853">
              <w:rPr>
                <w:sz w:val="24"/>
                <w:szCs w:val="24"/>
                <w:lang w:eastAsia="uk-UA"/>
              </w:rPr>
              <w:t xml:space="preserve">; </w:t>
            </w:r>
            <w:r w:rsidRPr="00FD6853">
              <w:rPr>
                <w:sz w:val="24"/>
                <w:szCs w:val="24"/>
              </w:rPr>
              <w:t xml:space="preserve">матеріал -  щільний картон, покритий захисною плівкою з PVC, яка надійно захищає </w:t>
            </w:r>
            <w:proofErr w:type="spellStart"/>
            <w:r w:rsidRPr="00FD6853">
              <w:rPr>
                <w:sz w:val="24"/>
                <w:szCs w:val="24"/>
              </w:rPr>
              <w:t>кліпборд</w:t>
            </w:r>
            <w:proofErr w:type="spellEnd"/>
            <w:r w:rsidRPr="00FD6853">
              <w:rPr>
                <w:sz w:val="24"/>
                <w:szCs w:val="24"/>
              </w:rPr>
              <w:t xml:space="preserve"> від механічних пошкоджень та впливів середовища; рамочний горизонтальний металевий зажим – кліп доповнений пластиковими підкладками, завдяки яким вкладені файли щільніше фіксуються та не випадають при використанні; колір – чорний; індивідуальна упаковка.</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25</w:t>
            </w:r>
          </w:p>
        </w:tc>
      </w:tr>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3</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szCs w:val="24"/>
                <w:lang w:eastAsia="uk-UA"/>
              </w:rPr>
            </w:pPr>
            <w:r w:rsidRPr="00FD6853">
              <w:rPr>
                <w:bCs/>
                <w:szCs w:val="24"/>
              </w:rPr>
              <w:t>Папка пластикова А4 на гумках</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lang w:eastAsia="uk-UA"/>
              </w:rPr>
            </w:pPr>
            <w:r w:rsidRPr="00FD6853">
              <w:rPr>
                <w:sz w:val="24"/>
                <w:szCs w:val="24"/>
              </w:rPr>
              <w:t xml:space="preserve">Тип замку - </w:t>
            </w:r>
            <w:hyperlink r:id="rId6" w:history="1">
              <w:r w:rsidRPr="00FD6853">
                <w:rPr>
                  <w:rStyle w:val="a7"/>
                  <w:color w:val="auto"/>
                  <w:sz w:val="24"/>
                  <w:szCs w:val="24"/>
                </w:rPr>
                <w:t>на гумках</w:t>
              </w:r>
            </w:hyperlink>
            <w:r w:rsidRPr="00FD6853">
              <w:rPr>
                <w:sz w:val="24"/>
                <w:szCs w:val="24"/>
              </w:rPr>
              <w:t xml:space="preserve">; Кількість клапанів - </w:t>
            </w:r>
            <w:hyperlink r:id="rId7" w:history="1">
              <w:r w:rsidRPr="00FD6853">
                <w:rPr>
                  <w:rStyle w:val="a7"/>
                  <w:color w:val="auto"/>
                  <w:sz w:val="24"/>
                  <w:szCs w:val="24"/>
                </w:rPr>
                <w:t>3</w:t>
              </w:r>
            </w:hyperlink>
            <w:r w:rsidRPr="00FD6853">
              <w:rPr>
                <w:sz w:val="24"/>
                <w:szCs w:val="24"/>
              </w:rPr>
              <w:t xml:space="preserve">; Формат - </w:t>
            </w:r>
            <w:hyperlink r:id="rId8" w:history="1">
              <w:r w:rsidRPr="00FD6853">
                <w:rPr>
                  <w:rStyle w:val="a7"/>
                  <w:color w:val="auto"/>
                  <w:sz w:val="24"/>
                  <w:szCs w:val="24"/>
                </w:rPr>
                <w:t>А4</w:t>
              </w:r>
            </w:hyperlink>
            <w:r w:rsidRPr="00FD6853">
              <w:rPr>
                <w:sz w:val="24"/>
                <w:szCs w:val="24"/>
              </w:rPr>
              <w:t xml:space="preserve">;  Матеріал - </w:t>
            </w:r>
            <w:hyperlink r:id="rId9" w:history="1">
              <w:r w:rsidRPr="00FD6853">
                <w:rPr>
                  <w:rStyle w:val="a7"/>
                  <w:color w:val="auto"/>
                  <w:sz w:val="24"/>
                  <w:szCs w:val="24"/>
                </w:rPr>
                <w:t>поліпропілен</w:t>
              </w:r>
            </w:hyperlink>
            <w:r w:rsidRPr="00FD6853">
              <w:rPr>
                <w:sz w:val="24"/>
                <w:szCs w:val="24"/>
              </w:rPr>
              <w:t xml:space="preserve">; Колір - </w:t>
            </w:r>
            <w:hyperlink r:id="rId10" w:history="1">
              <w:r w:rsidRPr="00FD6853">
                <w:rPr>
                  <w:rStyle w:val="a7"/>
                  <w:color w:val="auto"/>
                  <w:sz w:val="24"/>
                  <w:szCs w:val="24"/>
                </w:rPr>
                <w:t>чорний</w:t>
              </w:r>
            </w:hyperlink>
            <w:r w:rsidRPr="00FD6853">
              <w:rPr>
                <w:sz w:val="24"/>
                <w:szCs w:val="24"/>
              </w:rPr>
              <w:t>, </w:t>
            </w:r>
            <w:hyperlink r:id="rId11" w:history="1">
              <w:r w:rsidRPr="00FD6853">
                <w:rPr>
                  <w:rStyle w:val="a7"/>
                  <w:color w:val="auto"/>
                  <w:sz w:val="24"/>
                  <w:szCs w:val="24"/>
                </w:rPr>
                <w:t>синій</w:t>
              </w:r>
            </w:hyperlink>
            <w:r w:rsidRPr="00FD6853">
              <w:rPr>
                <w:sz w:val="24"/>
                <w:szCs w:val="24"/>
              </w:rPr>
              <w:t>, </w:t>
            </w:r>
            <w:hyperlink r:id="rId12" w:history="1">
              <w:r w:rsidRPr="00FD6853">
                <w:rPr>
                  <w:rStyle w:val="a7"/>
                  <w:color w:val="auto"/>
                  <w:sz w:val="24"/>
                  <w:szCs w:val="24"/>
                </w:rPr>
                <w:t>зелений</w:t>
              </w:r>
            </w:hyperlink>
            <w:r w:rsidRPr="00FD6853">
              <w:rPr>
                <w:sz w:val="24"/>
                <w:szCs w:val="24"/>
              </w:rPr>
              <w:t>, </w:t>
            </w:r>
            <w:hyperlink r:id="rId13" w:history="1">
              <w:r w:rsidRPr="00FD6853">
                <w:rPr>
                  <w:rStyle w:val="a7"/>
                  <w:color w:val="auto"/>
                  <w:sz w:val="24"/>
                  <w:szCs w:val="24"/>
                </w:rPr>
                <w:t>червоний</w:t>
              </w:r>
            </w:hyperlink>
            <w:r w:rsidRPr="00FD6853">
              <w:rPr>
                <w:sz w:val="24"/>
                <w:szCs w:val="24"/>
              </w:rPr>
              <w:t xml:space="preserve">; Товщина - </w:t>
            </w:r>
            <w:hyperlink r:id="rId14" w:history="1">
              <w:r w:rsidRPr="00FD6853">
                <w:rPr>
                  <w:rStyle w:val="a7"/>
                  <w:color w:val="auto"/>
                  <w:sz w:val="24"/>
                  <w:szCs w:val="24"/>
                </w:rPr>
                <w:t xml:space="preserve">550 </w:t>
              </w:r>
              <w:proofErr w:type="spellStart"/>
              <w:r w:rsidRPr="00FD6853">
                <w:rPr>
                  <w:rStyle w:val="a7"/>
                  <w:color w:val="auto"/>
                  <w:sz w:val="24"/>
                  <w:szCs w:val="24"/>
                </w:rPr>
                <w:t>мкм</w:t>
              </w:r>
              <w:proofErr w:type="spellEnd"/>
            </w:hyperlink>
            <w:r w:rsidRPr="00FD6853">
              <w:rPr>
                <w:sz w:val="24"/>
                <w:szCs w:val="24"/>
              </w:rPr>
              <w:t xml:space="preserve">; Місткість - </w:t>
            </w:r>
            <w:hyperlink r:id="rId15" w:history="1">
              <w:r w:rsidRPr="00FD6853">
                <w:rPr>
                  <w:sz w:val="24"/>
                  <w:szCs w:val="24"/>
                </w:rPr>
                <w:t xml:space="preserve"> </w:t>
              </w:r>
              <w:r w:rsidRPr="00FD6853">
                <w:rPr>
                  <w:rStyle w:val="a7"/>
                  <w:color w:val="auto"/>
                  <w:sz w:val="24"/>
                  <w:szCs w:val="24"/>
                </w:rPr>
                <w:t>400 аркушів</w:t>
              </w:r>
            </w:hyperlink>
            <w:r w:rsidRPr="00FD6853">
              <w:rPr>
                <w:sz w:val="24"/>
                <w:szCs w:val="24"/>
                <w:lang w:eastAsia="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130</w:t>
            </w:r>
          </w:p>
        </w:tc>
      </w:tr>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4</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szCs w:val="24"/>
              </w:rPr>
            </w:pPr>
            <w:r w:rsidRPr="00FD6853">
              <w:rPr>
                <w:bCs/>
                <w:szCs w:val="24"/>
              </w:rPr>
              <w:t>Папка пластикова на 2 кільця А4 25 мм</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 xml:space="preserve">Діаметр кільця - </w:t>
            </w:r>
            <w:hyperlink r:id="rId16" w:history="1">
              <w:r w:rsidRPr="00FD6853">
                <w:rPr>
                  <w:rStyle w:val="a7"/>
                  <w:color w:val="auto"/>
                  <w:sz w:val="24"/>
                  <w:szCs w:val="24"/>
                </w:rPr>
                <w:t>16 мм</w:t>
              </w:r>
            </w:hyperlink>
            <w:r w:rsidRPr="00FD6853">
              <w:rPr>
                <w:sz w:val="24"/>
                <w:szCs w:val="24"/>
              </w:rPr>
              <w:t xml:space="preserve">; Тип механізму - </w:t>
            </w:r>
            <w:hyperlink r:id="rId17" w:history="1">
              <w:r w:rsidRPr="00FD6853">
                <w:rPr>
                  <w:rStyle w:val="a7"/>
                  <w:color w:val="auto"/>
                  <w:sz w:val="24"/>
                  <w:szCs w:val="24"/>
                </w:rPr>
                <w:t>2R</w:t>
              </w:r>
            </w:hyperlink>
            <w:r w:rsidRPr="00FD6853">
              <w:rPr>
                <w:sz w:val="24"/>
                <w:szCs w:val="24"/>
              </w:rPr>
              <w:t xml:space="preserve">; Колір - </w:t>
            </w:r>
            <w:hyperlink r:id="rId18" w:history="1">
              <w:r w:rsidRPr="00FD6853">
                <w:rPr>
                  <w:rStyle w:val="a7"/>
                  <w:color w:val="auto"/>
                  <w:sz w:val="24"/>
                  <w:szCs w:val="24"/>
                </w:rPr>
                <w:t>чорний</w:t>
              </w:r>
            </w:hyperlink>
            <w:r w:rsidRPr="00FD6853">
              <w:rPr>
                <w:sz w:val="24"/>
                <w:szCs w:val="24"/>
              </w:rPr>
              <w:t>, </w:t>
            </w:r>
            <w:hyperlink r:id="rId19" w:history="1">
              <w:r w:rsidRPr="00FD6853">
                <w:rPr>
                  <w:rStyle w:val="a7"/>
                  <w:color w:val="auto"/>
                  <w:sz w:val="24"/>
                  <w:szCs w:val="24"/>
                </w:rPr>
                <w:t>синій</w:t>
              </w:r>
            </w:hyperlink>
            <w:r w:rsidRPr="00FD6853">
              <w:rPr>
                <w:sz w:val="24"/>
                <w:szCs w:val="24"/>
              </w:rPr>
              <w:t>, </w:t>
            </w:r>
            <w:hyperlink r:id="rId20" w:history="1">
              <w:r w:rsidRPr="00FD6853">
                <w:rPr>
                  <w:rStyle w:val="a7"/>
                  <w:color w:val="auto"/>
                  <w:sz w:val="24"/>
                  <w:szCs w:val="24"/>
                </w:rPr>
                <w:t>асорті</w:t>
              </w:r>
            </w:hyperlink>
            <w:r w:rsidRPr="00FD6853">
              <w:rPr>
                <w:sz w:val="24"/>
                <w:szCs w:val="24"/>
              </w:rPr>
              <w:t xml:space="preserve">; Ширина корінця - </w:t>
            </w:r>
            <w:hyperlink r:id="rId21" w:history="1">
              <w:r w:rsidRPr="00FD6853">
                <w:rPr>
                  <w:rStyle w:val="a7"/>
                  <w:color w:val="auto"/>
                  <w:sz w:val="24"/>
                  <w:szCs w:val="24"/>
                </w:rPr>
                <w:t>25 мм</w:t>
              </w:r>
            </w:hyperlink>
            <w:r w:rsidRPr="00FD6853">
              <w:rPr>
                <w:sz w:val="24"/>
                <w:szCs w:val="24"/>
              </w:rPr>
              <w:t xml:space="preserve">; Формат - </w:t>
            </w:r>
            <w:hyperlink r:id="rId22" w:history="1">
              <w:r w:rsidRPr="00FD6853">
                <w:rPr>
                  <w:rStyle w:val="a7"/>
                  <w:color w:val="auto"/>
                  <w:sz w:val="24"/>
                  <w:szCs w:val="24"/>
                </w:rPr>
                <w:t>А4</w:t>
              </w:r>
            </w:hyperlink>
            <w:r w:rsidRPr="00FD6853">
              <w:rPr>
                <w:sz w:val="24"/>
                <w:szCs w:val="24"/>
              </w:rPr>
              <w:t xml:space="preserve">; Матеріал обкладинки - </w:t>
            </w:r>
            <w:hyperlink r:id="rId23" w:history="1">
              <w:r w:rsidRPr="00FD6853">
                <w:rPr>
                  <w:rStyle w:val="a7"/>
                  <w:color w:val="auto"/>
                  <w:sz w:val="24"/>
                  <w:szCs w:val="24"/>
                </w:rPr>
                <w:t>пластик</w:t>
              </w:r>
            </w:hyperlink>
            <w:r w:rsidRPr="00FD6853">
              <w:rPr>
                <w:sz w:val="24"/>
                <w:szCs w:val="24"/>
              </w:rPr>
              <w:t>; Кільця – 2.</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60</w:t>
            </w:r>
          </w:p>
        </w:tc>
      </w:tr>
      <w:tr w:rsidR="00FD6853" w:rsidRPr="00FD6853" w:rsidTr="002C4DC9">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5</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bCs/>
                <w:szCs w:val="24"/>
              </w:rPr>
            </w:pPr>
            <w:r w:rsidRPr="00FD6853">
              <w:rPr>
                <w:szCs w:val="24"/>
                <w:shd w:val="clear" w:color="auto" w:fill="FFFFFF"/>
              </w:rPr>
              <w:t>Швидкозшивач пластиковий з перфорацією А4</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shd w:val="clear" w:color="auto" w:fill="FFFFFF"/>
              </w:rPr>
              <w:t xml:space="preserve">Вид - з прозорим верхом; Тип - </w:t>
            </w:r>
            <w:r w:rsidRPr="00FD6853">
              <w:rPr>
                <w:sz w:val="24"/>
                <w:szCs w:val="24"/>
              </w:rPr>
              <w:t xml:space="preserve"> папка-швидкозшивач</w:t>
            </w:r>
            <w:r w:rsidRPr="00FD6853">
              <w:rPr>
                <w:sz w:val="24"/>
                <w:szCs w:val="24"/>
                <w:lang w:eastAsia="uk-UA"/>
              </w:rPr>
              <w:t>;</w:t>
            </w:r>
            <w:r w:rsidRPr="00FD6853">
              <w:rPr>
                <w:sz w:val="24"/>
                <w:szCs w:val="24"/>
                <w:shd w:val="clear" w:color="auto" w:fill="FFFFFF"/>
              </w:rPr>
              <w:t xml:space="preserve"> Формат - </w:t>
            </w:r>
            <w:r w:rsidRPr="00FD6853">
              <w:rPr>
                <w:sz w:val="24"/>
                <w:szCs w:val="24"/>
              </w:rPr>
              <w:t>A4</w:t>
            </w:r>
            <w:r w:rsidRPr="00FD6853">
              <w:rPr>
                <w:sz w:val="24"/>
                <w:szCs w:val="24"/>
                <w:lang w:eastAsia="uk-UA"/>
              </w:rPr>
              <w:t xml:space="preserve">; </w:t>
            </w:r>
            <w:r w:rsidRPr="00FD6853">
              <w:rPr>
                <w:sz w:val="24"/>
                <w:szCs w:val="24"/>
                <w:shd w:val="clear" w:color="auto" w:fill="FFFFFF"/>
              </w:rPr>
              <w:t xml:space="preserve">Колір - </w:t>
            </w:r>
            <w:hyperlink r:id="rId24" w:history="1">
              <w:r w:rsidRPr="00FD6853">
                <w:rPr>
                  <w:rStyle w:val="a7"/>
                  <w:color w:val="auto"/>
                  <w:sz w:val="24"/>
                  <w:szCs w:val="24"/>
                </w:rPr>
                <w:t>чорний</w:t>
              </w:r>
            </w:hyperlink>
            <w:r w:rsidRPr="00FD6853">
              <w:rPr>
                <w:sz w:val="24"/>
                <w:szCs w:val="24"/>
              </w:rPr>
              <w:t>, </w:t>
            </w:r>
            <w:hyperlink r:id="rId25" w:history="1">
              <w:r w:rsidRPr="00FD6853">
                <w:rPr>
                  <w:rStyle w:val="a7"/>
                  <w:color w:val="auto"/>
                  <w:sz w:val="24"/>
                  <w:szCs w:val="24"/>
                </w:rPr>
                <w:t>синій</w:t>
              </w:r>
            </w:hyperlink>
            <w:r w:rsidRPr="00FD6853">
              <w:rPr>
                <w:sz w:val="24"/>
                <w:szCs w:val="24"/>
              </w:rPr>
              <w:t>, </w:t>
            </w:r>
            <w:hyperlink r:id="rId26" w:history="1">
              <w:r w:rsidRPr="00FD6853">
                <w:rPr>
                  <w:rStyle w:val="a7"/>
                  <w:color w:val="auto"/>
                  <w:sz w:val="24"/>
                  <w:szCs w:val="24"/>
                </w:rPr>
                <w:t>зелений</w:t>
              </w:r>
            </w:hyperlink>
            <w:r w:rsidRPr="00FD6853">
              <w:rPr>
                <w:sz w:val="24"/>
                <w:szCs w:val="24"/>
              </w:rPr>
              <w:t>, </w:t>
            </w:r>
            <w:hyperlink r:id="rId27" w:history="1">
              <w:r w:rsidRPr="00FD6853">
                <w:rPr>
                  <w:rStyle w:val="a7"/>
                  <w:color w:val="auto"/>
                  <w:sz w:val="24"/>
                  <w:szCs w:val="24"/>
                </w:rPr>
                <w:t>червоний</w:t>
              </w:r>
            </w:hyperlink>
            <w:r w:rsidRPr="00FD6853">
              <w:rPr>
                <w:sz w:val="24"/>
                <w:szCs w:val="24"/>
              </w:rPr>
              <w:t xml:space="preserve">; </w:t>
            </w:r>
            <w:r w:rsidRPr="00FD6853">
              <w:rPr>
                <w:sz w:val="24"/>
                <w:szCs w:val="24"/>
                <w:shd w:val="clear" w:color="auto" w:fill="FFFFFF"/>
              </w:rPr>
              <w:t xml:space="preserve">Товщина пластику - 160 </w:t>
            </w:r>
            <w:proofErr w:type="spellStart"/>
            <w:r w:rsidRPr="00FD6853">
              <w:rPr>
                <w:sz w:val="24"/>
                <w:szCs w:val="24"/>
                <w:shd w:val="clear" w:color="auto" w:fill="FFFFFF"/>
              </w:rPr>
              <w:t>мкм</w:t>
            </w:r>
            <w:proofErr w:type="spellEnd"/>
            <w:r w:rsidRPr="00FD6853">
              <w:rPr>
                <w:sz w:val="24"/>
                <w:szCs w:val="24"/>
                <w:shd w:val="clear" w:color="auto" w:fill="FFFFFF"/>
              </w:rPr>
              <w:t>; Місткість папки - до 100 аркушів.</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110</w:t>
            </w:r>
          </w:p>
        </w:tc>
      </w:tr>
      <w:tr w:rsidR="00FD6853" w:rsidRPr="00FD6853" w:rsidTr="002C4DC9">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6</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bCs/>
                <w:szCs w:val="24"/>
              </w:rPr>
            </w:pPr>
            <w:r w:rsidRPr="00FD6853">
              <w:rPr>
                <w:bCs/>
                <w:szCs w:val="24"/>
              </w:rPr>
              <w:t>Папка з притиском А4</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 xml:space="preserve">Індекс - </w:t>
            </w:r>
            <w:hyperlink r:id="rId28" w:history="1">
              <w:r w:rsidRPr="00FD6853">
                <w:rPr>
                  <w:rStyle w:val="a7"/>
                  <w:color w:val="auto"/>
                  <w:sz w:val="24"/>
                  <w:szCs w:val="24"/>
                </w:rPr>
                <w:t>зі змінним індексом</w:t>
              </w:r>
            </w:hyperlink>
            <w:r w:rsidRPr="00FD6853">
              <w:rPr>
                <w:sz w:val="24"/>
                <w:szCs w:val="24"/>
              </w:rPr>
              <w:t xml:space="preserve">; Товщина - </w:t>
            </w:r>
            <w:hyperlink r:id="rId29" w:history="1">
              <w:r w:rsidRPr="00FD6853">
                <w:rPr>
                  <w:rStyle w:val="a7"/>
                  <w:color w:val="auto"/>
                  <w:sz w:val="24"/>
                  <w:szCs w:val="24"/>
                </w:rPr>
                <w:t xml:space="preserve">700 </w:t>
              </w:r>
              <w:proofErr w:type="spellStart"/>
              <w:r w:rsidRPr="00FD6853">
                <w:rPr>
                  <w:rStyle w:val="a7"/>
                  <w:color w:val="auto"/>
                  <w:sz w:val="24"/>
                  <w:szCs w:val="24"/>
                </w:rPr>
                <w:t>мкм</w:t>
              </w:r>
              <w:proofErr w:type="spellEnd"/>
            </w:hyperlink>
            <w:r w:rsidRPr="00FD6853">
              <w:rPr>
                <w:sz w:val="24"/>
                <w:szCs w:val="24"/>
              </w:rPr>
              <w:t xml:space="preserve">; Колір - </w:t>
            </w:r>
            <w:hyperlink r:id="rId30" w:history="1">
              <w:r w:rsidRPr="00FD6853">
                <w:rPr>
                  <w:rStyle w:val="a7"/>
                  <w:color w:val="auto"/>
                  <w:sz w:val="24"/>
                  <w:szCs w:val="24"/>
                </w:rPr>
                <w:t>чорний</w:t>
              </w:r>
            </w:hyperlink>
            <w:r w:rsidRPr="00FD6853">
              <w:rPr>
                <w:sz w:val="24"/>
                <w:szCs w:val="24"/>
              </w:rPr>
              <w:t>, </w:t>
            </w:r>
            <w:hyperlink r:id="rId31" w:history="1">
              <w:r w:rsidRPr="00FD6853">
                <w:rPr>
                  <w:rStyle w:val="a7"/>
                  <w:color w:val="auto"/>
                  <w:sz w:val="24"/>
                  <w:szCs w:val="24"/>
                </w:rPr>
                <w:t>червоний</w:t>
              </w:r>
            </w:hyperlink>
            <w:r w:rsidRPr="00FD6853">
              <w:rPr>
                <w:sz w:val="24"/>
                <w:szCs w:val="24"/>
              </w:rPr>
              <w:t>, </w:t>
            </w:r>
            <w:hyperlink r:id="rId32" w:history="1">
              <w:r w:rsidRPr="00FD6853">
                <w:rPr>
                  <w:rStyle w:val="a7"/>
                  <w:color w:val="auto"/>
                  <w:sz w:val="24"/>
                  <w:szCs w:val="24"/>
                </w:rPr>
                <w:t>синій</w:t>
              </w:r>
            </w:hyperlink>
            <w:r w:rsidRPr="00FD6853">
              <w:rPr>
                <w:sz w:val="24"/>
                <w:szCs w:val="24"/>
              </w:rPr>
              <w:t>, </w:t>
            </w:r>
            <w:hyperlink r:id="rId33" w:history="1">
              <w:r w:rsidRPr="00FD6853">
                <w:rPr>
                  <w:rStyle w:val="a7"/>
                  <w:color w:val="auto"/>
                  <w:sz w:val="24"/>
                  <w:szCs w:val="24"/>
                </w:rPr>
                <w:t>зелений</w:t>
              </w:r>
            </w:hyperlink>
            <w:r w:rsidRPr="00FD6853">
              <w:rPr>
                <w:sz w:val="24"/>
                <w:szCs w:val="24"/>
              </w:rPr>
              <w:t>, </w:t>
            </w:r>
            <w:hyperlink r:id="rId34" w:history="1">
              <w:r w:rsidRPr="00FD6853">
                <w:rPr>
                  <w:rStyle w:val="a7"/>
                  <w:color w:val="auto"/>
                  <w:sz w:val="24"/>
                  <w:szCs w:val="24"/>
                </w:rPr>
                <w:t>асорті</w:t>
              </w:r>
            </w:hyperlink>
            <w:r w:rsidRPr="00FD6853">
              <w:rPr>
                <w:sz w:val="24"/>
                <w:szCs w:val="24"/>
              </w:rPr>
              <w:t xml:space="preserve">; Формат - </w:t>
            </w:r>
            <w:hyperlink r:id="rId35" w:history="1">
              <w:r w:rsidRPr="00FD6853">
                <w:rPr>
                  <w:rStyle w:val="a7"/>
                  <w:color w:val="auto"/>
                  <w:sz w:val="24"/>
                  <w:szCs w:val="24"/>
                </w:rPr>
                <w:t>А4</w:t>
              </w:r>
            </w:hyperlink>
            <w:r w:rsidRPr="00FD6853">
              <w:rPr>
                <w:sz w:val="24"/>
                <w:szCs w:val="24"/>
              </w:rPr>
              <w:t xml:space="preserve">; Матеріал - </w:t>
            </w:r>
            <w:hyperlink r:id="rId36" w:history="1">
              <w:r w:rsidRPr="00FD6853">
                <w:rPr>
                  <w:rStyle w:val="a7"/>
                  <w:color w:val="auto"/>
                  <w:sz w:val="24"/>
                  <w:szCs w:val="24"/>
                </w:rPr>
                <w:t>поліпропілен</w:t>
              </w:r>
            </w:hyperlink>
            <w:r w:rsidRPr="00FD6853">
              <w:rPr>
                <w:sz w:val="24"/>
                <w:szCs w:val="24"/>
              </w:rPr>
              <w:t xml:space="preserve">; Тип притиску - </w:t>
            </w:r>
            <w:hyperlink r:id="rId37" w:history="1">
              <w:r w:rsidRPr="00FD6853">
                <w:rPr>
                  <w:rStyle w:val="a7"/>
                  <w:color w:val="auto"/>
                  <w:sz w:val="24"/>
                  <w:szCs w:val="24"/>
                </w:rPr>
                <w:t>CLIP B</w:t>
              </w:r>
            </w:hyperlink>
            <w:r w:rsidRPr="00FD6853">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50</w:t>
            </w:r>
          </w:p>
        </w:tc>
      </w:tr>
      <w:tr w:rsidR="00FD6853" w:rsidRPr="00FD6853" w:rsidTr="002C4DC9">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7</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bCs/>
                <w:szCs w:val="24"/>
              </w:rPr>
            </w:pPr>
            <w:r w:rsidRPr="00FD6853">
              <w:rPr>
                <w:bCs/>
                <w:szCs w:val="24"/>
              </w:rPr>
              <w:t>Куточок пластик. А4 (прозорий)</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 xml:space="preserve">Тип папки - </w:t>
            </w:r>
            <w:hyperlink r:id="rId38" w:tooltip="папка-куточок" w:history="1">
              <w:r w:rsidRPr="00FD6853">
                <w:rPr>
                  <w:rStyle w:val="a7"/>
                  <w:color w:val="auto"/>
                  <w:sz w:val="24"/>
                  <w:szCs w:val="24"/>
                </w:rPr>
                <w:t>папка-куточок</w:t>
              </w:r>
            </w:hyperlink>
            <w:r w:rsidRPr="00FD6853">
              <w:rPr>
                <w:sz w:val="24"/>
                <w:szCs w:val="24"/>
              </w:rPr>
              <w:t>; Вид -  горизонтальна; Вид застібки - без застібки; Формат - A4; Ширина - 21 см; Довжина -  29,7 см;  Матеріал – поліпропілен; Колір – прозорий.</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100</w:t>
            </w:r>
          </w:p>
        </w:tc>
      </w:tr>
      <w:tr w:rsidR="00FD6853" w:rsidRPr="00FD6853" w:rsidTr="002C4DC9">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8</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bCs/>
                <w:szCs w:val="24"/>
              </w:rPr>
            </w:pPr>
            <w:r w:rsidRPr="00FD6853">
              <w:rPr>
                <w:bCs/>
                <w:szCs w:val="24"/>
              </w:rPr>
              <w:t>Куточок пластик. А4 (</w:t>
            </w:r>
            <w:proofErr w:type="spellStart"/>
            <w:r w:rsidRPr="00FD6853">
              <w:rPr>
                <w:bCs/>
                <w:szCs w:val="24"/>
              </w:rPr>
              <w:t>мікс</w:t>
            </w:r>
            <w:proofErr w:type="spellEnd"/>
            <w:r w:rsidRPr="00FD6853">
              <w:rPr>
                <w:bCs/>
                <w:szCs w:val="24"/>
              </w:rPr>
              <w:t xml:space="preserve"> кольорів)</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 xml:space="preserve">Тип папки - </w:t>
            </w:r>
            <w:hyperlink r:id="rId39" w:tooltip="папка-куточок" w:history="1">
              <w:r w:rsidRPr="00FD6853">
                <w:rPr>
                  <w:rStyle w:val="a7"/>
                  <w:color w:val="auto"/>
                  <w:sz w:val="24"/>
                  <w:szCs w:val="24"/>
                </w:rPr>
                <w:t>папка-куточок</w:t>
              </w:r>
            </w:hyperlink>
            <w:r w:rsidRPr="00FD6853">
              <w:rPr>
                <w:sz w:val="24"/>
                <w:szCs w:val="24"/>
              </w:rPr>
              <w:t xml:space="preserve">; Вид -  горизонтальна; Вид застібки - без застібки; Формат - A4; Ширина - 21 см; Довжина -  29,7 см;  Матеріал – поліпропілен; Колір – </w:t>
            </w:r>
            <w:proofErr w:type="spellStart"/>
            <w:r w:rsidRPr="00FD6853">
              <w:rPr>
                <w:sz w:val="24"/>
                <w:szCs w:val="24"/>
              </w:rPr>
              <w:t>мікс</w:t>
            </w:r>
            <w:proofErr w:type="spellEnd"/>
            <w:r w:rsidRPr="00FD6853">
              <w:rPr>
                <w:sz w:val="24"/>
                <w:szCs w:val="24"/>
              </w:rPr>
              <w:t xml:space="preserve"> кольорів (синій, червоний, жовтий, зелений та інші).</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180</w:t>
            </w:r>
          </w:p>
        </w:tc>
      </w:tr>
      <w:tr w:rsidR="00FD6853" w:rsidRPr="00FD6853" w:rsidTr="002C4DC9">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9</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szCs w:val="24"/>
                <w:lang w:eastAsia="uk-UA"/>
              </w:rPr>
            </w:pPr>
            <w:r w:rsidRPr="00FD6853">
              <w:rPr>
                <w:szCs w:val="24"/>
              </w:rPr>
              <w:t>Папка – конверт на кнопці А4</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Тип папки - папка-конверт; Вид – горизонтальна; Вид застібки - кнопка; Формат – А4; Ширина - 21 см; Довжина - 29,7 см; Матеріал: - поліпропілен; Колір – асорті.</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150</w:t>
            </w:r>
          </w:p>
        </w:tc>
      </w:tr>
      <w:tr w:rsidR="00FD6853" w:rsidRPr="00FD6853" w:rsidTr="002C4DC9">
        <w:trPr>
          <w:trHeight w:val="1150"/>
        </w:trPr>
        <w:tc>
          <w:tcPr>
            <w:tcW w:w="56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lang w:val="en-US"/>
              </w:rPr>
            </w:pPr>
            <w:r w:rsidRPr="00FD6853">
              <w:rPr>
                <w:bCs/>
                <w:sz w:val="24"/>
                <w:szCs w:val="24"/>
                <w:lang w:val="en-US"/>
              </w:rPr>
              <w:t>10</w:t>
            </w:r>
          </w:p>
        </w:tc>
        <w:tc>
          <w:tcPr>
            <w:tcW w:w="181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pStyle w:val="11"/>
              <w:jc w:val="center"/>
              <w:rPr>
                <w:szCs w:val="24"/>
              </w:rPr>
            </w:pPr>
            <w:r w:rsidRPr="00FD6853">
              <w:rPr>
                <w:szCs w:val="24"/>
              </w:rPr>
              <w:t>Папка – конверт на кнопці А5</w:t>
            </w:r>
          </w:p>
        </w:tc>
        <w:tc>
          <w:tcPr>
            <w:tcW w:w="6237"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sz w:val="24"/>
                <w:szCs w:val="24"/>
              </w:rPr>
            </w:pPr>
            <w:r w:rsidRPr="00FD6853">
              <w:rPr>
                <w:sz w:val="24"/>
                <w:szCs w:val="24"/>
              </w:rPr>
              <w:t>Тип папки - папка-конверт; Вид – горизонтальна; Вид застібки - кнопка; Формат – А5; Ширина - 18 см; Довжина - 25 см; Матеріал: - поліпропілен; Колір – асорті.</w:t>
            </w:r>
          </w:p>
        </w:tc>
        <w:tc>
          <w:tcPr>
            <w:tcW w:w="1134"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proofErr w:type="spellStart"/>
            <w:r w:rsidRPr="00FD6853">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FD6853" w:rsidRPr="00FD6853" w:rsidRDefault="00FD6853" w:rsidP="00FD6853">
            <w:pPr>
              <w:spacing w:after="0" w:line="240" w:lineRule="auto"/>
              <w:jc w:val="center"/>
              <w:rPr>
                <w:bCs/>
                <w:sz w:val="24"/>
                <w:szCs w:val="24"/>
              </w:rPr>
            </w:pPr>
            <w:r w:rsidRPr="00FD6853">
              <w:rPr>
                <w:bCs/>
                <w:sz w:val="24"/>
                <w:szCs w:val="24"/>
              </w:rPr>
              <w:t>240</w:t>
            </w:r>
          </w:p>
        </w:tc>
      </w:tr>
    </w:tbl>
    <w:p w:rsidR="00FD6853" w:rsidRPr="00FD6853" w:rsidRDefault="00FD6853" w:rsidP="00FD6853">
      <w:pPr>
        <w:spacing w:after="0" w:line="240" w:lineRule="auto"/>
        <w:contextualSpacing/>
        <w:rPr>
          <w:b/>
          <w:sz w:val="24"/>
          <w:szCs w:val="24"/>
        </w:rPr>
      </w:pPr>
      <w:r w:rsidRPr="00FD6853">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FD6853" w:rsidRPr="00FD6853" w:rsidRDefault="00FD6853" w:rsidP="00FD6853">
      <w:pPr>
        <w:spacing w:after="0" w:line="240" w:lineRule="auto"/>
        <w:contextualSpacing/>
        <w:rPr>
          <w:sz w:val="24"/>
          <w:szCs w:val="24"/>
        </w:rPr>
      </w:pPr>
    </w:p>
    <w:p w:rsidR="00FD6853" w:rsidRPr="00FD6853" w:rsidRDefault="00FD6853" w:rsidP="00FD6853">
      <w:pPr>
        <w:tabs>
          <w:tab w:val="left" w:pos="993"/>
        </w:tabs>
        <w:spacing w:after="0" w:line="240" w:lineRule="auto"/>
        <w:contextualSpacing/>
        <w:jc w:val="both"/>
        <w:rPr>
          <w:b/>
          <w:sz w:val="24"/>
          <w:szCs w:val="24"/>
        </w:rPr>
      </w:pPr>
      <w:r w:rsidRPr="00FD6853">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FD6853" w:rsidRPr="00FD6853" w:rsidRDefault="00FD6853" w:rsidP="00FD6853">
      <w:pPr>
        <w:spacing w:after="0" w:line="240" w:lineRule="auto"/>
        <w:jc w:val="both"/>
        <w:rPr>
          <w:rFonts w:eastAsia="SimSun"/>
          <w:noProof/>
          <w:sz w:val="24"/>
          <w:szCs w:val="24"/>
          <w:lang w:val="ru-RU"/>
        </w:rPr>
      </w:pPr>
    </w:p>
    <w:p w:rsidR="00FD6853" w:rsidRPr="00FD6853" w:rsidRDefault="00FD6853" w:rsidP="00FD6853">
      <w:pPr>
        <w:numPr>
          <w:ilvl w:val="0"/>
          <w:numId w:val="29"/>
        </w:numPr>
        <w:spacing w:after="0" w:line="240" w:lineRule="auto"/>
        <w:ind w:left="0" w:firstLine="0"/>
        <w:contextualSpacing/>
        <w:jc w:val="both"/>
        <w:rPr>
          <w:rFonts w:eastAsia="SimSun"/>
          <w:sz w:val="24"/>
          <w:szCs w:val="24"/>
          <w:lang w:val="ru-RU"/>
        </w:rPr>
      </w:pPr>
      <w:proofErr w:type="spellStart"/>
      <w:r w:rsidRPr="00FD6853">
        <w:rPr>
          <w:rFonts w:eastAsia="SimSun"/>
          <w:sz w:val="24"/>
          <w:szCs w:val="24"/>
          <w:lang w:val="ru-RU"/>
        </w:rPr>
        <w:t>Засвідчену</w:t>
      </w:r>
      <w:proofErr w:type="spellEnd"/>
      <w:r w:rsidRPr="00FD6853">
        <w:rPr>
          <w:rFonts w:eastAsia="SimSun"/>
          <w:sz w:val="24"/>
          <w:szCs w:val="24"/>
          <w:lang w:val="ru-RU"/>
        </w:rPr>
        <w:t xml:space="preserve"> </w:t>
      </w:r>
      <w:proofErr w:type="spellStart"/>
      <w:r w:rsidRPr="00FD6853">
        <w:rPr>
          <w:rFonts w:eastAsia="SimSun"/>
          <w:sz w:val="24"/>
          <w:szCs w:val="24"/>
          <w:lang w:val="ru-RU"/>
        </w:rPr>
        <w:t>підписом</w:t>
      </w:r>
      <w:proofErr w:type="spellEnd"/>
      <w:r w:rsidRPr="00FD6853">
        <w:rPr>
          <w:rFonts w:eastAsia="SimSun"/>
          <w:sz w:val="24"/>
          <w:szCs w:val="24"/>
          <w:lang w:val="ru-RU"/>
        </w:rPr>
        <w:t xml:space="preserve"> </w:t>
      </w:r>
      <w:proofErr w:type="spellStart"/>
      <w:r w:rsidRPr="00FD6853">
        <w:rPr>
          <w:rFonts w:eastAsia="SimSun"/>
          <w:sz w:val="24"/>
          <w:szCs w:val="24"/>
          <w:lang w:val="ru-RU"/>
        </w:rPr>
        <w:t>уповноваженої</w:t>
      </w:r>
      <w:proofErr w:type="spellEnd"/>
      <w:r w:rsidRPr="00FD6853">
        <w:rPr>
          <w:rFonts w:eastAsia="SimSun"/>
          <w:sz w:val="24"/>
          <w:szCs w:val="24"/>
          <w:lang w:val="ru-RU"/>
        </w:rPr>
        <w:t xml:space="preserve"> особи </w:t>
      </w:r>
      <w:proofErr w:type="spellStart"/>
      <w:r w:rsidRPr="00FD6853">
        <w:rPr>
          <w:rFonts w:eastAsia="SimSun"/>
          <w:sz w:val="24"/>
          <w:szCs w:val="24"/>
          <w:lang w:val="ru-RU"/>
        </w:rPr>
        <w:t>Учасника</w:t>
      </w:r>
      <w:proofErr w:type="spellEnd"/>
      <w:r w:rsidRPr="00FD6853">
        <w:rPr>
          <w:rFonts w:eastAsia="SimSun"/>
          <w:sz w:val="24"/>
          <w:szCs w:val="24"/>
          <w:lang w:val="ru-RU"/>
        </w:rPr>
        <w:t xml:space="preserve"> та </w:t>
      </w:r>
      <w:proofErr w:type="spellStart"/>
      <w:r w:rsidRPr="00FD6853">
        <w:rPr>
          <w:rFonts w:eastAsia="SimSun"/>
          <w:sz w:val="24"/>
          <w:szCs w:val="24"/>
          <w:lang w:val="ru-RU"/>
        </w:rPr>
        <w:t>скріплену</w:t>
      </w:r>
      <w:proofErr w:type="spellEnd"/>
      <w:r w:rsidRPr="00FD6853">
        <w:rPr>
          <w:rFonts w:eastAsia="SimSun"/>
          <w:sz w:val="24"/>
          <w:szCs w:val="24"/>
          <w:lang w:val="ru-RU"/>
        </w:rPr>
        <w:t xml:space="preserve"> </w:t>
      </w:r>
      <w:proofErr w:type="spellStart"/>
      <w:r w:rsidRPr="00FD6853">
        <w:rPr>
          <w:rFonts w:eastAsia="SimSun"/>
          <w:sz w:val="24"/>
          <w:szCs w:val="24"/>
          <w:lang w:val="ru-RU"/>
        </w:rPr>
        <w:t>печаткою</w:t>
      </w:r>
      <w:proofErr w:type="spellEnd"/>
      <w:r w:rsidRPr="00FD6853">
        <w:rPr>
          <w:rFonts w:eastAsia="SimSun"/>
          <w:sz w:val="24"/>
          <w:szCs w:val="24"/>
          <w:lang w:val="ru-RU"/>
        </w:rPr>
        <w:t xml:space="preserve"> </w:t>
      </w:r>
      <w:proofErr w:type="spellStart"/>
      <w:r w:rsidRPr="00FD6853">
        <w:rPr>
          <w:rFonts w:eastAsia="SimSun"/>
          <w:sz w:val="24"/>
          <w:szCs w:val="24"/>
          <w:lang w:val="ru-RU"/>
        </w:rPr>
        <w:t>Учасника</w:t>
      </w:r>
      <w:proofErr w:type="spellEnd"/>
      <w:r w:rsidRPr="00FD6853">
        <w:rPr>
          <w:rFonts w:eastAsia="SimSun"/>
          <w:sz w:val="24"/>
          <w:szCs w:val="24"/>
          <w:lang w:val="ru-RU"/>
        </w:rPr>
        <w:t xml:space="preserve"> </w:t>
      </w:r>
      <w:proofErr w:type="spellStart"/>
      <w:r w:rsidRPr="00FD6853">
        <w:rPr>
          <w:rFonts w:eastAsia="SimSun"/>
          <w:sz w:val="24"/>
          <w:szCs w:val="24"/>
          <w:lang w:val="ru-RU"/>
        </w:rPr>
        <w:t>копію</w:t>
      </w:r>
      <w:proofErr w:type="spellEnd"/>
      <w:r w:rsidRPr="00FD6853">
        <w:rPr>
          <w:rFonts w:eastAsia="SimSun"/>
          <w:sz w:val="24"/>
          <w:szCs w:val="24"/>
          <w:lang w:val="ru-RU"/>
        </w:rPr>
        <w:t xml:space="preserve"> чинного на дату </w:t>
      </w:r>
      <w:proofErr w:type="spellStart"/>
      <w:r w:rsidRPr="00FD6853">
        <w:rPr>
          <w:rFonts w:eastAsia="SimSun"/>
          <w:sz w:val="24"/>
          <w:szCs w:val="24"/>
          <w:lang w:val="ru-RU"/>
        </w:rPr>
        <w:t>подання</w:t>
      </w:r>
      <w:proofErr w:type="spellEnd"/>
      <w:r w:rsidRPr="00FD6853">
        <w:rPr>
          <w:rFonts w:eastAsia="SimSun"/>
          <w:sz w:val="24"/>
          <w:szCs w:val="24"/>
          <w:lang w:val="ru-RU"/>
        </w:rPr>
        <w:t xml:space="preserve"> </w:t>
      </w:r>
      <w:proofErr w:type="spellStart"/>
      <w:r w:rsidRPr="00FD6853">
        <w:rPr>
          <w:rFonts w:eastAsia="SimSun"/>
          <w:sz w:val="24"/>
          <w:szCs w:val="24"/>
          <w:lang w:val="ru-RU"/>
        </w:rPr>
        <w:t>пропозиції</w:t>
      </w:r>
      <w:proofErr w:type="spellEnd"/>
      <w:r w:rsidRPr="00FD6853">
        <w:rPr>
          <w:rFonts w:eastAsia="SimSun"/>
          <w:sz w:val="24"/>
          <w:szCs w:val="24"/>
          <w:lang w:val="ru-RU"/>
        </w:rPr>
        <w:t xml:space="preserve"> </w:t>
      </w:r>
      <w:proofErr w:type="spellStart"/>
      <w:r w:rsidRPr="00FD6853">
        <w:rPr>
          <w:rFonts w:eastAsia="SimSun"/>
          <w:sz w:val="24"/>
          <w:szCs w:val="24"/>
          <w:lang w:val="ru-RU"/>
        </w:rPr>
        <w:t>висновку</w:t>
      </w:r>
      <w:proofErr w:type="spellEnd"/>
      <w:r w:rsidRPr="00FD6853">
        <w:rPr>
          <w:rFonts w:eastAsia="SimSun"/>
          <w:sz w:val="24"/>
          <w:szCs w:val="24"/>
          <w:lang w:val="ru-RU"/>
        </w:rPr>
        <w:t xml:space="preserve"> </w:t>
      </w:r>
      <w:proofErr w:type="spellStart"/>
      <w:r w:rsidRPr="00FD6853">
        <w:rPr>
          <w:rFonts w:eastAsia="SimSun"/>
          <w:sz w:val="24"/>
          <w:szCs w:val="24"/>
          <w:lang w:val="ru-RU"/>
        </w:rPr>
        <w:t>державної</w:t>
      </w:r>
      <w:proofErr w:type="spellEnd"/>
      <w:r w:rsidRPr="00FD6853">
        <w:rPr>
          <w:rFonts w:eastAsia="SimSun"/>
          <w:sz w:val="24"/>
          <w:szCs w:val="24"/>
          <w:lang w:val="ru-RU"/>
        </w:rPr>
        <w:t xml:space="preserve"> </w:t>
      </w:r>
      <w:proofErr w:type="spellStart"/>
      <w:r w:rsidRPr="00FD6853">
        <w:rPr>
          <w:rFonts w:eastAsia="SimSun"/>
          <w:sz w:val="24"/>
          <w:szCs w:val="24"/>
          <w:lang w:val="ru-RU"/>
        </w:rPr>
        <w:t>санітарно-епідеміологічної</w:t>
      </w:r>
      <w:proofErr w:type="spellEnd"/>
      <w:r w:rsidRPr="00FD6853">
        <w:rPr>
          <w:rFonts w:eastAsia="SimSun"/>
          <w:sz w:val="24"/>
          <w:szCs w:val="24"/>
          <w:lang w:val="ru-RU"/>
        </w:rPr>
        <w:t xml:space="preserve"> </w:t>
      </w:r>
      <w:proofErr w:type="spellStart"/>
      <w:r w:rsidRPr="00FD6853">
        <w:rPr>
          <w:rFonts w:eastAsia="SimSun"/>
          <w:sz w:val="24"/>
          <w:szCs w:val="24"/>
          <w:lang w:val="ru-RU"/>
        </w:rPr>
        <w:t>експертизи</w:t>
      </w:r>
      <w:proofErr w:type="spellEnd"/>
      <w:r w:rsidRPr="00FD6853">
        <w:rPr>
          <w:rFonts w:eastAsia="SimSun"/>
          <w:sz w:val="24"/>
          <w:szCs w:val="24"/>
        </w:rPr>
        <w:t xml:space="preserve"> на всі позиції 1-10</w:t>
      </w:r>
      <w:r w:rsidRPr="00FD6853">
        <w:rPr>
          <w:rFonts w:eastAsia="SimSun"/>
          <w:noProof/>
          <w:sz w:val="24"/>
          <w:szCs w:val="24"/>
          <w:lang w:val="ru-RU"/>
        </w:rPr>
        <w:t>.</w:t>
      </w:r>
      <w:r w:rsidRPr="00FD6853">
        <w:rPr>
          <w:rFonts w:eastAsia="SimSun"/>
          <w:sz w:val="24"/>
          <w:szCs w:val="24"/>
          <w:lang w:val="ru-RU"/>
        </w:rPr>
        <w:t xml:space="preserve"> </w:t>
      </w:r>
    </w:p>
    <w:p w:rsidR="00FD6853" w:rsidRPr="00FD6853" w:rsidRDefault="00FD6853" w:rsidP="00FD6853">
      <w:pPr>
        <w:spacing w:after="0" w:line="240" w:lineRule="auto"/>
        <w:contextualSpacing/>
        <w:jc w:val="both"/>
        <w:rPr>
          <w:rFonts w:eastAsia="SimSun"/>
          <w:bCs/>
          <w:sz w:val="24"/>
          <w:szCs w:val="24"/>
          <w:lang w:val="ru-RU"/>
        </w:rPr>
      </w:pPr>
    </w:p>
    <w:p w:rsidR="00FD6853" w:rsidRPr="00FD6853" w:rsidRDefault="00FD6853" w:rsidP="00FD6853">
      <w:pPr>
        <w:spacing w:after="0" w:line="240" w:lineRule="auto"/>
        <w:contextualSpacing/>
        <w:jc w:val="both"/>
        <w:rPr>
          <w:bCs/>
          <w:sz w:val="24"/>
          <w:szCs w:val="24"/>
          <w:lang w:val="ru-RU"/>
        </w:rPr>
      </w:pPr>
      <w:r w:rsidRPr="00FD6853">
        <w:rPr>
          <w:sz w:val="24"/>
          <w:szCs w:val="24"/>
        </w:rPr>
        <w:t xml:space="preserve">2. </w:t>
      </w:r>
      <w:r w:rsidRPr="00FD6853">
        <w:rPr>
          <w:bCs/>
          <w:sz w:val="24"/>
          <w:szCs w:val="24"/>
          <w:lang w:val="ru-RU"/>
        </w:rPr>
        <w:t xml:space="preserve">У </w:t>
      </w:r>
      <w:proofErr w:type="spellStart"/>
      <w:r w:rsidRPr="00FD6853">
        <w:rPr>
          <w:bCs/>
          <w:sz w:val="24"/>
          <w:szCs w:val="24"/>
          <w:lang w:val="ru-RU"/>
        </w:rPr>
        <w:t>складі</w:t>
      </w:r>
      <w:proofErr w:type="spellEnd"/>
      <w:r w:rsidRPr="00FD6853">
        <w:rPr>
          <w:bCs/>
          <w:sz w:val="24"/>
          <w:szCs w:val="24"/>
          <w:lang w:val="ru-RU"/>
        </w:rPr>
        <w:t xml:space="preserve"> </w:t>
      </w:r>
      <w:proofErr w:type="spellStart"/>
      <w:r w:rsidRPr="00FD6853">
        <w:rPr>
          <w:bCs/>
          <w:sz w:val="24"/>
          <w:szCs w:val="24"/>
          <w:lang w:val="ru-RU"/>
        </w:rPr>
        <w:t>пропозиції</w:t>
      </w:r>
      <w:proofErr w:type="spellEnd"/>
      <w:r w:rsidRPr="00FD6853">
        <w:rPr>
          <w:bCs/>
          <w:sz w:val="24"/>
          <w:szCs w:val="24"/>
          <w:lang w:val="ru-RU"/>
        </w:rPr>
        <w:t xml:space="preserve"> </w:t>
      </w:r>
      <w:proofErr w:type="spellStart"/>
      <w:r w:rsidRPr="00FD6853">
        <w:rPr>
          <w:bCs/>
          <w:sz w:val="24"/>
          <w:szCs w:val="24"/>
          <w:lang w:val="ru-RU"/>
        </w:rPr>
        <w:t>Учасник</w:t>
      </w:r>
      <w:proofErr w:type="spellEnd"/>
      <w:r w:rsidRPr="00FD6853">
        <w:rPr>
          <w:bCs/>
          <w:sz w:val="24"/>
          <w:szCs w:val="24"/>
          <w:lang w:val="ru-RU"/>
        </w:rPr>
        <w:t xml:space="preserve"> повинен </w:t>
      </w:r>
      <w:proofErr w:type="spellStart"/>
      <w:r w:rsidRPr="00FD6853">
        <w:rPr>
          <w:bCs/>
          <w:sz w:val="24"/>
          <w:szCs w:val="24"/>
          <w:lang w:val="ru-RU"/>
        </w:rPr>
        <w:t>надати</w:t>
      </w:r>
      <w:proofErr w:type="spellEnd"/>
      <w:r w:rsidRPr="00FD6853">
        <w:rPr>
          <w:bCs/>
          <w:sz w:val="24"/>
          <w:szCs w:val="24"/>
          <w:lang w:val="ru-RU"/>
        </w:rPr>
        <w:t xml:space="preserve"> </w:t>
      </w:r>
      <w:proofErr w:type="spellStart"/>
      <w:r w:rsidRPr="00FD6853">
        <w:rPr>
          <w:bCs/>
          <w:sz w:val="24"/>
          <w:szCs w:val="24"/>
          <w:lang w:val="ru-RU"/>
        </w:rPr>
        <w:t>авторизаційний</w:t>
      </w:r>
      <w:proofErr w:type="spellEnd"/>
      <w:r w:rsidRPr="00FD6853">
        <w:rPr>
          <w:bCs/>
          <w:sz w:val="24"/>
          <w:szCs w:val="24"/>
          <w:lang w:val="ru-RU"/>
        </w:rPr>
        <w:t xml:space="preserve"> лист від </w:t>
      </w:r>
      <w:proofErr w:type="spellStart"/>
      <w:r w:rsidRPr="00FD6853">
        <w:rPr>
          <w:bCs/>
          <w:sz w:val="24"/>
          <w:szCs w:val="24"/>
          <w:lang w:val="ru-RU"/>
        </w:rPr>
        <w:t>виробника</w:t>
      </w:r>
      <w:proofErr w:type="spellEnd"/>
      <w:r w:rsidRPr="00FD6853">
        <w:rPr>
          <w:bCs/>
          <w:sz w:val="24"/>
          <w:szCs w:val="24"/>
          <w:lang w:val="ru-RU"/>
        </w:rPr>
        <w:t>/</w:t>
      </w:r>
      <w:proofErr w:type="spellStart"/>
      <w:r w:rsidRPr="00FD6853">
        <w:rPr>
          <w:bCs/>
          <w:sz w:val="24"/>
          <w:szCs w:val="24"/>
          <w:lang w:val="ru-RU"/>
        </w:rPr>
        <w:t>представника</w:t>
      </w:r>
      <w:proofErr w:type="spellEnd"/>
      <w:r w:rsidRPr="00FD6853">
        <w:rPr>
          <w:bCs/>
          <w:sz w:val="24"/>
          <w:szCs w:val="24"/>
          <w:lang w:val="ru-RU"/>
        </w:rPr>
        <w:t xml:space="preserve"> </w:t>
      </w:r>
      <w:proofErr w:type="spellStart"/>
      <w:r w:rsidRPr="00FD6853">
        <w:rPr>
          <w:bCs/>
          <w:sz w:val="24"/>
          <w:szCs w:val="24"/>
          <w:lang w:val="ru-RU"/>
        </w:rPr>
        <w:t>виробника</w:t>
      </w:r>
      <w:proofErr w:type="spellEnd"/>
      <w:r w:rsidRPr="00FD6853">
        <w:rPr>
          <w:bCs/>
          <w:sz w:val="24"/>
          <w:szCs w:val="24"/>
          <w:lang w:val="ru-RU"/>
        </w:rPr>
        <w:t>/</w:t>
      </w:r>
      <w:proofErr w:type="spellStart"/>
      <w:r w:rsidRPr="00FD6853">
        <w:rPr>
          <w:bCs/>
          <w:sz w:val="24"/>
          <w:szCs w:val="24"/>
          <w:lang w:val="ru-RU"/>
        </w:rPr>
        <w:t>імпортера</w:t>
      </w:r>
      <w:proofErr w:type="spellEnd"/>
      <w:r w:rsidRPr="00FD6853">
        <w:rPr>
          <w:bCs/>
          <w:sz w:val="24"/>
          <w:szCs w:val="24"/>
          <w:lang w:val="ru-RU"/>
        </w:rPr>
        <w:t xml:space="preserve"> </w:t>
      </w:r>
      <w:proofErr w:type="spellStart"/>
      <w:r w:rsidRPr="00FD6853">
        <w:rPr>
          <w:bCs/>
          <w:sz w:val="24"/>
          <w:szCs w:val="24"/>
          <w:lang w:val="ru-RU"/>
        </w:rPr>
        <w:t>продукції</w:t>
      </w:r>
      <w:proofErr w:type="spellEnd"/>
      <w:r w:rsidRPr="00FD6853">
        <w:rPr>
          <w:bCs/>
          <w:sz w:val="24"/>
          <w:szCs w:val="24"/>
          <w:lang w:val="ru-RU"/>
        </w:rPr>
        <w:t xml:space="preserve"> (</w:t>
      </w:r>
      <w:proofErr w:type="spellStart"/>
      <w:r w:rsidRPr="00FD6853">
        <w:rPr>
          <w:bCs/>
          <w:sz w:val="24"/>
          <w:szCs w:val="24"/>
          <w:lang w:val="ru-RU"/>
        </w:rPr>
        <w:t>позиція</w:t>
      </w:r>
      <w:proofErr w:type="spellEnd"/>
      <w:r w:rsidRPr="00FD6853">
        <w:rPr>
          <w:bCs/>
          <w:sz w:val="24"/>
          <w:szCs w:val="24"/>
          <w:lang w:val="ru-RU"/>
        </w:rPr>
        <w:t xml:space="preserve"> 1, </w:t>
      </w:r>
      <w:proofErr w:type="spellStart"/>
      <w:r w:rsidRPr="00FD6853">
        <w:rPr>
          <w:bCs/>
          <w:sz w:val="24"/>
          <w:szCs w:val="24"/>
          <w:lang w:val="ru-RU"/>
        </w:rPr>
        <w:t>Додатку</w:t>
      </w:r>
      <w:proofErr w:type="spellEnd"/>
      <w:r w:rsidRPr="00FD6853">
        <w:rPr>
          <w:bCs/>
          <w:sz w:val="24"/>
          <w:szCs w:val="24"/>
          <w:lang w:val="ru-RU"/>
        </w:rPr>
        <w:t xml:space="preserve"> 4 до </w:t>
      </w:r>
      <w:proofErr w:type="spellStart"/>
      <w:r w:rsidRPr="00FD6853">
        <w:rPr>
          <w:bCs/>
          <w:sz w:val="24"/>
          <w:szCs w:val="24"/>
          <w:lang w:val="ru-RU"/>
        </w:rPr>
        <w:t>Тендерної</w:t>
      </w:r>
      <w:proofErr w:type="spellEnd"/>
      <w:r w:rsidRPr="00FD6853">
        <w:rPr>
          <w:bCs/>
          <w:sz w:val="24"/>
          <w:szCs w:val="24"/>
          <w:lang w:val="ru-RU"/>
        </w:rPr>
        <w:t xml:space="preserve"> </w:t>
      </w:r>
      <w:proofErr w:type="spellStart"/>
      <w:r w:rsidRPr="00FD6853">
        <w:rPr>
          <w:bCs/>
          <w:sz w:val="24"/>
          <w:szCs w:val="24"/>
          <w:lang w:val="ru-RU"/>
        </w:rPr>
        <w:t>документації</w:t>
      </w:r>
      <w:proofErr w:type="spellEnd"/>
      <w:r w:rsidRPr="00FD6853">
        <w:rPr>
          <w:bCs/>
          <w:sz w:val="24"/>
          <w:szCs w:val="24"/>
          <w:lang w:val="ru-RU"/>
        </w:rPr>
        <w:t xml:space="preserve">, </w:t>
      </w:r>
      <w:r w:rsidRPr="00FD6853">
        <w:rPr>
          <w:bCs/>
          <w:sz w:val="24"/>
          <w:szCs w:val="24"/>
        </w:rPr>
        <w:t xml:space="preserve">Папка на зав'язках, А4, картон 0,41 мм, </w:t>
      </w:r>
      <w:proofErr w:type="spellStart"/>
      <w:r w:rsidRPr="00FD6853">
        <w:rPr>
          <w:bCs/>
          <w:sz w:val="24"/>
          <w:szCs w:val="24"/>
        </w:rPr>
        <w:t>цільнокроєна</w:t>
      </w:r>
      <w:proofErr w:type="spellEnd"/>
      <w:r w:rsidRPr="00FD6853">
        <w:rPr>
          <w:bCs/>
          <w:sz w:val="24"/>
          <w:szCs w:val="24"/>
          <w:lang w:val="ru-RU"/>
        </w:rPr>
        <w:t xml:space="preserve">), з </w:t>
      </w:r>
      <w:proofErr w:type="spellStart"/>
      <w:r w:rsidRPr="00FD6853">
        <w:rPr>
          <w:bCs/>
          <w:sz w:val="24"/>
          <w:szCs w:val="24"/>
          <w:lang w:val="ru-RU"/>
        </w:rPr>
        <w:t>вказанням</w:t>
      </w:r>
      <w:proofErr w:type="spellEnd"/>
      <w:r w:rsidRPr="00FD6853">
        <w:rPr>
          <w:bCs/>
          <w:sz w:val="24"/>
          <w:szCs w:val="24"/>
          <w:lang w:val="ru-RU"/>
        </w:rPr>
        <w:t xml:space="preserve"> номеру закупівлі, предмета закупівлі, в </w:t>
      </w:r>
      <w:proofErr w:type="spellStart"/>
      <w:r w:rsidRPr="00FD6853">
        <w:rPr>
          <w:bCs/>
          <w:sz w:val="24"/>
          <w:szCs w:val="24"/>
          <w:lang w:val="ru-RU"/>
        </w:rPr>
        <w:t>якому</w:t>
      </w:r>
      <w:proofErr w:type="spellEnd"/>
      <w:r w:rsidRPr="00FD6853">
        <w:rPr>
          <w:bCs/>
          <w:sz w:val="24"/>
          <w:szCs w:val="24"/>
          <w:lang w:val="ru-RU"/>
        </w:rPr>
        <w:t xml:space="preserve"> є </w:t>
      </w:r>
      <w:proofErr w:type="spellStart"/>
      <w:r w:rsidRPr="00FD6853">
        <w:rPr>
          <w:bCs/>
          <w:sz w:val="24"/>
          <w:szCs w:val="24"/>
          <w:lang w:val="ru-RU"/>
        </w:rPr>
        <w:t>підтвердження</w:t>
      </w:r>
      <w:proofErr w:type="spellEnd"/>
      <w:r w:rsidRPr="00FD6853">
        <w:rPr>
          <w:bCs/>
          <w:sz w:val="24"/>
          <w:szCs w:val="24"/>
          <w:lang w:val="ru-RU"/>
        </w:rPr>
        <w:t xml:space="preserve"> </w:t>
      </w:r>
      <w:proofErr w:type="spellStart"/>
      <w:r w:rsidRPr="00FD6853">
        <w:rPr>
          <w:bCs/>
          <w:sz w:val="24"/>
          <w:szCs w:val="24"/>
          <w:lang w:val="ru-RU"/>
        </w:rPr>
        <w:t>партнерського</w:t>
      </w:r>
      <w:proofErr w:type="spellEnd"/>
      <w:r w:rsidRPr="00FD6853">
        <w:rPr>
          <w:bCs/>
          <w:sz w:val="24"/>
          <w:szCs w:val="24"/>
          <w:lang w:val="ru-RU"/>
        </w:rPr>
        <w:t xml:space="preserve"> статусу </w:t>
      </w:r>
      <w:proofErr w:type="spellStart"/>
      <w:r w:rsidRPr="00FD6853">
        <w:rPr>
          <w:bCs/>
          <w:sz w:val="24"/>
          <w:szCs w:val="24"/>
          <w:lang w:val="ru-RU"/>
        </w:rPr>
        <w:t>Учасника</w:t>
      </w:r>
      <w:proofErr w:type="spellEnd"/>
      <w:r w:rsidRPr="00FD6853">
        <w:rPr>
          <w:bCs/>
          <w:sz w:val="24"/>
          <w:szCs w:val="24"/>
          <w:lang w:val="ru-RU"/>
        </w:rPr>
        <w:t xml:space="preserve"> та права продажу </w:t>
      </w:r>
      <w:proofErr w:type="spellStart"/>
      <w:r w:rsidRPr="00FD6853">
        <w:rPr>
          <w:bCs/>
          <w:sz w:val="24"/>
          <w:szCs w:val="24"/>
          <w:lang w:val="ru-RU"/>
        </w:rPr>
        <w:t>продукції</w:t>
      </w:r>
      <w:proofErr w:type="spellEnd"/>
      <w:r w:rsidRPr="00FD6853">
        <w:rPr>
          <w:bCs/>
          <w:sz w:val="24"/>
          <w:szCs w:val="24"/>
          <w:lang w:val="ru-RU"/>
        </w:rPr>
        <w:t xml:space="preserve">. </w:t>
      </w:r>
      <w:proofErr w:type="spellStart"/>
      <w:r w:rsidRPr="00FD6853">
        <w:rPr>
          <w:bCs/>
          <w:sz w:val="24"/>
          <w:szCs w:val="24"/>
          <w:lang w:val="ru-RU"/>
        </w:rPr>
        <w:t>Крім</w:t>
      </w:r>
      <w:proofErr w:type="spellEnd"/>
      <w:r w:rsidRPr="00FD6853">
        <w:rPr>
          <w:bCs/>
          <w:sz w:val="24"/>
          <w:szCs w:val="24"/>
          <w:lang w:val="ru-RU"/>
        </w:rPr>
        <w:t xml:space="preserve"> того, в </w:t>
      </w:r>
      <w:proofErr w:type="spellStart"/>
      <w:r w:rsidRPr="00FD6853">
        <w:rPr>
          <w:bCs/>
          <w:sz w:val="24"/>
          <w:szCs w:val="24"/>
          <w:lang w:val="ru-RU"/>
        </w:rPr>
        <w:t>листі</w:t>
      </w:r>
      <w:proofErr w:type="spellEnd"/>
      <w:r w:rsidRPr="00FD6853">
        <w:rPr>
          <w:bCs/>
          <w:sz w:val="24"/>
          <w:szCs w:val="24"/>
          <w:lang w:val="ru-RU"/>
        </w:rPr>
        <w:t xml:space="preserve"> </w:t>
      </w:r>
      <w:proofErr w:type="spellStart"/>
      <w:r w:rsidRPr="00FD6853">
        <w:rPr>
          <w:bCs/>
          <w:sz w:val="24"/>
          <w:szCs w:val="24"/>
          <w:lang w:val="ru-RU"/>
        </w:rPr>
        <w:t>має</w:t>
      </w:r>
      <w:proofErr w:type="spellEnd"/>
      <w:r w:rsidRPr="00FD6853">
        <w:rPr>
          <w:bCs/>
          <w:sz w:val="24"/>
          <w:szCs w:val="24"/>
          <w:lang w:val="ru-RU"/>
        </w:rPr>
        <w:t xml:space="preserve"> бути </w:t>
      </w:r>
      <w:proofErr w:type="spellStart"/>
      <w:r w:rsidRPr="00FD6853">
        <w:rPr>
          <w:bCs/>
          <w:sz w:val="24"/>
          <w:szCs w:val="24"/>
          <w:lang w:val="ru-RU"/>
        </w:rPr>
        <w:t>перелік</w:t>
      </w:r>
      <w:proofErr w:type="spellEnd"/>
      <w:r w:rsidRPr="00FD6853">
        <w:rPr>
          <w:bCs/>
          <w:sz w:val="24"/>
          <w:szCs w:val="24"/>
          <w:lang w:val="ru-RU"/>
        </w:rPr>
        <w:t xml:space="preserve"> товару та </w:t>
      </w:r>
      <w:proofErr w:type="spellStart"/>
      <w:r w:rsidRPr="00FD6853">
        <w:rPr>
          <w:bCs/>
          <w:sz w:val="24"/>
          <w:szCs w:val="24"/>
          <w:lang w:val="ru-RU"/>
        </w:rPr>
        <w:t>його</w:t>
      </w:r>
      <w:proofErr w:type="spellEnd"/>
      <w:r w:rsidRPr="00FD6853">
        <w:rPr>
          <w:bCs/>
          <w:sz w:val="24"/>
          <w:szCs w:val="24"/>
          <w:lang w:val="ru-RU"/>
        </w:rPr>
        <w:t xml:space="preserve"> </w:t>
      </w:r>
      <w:proofErr w:type="spellStart"/>
      <w:r w:rsidRPr="00FD6853">
        <w:rPr>
          <w:bCs/>
          <w:sz w:val="24"/>
          <w:szCs w:val="24"/>
          <w:lang w:val="ru-RU"/>
        </w:rPr>
        <w:t>кількість</w:t>
      </w:r>
      <w:proofErr w:type="spellEnd"/>
      <w:r w:rsidRPr="00FD6853">
        <w:rPr>
          <w:bCs/>
          <w:sz w:val="24"/>
          <w:szCs w:val="24"/>
          <w:lang w:val="ru-RU"/>
        </w:rPr>
        <w:t xml:space="preserve">. Папки </w:t>
      </w:r>
      <w:proofErr w:type="spellStart"/>
      <w:r w:rsidRPr="00FD6853">
        <w:rPr>
          <w:bCs/>
          <w:sz w:val="24"/>
          <w:szCs w:val="24"/>
          <w:lang w:val="ru-RU"/>
        </w:rPr>
        <w:t>повинні</w:t>
      </w:r>
      <w:proofErr w:type="spellEnd"/>
      <w:r w:rsidRPr="00FD6853">
        <w:rPr>
          <w:bCs/>
          <w:sz w:val="24"/>
          <w:szCs w:val="24"/>
          <w:lang w:val="ru-RU"/>
        </w:rPr>
        <w:t xml:space="preserve"> </w:t>
      </w:r>
      <w:proofErr w:type="spellStart"/>
      <w:r w:rsidRPr="00FD6853">
        <w:rPr>
          <w:bCs/>
          <w:sz w:val="24"/>
          <w:szCs w:val="24"/>
          <w:lang w:val="ru-RU"/>
        </w:rPr>
        <w:t>відповідати</w:t>
      </w:r>
      <w:proofErr w:type="spellEnd"/>
      <w:r w:rsidRPr="00FD6853">
        <w:rPr>
          <w:bCs/>
          <w:sz w:val="24"/>
          <w:szCs w:val="24"/>
          <w:lang w:val="ru-RU"/>
        </w:rPr>
        <w:t xml:space="preserve"> </w:t>
      </w:r>
      <w:proofErr w:type="spellStart"/>
      <w:r w:rsidRPr="00FD6853">
        <w:rPr>
          <w:bCs/>
          <w:sz w:val="24"/>
          <w:szCs w:val="24"/>
          <w:lang w:val="ru-RU"/>
        </w:rPr>
        <w:t>всім</w:t>
      </w:r>
      <w:proofErr w:type="spellEnd"/>
      <w:r w:rsidRPr="00FD6853">
        <w:rPr>
          <w:bCs/>
          <w:sz w:val="24"/>
          <w:szCs w:val="24"/>
          <w:lang w:val="ru-RU"/>
        </w:rPr>
        <w:t xml:space="preserve"> </w:t>
      </w:r>
      <w:proofErr w:type="spellStart"/>
      <w:r w:rsidRPr="00FD6853">
        <w:rPr>
          <w:bCs/>
          <w:sz w:val="24"/>
          <w:szCs w:val="24"/>
          <w:lang w:val="ru-RU"/>
        </w:rPr>
        <w:t>технічним</w:t>
      </w:r>
      <w:proofErr w:type="spellEnd"/>
      <w:r w:rsidRPr="00FD6853">
        <w:rPr>
          <w:bCs/>
          <w:sz w:val="24"/>
          <w:szCs w:val="24"/>
          <w:lang w:val="ru-RU"/>
        </w:rPr>
        <w:t xml:space="preserve"> </w:t>
      </w:r>
      <w:r w:rsidRPr="00FD6853">
        <w:rPr>
          <w:bCs/>
          <w:sz w:val="24"/>
          <w:szCs w:val="24"/>
        </w:rPr>
        <w:t xml:space="preserve">вимогам </w:t>
      </w:r>
      <w:proofErr w:type="spellStart"/>
      <w:r w:rsidRPr="00FD6853">
        <w:rPr>
          <w:bCs/>
          <w:sz w:val="24"/>
          <w:szCs w:val="24"/>
          <w:lang w:val="ru-RU"/>
        </w:rPr>
        <w:t>Замовника</w:t>
      </w:r>
      <w:proofErr w:type="spellEnd"/>
      <w:r w:rsidRPr="00FD6853">
        <w:rPr>
          <w:bCs/>
          <w:sz w:val="24"/>
          <w:szCs w:val="24"/>
          <w:lang w:val="ru-RU"/>
        </w:rPr>
        <w:t xml:space="preserve">, </w:t>
      </w:r>
      <w:proofErr w:type="spellStart"/>
      <w:r w:rsidRPr="00FD6853">
        <w:rPr>
          <w:bCs/>
          <w:sz w:val="24"/>
          <w:szCs w:val="24"/>
          <w:lang w:val="ru-RU"/>
        </w:rPr>
        <w:t>що</w:t>
      </w:r>
      <w:proofErr w:type="spellEnd"/>
      <w:r w:rsidRPr="00FD6853">
        <w:rPr>
          <w:bCs/>
          <w:sz w:val="24"/>
          <w:szCs w:val="24"/>
          <w:lang w:val="ru-RU"/>
        </w:rPr>
        <w:t xml:space="preserve"> </w:t>
      </w:r>
      <w:proofErr w:type="spellStart"/>
      <w:r w:rsidRPr="00FD6853">
        <w:rPr>
          <w:bCs/>
          <w:sz w:val="24"/>
          <w:szCs w:val="24"/>
          <w:lang w:val="ru-RU"/>
        </w:rPr>
        <w:t>вимагаються</w:t>
      </w:r>
      <w:proofErr w:type="spellEnd"/>
      <w:r w:rsidRPr="00FD6853">
        <w:rPr>
          <w:bCs/>
          <w:sz w:val="24"/>
          <w:szCs w:val="24"/>
          <w:lang w:val="ru-RU"/>
        </w:rPr>
        <w:t xml:space="preserve"> в </w:t>
      </w:r>
      <w:proofErr w:type="spellStart"/>
      <w:r w:rsidRPr="00FD6853">
        <w:rPr>
          <w:bCs/>
          <w:sz w:val="24"/>
          <w:szCs w:val="24"/>
          <w:lang w:val="ru-RU"/>
        </w:rPr>
        <w:t>тендерній</w:t>
      </w:r>
      <w:proofErr w:type="spellEnd"/>
      <w:r w:rsidRPr="00FD6853">
        <w:rPr>
          <w:bCs/>
          <w:sz w:val="24"/>
          <w:szCs w:val="24"/>
          <w:lang w:val="ru-RU"/>
        </w:rPr>
        <w:t xml:space="preserve"> </w:t>
      </w:r>
      <w:proofErr w:type="spellStart"/>
      <w:r w:rsidRPr="00FD6853">
        <w:rPr>
          <w:bCs/>
          <w:sz w:val="24"/>
          <w:szCs w:val="24"/>
          <w:lang w:val="ru-RU"/>
        </w:rPr>
        <w:t>документації</w:t>
      </w:r>
      <w:proofErr w:type="spellEnd"/>
      <w:r w:rsidRPr="00FD6853">
        <w:rPr>
          <w:bCs/>
          <w:sz w:val="24"/>
          <w:szCs w:val="24"/>
          <w:lang w:val="ru-RU"/>
        </w:rPr>
        <w:t xml:space="preserve">. Лист повинен бути </w:t>
      </w:r>
      <w:proofErr w:type="spellStart"/>
      <w:r w:rsidRPr="00FD6853">
        <w:rPr>
          <w:bCs/>
          <w:sz w:val="24"/>
          <w:szCs w:val="24"/>
          <w:lang w:val="ru-RU"/>
        </w:rPr>
        <w:t>дійсний</w:t>
      </w:r>
      <w:proofErr w:type="spellEnd"/>
      <w:r w:rsidRPr="00FD6853">
        <w:rPr>
          <w:bCs/>
          <w:sz w:val="24"/>
          <w:szCs w:val="24"/>
          <w:lang w:val="ru-RU"/>
        </w:rPr>
        <w:t xml:space="preserve"> в </w:t>
      </w:r>
      <w:proofErr w:type="spellStart"/>
      <w:r w:rsidRPr="00FD6853">
        <w:rPr>
          <w:bCs/>
          <w:sz w:val="24"/>
          <w:szCs w:val="24"/>
          <w:lang w:val="ru-RU"/>
        </w:rPr>
        <w:t>період</w:t>
      </w:r>
      <w:proofErr w:type="spellEnd"/>
      <w:r w:rsidRPr="00FD6853">
        <w:rPr>
          <w:bCs/>
          <w:sz w:val="24"/>
          <w:szCs w:val="24"/>
          <w:lang w:val="ru-RU"/>
        </w:rPr>
        <w:t xml:space="preserve"> </w:t>
      </w:r>
      <w:proofErr w:type="spellStart"/>
      <w:r w:rsidRPr="00FD6853">
        <w:rPr>
          <w:bCs/>
          <w:sz w:val="24"/>
          <w:szCs w:val="24"/>
          <w:lang w:val="ru-RU"/>
        </w:rPr>
        <w:t>подачі</w:t>
      </w:r>
      <w:proofErr w:type="spellEnd"/>
      <w:r w:rsidRPr="00FD6853">
        <w:rPr>
          <w:bCs/>
          <w:sz w:val="24"/>
          <w:szCs w:val="24"/>
          <w:lang w:val="ru-RU"/>
        </w:rPr>
        <w:t xml:space="preserve"> </w:t>
      </w:r>
      <w:proofErr w:type="spellStart"/>
      <w:r w:rsidRPr="00FD6853">
        <w:rPr>
          <w:bCs/>
          <w:sz w:val="24"/>
          <w:szCs w:val="24"/>
          <w:lang w:val="ru-RU"/>
        </w:rPr>
        <w:t>пропозицій</w:t>
      </w:r>
      <w:proofErr w:type="spellEnd"/>
      <w:r w:rsidRPr="00FD6853">
        <w:rPr>
          <w:bCs/>
          <w:sz w:val="24"/>
          <w:szCs w:val="24"/>
          <w:lang w:val="ru-RU"/>
        </w:rPr>
        <w:t xml:space="preserve">, </w:t>
      </w:r>
      <w:proofErr w:type="spellStart"/>
      <w:r w:rsidRPr="00FD6853">
        <w:rPr>
          <w:bCs/>
          <w:sz w:val="24"/>
          <w:szCs w:val="24"/>
          <w:lang w:val="ru-RU"/>
        </w:rPr>
        <w:t>мати</w:t>
      </w:r>
      <w:proofErr w:type="spellEnd"/>
      <w:r w:rsidRPr="00FD6853">
        <w:rPr>
          <w:bCs/>
          <w:sz w:val="24"/>
          <w:szCs w:val="24"/>
          <w:lang w:val="ru-RU"/>
        </w:rPr>
        <w:t xml:space="preserve"> </w:t>
      </w:r>
      <w:proofErr w:type="spellStart"/>
      <w:r w:rsidRPr="00FD6853">
        <w:rPr>
          <w:bCs/>
          <w:sz w:val="24"/>
          <w:szCs w:val="24"/>
          <w:lang w:val="ru-RU"/>
        </w:rPr>
        <w:t>вихідний</w:t>
      </w:r>
      <w:proofErr w:type="spellEnd"/>
      <w:r w:rsidRPr="00FD6853">
        <w:rPr>
          <w:bCs/>
          <w:sz w:val="24"/>
          <w:szCs w:val="24"/>
          <w:lang w:val="ru-RU"/>
        </w:rPr>
        <w:t xml:space="preserve"> номер та дату. </w:t>
      </w:r>
    </w:p>
    <w:p w:rsidR="00FD6853" w:rsidRPr="00FD6853" w:rsidRDefault="00FD6853" w:rsidP="00FD6853">
      <w:pPr>
        <w:spacing w:after="0" w:line="240" w:lineRule="auto"/>
        <w:contextualSpacing/>
        <w:jc w:val="both"/>
        <w:rPr>
          <w:bCs/>
          <w:sz w:val="24"/>
          <w:szCs w:val="24"/>
          <w:lang w:val="ru-RU"/>
        </w:rPr>
      </w:pPr>
    </w:p>
    <w:p w:rsidR="00FD6853" w:rsidRPr="00FD6853" w:rsidRDefault="00FD6853" w:rsidP="00FD6853">
      <w:pPr>
        <w:spacing w:after="0" w:line="240" w:lineRule="auto"/>
        <w:contextualSpacing/>
        <w:jc w:val="both"/>
        <w:rPr>
          <w:bCs/>
          <w:sz w:val="24"/>
          <w:szCs w:val="24"/>
        </w:rPr>
      </w:pPr>
      <w:r w:rsidRPr="00FD6853">
        <w:rPr>
          <w:bCs/>
          <w:sz w:val="24"/>
          <w:szCs w:val="24"/>
          <w:lang w:val="ru-RU"/>
        </w:rPr>
        <w:t xml:space="preserve">3. У </w:t>
      </w:r>
      <w:proofErr w:type="spellStart"/>
      <w:r w:rsidRPr="00FD6853">
        <w:rPr>
          <w:bCs/>
          <w:sz w:val="24"/>
          <w:szCs w:val="24"/>
          <w:lang w:val="ru-RU"/>
        </w:rPr>
        <w:t>складі</w:t>
      </w:r>
      <w:proofErr w:type="spellEnd"/>
      <w:r w:rsidRPr="00FD6853">
        <w:rPr>
          <w:bCs/>
          <w:sz w:val="24"/>
          <w:szCs w:val="24"/>
          <w:lang w:val="ru-RU"/>
        </w:rPr>
        <w:t xml:space="preserve"> </w:t>
      </w:r>
      <w:proofErr w:type="spellStart"/>
      <w:r w:rsidRPr="00FD6853">
        <w:rPr>
          <w:bCs/>
          <w:sz w:val="24"/>
          <w:szCs w:val="24"/>
          <w:lang w:val="ru-RU"/>
        </w:rPr>
        <w:t>пропозиції</w:t>
      </w:r>
      <w:proofErr w:type="spellEnd"/>
      <w:r w:rsidRPr="00FD6853">
        <w:rPr>
          <w:bCs/>
          <w:sz w:val="24"/>
          <w:szCs w:val="24"/>
          <w:lang w:val="ru-RU"/>
        </w:rPr>
        <w:t xml:space="preserve"> </w:t>
      </w:r>
      <w:proofErr w:type="spellStart"/>
      <w:r w:rsidRPr="00FD6853">
        <w:rPr>
          <w:bCs/>
          <w:sz w:val="24"/>
          <w:szCs w:val="24"/>
          <w:lang w:val="ru-RU"/>
        </w:rPr>
        <w:t>Учасник</w:t>
      </w:r>
      <w:proofErr w:type="spellEnd"/>
      <w:r w:rsidRPr="00FD6853">
        <w:rPr>
          <w:bCs/>
          <w:sz w:val="24"/>
          <w:szCs w:val="24"/>
          <w:lang w:val="ru-RU"/>
        </w:rPr>
        <w:t xml:space="preserve"> повинен </w:t>
      </w:r>
      <w:proofErr w:type="spellStart"/>
      <w:r w:rsidRPr="00FD6853">
        <w:rPr>
          <w:bCs/>
          <w:sz w:val="24"/>
          <w:szCs w:val="24"/>
          <w:lang w:val="ru-RU"/>
        </w:rPr>
        <w:t>надати</w:t>
      </w:r>
      <w:proofErr w:type="spellEnd"/>
      <w:r w:rsidRPr="00FD6853">
        <w:rPr>
          <w:bCs/>
          <w:sz w:val="24"/>
          <w:szCs w:val="24"/>
          <w:lang w:val="ru-RU"/>
        </w:rPr>
        <w:t xml:space="preserve"> паспорт </w:t>
      </w:r>
      <w:proofErr w:type="spellStart"/>
      <w:r w:rsidRPr="00FD6853">
        <w:rPr>
          <w:bCs/>
          <w:sz w:val="24"/>
          <w:szCs w:val="24"/>
          <w:lang w:val="ru-RU"/>
        </w:rPr>
        <w:t>якості</w:t>
      </w:r>
      <w:proofErr w:type="spellEnd"/>
      <w:r w:rsidRPr="00FD6853">
        <w:rPr>
          <w:bCs/>
          <w:sz w:val="24"/>
          <w:szCs w:val="24"/>
          <w:lang w:val="ru-RU"/>
        </w:rPr>
        <w:t xml:space="preserve"> на </w:t>
      </w:r>
      <w:proofErr w:type="spellStart"/>
      <w:r w:rsidRPr="00FD6853">
        <w:rPr>
          <w:bCs/>
          <w:sz w:val="24"/>
          <w:szCs w:val="24"/>
          <w:lang w:val="ru-RU"/>
        </w:rPr>
        <w:t>позицію</w:t>
      </w:r>
      <w:proofErr w:type="spellEnd"/>
      <w:r w:rsidRPr="00FD6853">
        <w:rPr>
          <w:bCs/>
          <w:sz w:val="24"/>
          <w:szCs w:val="24"/>
          <w:lang w:val="ru-RU"/>
        </w:rPr>
        <w:t xml:space="preserve"> 1, </w:t>
      </w:r>
      <w:proofErr w:type="spellStart"/>
      <w:r w:rsidRPr="00FD6853">
        <w:rPr>
          <w:bCs/>
          <w:sz w:val="24"/>
          <w:szCs w:val="24"/>
          <w:lang w:val="ru-RU"/>
        </w:rPr>
        <w:t>Додатку</w:t>
      </w:r>
      <w:proofErr w:type="spellEnd"/>
      <w:r w:rsidRPr="00FD6853">
        <w:rPr>
          <w:bCs/>
          <w:sz w:val="24"/>
          <w:szCs w:val="24"/>
          <w:lang w:val="ru-RU"/>
        </w:rPr>
        <w:t xml:space="preserve"> 4 до </w:t>
      </w:r>
      <w:proofErr w:type="spellStart"/>
      <w:r w:rsidRPr="00FD6853">
        <w:rPr>
          <w:bCs/>
          <w:sz w:val="24"/>
          <w:szCs w:val="24"/>
          <w:lang w:val="ru-RU"/>
        </w:rPr>
        <w:t>Тендерної</w:t>
      </w:r>
      <w:proofErr w:type="spellEnd"/>
      <w:r w:rsidRPr="00FD6853">
        <w:rPr>
          <w:bCs/>
          <w:sz w:val="24"/>
          <w:szCs w:val="24"/>
          <w:lang w:val="ru-RU"/>
        </w:rPr>
        <w:t xml:space="preserve"> </w:t>
      </w:r>
      <w:proofErr w:type="spellStart"/>
      <w:r w:rsidRPr="00FD6853">
        <w:rPr>
          <w:bCs/>
          <w:sz w:val="24"/>
          <w:szCs w:val="24"/>
          <w:lang w:val="ru-RU"/>
        </w:rPr>
        <w:t>документації</w:t>
      </w:r>
      <w:proofErr w:type="spellEnd"/>
      <w:r w:rsidRPr="00FD6853">
        <w:rPr>
          <w:bCs/>
          <w:sz w:val="24"/>
          <w:szCs w:val="24"/>
          <w:lang w:val="ru-RU"/>
        </w:rPr>
        <w:t xml:space="preserve">, </w:t>
      </w:r>
      <w:r w:rsidRPr="00FD6853">
        <w:rPr>
          <w:bCs/>
          <w:sz w:val="24"/>
          <w:szCs w:val="24"/>
        </w:rPr>
        <w:t xml:space="preserve">Папка на зав'язках, А4, картон 0,41 мм, </w:t>
      </w:r>
      <w:proofErr w:type="spellStart"/>
      <w:r w:rsidRPr="00FD6853">
        <w:rPr>
          <w:bCs/>
          <w:sz w:val="24"/>
          <w:szCs w:val="24"/>
        </w:rPr>
        <w:t>цільнокроєна</w:t>
      </w:r>
      <w:proofErr w:type="spellEnd"/>
      <w:r w:rsidRPr="00FD6853">
        <w:rPr>
          <w:bCs/>
          <w:sz w:val="24"/>
          <w:szCs w:val="24"/>
        </w:rPr>
        <w:t>,</w:t>
      </w:r>
      <w:r w:rsidRPr="00FD6853">
        <w:rPr>
          <w:bCs/>
          <w:sz w:val="24"/>
          <w:szCs w:val="24"/>
          <w:lang w:val="ru-RU"/>
        </w:rPr>
        <w:t xml:space="preserve"> </w:t>
      </w:r>
      <w:proofErr w:type="spellStart"/>
      <w:r w:rsidRPr="00FD6853">
        <w:rPr>
          <w:bCs/>
          <w:sz w:val="24"/>
          <w:szCs w:val="24"/>
          <w:lang w:val="ru-RU"/>
        </w:rPr>
        <w:t>яким</w:t>
      </w:r>
      <w:proofErr w:type="spellEnd"/>
      <w:r w:rsidRPr="00FD6853">
        <w:rPr>
          <w:bCs/>
          <w:sz w:val="24"/>
          <w:szCs w:val="24"/>
          <w:lang w:val="ru-RU"/>
        </w:rPr>
        <w:t xml:space="preserve"> буде </w:t>
      </w:r>
      <w:proofErr w:type="spellStart"/>
      <w:r w:rsidRPr="00FD6853">
        <w:rPr>
          <w:bCs/>
          <w:sz w:val="24"/>
          <w:szCs w:val="24"/>
          <w:lang w:val="ru-RU"/>
        </w:rPr>
        <w:t>підтвержено</w:t>
      </w:r>
      <w:proofErr w:type="spellEnd"/>
      <w:r w:rsidRPr="00FD6853">
        <w:rPr>
          <w:bCs/>
          <w:sz w:val="24"/>
          <w:szCs w:val="24"/>
          <w:lang w:val="ru-RU"/>
        </w:rPr>
        <w:t xml:space="preserve"> </w:t>
      </w:r>
      <w:proofErr w:type="spellStart"/>
      <w:r w:rsidRPr="00FD6853">
        <w:rPr>
          <w:bCs/>
          <w:sz w:val="24"/>
          <w:szCs w:val="24"/>
          <w:lang w:val="ru-RU"/>
        </w:rPr>
        <w:t>всі</w:t>
      </w:r>
      <w:proofErr w:type="spellEnd"/>
      <w:r w:rsidRPr="00FD6853">
        <w:rPr>
          <w:bCs/>
          <w:sz w:val="24"/>
          <w:szCs w:val="24"/>
          <w:lang w:val="ru-RU"/>
        </w:rPr>
        <w:t xml:space="preserve"> характеристики </w:t>
      </w:r>
      <w:proofErr w:type="spellStart"/>
      <w:r w:rsidRPr="00FD6853">
        <w:rPr>
          <w:bCs/>
          <w:sz w:val="24"/>
          <w:szCs w:val="24"/>
          <w:lang w:val="ru-RU"/>
        </w:rPr>
        <w:t>які</w:t>
      </w:r>
      <w:proofErr w:type="spellEnd"/>
      <w:r w:rsidRPr="00FD6853">
        <w:rPr>
          <w:bCs/>
          <w:sz w:val="24"/>
          <w:szCs w:val="24"/>
          <w:lang w:val="ru-RU"/>
        </w:rPr>
        <w:t xml:space="preserve"> </w:t>
      </w:r>
      <w:proofErr w:type="spellStart"/>
      <w:r w:rsidRPr="00FD6853">
        <w:rPr>
          <w:bCs/>
          <w:sz w:val="24"/>
          <w:szCs w:val="24"/>
          <w:lang w:val="ru-RU"/>
        </w:rPr>
        <w:t>вимагаються</w:t>
      </w:r>
      <w:proofErr w:type="spellEnd"/>
      <w:r w:rsidRPr="00FD6853">
        <w:rPr>
          <w:bCs/>
          <w:sz w:val="24"/>
          <w:szCs w:val="24"/>
          <w:lang w:val="ru-RU"/>
        </w:rPr>
        <w:t xml:space="preserve"> </w:t>
      </w:r>
      <w:proofErr w:type="spellStart"/>
      <w:r w:rsidRPr="00FD6853">
        <w:rPr>
          <w:bCs/>
          <w:sz w:val="24"/>
          <w:szCs w:val="24"/>
          <w:lang w:val="ru-RU"/>
        </w:rPr>
        <w:t>Замовником</w:t>
      </w:r>
      <w:proofErr w:type="spellEnd"/>
      <w:r w:rsidRPr="00FD6853">
        <w:rPr>
          <w:bCs/>
          <w:sz w:val="24"/>
          <w:szCs w:val="24"/>
          <w:lang w:val="ru-RU"/>
        </w:rPr>
        <w:t>.</w:t>
      </w:r>
    </w:p>
    <w:p w:rsidR="00FD6853" w:rsidRPr="00FD6853" w:rsidRDefault="00FD6853" w:rsidP="00FD6853">
      <w:pPr>
        <w:spacing w:after="0" w:line="240" w:lineRule="auto"/>
        <w:contextualSpacing/>
        <w:jc w:val="both"/>
        <w:rPr>
          <w:rFonts w:eastAsia="SimSun"/>
          <w:bCs/>
          <w:sz w:val="24"/>
          <w:szCs w:val="24"/>
        </w:rPr>
      </w:pPr>
    </w:p>
    <w:p w:rsidR="00FD6853" w:rsidRPr="00FD6853" w:rsidRDefault="00FD6853" w:rsidP="00FD6853">
      <w:pPr>
        <w:spacing w:after="0" w:line="240" w:lineRule="auto"/>
        <w:contextualSpacing/>
        <w:jc w:val="both"/>
        <w:rPr>
          <w:rFonts w:eastAsia="SimSun"/>
          <w:sz w:val="24"/>
          <w:szCs w:val="24"/>
          <w:lang w:val="ru-RU"/>
        </w:rPr>
      </w:pPr>
      <w:r w:rsidRPr="00FD6853">
        <w:rPr>
          <w:rFonts w:eastAsia="SimSun"/>
          <w:noProof/>
          <w:sz w:val="24"/>
          <w:szCs w:val="24"/>
          <w:lang w:val="ru-RU"/>
        </w:rPr>
        <w:t>3.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FD6853">
        <w:rPr>
          <w:rFonts w:eastAsia="SimSun"/>
          <w:noProof/>
          <w:sz w:val="24"/>
          <w:szCs w:val="24"/>
          <w:lang w:val="ru-RU"/>
        </w:rPr>
        <w:tab/>
      </w:r>
    </w:p>
    <w:p w:rsidR="00FD6853" w:rsidRPr="00FD6853" w:rsidRDefault="00FD6853" w:rsidP="00FD6853">
      <w:pPr>
        <w:spacing w:after="0" w:line="240" w:lineRule="auto"/>
        <w:ind w:left="360"/>
        <w:jc w:val="right"/>
        <w:rPr>
          <w:rFonts w:eastAsia="SimSun"/>
          <w:b/>
          <w:sz w:val="24"/>
          <w:szCs w:val="24"/>
          <w:lang w:val="ru-RU"/>
        </w:rPr>
      </w:pPr>
    </w:p>
    <w:p w:rsidR="00FD6853" w:rsidRPr="00FD6853" w:rsidRDefault="00FD6853" w:rsidP="00FD6853">
      <w:pPr>
        <w:spacing w:after="0" w:line="240" w:lineRule="auto"/>
        <w:ind w:left="360"/>
        <w:jc w:val="right"/>
        <w:rPr>
          <w:rFonts w:eastAsia="SimSun"/>
          <w:b/>
          <w:sz w:val="24"/>
          <w:szCs w:val="24"/>
          <w:lang w:val="ru-RU"/>
        </w:rPr>
      </w:pPr>
      <w:r w:rsidRPr="00FD6853">
        <w:rPr>
          <w:rFonts w:eastAsia="SimSun"/>
          <w:b/>
          <w:sz w:val="24"/>
          <w:szCs w:val="24"/>
          <w:lang w:val="ru-RU"/>
        </w:rPr>
        <w:t>Форма 1</w:t>
      </w:r>
    </w:p>
    <w:p w:rsidR="00FD6853" w:rsidRPr="00FD6853" w:rsidRDefault="00FD6853" w:rsidP="00FD6853">
      <w:pPr>
        <w:spacing w:after="0" w:line="240" w:lineRule="auto"/>
        <w:ind w:left="360"/>
        <w:jc w:val="center"/>
        <w:rPr>
          <w:rFonts w:eastAsia="SimSun"/>
          <w:b/>
          <w:sz w:val="24"/>
          <w:szCs w:val="24"/>
          <w:lang w:val="ru-RU"/>
        </w:rPr>
      </w:pPr>
      <w:proofErr w:type="spellStart"/>
      <w:r w:rsidRPr="00FD6853">
        <w:rPr>
          <w:rFonts w:eastAsia="SimSun"/>
          <w:b/>
          <w:sz w:val="24"/>
          <w:szCs w:val="24"/>
          <w:lang w:val="ru-RU"/>
        </w:rPr>
        <w:t>Таблиця</w:t>
      </w:r>
      <w:proofErr w:type="spellEnd"/>
      <w:r w:rsidRPr="00FD6853">
        <w:rPr>
          <w:rFonts w:eastAsia="SimSun"/>
          <w:b/>
          <w:sz w:val="24"/>
          <w:szCs w:val="24"/>
          <w:lang w:val="ru-RU"/>
        </w:rPr>
        <w:t xml:space="preserve"> </w:t>
      </w:r>
      <w:proofErr w:type="spellStart"/>
      <w:r w:rsidRPr="00FD6853">
        <w:rPr>
          <w:rFonts w:eastAsia="SimSun"/>
          <w:b/>
          <w:sz w:val="24"/>
          <w:szCs w:val="24"/>
          <w:lang w:val="ru-RU"/>
        </w:rPr>
        <w:t>відповідності</w:t>
      </w:r>
      <w:proofErr w:type="spellEnd"/>
      <w:r w:rsidRPr="00FD6853">
        <w:rPr>
          <w:rFonts w:eastAsia="SimSun"/>
          <w:b/>
          <w:sz w:val="24"/>
          <w:szCs w:val="24"/>
          <w:lang w:val="ru-RU"/>
        </w:rPr>
        <w:t xml:space="preserve"> </w:t>
      </w:r>
      <w:proofErr w:type="spellStart"/>
      <w:r w:rsidRPr="00FD6853">
        <w:rPr>
          <w:rFonts w:eastAsia="SimSun"/>
          <w:b/>
          <w:sz w:val="24"/>
          <w:szCs w:val="24"/>
          <w:lang w:val="ru-RU"/>
        </w:rPr>
        <w:t>технічним</w:t>
      </w:r>
      <w:proofErr w:type="spellEnd"/>
      <w:r w:rsidRPr="00FD6853">
        <w:rPr>
          <w:rFonts w:eastAsia="SimSun"/>
          <w:b/>
          <w:sz w:val="24"/>
          <w:szCs w:val="24"/>
          <w:lang w:val="ru-RU"/>
        </w:rPr>
        <w:t xml:space="preserve"> </w:t>
      </w:r>
      <w:proofErr w:type="spellStart"/>
      <w:r w:rsidRPr="00FD6853">
        <w:rPr>
          <w:rFonts w:eastAsia="SimSun"/>
          <w:b/>
          <w:sz w:val="24"/>
          <w:szCs w:val="24"/>
          <w:lang w:val="ru-RU"/>
        </w:rPr>
        <w:t>вимогам</w:t>
      </w:r>
      <w:proofErr w:type="spellEnd"/>
    </w:p>
    <w:p w:rsidR="00FD6853" w:rsidRPr="00FD6853" w:rsidRDefault="00FD6853" w:rsidP="00FD6853">
      <w:pPr>
        <w:spacing w:after="0" w:line="240" w:lineRule="auto"/>
        <w:ind w:left="360"/>
        <w:jc w:val="center"/>
        <w:rPr>
          <w:rFonts w:eastAsia="SimSun"/>
          <w:b/>
          <w:sz w:val="24"/>
          <w:szCs w:val="24"/>
          <w:lang w:val="ru-RU"/>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5"/>
        <w:gridCol w:w="1994"/>
        <w:gridCol w:w="1994"/>
        <w:gridCol w:w="1790"/>
        <w:gridCol w:w="1832"/>
        <w:gridCol w:w="1940"/>
      </w:tblGrid>
      <w:tr w:rsidR="00FD6853" w:rsidRPr="00FD6853" w:rsidTr="002C4DC9">
        <w:trPr>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w:t>
            </w:r>
          </w:p>
          <w:p w:rsidR="00FD6853" w:rsidRPr="00FD6853" w:rsidRDefault="00FD6853" w:rsidP="00FD6853">
            <w:pPr>
              <w:spacing w:after="0" w:line="240" w:lineRule="auto"/>
              <w:jc w:val="center"/>
              <w:rPr>
                <w:b/>
                <w:i/>
                <w:sz w:val="24"/>
                <w:szCs w:val="24"/>
              </w:rPr>
            </w:pPr>
            <w:r w:rsidRPr="00FD6853">
              <w:rPr>
                <w:b/>
                <w:i/>
                <w:sz w:val="24"/>
                <w:szCs w:val="24"/>
              </w:rPr>
              <w:t>з/п</w:t>
            </w:r>
          </w:p>
        </w:tc>
        <w:tc>
          <w:tcPr>
            <w:tcW w:w="939"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Назва запропонованого товару(з обов’язковим вказанням артикулу, торгової марки)</w:t>
            </w: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rPr>
            </w:pPr>
            <w:r w:rsidRPr="00FD6853">
              <w:rPr>
                <w:b/>
                <w:i/>
                <w:sz w:val="24"/>
                <w:szCs w:val="24"/>
              </w:rPr>
              <w:t>Фото запропонованого товару</w:t>
            </w: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rPr>
            </w:pPr>
          </w:p>
          <w:p w:rsidR="00FD6853" w:rsidRPr="00FD6853" w:rsidRDefault="00FD6853" w:rsidP="00FD6853">
            <w:pPr>
              <w:spacing w:after="0" w:line="240" w:lineRule="auto"/>
              <w:jc w:val="center"/>
              <w:rPr>
                <w:b/>
                <w:i/>
                <w:sz w:val="24"/>
                <w:szCs w:val="24"/>
              </w:rPr>
            </w:pPr>
            <w:r w:rsidRPr="00FD6853">
              <w:rPr>
                <w:b/>
                <w:i/>
                <w:sz w:val="24"/>
                <w:szCs w:val="24"/>
              </w:rPr>
              <w:t>Назва виробника, країна походження</w:t>
            </w:r>
          </w:p>
        </w:tc>
        <w:tc>
          <w:tcPr>
            <w:tcW w:w="953"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Вимоги до товару надані Замовником (показники)</w:t>
            </w:r>
          </w:p>
        </w:tc>
        <w:tc>
          <w:tcPr>
            <w:tcW w:w="1006"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Значення показників виробів, запропоновані Учасником</w:t>
            </w:r>
          </w:p>
        </w:tc>
      </w:tr>
      <w:tr w:rsidR="00FD6853" w:rsidRPr="00FD6853" w:rsidTr="002C4DC9">
        <w:trPr>
          <w:trHeight w:val="390"/>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1</w:t>
            </w:r>
          </w:p>
        </w:tc>
        <w:tc>
          <w:tcPr>
            <w:tcW w:w="939"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r>
      <w:tr w:rsidR="00FD6853" w:rsidRPr="00FD6853" w:rsidTr="002C4DC9">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hideMark/>
          </w:tcPr>
          <w:p w:rsidR="00FD6853" w:rsidRPr="00FD6853" w:rsidRDefault="00FD6853" w:rsidP="00FD6853">
            <w:pPr>
              <w:spacing w:after="0" w:line="240" w:lineRule="auto"/>
              <w:jc w:val="center"/>
              <w:rPr>
                <w:b/>
                <w:i/>
                <w:sz w:val="24"/>
                <w:szCs w:val="24"/>
              </w:rPr>
            </w:pPr>
            <w:r w:rsidRPr="00FD6853">
              <w:rPr>
                <w:b/>
                <w:i/>
                <w:sz w:val="24"/>
                <w:szCs w:val="24"/>
              </w:rPr>
              <w:t>2</w:t>
            </w:r>
          </w:p>
        </w:tc>
        <w:tc>
          <w:tcPr>
            <w:tcW w:w="939"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r>
      <w:tr w:rsidR="00FD6853" w:rsidRPr="00FD6853" w:rsidTr="002C4DC9">
        <w:trPr>
          <w:trHeight w:val="339"/>
          <w:jc w:val="center"/>
        </w:trPr>
        <w:tc>
          <w:tcPr>
            <w:tcW w:w="238"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rPr>
            </w:pPr>
            <w:r w:rsidRPr="00FD6853">
              <w:rPr>
                <w:b/>
                <w:i/>
                <w:sz w:val="24"/>
                <w:szCs w:val="24"/>
              </w:rPr>
              <w:t>…</w:t>
            </w:r>
          </w:p>
        </w:tc>
        <w:tc>
          <w:tcPr>
            <w:tcW w:w="939"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32" w:type="pct"/>
            <w:tcBorders>
              <w:top w:val="single" w:sz="4" w:space="0" w:color="00000A"/>
              <w:left w:val="single" w:sz="4" w:space="0" w:color="00000A"/>
              <w:bottom w:val="single" w:sz="4" w:space="0" w:color="00000A"/>
              <w:right w:val="single" w:sz="4" w:space="0" w:color="00000A"/>
            </w:tcBorders>
          </w:tcPr>
          <w:p w:rsidR="00FD6853" w:rsidRPr="00FD6853" w:rsidRDefault="00FD6853" w:rsidP="00FD6853">
            <w:pPr>
              <w:spacing w:after="0" w:line="240" w:lineRule="auto"/>
              <w:jc w:val="center"/>
              <w:rPr>
                <w:b/>
                <w:i/>
                <w:sz w:val="24"/>
                <w:szCs w:val="24"/>
                <w:highlight w:val="yellow"/>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c>
          <w:tcPr>
            <w:tcW w:w="1006" w:type="pct"/>
            <w:tcBorders>
              <w:top w:val="single" w:sz="4" w:space="0" w:color="00000A"/>
              <w:left w:val="single" w:sz="4" w:space="0" w:color="00000A"/>
              <w:bottom w:val="single" w:sz="4" w:space="0" w:color="00000A"/>
              <w:right w:val="single" w:sz="4" w:space="0" w:color="00000A"/>
            </w:tcBorders>
            <w:vAlign w:val="center"/>
          </w:tcPr>
          <w:p w:rsidR="00FD6853" w:rsidRPr="00FD6853" w:rsidRDefault="00FD6853" w:rsidP="00FD6853">
            <w:pPr>
              <w:spacing w:after="0" w:line="240" w:lineRule="auto"/>
              <w:jc w:val="center"/>
              <w:rPr>
                <w:b/>
                <w:i/>
                <w:sz w:val="24"/>
                <w:szCs w:val="24"/>
                <w:highlight w:val="yellow"/>
              </w:rPr>
            </w:pPr>
          </w:p>
        </w:tc>
      </w:tr>
    </w:tbl>
    <w:p w:rsidR="00FD6853" w:rsidRPr="00FD6853" w:rsidRDefault="00FD6853" w:rsidP="00FD6853">
      <w:pPr>
        <w:spacing w:after="0" w:line="240" w:lineRule="auto"/>
        <w:ind w:firstLine="567"/>
        <w:contextualSpacing/>
        <w:rPr>
          <w:b/>
          <w:sz w:val="24"/>
          <w:szCs w:val="24"/>
        </w:rPr>
      </w:pPr>
      <w:r w:rsidRPr="00FD6853">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FD6853" w:rsidRPr="00FD6853" w:rsidRDefault="00FD6853" w:rsidP="00FD6853">
      <w:pPr>
        <w:spacing w:after="0" w:line="240" w:lineRule="auto"/>
        <w:ind w:firstLine="567"/>
        <w:contextualSpacing/>
        <w:rPr>
          <w:b/>
          <w:sz w:val="24"/>
          <w:szCs w:val="24"/>
        </w:rPr>
      </w:pPr>
    </w:p>
    <w:p w:rsidR="00FD6853" w:rsidRPr="00FD6853" w:rsidRDefault="00FD6853" w:rsidP="00FD6853">
      <w:pPr>
        <w:spacing w:after="0" w:line="240" w:lineRule="auto"/>
        <w:ind w:firstLine="709"/>
        <w:jc w:val="both"/>
        <w:rPr>
          <w:b/>
          <w:bCs/>
          <w:i/>
          <w:sz w:val="24"/>
          <w:szCs w:val="24"/>
        </w:rPr>
      </w:pPr>
      <w:r w:rsidRPr="00FD6853">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FD6853">
        <w:rPr>
          <w:i/>
          <w:sz w:val="24"/>
          <w:szCs w:val="24"/>
        </w:rPr>
        <w:t>Додадтку</w:t>
      </w:r>
      <w:proofErr w:type="spellEnd"/>
      <w:r w:rsidRPr="00FD6853">
        <w:rPr>
          <w:i/>
          <w:sz w:val="24"/>
          <w:szCs w:val="24"/>
        </w:rPr>
        <w:t xml:space="preserve"> 4 до тендерної документації  до товару.</w:t>
      </w:r>
    </w:p>
    <w:p w:rsidR="00FD6853" w:rsidRPr="00FD6853" w:rsidRDefault="00FD6853" w:rsidP="00FD6853">
      <w:pPr>
        <w:spacing w:after="0" w:line="240" w:lineRule="auto"/>
        <w:ind w:firstLine="709"/>
        <w:jc w:val="both"/>
        <w:rPr>
          <w:i/>
          <w:sz w:val="24"/>
          <w:szCs w:val="24"/>
        </w:rPr>
      </w:pPr>
      <w:r w:rsidRPr="00FD6853">
        <w:rPr>
          <w:i/>
          <w:sz w:val="24"/>
          <w:szCs w:val="24"/>
        </w:rPr>
        <w:t xml:space="preserve">* Для виконання даної вимоги щодо позиції 1 Таблиці 1 необхідно надати фото папки як у складеному вигляді так і у розгорнутому (щоб пересвідчитися у тому, що папка дійсно виготовлена з </w:t>
      </w:r>
      <w:proofErr w:type="spellStart"/>
      <w:r w:rsidRPr="00FD6853">
        <w:rPr>
          <w:i/>
          <w:sz w:val="24"/>
          <w:szCs w:val="24"/>
        </w:rPr>
        <w:t>цільнокроєного</w:t>
      </w:r>
      <w:proofErr w:type="spellEnd"/>
      <w:r w:rsidRPr="00FD6853">
        <w:rPr>
          <w:i/>
          <w:sz w:val="24"/>
          <w:szCs w:val="24"/>
        </w:rPr>
        <w:t xml:space="preserve"> картону)</w:t>
      </w:r>
    </w:p>
    <w:p w:rsidR="00FD6853" w:rsidRPr="00FD6853" w:rsidRDefault="00FD6853" w:rsidP="00FD6853">
      <w:pPr>
        <w:spacing w:after="0" w:line="240" w:lineRule="auto"/>
        <w:ind w:firstLine="709"/>
        <w:jc w:val="both"/>
        <w:rPr>
          <w:b/>
          <w:bCs/>
          <w:i/>
          <w:sz w:val="24"/>
          <w:szCs w:val="24"/>
        </w:rPr>
      </w:pPr>
    </w:p>
    <w:p w:rsidR="00FD6853" w:rsidRPr="00FD6853" w:rsidRDefault="00FD6853" w:rsidP="00FD6853">
      <w:pPr>
        <w:spacing w:after="0" w:line="240" w:lineRule="auto"/>
        <w:ind w:firstLine="709"/>
        <w:jc w:val="both"/>
        <w:rPr>
          <w:sz w:val="24"/>
          <w:szCs w:val="24"/>
        </w:rPr>
      </w:pPr>
      <w:r w:rsidRPr="00FD6853">
        <w:rPr>
          <w:rFonts w:eastAsia="Times New Roman CYR"/>
          <w:sz w:val="24"/>
          <w:szCs w:val="24"/>
        </w:rPr>
        <w:t>Поставка здійснюється за рахунок постачальника на адресу Замовника; м. Київ, вул. Сім’ї Бродських, 10.</w:t>
      </w:r>
      <w:r w:rsidRPr="00FD6853">
        <w:rPr>
          <w:sz w:val="24"/>
          <w:szCs w:val="24"/>
        </w:rPr>
        <w:t xml:space="preserve"> </w:t>
      </w:r>
    </w:p>
    <w:p w:rsidR="00FD6853" w:rsidRPr="00FD6853" w:rsidRDefault="00FD6853" w:rsidP="00FD6853">
      <w:pPr>
        <w:spacing w:after="0" w:line="240" w:lineRule="auto"/>
        <w:ind w:firstLine="709"/>
        <w:jc w:val="both"/>
        <w:rPr>
          <w:rFonts w:eastAsia="Times New Roman CYR"/>
          <w:sz w:val="24"/>
          <w:szCs w:val="24"/>
        </w:rPr>
      </w:pPr>
      <w:r w:rsidRPr="00FD6853">
        <w:rPr>
          <w:rFonts w:eastAsia="Times New Roman CYR"/>
          <w:sz w:val="24"/>
          <w:szCs w:val="24"/>
        </w:rPr>
        <w:t>За рішенням Покупця, поставка Товару може здійснюватися окремими партіями, протягом строку дії Договору.</w:t>
      </w:r>
    </w:p>
    <w:p w:rsidR="00FD6853" w:rsidRPr="00FD6853" w:rsidRDefault="00FD6853" w:rsidP="00FD6853">
      <w:pPr>
        <w:spacing w:after="0" w:line="240" w:lineRule="auto"/>
        <w:ind w:firstLine="708"/>
        <w:jc w:val="both"/>
        <w:rPr>
          <w:rFonts w:eastAsia="Times New Roman CYR"/>
          <w:sz w:val="24"/>
          <w:szCs w:val="24"/>
        </w:rPr>
      </w:pPr>
      <w:r w:rsidRPr="00FD6853">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FD6853" w:rsidRPr="00FD6853" w:rsidRDefault="00FD6853" w:rsidP="00FD6853">
      <w:pPr>
        <w:spacing w:after="0" w:line="240" w:lineRule="auto"/>
        <w:jc w:val="both"/>
        <w:rPr>
          <w:rFonts w:eastAsia="Times New Roman CYR"/>
          <w:sz w:val="24"/>
          <w:szCs w:val="24"/>
        </w:rPr>
      </w:pPr>
      <w:r w:rsidRPr="00FD6853">
        <w:rPr>
          <w:rFonts w:eastAsia="Times New Roman CYR"/>
          <w:sz w:val="24"/>
          <w:szCs w:val="24"/>
        </w:rPr>
        <w:t xml:space="preserve"> </w:t>
      </w:r>
      <w:r w:rsidRPr="00FD6853">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FD6853">
        <w:rPr>
          <w:rFonts w:eastAsia="Times New Roman CYR"/>
          <w:sz w:val="24"/>
          <w:szCs w:val="24"/>
        </w:rPr>
        <w:t>т.д</w:t>
      </w:r>
      <w:proofErr w:type="spellEnd"/>
      <w:r w:rsidRPr="00FD6853">
        <w:rPr>
          <w:rFonts w:eastAsia="Times New Roman CYR"/>
          <w:sz w:val="24"/>
          <w:szCs w:val="24"/>
        </w:rPr>
        <w:t xml:space="preserve">.) та включаючи витрати на пакування, маркування </w:t>
      </w:r>
      <w:proofErr w:type="spellStart"/>
      <w:r w:rsidRPr="00FD6853">
        <w:rPr>
          <w:rFonts w:eastAsia="Times New Roman CYR"/>
          <w:sz w:val="24"/>
          <w:szCs w:val="24"/>
        </w:rPr>
        <w:t>авантаження</w:t>
      </w:r>
      <w:proofErr w:type="spellEnd"/>
      <w:r w:rsidRPr="00FD6853">
        <w:rPr>
          <w:rFonts w:eastAsia="Times New Roman CYR"/>
          <w:sz w:val="24"/>
          <w:szCs w:val="24"/>
        </w:rPr>
        <w:t>, доставку, розвантаження та занесення товару на склад Замовника.</w:t>
      </w:r>
    </w:p>
    <w:p w:rsidR="00FD6853" w:rsidRPr="00FD6853" w:rsidRDefault="00FD6853" w:rsidP="00FD6853">
      <w:pPr>
        <w:tabs>
          <w:tab w:val="left" w:pos="360"/>
        </w:tabs>
        <w:spacing w:after="0" w:line="240" w:lineRule="auto"/>
        <w:ind w:firstLine="426"/>
        <w:jc w:val="both"/>
        <w:rPr>
          <w:sz w:val="24"/>
          <w:szCs w:val="24"/>
          <w:lang w:val="x-none" w:eastAsia="x-none"/>
        </w:rPr>
      </w:pPr>
      <w:r w:rsidRPr="00FD6853">
        <w:rPr>
          <w:sz w:val="24"/>
          <w:szCs w:val="24"/>
          <w:lang w:val="x-none" w:eastAsia="x-none"/>
        </w:rPr>
        <w:t xml:space="preserve">У </w:t>
      </w:r>
      <w:proofErr w:type="spellStart"/>
      <w:r w:rsidRPr="00FD6853">
        <w:rPr>
          <w:sz w:val="24"/>
          <w:szCs w:val="24"/>
          <w:lang w:val="x-none" w:eastAsia="x-none"/>
        </w:rPr>
        <w:t>разі</w:t>
      </w:r>
      <w:proofErr w:type="spellEnd"/>
      <w:r w:rsidRPr="00FD6853">
        <w:rPr>
          <w:sz w:val="24"/>
          <w:szCs w:val="24"/>
          <w:lang w:val="x-none" w:eastAsia="x-none"/>
        </w:rPr>
        <w:t xml:space="preserve"> </w:t>
      </w:r>
      <w:proofErr w:type="spellStart"/>
      <w:r w:rsidRPr="00FD6853">
        <w:rPr>
          <w:sz w:val="24"/>
          <w:szCs w:val="24"/>
          <w:lang w:val="x-none" w:eastAsia="x-none"/>
        </w:rPr>
        <w:t>поставки</w:t>
      </w:r>
      <w:proofErr w:type="spellEnd"/>
      <w:r w:rsidRPr="00FD6853">
        <w:rPr>
          <w:sz w:val="24"/>
          <w:szCs w:val="24"/>
          <w:lang w:val="x-none" w:eastAsia="x-none"/>
        </w:rPr>
        <w:t xml:space="preserve"> </w:t>
      </w:r>
      <w:proofErr w:type="spellStart"/>
      <w:r w:rsidRPr="00FD6853">
        <w:rPr>
          <w:sz w:val="24"/>
          <w:szCs w:val="24"/>
          <w:lang w:val="x-none" w:eastAsia="x-none"/>
        </w:rPr>
        <w:t>неналежної</w:t>
      </w:r>
      <w:proofErr w:type="spellEnd"/>
      <w:r w:rsidRPr="00FD6853">
        <w:rPr>
          <w:sz w:val="24"/>
          <w:szCs w:val="24"/>
          <w:lang w:val="x-none" w:eastAsia="x-none"/>
        </w:rPr>
        <w:t xml:space="preserve"> </w:t>
      </w:r>
      <w:proofErr w:type="spellStart"/>
      <w:r w:rsidRPr="00FD6853">
        <w:rPr>
          <w:sz w:val="24"/>
          <w:szCs w:val="24"/>
          <w:lang w:val="x-none" w:eastAsia="x-none"/>
        </w:rPr>
        <w:t>кількості</w:t>
      </w:r>
      <w:proofErr w:type="spellEnd"/>
      <w:r w:rsidRPr="00FD6853">
        <w:rPr>
          <w:sz w:val="24"/>
          <w:szCs w:val="24"/>
          <w:lang w:val="x-none" w:eastAsia="x-none"/>
        </w:rPr>
        <w:t xml:space="preserve"> (</w:t>
      </w:r>
      <w:proofErr w:type="spellStart"/>
      <w:r w:rsidRPr="00FD6853">
        <w:rPr>
          <w:sz w:val="24"/>
          <w:szCs w:val="24"/>
          <w:lang w:val="x-none" w:eastAsia="x-none"/>
        </w:rPr>
        <w:t>неякісного</w:t>
      </w:r>
      <w:proofErr w:type="spellEnd"/>
      <w:r w:rsidRPr="00FD6853">
        <w:rPr>
          <w:sz w:val="24"/>
          <w:szCs w:val="24"/>
          <w:lang w:val="x-none" w:eastAsia="x-none"/>
        </w:rPr>
        <w:t xml:space="preserve">, </w:t>
      </w:r>
      <w:proofErr w:type="spellStart"/>
      <w:r w:rsidRPr="00FD6853">
        <w:rPr>
          <w:sz w:val="24"/>
          <w:szCs w:val="24"/>
          <w:lang w:val="x-none" w:eastAsia="x-none"/>
        </w:rPr>
        <w:t>некомплектного</w:t>
      </w:r>
      <w:proofErr w:type="spellEnd"/>
      <w:r w:rsidRPr="00FD6853">
        <w:rPr>
          <w:sz w:val="24"/>
          <w:szCs w:val="24"/>
          <w:lang w:val="x-none" w:eastAsia="x-none"/>
        </w:rPr>
        <w:t xml:space="preserve">) </w:t>
      </w:r>
      <w:proofErr w:type="spellStart"/>
      <w:r w:rsidRPr="00FD6853">
        <w:rPr>
          <w:sz w:val="24"/>
          <w:szCs w:val="24"/>
          <w:lang w:val="x-none" w:eastAsia="x-none"/>
        </w:rPr>
        <w:t>або</w:t>
      </w:r>
      <w:proofErr w:type="spellEnd"/>
      <w:r w:rsidRPr="00FD6853">
        <w:rPr>
          <w:sz w:val="24"/>
          <w:szCs w:val="24"/>
          <w:lang w:val="x-none" w:eastAsia="x-none"/>
        </w:rPr>
        <w:t xml:space="preserve"> </w:t>
      </w:r>
      <w:proofErr w:type="spellStart"/>
      <w:r w:rsidRPr="00FD6853">
        <w:rPr>
          <w:sz w:val="24"/>
          <w:szCs w:val="24"/>
          <w:lang w:val="x-none" w:eastAsia="x-none"/>
        </w:rPr>
        <w:t>такого</w:t>
      </w:r>
      <w:proofErr w:type="spellEnd"/>
      <w:r w:rsidRPr="00FD6853">
        <w:rPr>
          <w:sz w:val="24"/>
          <w:szCs w:val="24"/>
          <w:lang w:val="x-none" w:eastAsia="x-none"/>
        </w:rPr>
        <w:t xml:space="preserve"> </w:t>
      </w:r>
      <w:proofErr w:type="spellStart"/>
      <w:r w:rsidRPr="00FD6853">
        <w:rPr>
          <w:sz w:val="24"/>
          <w:szCs w:val="24"/>
          <w:lang w:val="x-none" w:eastAsia="x-none"/>
        </w:rPr>
        <w:t>що</w:t>
      </w:r>
      <w:proofErr w:type="spellEnd"/>
      <w:r w:rsidRPr="00FD6853">
        <w:rPr>
          <w:sz w:val="24"/>
          <w:szCs w:val="24"/>
          <w:lang w:val="x-none" w:eastAsia="x-none"/>
        </w:rPr>
        <w:t xml:space="preserve"> </w:t>
      </w:r>
      <w:proofErr w:type="spellStart"/>
      <w:r w:rsidRPr="00FD6853">
        <w:rPr>
          <w:sz w:val="24"/>
          <w:szCs w:val="24"/>
          <w:lang w:val="x-none" w:eastAsia="x-none"/>
        </w:rPr>
        <w:t>не</w:t>
      </w:r>
      <w:proofErr w:type="spellEnd"/>
      <w:r w:rsidRPr="00FD6853">
        <w:rPr>
          <w:sz w:val="24"/>
          <w:szCs w:val="24"/>
          <w:lang w:val="x-none" w:eastAsia="x-none"/>
        </w:rPr>
        <w:t xml:space="preserve"> </w:t>
      </w:r>
      <w:proofErr w:type="spellStart"/>
      <w:r w:rsidRPr="00FD6853">
        <w:rPr>
          <w:sz w:val="24"/>
          <w:szCs w:val="24"/>
          <w:lang w:val="x-none" w:eastAsia="x-none"/>
        </w:rPr>
        <w:t>відповідає</w:t>
      </w:r>
      <w:proofErr w:type="spellEnd"/>
      <w:r w:rsidRPr="00FD6853">
        <w:rPr>
          <w:sz w:val="24"/>
          <w:szCs w:val="24"/>
          <w:lang w:val="x-none" w:eastAsia="x-none"/>
        </w:rPr>
        <w:t xml:space="preserve"> </w:t>
      </w:r>
      <w:proofErr w:type="spellStart"/>
      <w:r w:rsidRPr="00FD6853">
        <w:rPr>
          <w:sz w:val="24"/>
          <w:szCs w:val="24"/>
          <w:lang w:val="x-none" w:eastAsia="x-none"/>
        </w:rPr>
        <w:t>технічним</w:t>
      </w:r>
      <w:proofErr w:type="spellEnd"/>
      <w:r w:rsidRPr="00FD6853">
        <w:rPr>
          <w:sz w:val="24"/>
          <w:szCs w:val="24"/>
          <w:lang w:val="x-none" w:eastAsia="x-none"/>
        </w:rPr>
        <w:t xml:space="preserve"> </w:t>
      </w:r>
      <w:proofErr w:type="spellStart"/>
      <w:r w:rsidRPr="00FD6853">
        <w:rPr>
          <w:sz w:val="24"/>
          <w:szCs w:val="24"/>
          <w:lang w:val="x-none" w:eastAsia="x-none"/>
        </w:rPr>
        <w:t>вимогам</w:t>
      </w:r>
      <w:proofErr w:type="spellEnd"/>
      <w:r w:rsidRPr="00FD6853">
        <w:rPr>
          <w:sz w:val="24"/>
          <w:szCs w:val="24"/>
          <w:lang w:val="x-none" w:eastAsia="x-none"/>
        </w:rPr>
        <w:t xml:space="preserve"> </w:t>
      </w:r>
      <w:proofErr w:type="spellStart"/>
      <w:r w:rsidRPr="00FD6853">
        <w:rPr>
          <w:sz w:val="24"/>
          <w:szCs w:val="24"/>
          <w:lang w:val="x-none" w:eastAsia="x-none"/>
        </w:rPr>
        <w:t>Товару</w:t>
      </w:r>
      <w:proofErr w:type="spellEnd"/>
      <w:r w:rsidRPr="00FD6853">
        <w:rPr>
          <w:sz w:val="24"/>
          <w:szCs w:val="24"/>
          <w:lang w:val="x-none" w:eastAsia="x-none"/>
        </w:rPr>
        <w:t xml:space="preserve">, </w:t>
      </w:r>
      <w:proofErr w:type="spellStart"/>
      <w:r w:rsidRPr="00FD6853">
        <w:rPr>
          <w:sz w:val="24"/>
          <w:szCs w:val="24"/>
          <w:lang w:val="x-none" w:eastAsia="x-none"/>
        </w:rPr>
        <w:t>Постачальник</w:t>
      </w:r>
      <w:proofErr w:type="spellEnd"/>
      <w:r w:rsidRPr="00FD6853">
        <w:rPr>
          <w:sz w:val="24"/>
          <w:szCs w:val="24"/>
          <w:lang w:val="x-none" w:eastAsia="x-none"/>
        </w:rPr>
        <w:t xml:space="preserve"> </w:t>
      </w:r>
      <w:proofErr w:type="spellStart"/>
      <w:r w:rsidRPr="00FD6853">
        <w:rPr>
          <w:sz w:val="24"/>
          <w:szCs w:val="24"/>
          <w:lang w:val="x-none" w:eastAsia="x-none"/>
        </w:rPr>
        <w:t>зобов’язується</w:t>
      </w:r>
      <w:proofErr w:type="spellEnd"/>
      <w:r w:rsidRPr="00FD6853">
        <w:rPr>
          <w:sz w:val="24"/>
          <w:szCs w:val="24"/>
          <w:lang w:val="x-none" w:eastAsia="x-none"/>
        </w:rPr>
        <w:t xml:space="preserve"> </w:t>
      </w:r>
      <w:proofErr w:type="spellStart"/>
      <w:r w:rsidRPr="00FD6853">
        <w:rPr>
          <w:sz w:val="24"/>
          <w:szCs w:val="24"/>
          <w:lang w:val="x-none" w:eastAsia="x-none"/>
        </w:rPr>
        <w:t>поставити</w:t>
      </w:r>
      <w:proofErr w:type="spellEnd"/>
      <w:r w:rsidRPr="00FD6853">
        <w:rPr>
          <w:sz w:val="24"/>
          <w:szCs w:val="24"/>
          <w:lang w:val="x-none" w:eastAsia="x-none"/>
        </w:rPr>
        <w:t xml:space="preserve"> (</w:t>
      </w:r>
      <w:proofErr w:type="spellStart"/>
      <w:r w:rsidRPr="00FD6853">
        <w:rPr>
          <w:sz w:val="24"/>
          <w:szCs w:val="24"/>
          <w:lang w:val="x-none" w:eastAsia="x-none"/>
        </w:rPr>
        <w:t>замінити</w:t>
      </w:r>
      <w:proofErr w:type="spellEnd"/>
      <w:r w:rsidRPr="00FD6853">
        <w:rPr>
          <w:sz w:val="24"/>
          <w:szCs w:val="24"/>
          <w:lang w:val="x-none" w:eastAsia="x-none"/>
        </w:rPr>
        <w:t xml:space="preserve">, </w:t>
      </w:r>
      <w:proofErr w:type="spellStart"/>
      <w:r w:rsidRPr="00FD6853">
        <w:rPr>
          <w:sz w:val="24"/>
          <w:szCs w:val="24"/>
          <w:lang w:val="x-none" w:eastAsia="x-none"/>
        </w:rPr>
        <w:t>доукомплектувати</w:t>
      </w:r>
      <w:proofErr w:type="spellEnd"/>
      <w:r w:rsidRPr="00FD6853">
        <w:rPr>
          <w:sz w:val="24"/>
          <w:szCs w:val="24"/>
          <w:lang w:val="x-none" w:eastAsia="x-none"/>
        </w:rPr>
        <w:t xml:space="preserve">) </w:t>
      </w:r>
      <w:proofErr w:type="spellStart"/>
      <w:r w:rsidRPr="00FD6853">
        <w:rPr>
          <w:sz w:val="24"/>
          <w:szCs w:val="24"/>
          <w:lang w:val="x-none" w:eastAsia="x-none"/>
        </w:rPr>
        <w:t>Товар</w:t>
      </w:r>
      <w:proofErr w:type="spellEnd"/>
      <w:r w:rsidRPr="00FD6853">
        <w:rPr>
          <w:sz w:val="24"/>
          <w:szCs w:val="24"/>
          <w:lang w:val="x-none" w:eastAsia="x-none"/>
        </w:rPr>
        <w:t xml:space="preserve"> </w:t>
      </w:r>
      <w:proofErr w:type="spellStart"/>
      <w:r w:rsidRPr="00FD6853">
        <w:rPr>
          <w:sz w:val="24"/>
          <w:szCs w:val="24"/>
          <w:lang w:val="x-none" w:eastAsia="x-none"/>
        </w:rPr>
        <w:t>негайно</w:t>
      </w:r>
      <w:proofErr w:type="spellEnd"/>
      <w:r w:rsidRPr="00FD6853">
        <w:rPr>
          <w:sz w:val="24"/>
          <w:szCs w:val="24"/>
          <w:lang w:val="x-none" w:eastAsia="x-none"/>
        </w:rPr>
        <w:t xml:space="preserve">, </w:t>
      </w:r>
      <w:proofErr w:type="spellStart"/>
      <w:r w:rsidRPr="00FD6853">
        <w:rPr>
          <w:sz w:val="24"/>
          <w:szCs w:val="24"/>
          <w:lang w:val="x-none" w:eastAsia="x-none"/>
        </w:rPr>
        <w:t>але</w:t>
      </w:r>
      <w:proofErr w:type="spellEnd"/>
      <w:r w:rsidRPr="00FD6853">
        <w:rPr>
          <w:sz w:val="24"/>
          <w:szCs w:val="24"/>
          <w:lang w:val="x-none" w:eastAsia="x-none"/>
        </w:rPr>
        <w:t xml:space="preserve"> </w:t>
      </w:r>
      <w:proofErr w:type="spellStart"/>
      <w:r w:rsidRPr="00FD6853">
        <w:rPr>
          <w:sz w:val="24"/>
          <w:szCs w:val="24"/>
          <w:lang w:val="x-none" w:eastAsia="x-none"/>
        </w:rPr>
        <w:t>не</w:t>
      </w:r>
      <w:proofErr w:type="spellEnd"/>
      <w:r w:rsidRPr="00FD6853">
        <w:rPr>
          <w:sz w:val="24"/>
          <w:szCs w:val="24"/>
          <w:lang w:val="x-none" w:eastAsia="x-none"/>
        </w:rPr>
        <w:t xml:space="preserve"> </w:t>
      </w:r>
      <w:proofErr w:type="spellStart"/>
      <w:r w:rsidRPr="00FD6853">
        <w:rPr>
          <w:sz w:val="24"/>
          <w:szCs w:val="24"/>
          <w:lang w:val="x-none" w:eastAsia="x-none"/>
        </w:rPr>
        <w:t>пізніше</w:t>
      </w:r>
      <w:proofErr w:type="spellEnd"/>
      <w:r w:rsidRPr="00FD6853">
        <w:rPr>
          <w:sz w:val="24"/>
          <w:szCs w:val="24"/>
          <w:lang w:val="x-none" w:eastAsia="x-none"/>
        </w:rPr>
        <w:t xml:space="preserve"> </w:t>
      </w:r>
      <w:proofErr w:type="spellStart"/>
      <w:r w:rsidRPr="00FD6853">
        <w:rPr>
          <w:sz w:val="24"/>
          <w:szCs w:val="24"/>
          <w:lang w:val="x-none" w:eastAsia="x-none"/>
        </w:rPr>
        <w:t>наступного</w:t>
      </w:r>
      <w:proofErr w:type="spellEnd"/>
      <w:r w:rsidRPr="00FD6853">
        <w:rPr>
          <w:sz w:val="24"/>
          <w:szCs w:val="24"/>
          <w:lang w:val="x-none" w:eastAsia="x-none"/>
        </w:rPr>
        <w:t xml:space="preserve"> </w:t>
      </w:r>
      <w:proofErr w:type="spellStart"/>
      <w:r w:rsidRPr="00FD6853">
        <w:rPr>
          <w:sz w:val="24"/>
          <w:szCs w:val="24"/>
          <w:lang w:val="x-none" w:eastAsia="x-none"/>
        </w:rPr>
        <w:t>робочого</w:t>
      </w:r>
      <w:proofErr w:type="spellEnd"/>
      <w:r w:rsidRPr="00FD6853">
        <w:rPr>
          <w:sz w:val="24"/>
          <w:szCs w:val="24"/>
          <w:lang w:val="x-none" w:eastAsia="x-none"/>
        </w:rPr>
        <w:t xml:space="preserve"> </w:t>
      </w:r>
      <w:proofErr w:type="spellStart"/>
      <w:r w:rsidRPr="00FD6853">
        <w:rPr>
          <w:sz w:val="24"/>
          <w:szCs w:val="24"/>
          <w:lang w:val="x-none" w:eastAsia="x-none"/>
        </w:rPr>
        <w:t>дня</w:t>
      </w:r>
      <w:proofErr w:type="spellEnd"/>
      <w:r w:rsidRPr="00FD6853">
        <w:rPr>
          <w:sz w:val="24"/>
          <w:szCs w:val="24"/>
          <w:lang w:val="x-none" w:eastAsia="x-none"/>
        </w:rPr>
        <w:t>.</w:t>
      </w:r>
    </w:p>
    <w:p w:rsidR="00FD6853" w:rsidRPr="00FD6853" w:rsidRDefault="00FD6853" w:rsidP="00FD6853">
      <w:pPr>
        <w:tabs>
          <w:tab w:val="left" w:pos="360"/>
        </w:tabs>
        <w:spacing w:after="0" w:line="240" w:lineRule="auto"/>
        <w:ind w:firstLine="426"/>
        <w:jc w:val="both"/>
        <w:rPr>
          <w:sz w:val="24"/>
          <w:szCs w:val="24"/>
          <w:lang w:val="x-none" w:eastAsia="x-none"/>
        </w:rPr>
      </w:pPr>
    </w:p>
    <w:p w:rsidR="00FD6853" w:rsidRPr="00FD6853" w:rsidRDefault="00FD6853" w:rsidP="00FD6853">
      <w:pPr>
        <w:shd w:val="clear" w:color="auto" w:fill="FFFFFF"/>
        <w:tabs>
          <w:tab w:val="left" w:pos="916"/>
          <w:tab w:val="left" w:pos="1832"/>
          <w:tab w:val="left" w:pos="2748"/>
          <w:tab w:val="left" w:pos="3664"/>
          <w:tab w:val="left" w:pos="4580"/>
          <w:tab w:val="left" w:pos="5496"/>
          <w:tab w:val="left" w:pos="6412"/>
          <w:tab w:val="left" w:pos="7328"/>
          <w:tab w:val="left" w:pos="9012"/>
        </w:tabs>
        <w:suppressAutoHyphens/>
        <w:spacing w:after="0" w:line="240" w:lineRule="auto"/>
        <w:ind w:left="-142" w:firstLine="426"/>
        <w:contextualSpacing/>
        <w:jc w:val="both"/>
        <w:textAlignment w:val="baseline"/>
        <w:rPr>
          <w:b/>
          <w:bCs/>
          <w:i/>
          <w:iCs/>
          <w:sz w:val="24"/>
          <w:szCs w:val="24"/>
          <w:lang w:eastAsia="ar-SA"/>
        </w:rPr>
      </w:pPr>
      <w:r w:rsidRPr="00FD6853">
        <w:rPr>
          <w:sz w:val="24"/>
          <w:szCs w:val="24"/>
        </w:rPr>
        <w:t xml:space="preserve">    Учасник гарантує, що предмет закупівлі (товар, тара, пакування, транспортування) не завдає шкоди навколишньому середовищу та передбачає заходи щодо захисту довкілля </w:t>
      </w:r>
      <w:r w:rsidRPr="00FD6853">
        <w:rPr>
          <w:b/>
          <w:bCs/>
          <w:i/>
          <w:iCs/>
          <w:sz w:val="24"/>
          <w:szCs w:val="24"/>
        </w:rPr>
        <w:t>(надати гарантійний лист).</w:t>
      </w:r>
    </w:p>
    <w:p w:rsidR="00FD6853" w:rsidRPr="00FD6853" w:rsidRDefault="00FD6853" w:rsidP="00FD6853">
      <w:pPr>
        <w:spacing w:after="0" w:line="240" w:lineRule="auto"/>
        <w:jc w:val="both"/>
        <w:rPr>
          <w:b/>
          <w:bCs/>
          <w:sz w:val="24"/>
          <w:szCs w:val="24"/>
        </w:rPr>
      </w:pPr>
    </w:p>
    <w:p w:rsidR="00FD6853" w:rsidRPr="00FD6853" w:rsidRDefault="00FD6853" w:rsidP="00FD6853">
      <w:pPr>
        <w:spacing w:after="0" w:line="240" w:lineRule="auto"/>
        <w:rPr>
          <w:sz w:val="24"/>
          <w:szCs w:val="24"/>
        </w:rPr>
      </w:pPr>
      <w:r w:rsidRPr="00FD6853">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r w:rsidRPr="00FD6853">
        <w:rPr>
          <w:sz w:val="24"/>
          <w:szCs w:val="24"/>
        </w:rPr>
        <w:t>.</w:t>
      </w:r>
    </w:p>
    <w:p w:rsidR="00EC1E70" w:rsidRPr="006B0D15" w:rsidRDefault="00EC1E70" w:rsidP="00FD6853">
      <w:pPr>
        <w:spacing w:after="0" w:line="240" w:lineRule="auto"/>
        <w:ind w:left="291" w:right="-23"/>
        <w:jc w:val="center"/>
        <w:rPr>
          <w:i/>
          <w:sz w:val="24"/>
          <w:szCs w:val="24"/>
        </w:rPr>
      </w:pPr>
    </w:p>
    <w:bookmarkEnd w:id="1"/>
    <w:sectPr w:rsidR="00EC1E70" w:rsidRPr="006B0D15"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B9"/>
    <w:multiLevelType w:val="hybridMultilevel"/>
    <w:tmpl w:val="AF04A0D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0F1163"/>
    <w:multiLevelType w:val="hybridMultilevel"/>
    <w:tmpl w:val="469A00F2"/>
    <w:lvl w:ilvl="0" w:tplc="85429642">
      <w:start w:val="98"/>
      <w:numFmt w:val="bullet"/>
      <w:lvlText w:val="-"/>
      <w:lvlJc w:val="left"/>
      <w:pPr>
        <w:ind w:left="166" w:hanging="360"/>
      </w:pPr>
      <w:rPr>
        <w:rFonts w:ascii="Calibri" w:eastAsia="Times New Roman" w:hAnsi="Calibri" w:cs="Arial" w:hint="default"/>
      </w:rPr>
    </w:lvl>
    <w:lvl w:ilvl="1" w:tplc="04220003" w:tentative="1">
      <w:start w:val="1"/>
      <w:numFmt w:val="bullet"/>
      <w:lvlText w:val="o"/>
      <w:lvlJc w:val="left"/>
      <w:pPr>
        <w:ind w:left="886" w:hanging="360"/>
      </w:pPr>
      <w:rPr>
        <w:rFonts w:ascii="Courier New" w:hAnsi="Courier New" w:cs="Courier New" w:hint="default"/>
      </w:rPr>
    </w:lvl>
    <w:lvl w:ilvl="2" w:tplc="04220005" w:tentative="1">
      <w:start w:val="1"/>
      <w:numFmt w:val="bullet"/>
      <w:lvlText w:val=""/>
      <w:lvlJc w:val="left"/>
      <w:pPr>
        <w:ind w:left="1606" w:hanging="360"/>
      </w:pPr>
      <w:rPr>
        <w:rFonts w:ascii="Wingdings" w:hAnsi="Wingdings" w:hint="default"/>
      </w:rPr>
    </w:lvl>
    <w:lvl w:ilvl="3" w:tplc="04220001" w:tentative="1">
      <w:start w:val="1"/>
      <w:numFmt w:val="bullet"/>
      <w:lvlText w:val=""/>
      <w:lvlJc w:val="left"/>
      <w:pPr>
        <w:ind w:left="2326" w:hanging="360"/>
      </w:pPr>
      <w:rPr>
        <w:rFonts w:ascii="Symbol" w:hAnsi="Symbol" w:hint="default"/>
      </w:rPr>
    </w:lvl>
    <w:lvl w:ilvl="4" w:tplc="04220003" w:tentative="1">
      <w:start w:val="1"/>
      <w:numFmt w:val="bullet"/>
      <w:lvlText w:val="o"/>
      <w:lvlJc w:val="left"/>
      <w:pPr>
        <w:ind w:left="3046" w:hanging="360"/>
      </w:pPr>
      <w:rPr>
        <w:rFonts w:ascii="Courier New" w:hAnsi="Courier New" w:cs="Courier New" w:hint="default"/>
      </w:rPr>
    </w:lvl>
    <w:lvl w:ilvl="5" w:tplc="04220005" w:tentative="1">
      <w:start w:val="1"/>
      <w:numFmt w:val="bullet"/>
      <w:lvlText w:val=""/>
      <w:lvlJc w:val="left"/>
      <w:pPr>
        <w:ind w:left="3766" w:hanging="360"/>
      </w:pPr>
      <w:rPr>
        <w:rFonts w:ascii="Wingdings" w:hAnsi="Wingdings" w:hint="default"/>
      </w:rPr>
    </w:lvl>
    <w:lvl w:ilvl="6" w:tplc="04220001" w:tentative="1">
      <w:start w:val="1"/>
      <w:numFmt w:val="bullet"/>
      <w:lvlText w:val=""/>
      <w:lvlJc w:val="left"/>
      <w:pPr>
        <w:ind w:left="4486" w:hanging="360"/>
      </w:pPr>
      <w:rPr>
        <w:rFonts w:ascii="Symbol" w:hAnsi="Symbol" w:hint="default"/>
      </w:rPr>
    </w:lvl>
    <w:lvl w:ilvl="7" w:tplc="04220003" w:tentative="1">
      <w:start w:val="1"/>
      <w:numFmt w:val="bullet"/>
      <w:lvlText w:val="o"/>
      <w:lvlJc w:val="left"/>
      <w:pPr>
        <w:ind w:left="5206" w:hanging="360"/>
      </w:pPr>
      <w:rPr>
        <w:rFonts w:ascii="Courier New" w:hAnsi="Courier New" w:cs="Courier New" w:hint="default"/>
      </w:rPr>
    </w:lvl>
    <w:lvl w:ilvl="8" w:tplc="04220005" w:tentative="1">
      <w:start w:val="1"/>
      <w:numFmt w:val="bullet"/>
      <w:lvlText w:val=""/>
      <w:lvlJc w:val="left"/>
      <w:pPr>
        <w:ind w:left="5926" w:hanging="360"/>
      </w:pPr>
      <w:rPr>
        <w:rFonts w:ascii="Wingdings" w:hAnsi="Wingdings" w:hint="default"/>
      </w:rPr>
    </w:lvl>
  </w:abstractNum>
  <w:abstractNum w:abstractNumId="2" w15:restartNumberingAfterBreak="0">
    <w:nsid w:val="06D255E8"/>
    <w:multiLevelType w:val="hybridMultilevel"/>
    <w:tmpl w:val="47E22A5C"/>
    <w:lvl w:ilvl="0" w:tplc="856890C8">
      <w:start w:val="1"/>
      <w:numFmt w:val="decimal"/>
      <w:lvlText w:val="%1."/>
      <w:lvlJc w:val="left"/>
      <w:pPr>
        <w:ind w:left="644" w:hanging="360"/>
      </w:pPr>
      <w:rPr>
        <w:rFonts w:hint="default"/>
        <w:b/>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A2C33B7"/>
    <w:multiLevelType w:val="hybridMultilevel"/>
    <w:tmpl w:val="0332FE2E"/>
    <w:lvl w:ilvl="0" w:tplc="F0CC833E">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2933"/>
    <w:multiLevelType w:val="hybridMultilevel"/>
    <w:tmpl w:val="9AB6A9C2"/>
    <w:lvl w:ilvl="0" w:tplc="85429642">
      <w:start w:val="98"/>
      <w:numFmt w:val="bullet"/>
      <w:lvlText w:val="-"/>
      <w:lvlJc w:val="left"/>
      <w:pPr>
        <w:ind w:left="886" w:hanging="360"/>
      </w:pPr>
      <w:rPr>
        <w:rFonts w:ascii="Calibri" w:eastAsia="Times New Roman" w:hAnsi="Calibri" w:cs="Arial" w:hint="default"/>
      </w:rPr>
    </w:lvl>
    <w:lvl w:ilvl="1" w:tplc="04220003" w:tentative="1">
      <w:start w:val="1"/>
      <w:numFmt w:val="bullet"/>
      <w:lvlText w:val="o"/>
      <w:lvlJc w:val="left"/>
      <w:pPr>
        <w:ind w:left="1606" w:hanging="360"/>
      </w:pPr>
      <w:rPr>
        <w:rFonts w:ascii="Courier New" w:hAnsi="Courier New" w:cs="Courier New" w:hint="default"/>
      </w:rPr>
    </w:lvl>
    <w:lvl w:ilvl="2" w:tplc="04220005" w:tentative="1">
      <w:start w:val="1"/>
      <w:numFmt w:val="bullet"/>
      <w:lvlText w:val=""/>
      <w:lvlJc w:val="left"/>
      <w:pPr>
        <w:ind w:left="2326" w:hanging="360"/>
      </w:pPr>
      <w:rPr>
        <w:rFonts w:ascii="Wingdings" w:hAnsi="Wingdings" w:hint="default"/>
      </w:rPr>
    </w:lvl>
    <w:lvl w:ilvl="3" w:tplc="04220001" w:tentative="1">
      <w:start w:val="1"/>
      <w:numFmt w:val="bullet"/>
      <w:lvlText w:val=""/>
      <w:lvlJc w:val="left"/>
      <w:pPr>
        <w:ind w:left="3046" w:hanging="360"/>
      </w:pPr>
      <w:rPr>
        <w:rFonts w:ascii="Symbol" w:hAnsi="Symbol" w:hint="default"/>
      </w:rPr>
    </w:lvl>
    <w:lvl w:ilvl="4" w:tplc="04220003" w:tentative="1">
      <w:start w:val="1"/>
      <w:numFmt w:val="bullet"/>
      <w:lvlText w:val="o"/>
      <w:lvlJc w:val="left"/>
      <w:pPr>
        <w:ind w:left="3766" w:hanging="360"/>
      </w:pPr>
      <w:rPr>
        <w:rFonts w:ascii="Courier New" w:hAnsi="Courier New" w:cs="Courier New" w:hint="default"/>
      </w:rPr>
    </w:lvl>
    <w:lvl w:ilvl="5" w:tplc="04220005" w:tentative="1">
      <w:start w:val="1"/>
      <w:numFmt w:val="bullet"/>
      <w:lvlText w:val=""/>
      <w:lvlJc w:val="left"/>
      <w:pPr>
        <w:ind w:left="4486" w:hanging="360"/>
      </w:pPr>
      <w:rPr>
        <w:rFonts w:ascii="Wingdings" w:hAnsi="Wingdings" w:hint="default"/>
      </w:rPr>
    </w:lvl>
    <w:lvl w:ilvl="6" w:tplc="04220001" w:tentative="1">
      <w:start w:val="1"/>
      <w:numFmt w:val="bullet"/>
      <w:lvlText w:val=""/>
      <w:lvlJc w:val="left"/>
      <w:pPr>
        <w:ind w:left="5206" w:hanging="360"/>
      </w:pPr>
      <w:rPr>
        <w:rFonts w:ascii="Symbol" w:hAnsi="Symbol" w:hint="default"/>
      </w:rPr>
    </w:lvl>
    <w:lvl w:ilvl="7" w:tplc="04220003" w:tentative="1">
      <w:start w:val="1"/>
      <w:numFmt w:val="bullet"/>
      <w:lvlText w:val="o"/>
      <w:lvlJc w:val="left"/>
      <w:pPr>
        <w:ind w:left="5926" w:hanging="360"/>
      </w:pPr>
      <w:rPr>
        <w:rFonts w:ascii="Courier New" w:hAnsi="Courier New" w:cs="Courier New" w:hint="default"/>
      </w:rPr>
    </w:lvl>
    <w:lvl w:ilvl="8" w:tplc="04220005" w:tentative="1">
      <w:start w:val="1"/>
      <w:numFmt w:val="bullet"/>
      <w:lvlText w:val=""/>
      <w:lvlJc w:val="left"/>
      <w:pPr>
        <w:ind w:left="6646" w:hanging="360"/>
      </w:pPr>
      <w:rPr>
        <w:rFonts w:ascii="Wingdings" w:hAnsi="Wingdings" w:hint="default"/>
      </w:r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423C0D"/>
    <w:multiLevelType w:val="hybridMultilevel"/>
    <w:tmpl w:val="706EC632"/>
    <w:lvl w:ilvl="0" w:tplc="983E1476">
      <w:start w:val="8"/>
      <w:numFmt w:val="bullet"/>
      <w:suff w:val="space"/>
      <w:lvlText w:val="-"/>
      <w:lvlJc w:val="left"/>
      <w:pPr>
        <w:ind w:left="1092" w:hanging="360"/>
      </w:pPr>
      <w:rPr>
        <w:rFonts w:ascii="Times New Roman" w:eastAsia="Calibri" w:hAnsi="Times New Roman" w:cs="Times New Roman" w:hint="default"/>
      </w:rPr>
    </w:lvl>
    <w:lvl w:ilvl="1" w:tplc="20000003">
      <w:start w:val="1"/>
      <w:numFmt w:val="bullet"/>
      <w:lvlText w:val="o"/>
      <w:lvlJc w:val="left"/>
      <w:pPr>
        <w:ind w:left="1812" w:hanging="360"/>
      </w:pPr>
      <w:rPr>
        <w:rFonts w:ascii="Courier New" w:hAnsi="Courier New" w:cs="Courier New" w:hint="default"/>
      </w:rPr>
    </w:lvl>
    <w:lvl w:ilvl="2" w:tplc="20000005">
      <w:start w:val="1"/>
      <w:numFmt w:val="bullet"/>
      <w:lvlText w:val=""/>
      <w:lvlJc w:val="left"/>
      <w:pPr>
        <w:ind w:left="2532" w:hanging="360"/>
      </w:pPr>
      <w:rPr>
        <w:rFonts w:ascii="Wingdings" w:hAnsi="Wingdings" w:hint="default"/>
      </w:rPr>
    </w:lvl>
    <w:lvl w:ilvl="3" w:tplc="20000001">
      <w:start w:val="1"/>
      <w:numFmt w:val="bullet"/>
      <w:lvlText w:val=""/>
      <w:lvlJc w:val="left"/>
      <w:pPr>
        <w:ind w:left="3252" w:hanging="360"/>
      </w:pPr>
      <w:rPr>
        <w:rFonts w:ascii="Symbol" w:hAnsi="Symbol" w:hint="default"/>
      </w:rPr>
    </w:lvl>
    <w:lvl w:ilvl="4" w:tplc="20000003">
      <w:start w:val="1"/>
      <w:numFmt w:val="bullet"/>
      <w:lvlText w:val="o"/>
      <w:lvlJc w:val="left"/>
      <w:pPr>
        <w:ind w:left="3972" w:hanging="360"/>
      </w:pPr>
      <w:rPr>
        <w:rFonts w:ascii="Courier New" w:hAnsi="Courier New" w:cs="Courier New" w:hint="default"/>
      </w:rPr>
    </w:lvl>
    <w:lvl w:ilvl="5" w:tplc="20000005">
      <w:start w:val="1"/>
      <w:numFmt w:val="bullet"/>
      <w:lvlText w:val=""/>
      <w:lvlJc w:val="left"/>
      <w:pPr>
        <w:ind w:left="4692" w:hanging="360"/>
      </w:pPr>
      <w:rPr>
        <w:rFonts w:ascii="Wingdings" w:hAnsi="Wingdings" w:hint="default"/>
      </w:rPr>
    </w:lvl>
    <w:lvl w:ilvl="6" w:tplc="20000001">
      <w:start w:val="1"/>
      <w:numFmt w:val="bullet"/>
      <w:lvlText w:val=""/>
      <w:lvlJc w:val="left"/>
      <w:pPr>
        <w:ind w:left="5412" w:hanging="360"/>
      </w:pPr>
      <w:rPr>
        <w:rFonts w:ascii="Symbol" w:hAnsi="Symbol" w:hint="default"/>
      </w:rPr>
    </w:lvl>
    <w:lvl w:ilvl="7" w:tplc="20000003">
      <w:start w:val="1"/>
      <w:numFmt w:val="bullet"/>
      <w:lvlText w:val="o"/>
      <w:lvlJc w:val="left"/>
      <w:pPr>
        <w:ind w:left="6132" w:hanging="360"/>
      </w:pPr>
      <w:rPr>
        <w:rFonts w:ascii="Courier New" w:hAnsi="Courier New" w:cs="Courier New" w:hint="default"/>
      </w:rPr>
    </w:lvl>
    <w:lvl w:ilvl="8" w:tplc="20000005">
      <w:start w:val="1"/>
      <w:numFmt w:val="bullet"/>
      <w:lvlText w:val=""/>
      <w:lvlJc w:val="left"/>
      <w:pPr>
        <w:ind w:left="6852"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9F076E"/>
    <w:multiLevelType w:val="hybridMultilevel"/>
    <w:tmpl w:val="8B06D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8A62B0D"/>
    <w:multiLevelType w:val="hybridMultilevel"/>
    <w:tmpl w:val="EC4E29F8"/>
    <w:lvl w:ilvl="0" w:tplc="624A2E2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2" w15:restartNumberingAfterBreak="0">
    <w:nsid w:val="5FE51D45"/>
    <w:multiLevelType w:val="hybridMultilevel"/>
    <w:tmpl w:val="C0A87CBE"/>
    <w:lvl w:ilvl="0" w:tplc="04220001">
      <w:start w:val="1"/>
      <w:numFmt w:val="bullet"/>
      <w:lvlText w:val=""/>
      <w:lvlJc w:val="left"/>
      <w:pPr>
        <w:ind w:left="166" w:hanging="360"/>
      </w:pPr>
      <w:rPr>
        <w:rFonts w:ascii="Symbol" w:hAnsi="Symbol" w:hint="default"/>
      </w:rPr>
    </w:lvl>
    <w:lvl w:ilvl="1" w:tplc="04220003" w:tentative="1">
      <w:start w:val="1"/>
      <w:numFmt w:val="bullet"/>
      <w:lvlText w:val="o"/>
      <w:lvlJc w:val="left"/>
      <w:pPr>
        <w:ind w:left="886" w:hanging="360"/>
      </w:pPr>
      <w:rPr>
        <w:rFonts w:ascii="Courier New" w:hAnsi="Courier New" w:cs="Courier New" w:hint="default"/>
      </w:rPr>
    </w:lvl>
    <w:lvl w:ilvl="2" w:tplc="04220005" w:tentative="1">
      <w:start w:val="1"/>
      <w:numFmt w:val="bullet"/>
      <w:lvlText w:val=""/>
      <w:lvlJc w:val="left"/>
      <w:pPr>
        <w:ind w:left="1606" w:hanging="360"/>
      </w:pPr>
      <w:rPr>
        <w:rFonts w:ascii="Wingdings" w:hAnsi="Wingdings" w:hint="default"/>
      </w:rPr>
    </w:lvl>
    <w:lvl w:ilvl="3" w:tplc="04220001" w:tentative="1">
      <w:start w:val="1"/>
      <w:numFmt w:val="bullet"/>
      <w:lvlText w:val=""/>
      <w:lvlJc w:val="left"/>
      <w:pPr>
        <w:ind w:left="2326" w:hanging="360"/>
      </w:pPr>
      <w:rPr>
        <w:rFonts w:ascii="Symbol" w:hAnsi="Symbol" w:hint="default"/>
      </w:rPr>
    </w:lvl>
    <w:lvl w:ilvl="4" w:tplc="04220003" w:tentative="1">
      <w:start w:val="1"/>
      <w:numFmt w:val="bullet"/>
      <w:lvlText w:val="o"/>
      <w:lvlJc w:val="left"/>
      <w:pPr>
        <w:ind w:left="3046" w:hanging="360"/>
      </w:pPr>
      <w:rPr>
        <w:rFonts w:ascii="Courier New" w:hAnsi="Courier New" w:cs="Courier New" w:hint="default"/>
      </w:rPr>
    </w:lvl>
    <w:lvl w:ilvl="5" w:tplc="04220005" w:tentative="1">
      <w:start w:val="1"/>
      <w:numFmt w:val="bullet"/>
      <w:lvlText w:val=""/>
      <w:lvlJc w:val="left"/>
      <w:pPr>
        <w:ind w:left="3766" w:hanging="360"/>
      </w:pPr>
      <w:rPr>
        <w:rFonts w:ascii="Wingdings" w:hAnsi="Wingdings" w:hint="default"/>
      </w:rPr>
    </w:lvl>
    <w:lvl w:ilvl="6" w:tplc="04220001" w:tentative="1">
      <w:start w:val="1"/>
      <w:numFmt w:val="bullet"/>
      <w:lvlText w:val=""/>
      <w:lvlJc w:val="left"/>
      <w:pPr>
        <w:ind w:left="4486" w:hanging="360"/>
      </w:pPr>
      <w:rPr>
        <w:rFonts w:ascii="Symbol" w:hAnsi="Symbol" w:hint="default"/>
      </w:rPr>
    </w:lvl>
    <w:lvl w:ilvl="7" w:tplc="04220003" w:tentative="1">
      <w:start w:val="1"/>
      <w:numFmt w:val="bullet"/>
      <w:lvlText w:val="o"/>
      <w:lvlJc w:val="left"/>
      <w:pPr>
        <w:ind w:left="5206" w:hanging="360"/>
      </w:pPr>
      <w:rPr>
        <w:rFonts w:ascii="Courier New" w:hAnsi="Courier New" w:cs="Courier New" w:hint="default"/>
      </w:rPr>
    </w:lvl>
    <w:lvl w:ilvl="8" w:tplc="04220005" w:tentative="1">
      <w:start w:val="1"/>
      <w:numFmt w:val="bullet"/>
      <w:lvlText w:val=""/>
      <w:lvlJc w:val="left"/>
      <w:pPr>
        <w:ind w:left="5926" w:hanging="360"/>
      </w:pPr>
      <w:rPr>
        <w:rFonts w:ascii="Wingdings" w:hAnsi="Wingdings" w:hint="default"/>
      </w:rPr>
    </w:lvl>
  </w:abstractNum>
  <w:abstractNum w:abstractNumId="2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724B00E0"/>
    <w:multiLevelType w:val="hybridMultilevel"/>
    <w:tmpl w:val="67B067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15:restartNumberingAfterBreak="0">
    <w:nsid w:val="7BFD5F93"/>
    <w:multiLevelType w:val="hybridMultilevel"/>
    <w:tmpl w:val="507403F8"/>
    <w:lvl w:ilvl="0" w:tplc="9EA49E1A">
      <w:start w:val="1"/>
      <w:numFmt w:val="decimal"/>
      <w:lvlText w:val="%1."/>
      <w:lvlJc w:val="left"/>
      <w:pPr>
        <w:ind w:left="720" w:hanging="360"/>
      </w:pPr>
      <w:rPr>
        <w:rFonts w:ascii="Times New Roman" w:eastAsia="Times New Roman" w:hAnsi="Times New Roman" w:cs="Times New Roman"/>
        <w:b/>
        <w:bCs/>
        <w:i w:val="0"/>
        <w:iCs w:val="0"/>
        <w:color w:val="auto"/>
      </w:rPr>
    </w:lvl>
    <w:lvl w:ilvl="1" w:tplc="687E1464">
      <w:start w:val="1"/>
      <w:numFmt w:val="lowerLetter"/>
      <w:lvlText w:val="%2."/>
      <w:lvlJc w:val="left"/>
      <w:pPr>
        <w:ind w:left="1440" w:hanging="360"/>
      </w:pPr>
    </w:lvl>
    <w:lvl w:ilvl="2" w:tplc="C9045A00">
      <w:start w:val="1"/>
      <w:numFmt w:val="lowerRoman"/>
      <w:lvlText w:val="%3."/>
      <w:lvlJc w:val="right"/>
      <w:pPr>
        <w:ind w:left="2160" w:hanging="180"/>
      </w:pPr>
    </w:lvl>
    <w:lvl w:ilvl="3" w:tplc="04101A1A">
      <w:start w:val="1"/>
      <w:numFmt w:val="decimal"/>
      <w:lvlText w:val="%4."/>
      <w:lvlJc w:val="left"/>
      <w:pPr>
        <w:ind w:left="2880" w:hanging="360"/>
      </w:pPr>
    </w:lvl>
    <w:lvl w:ilvl="4" w:tplc="DDD02FB6">
      <w:start w:val="1"/>
      <w:numFmt w:val="lowerLetter"/>
      <w:lvlText w:val="%5."/>
      <w:lvlJc w:val="left"/>
      <w:pPr>
        <w:ind w:left="3600" w:hanging="360"/>
      </w:pPr>
    </w:lvl>
    <w:lvl w:ilvl="5" w:tplc="BC00F8B2">
      <w:start w:val="1"/>
      <w:numFmt w:val="lowerRoman"/>
      <w:lvlText w:val="%6."/>
      <w:lvlJc w:val="right"/>
      <w:pPr>
        <w:ind w:left="4320" w:hanging="180"/>
      </w:pPr>
    </w:lvl>
    <w:lvl w:ilvl="6" w:tplc="70E45B78">
      <w:start w:val="1"/>
      <w:numFmt w:val="decimal"/>
      <w:lvlText w:val="%7."/>
      <w:lvlJc w:val="left"/>
      <w:pPr>
        <w:ind w:left="5040" w:hanging="360"/>
      </w:pPr>
    </w:lvl>
    <w:lvl w:ilvl="7" w:tplc="71927414">
      <w:start w:val="1"/>
      <w:numFmt w:val="lowerLetter"/>
      <w:lvlText w:val="%8."/>
      <w:lvlJc w:val="left"/>
      <w:pPr>
        <w:ind w:left="5760" w:hanging="360"/>
      </w:pPr>
    </w:lvl>
    <w:lvl w:ilvl="8" w:tplc="9B905228">
      <w:start w:val="1"/>
      <w:numFmt w:val="lowerRoman"/>
      <w:lvlText w:val="%9."/>
      <w:lvlJc w:val="right"/>
      <w:pPr>
        <w:ind w:left="6480" w:hanging="180"/>
      </w:pPr>
    </w:lvl>
  </w:abstractNum>
  <w:num w:numId="1">
    <w:abstractNumId w:val="17"/>
  </w:num>
  <w:num w:numId="2">
    <w:abstractNumId w:val="19"/>
  </w:num>
  <w:num w:numId="3">
    <w:abstractNumId w:val="14"/>
  </w:num>
  <w:num w:numId="4">
    <w:abstractNumId w:val="12"/>
  </w:num>
  <w:num w:numId="5">
    <w:abstractNumId w:val="21"/>
  </w:num>
  <w:num w:numId="6">
    <w:abstractNumId w:val="18"/>
  </w:num>
  <w:num w:numId="7">
    <w:abstractNumId w:val="25"/>
  </w:num>
  <w:num w:numId="8">
    <w:abstractNumId w:val="3"/>
  </w:num>
  <w:num w:numId="9">
    <w:abstractNumId w:val="10"/>
  </w:num>
  <w:num w:numId="10">
    <w:abstractNumId w:val="28"/>
  </w:num>
  <w:num w:numId="11">
    <w:abstractNumId w:val="20"/>
  </w:num>
  <w:num w:numId="12">
    <w:abstractNumId w:val="11"/>
  </w:num>
  <w:num w:numId="13">
    <w:abstractNumId w:val="0"/>
  </w:num>
  <w:num w:numId="14">
    <w:abstractNumId w:val="4"/>
  </w:num>
  <w:num w:numId="15">
    <w:abstractNumId w:val="13"/>
  </w:num>
  <w:num w:numId="16">
    <w:abstractNumId w:val="23"/>
  </w:num>
  <w:num w:numId="17">
    <w:abstractNumId w:val="24"/>
  </w:num>
  <w:num w:numId="18">
    <w:abstractNumId w:val="9"/>
  </w:num>
  <w:num w:numId="19">
    <w:abstractNumId w:val="5"/>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2"/>
  </w:num>
  <w:num w:numId="24">
    <w:abstractNumId w:val="1"/>
  </w:num>
  <w:num w:numId="25">
    <w:abstractNumId w:val="7"/>
  </w:num>
  <w:num w:numId="26">
    <w:abstractNumId w:val="1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B0A16"/>
    <w:rsid w:val="004B3364"/>
    <w:rsid w:val="00506864"/>
    <w:rsid w:val="00511A45"/>
    <w:rsid w:val="0051489B"/>
    <w:rsid w:val="00515C81"/>
    <w:rsid w:val="00523BD6"/>
    <w:rsid w:val="00524EDC"/>
    <w:rsid w:val="0052592D"/>
    <w:rsid w:val="00573725"/>
    <w:rsid w:val="00591F5C"/>
    <w:rsid w:val="0059789A"/>
    <w:rsid w:val="00610E3F"/>
    <w:rsid w:val="00617668"/>
    <w:rsid w:val="0065468E"/>
    <w:rsid w:val="0067765C"/>
    <w:rsid w:val="006B0D15"/>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D98"/>
    <w:rsid w:val="00EA402F"/>
    <w:rsid w:val="00EA4C52"/>
    <w:rsid w:val="00EA5531"/>
    <w:rsid w:val="00EC1E70"/>
    <w:rsid w:val="00F05B15"/>
    <w:rsid w:val="00F13298"/>
    <w:rsid w:val="00F16D38"/>
    <w:rsid w:val="00F24F6A"/>
    <w:rsid w:val="00F26FC9"/>
    <w:rsid w:val="00F4436B"/>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32D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omax.kiev.ua/ua/folder-on-gum/kolir-chervoniy/" TargetMode="External"/><Relationship Id="rId18" Type="http://schemas.openxmlformats.org/officeDocument/2006/relationships/hyperlink" Target="https://buromax.kiev.ua/ua/folder-on-rings/kolir-chorniy/" TargetMode="External"/><Relationship Id="rId26" Type="http://schemas.openxmlformats.org/officeDocument/2006/relationships/hyperlink" Target="https://buromax.kiev.ua/ua/folder-on-gum/kolir-zeleniy/" TargetMode="External"/><Relationship Id="rId39" Type="http://schemas.openxmlformats.org/officeDocument/2006/relationships/hyperlink" Target="https://epicentrk.ua/ua/shop/papki/fs/tip-papka-ugolok/" TargetMode="External"/><Relationship Id="rId21" Type="http://schemas.openxmlformats.org/officeDocument/2006/relationships/hyperlink" Target="https://buromax.kiev.ua/ua/folder-on-rings/shirina-korincya-25-mm/" TargetMode="External"/><Relationship Id="rId34" Type="http://schemas.openxmlformats.org/officeDocument/2006/relationships/hyperlink" Target="https://buromax.kiev.ua/ua/folder-with-clamps/kolir-asorti/" TargetMode="External"/><Relationship Id="rId7" Type="http://schemas.openxmlformats.org/officeDocument/2006/relationships/hyperlink" Target="https://buromax.kiev.ua/ua/folder-on-gum/kilkist-klapaniv-3/" TargetMode="External"/><Relationship Id="rId2" Type="http://schemas.openxmlformats.org/officeDocument/2006/relationships/styles" Target="styles.xml"/><Relationship Id="rId16" Type="http://schemas.openxmlformats.org/officeDocument/2006/relationships/hyperlink" Target="https://buromax.kiev.ua/ua/folder-on-rings/diametr-kilcya-16-mm/" TargetMode="External"/><Relationship Id="rId20" Type="http://schemas.openxmlformats.org/officeDocument/2006/relationships/hyperlink" Target="https://buromax.kiev.ua/ua/folder-on-rings/kolir-asorti/" TargetMode="External"/><Relationship Id="rId29" Type="http://schemas.openxmlformats.org/officeDocument/2006/relationships/hyperlink" Target="https://buromax.kiev.ua/ua/folder-with-clamps/tovschina-700-mk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uromax.kiev.ua/ua/folder-on-gum/tip-zamku-na-gumkah/" TargetMode="External"/><Relationship Id="rId11" Type="http://schemas.openxmlformats.org/officeDocument/2006/relationships/hyperlink" Target="https://buromax.kiev.ua/ua/folder-on-gum/kolir-siniy/" TargetMode="External"/><Relationship Id="rId24" Type="http://schemas.openxmlformats.org/officeDocument/2006/relationships/hyperlink" Target="https://buromax.kiev.ua/ua/folder-on-gum/kolir-chorniy/" TargetMode="External"/><Relationship Id="rId32" Type="http://schemas.openxmlformats.org/officeDocument/2006/relationships/hyperlink" Target="https://buromax.kiev.ua/ua/folder-with-clamps/kolir-siniy/" TargetMode="External"/><Relationship Id="rId37" Type="http://schemas.openxmlformats.org/officeDocument/2006/relationships/hyperlink" Target="https://buromax.kiev.ua/ua/folder-with-clamps/tip-pritisku-clip-b/" TargetMode="External"/><Relationship Id="rId40" Type="http://schemas.openxmlformats.org/officeDocument/2006/relationships/fontTable" Target="fontTable.xml"/><Relationship Id="rId5" Type="http://schemas.openxmlformats.org/officeDocument/2006/relationships/hyperlink" Target="https://prozorro.gov.ua/uk/tender/UA-2026-03-12-002486-a" TargetMode="External"/><Relationship Id="rId15" Type="http://schemas.openxmlformats.org/officeDocument/2006/relationships/hyperlink" Target="https://buromax.kiev.ua/ua/folder-on-gum/mistkist-400-arkushiv/" TargetMode="External"/><Relationship Id="rId23" Type="http://schemas.openxmlformats.org/officeDocument/2006/relationships/hyperlink" Target="https://buromax.kiev.ua/ua/folder-on-rings/material-obkladinki-plastik/" TargetMode="External"/><Relationship Id="rId28" Type="http://schemas.openxmlformats.org/officeDocument/2006/relationships/hyperlink" Target="https://buromax.kiev.ua/ua/folder-with-clamps/indeks-zi-zminnim-indeksom/" TargetMode="External"/><Relationship Id="rId36" Type="http://schemas.openxmlformats.org/officeDocument/2006/relationships/hyperlink" Target="https://buromax.kiev.ua/ua/folder-with-clamps/material-polipropilen/" TargetMode="External"/><Relationship Id="rId10" Type="http://schemas.openxmlformats.org/officeDocument/2006/relationships/hyperlink" Target="https://buromax.kiev.ua/ua/folder-on-gum/kolir-chorniy/" TargetMode="External"/><Relationship Id="rId19" Type="http://schemas.openxmlformats.org/officeDocument/2006/relationships/hyperlink" Target="https://buromax.kiev.ua/ua/folder-on-rings/kolir-siniy/" TargetMode="External"/><Relationship Id="rId31" Type="http://schemas.openxmlformats.org/officeDocument/2006/relationships/hyperlink" Target="https://buromax.kiev.ua/ua/folder-with-clamps/kolir-chervoniy/" TargetMode="External"/><Relationship Id="rId4" Type="http://schemas.openxmlformats.org/officeDocument/2006/relationships/webSettings" Target="webSettings.xml"/><Relationship Id="rId9" Type="http://schemas.openxmlformats.org/officeDocument/2006/relationships/hyperlink" Target="https://buromax.kiev.ua/ua/folder-on-gum/material-polipropilen/" TargetMode="External"/><Relationship Id="rId14" Type="http://schemas.openxmlformats.org/officeDocument/2006/relationships/hyperlink" Target="https://buromax.kiev.ua/ua/folder-on-gum/tovschina-550-mkm/" TargetMode="External"/><Relationship Id="rId22" Type="http://schemas.openxmlformats.org/officeDocument/2006/relationships/hyperlink" Target="https://buromax.kiev.ua/folder-on-rings/format-a4/" TargetMode="External"/><Relationship Id="rId27" Type="http://schemas.openxmlformats.org/officeDocument/2006/relationships/hyperlink" Target="https://buromax.kiev.ua/ua/folder-on-gum/kolir-chervoniy/" TargetMode="External"/><Relationship Id="rId30" Type="http://schemas.openxmlformats.org/officeDocument/2006/relationships/hyperlink" Target="https://buromax.kiev.ua/ua/folder-with-clamps/kolir-chorniy/" TargetMode="External"/><Relationship Id="rId35" Type="http://schemas.openxmlformats.org/officeDocument/2006/relationships/hyperlink" Target="https://buromax.kiev.ua/folder-with-clamps/format-a4/" TargetMode="External"/><Relationship Id="rId8" Type="http://schemas.openxmlformats.org/officeDocument/2006/relationships/hyperlink" Target="https://buromax.kiev.ua/folder-on-gum/format-a4/" TargetMode="External"/><Relationship Id="rId3" Type="http://schemas.openxmlformats.org/officeDocument/2006/relationships/settings" Target="settings.xml"/><Relationship Id="rId12" Type="http://schemas.openxmlformats.org/officeDocument/2006/relationships/hyperlink" Target="https://buromax.kiev.ua/ua/folder-on-gum/kolir-zeleniy/" TargetMode="External"/><Relationship Id="rId17" Type="http://schemas.openxmlformats.org/officeDocument/2006/relationships/hyperlink" Target="https://buromax.kiev.ua/ua/folder-on-rings/tip-mehanizmu-2r/" TargetMode="External"/><Relationship Id="rId25" Type="http://schemas.openxmlformats.org/officeDocument/2006/relationships/hyperlink" Target="https://buromax.kiev.ua/ua/folder-on-gum/kolir-siniy/" TargetMode="External"/><Relationship Id="rId33" Type="http://schemas.openxmlformats.org/officeDocument/2006/relationships/hyperlink" Target="https://buromax.kiev.ua/ua/folder-with-clamps/kolir-zeleniy/" TargetMode="External"/><Relationship Id="rId38" Type="http://schemas.openxmlformats.org/officeDocument/2006/relationships/hyperlink" Target="https://epicentrk.ua/ua/shop/papki/fs/tip-papka-ugol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105</cp:revision>
  <dcterms:created xsi:type="dcterms:W3CDTF">2025-06-13T10:22:00Z</dcterms:created>
  <dcterms:modified xsi:type="dcterms:W3CDTF">2026-03-17T08:36:00Z</dcterms:modified>
</cp:coreProperties>
</file>