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5789D" w:rsidRPr="001643A0" w:rsidTr="00585AEC">
        <w:trPr>
          <w:trHeight w:val="1257"/>
        </w:trPr>
        <w:tc>
          <w:tcPr>
            <w:tcW w:w="4785" w:type="dxa"/>
          </w:tcPr>
          <w:p w:rsidR="0065789D" w:rsidRPr="001643A0" w:rsidRDefault="0065789D" w:rsidP="00585AEC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65789D" w:rsidRPr="001643A0" w:rsidRDefault="0065789D" w:rsidP="00585AEC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1643A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Annex 6 </w:t>
            </w:r>
          </w:p>
          <w:p w:rsidR="0065789D" w:rsidRPr="001643A0" w:rsidRDefault="0065789D" w:rsidP="00585AEC">
            <w:pPr>
              <w:pStyle w:val="HTM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1643A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to the Procedure for Conducting Clinical Trials of Medicinal Products and Expert Evaluation of Materials Pertinent to Clinical Trials</w:t>
            </w:r>
          </w:p>
        </w:tc>
      </w:tr>
    </w:tbl>
    <w:p w:rsidR="0065789D" w:rsidRPr="001643A0" w:rsidRDefault="0065789D" w:rsidP="0065789D">
      <w:pPr>
        <w:rPr>
          <w:rFonts w:ascii="Times New Roman" w:hAnsi="Times New Roman"/>
          <w:sz w:val="28"/>
          <w:szCs w:val="28"/>
          <w:lang w:val="en-GB"/>
        </w:rPr>
      </w:pPr>
    </w:p>
    <w:p w:rsidR="0065789D" w:rsidRPr="001643A0" w:rsidRDefault="0065789D" w:rsidP="0065789D">
      <w:pPr>
        <w:ind w:left="2520" w:hanging="2520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1643A0">
        <w:rPr>
          <w:rFonts w:ascii="Times New Roman" w:hAnsi="Times New Roman"/>
          <w:b/>
          <w:sz w:val="28"/>
          <w:szCs w:val="28"/>
          <w:lang w:val="en-GB"/>
        </w:rPr>
        <w:t>Application of principal investigator</w:t>
      </w:r>
    </w:p>
    <w:p w:rsidR="0065789D" w:rsidRPr="001643A0" w:rsidRDefault="0065789D" w:rsidP="0065789D">
      <w:pPr>
        <w:rPr>
          <w:rFonts w:ascii="Times New Roman" w:hAnsi="Times New Roman"/>
          <w:b/>
          <w:sz w:val="28"/>
          <w:szCs w:val="28"/>
          <w:lang w:val="en-GB"/>
        </w:rPr>
      </w:pPr>
    </w:p>
    <w:p w:rsidR="0065789D" w:rsidRPr="001643A0" w:rsidRDefault="0065789D" w:rsidP="0065789D">
      <w:pPr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1643A0">
        <w:rPr>
          <w:rFonts w:ascii="Times New Roman" w:hAnsi="Times New Roman"/>
          <w:lang w:val="en-GB"/>
        </w:rPr>
        <w:tab/>
      </w:r>
      <w:r w:rsidRPr="001643A0">
        <w:rPr>
          <w:rFonts w:ascii="Times New Roman" w:hAnsi="Times New Roman"/>
          <w:sz w:val="28"/>
          <w:szCs w:val="28"/>
          <w:lang w:val="en-GB"/>
        </w:rPr>
        <w:t>I,</w:t>
      </w:r>
      <w:r w:rsidRPr="001643A0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Pr="001643A0">
        <w:rPr>
          <w:rFonts w:ascii="Times New Roman" w:hAnsi="Times New Roman"/>
          <w:b/>
          <w:i/>
          <w:sz w:val="28"/>
          <w:szCs w:val="28"/>
          <w:lang w:val="en-GB"/>
        </w:rPr>
        <w:t>___________________________</w:t>
      </w:r>
      <w:r w:rsidRPr="001643A0">
        <w:rPr>
          <w:rFonts w:ascii="Times New Roman" w:hAnsi="Times New Roman"/>
          <w:i/>
          <w:sz w:val="28"/>
          <w:szCs w:val="28"/>
          <w:lang w:val="en-GB"/>
        </w:rPr>
        <w:t xml:space="preserve"> (full name), </w:t>
      </w:r>
      <w:r w:rsidRPr="001643A0">
        <w:rPr>
          <w:rFonts w:ascii="Times New Roman" w:hAnsi="Times New Roman"/>
          <w:sz w:val="28"/>
          <w:szCs w:val="28"/>
          <w:lang w:val="en-GB"/>
        </w:rPr>
        <w:t xml:space="preserve">working _____________________________________________ </w:t>
      </w:r>
      <w:r w:rsidRPr="001643A0">
        <w:rPr>
          <w:rFonts w:ascii="Times New Roman" w:hAnsi="Times New Roman"/>
          <w:i/>
          <w:sz w:val="28"/>
          <w:szCs w:val="28"/>
          <w:lang w:val="en-GB"/>
        </w:rPr>
        <w:t>(place of employment and position),</w:t>
      </w:r>
      <w:r w:rsidRPr="001643A0">
        <w:rPr>
          <w:rFonts w:ascii="Times New Roman" w:hAnsi="Times New Roman"/>
          <w:sz w:val="28"/>
          <w:szCs w:val="28"/>
          <w:lang w:val="en-GB"/>
        </w:rPr>
        <w:t xml:space="preserve"> request permission to participate in clinical trial:______</w:t>
      </w:r>
      <w:r w:rsidRPr="001643A0">
        <w:rPr>
          <w:rFonts w:ascii="Times New Roman" w:hAnsi="Times New Roman"/>
          <w:b/>
          <w:sz w:val="28"/>
          <w:szCs w:val="28"/>
          <w:lang w:val="en-GB"/>
        </w:rPr>
        <w:t>___________________________________________________________________________________________________________________________</w:t>
      </w:r>
    </w:p>
    <w:p w:rsidR="0065789D" w:rsidRPr="001643A0" w:rsidRDefault="0065789D" w:rsidP="0065789D">
      <w:pPr>
        <w:jc w:val="center"/>
        <w:rPr>
          <w:rFonts w:ascii="Times New Roman" w:hAnsi="Times New Roman"/>
          <w:i/>
          <w:lang w:val="en-GB"/>
        </w:rPr>
      </w:pPr>
      <w:r w:rsidRPr="001643A0">
        <w:rPr>
          <w:rFonts w:ascii="Times New Roman" w:hAnsi="Times New Roman"/>
          <w:i/>
          <w:lang w:val="en-GB"/>
        </w:rPr>
        <w:t>(name of clinical trial and</w:t>
      </w:r>
      <w:r w:rsidR="00C77214">
        <w:rPr>
          <w:rFonts w:ascii="Times New Roman" w:hAnsi="Times New Roman"/>
          <w:i/>
          <w:lang w:val="en-GB"/>
        </w:rPr>
        <w:t xml:space="preserve"> code </w:t>
      </w:r>
      <w:r w:rsidR="00C77214" w:rsidRPr="001643A0">
        <w:rPr>
          <w:rFonts w:ascii="Times New Roman" w:hAnsi="Times New Roman"/>
          <w:i/>
          <w:lang w:val="en-GB"/>
        </w:rPr>
        <w:t>number</w:t>
      </w:r>
      <w:r w:rsidR="00C77214">
        <w:rPr>
          <w:rFonts w:ascii="Times New Roman" w:hAnsi="Times New Roman"/>
          <w:i/>
          <w:lang w:val="en-GB"/>
        </w:rPr>
        <w:t xml:space="preserve"> of a clinical trial</w:t>
      </w:r>
      <w:r w:rsidRPr="001643A0">
        <w:rPr>
          <w:rFonts w:ascii="Times New Roman" w:hAnsi="Times New Roman"/>
          <w:i/>
          <w:lang w:val="en-GB"/>
        </w:rPr>
        <w:t xml:space="preserve"> protocol)</w:t>
      </w:r>
    </w:p>
    <w:p w:rsidR="0065789D" w:rsidRPr="001643A0" w:rsidRDefault="0065789D" w:rsidP="0065789D">
      <w:pPr>
        <w:jc w:val="both"/>
        <w:rPr>
          <w:rFonts w:ascii="Times New Roman" w:hAnsi="Times New Roman"/>
          <w:sz w:val="28"/>
          <w:szCs w:val="28"/>
          <w:lang w:val="en-GB"/>
        </w:rPr>
      </w:pPr>
      <w:r w:rsidRPr="001643A0">
        <w:rPr>
          <w:rFonts w:ascii="Times New Roman" w:hAnsi="Times New Roman"/>
          <w:sz w:val="28"/>
          <w:szCs w:val="28"/>
          <w:lang w:val="en-GB"/>
        </w:rPr>
        <w:tab/>
      </w:r>
    </w:p>
    <w:p w:rsidR="0065789D" w:rsidRPr="001643A0" w:rsidRDefault="0065789D" w:rsidP="0065789D">
      <w:pPr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1643A0">
        <w:rPr>
          <w:rFonts w:ascii="Times New Roman" w:hAnsi="Times New Roman"/>
          <w:sz w:val="28"/>
          <w:szCs w:val="28"/>
          <w:lang w:val="en-GB"/>
        </w:rPr>
        <w:t xml:space="preserve">I familiarized myself with the </w:t>
      </w:r>
      <w:r w:rsidR="00C77214">
        <w:rPr>
          <w:rFonts w:ascii="Times New Roman" w:hAnsi="Times New Roman"/>
          <w:sz w:val="28"/>
          <w:szCs w:val="28"/>
          <w:lang w:val="en-GB"/>
        </w:rPr>
        <w:t>conditions</w:t>
      </w:r>
      <w:r w:rsidRPr="001643A0">
        <w:rPr>
          <w:rFonts w:ascii="Times New Roman" w:hAnsi="Times New Roman"/>
          <w:sz w:val="28"/>
          <w:szCs w:val="28"/>
          <w:lang w:val="en-GB"/>
        </w:rPr>
        <w:t xml:space="preserve"> of clinical trial protocol and have appropriate proficiency, possibility to involve qualified employees and/or other specialists, if necessary. Furthermore, I have the possibility to use the required facilities and equipment to conduct a clinical trial properly.</w:t>
      </w:r>
    </w:p>
    <w:p w:rsidR="0065789D" w:rsidRPr="001643A0" w:rsidRDefault="0065789D" w:rsidP="0065789D">
      <w:pPr>
        <w:jc w:val="both"/>
        <w:rPr>
          <w:rFonts w:ascii="Times New Roman" w:hAnsi="Times New Roman"/>
          <w:sz w:val="28"/>
          <w:szCs w:val="28"/>
          <w:lang w:val="en-GB"/>
        </w:rPr>
      </w:pPr>
      <w:r w:rsidRPr="001643A0">
        <w:rPr>
          <w:rFonts w:ascii="Times New Roman" w:hAnsi="Times New Roman"/>
          <w:sz w:val="28"/>
          <w:szCs w:val="28"/>
          <w:lang w:val="en-GB"/>
        </w:rPr>
        <w:tab/>
      </w:r>
    </w:p>
    <w:p w:rsidR="0065789D" w:rsidRPr="001643A0" w:rsidRDefault="0065789D" w:rsidP="0065789D">
      <w:pPr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1643A0">
        <w:rPr>
          <w:rFonts w:ascii="Times New Roman" w:hAnsi="Times New Roman"/>
          <w:sz w:val="28"/>
          <w:szCs w:val="28"/>
          <w:lang w:val="en-GB"/>
        </w:rPr>
        <w:t>I familiarized myself with the current legal documents pertinent to clinical trials, Good clinical practice (GCP).</w:t>
      </w:r>
      <w:r w:rsidRPr="001643A0">
        <w:rPr>
          <w:rFonts w:ascii="Times New Roman" w:hAnsi="Times New Roman"/>
          <w:sz w:val="28"/>
          <w:szCs w:val="28"/>
          <w:lang w:val="en-GB"/>
        </w:rPr>
        <w:tab/>
      </w:r>
    </w:p>
    <w:p w:rsidR="0065789D" w:rsidRPr="001643A0" w:rsidRDefault="0065789D" w:rsidP="0065789D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:rsidR="0065789D" w:rsidRPr="001643A0" w:rsidRDefault="0065789D" w:rsidP="0065789D">
      <w:pPr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1643A0">
        <w:rPr>
          <w:rFonts w:ascii="Times New Roman" w:hAnsi="Times New Roman"/>
          <w:sz w:val="28"/>
          <w:szCs w:val="28"/>
          <w:lang w:val="en-GB"/>
        </w:rPr>
        <w:t xml:space="preserve">I confirm that clinical trial will be started only if there are contractual and legal relations between all legal and </w:t>
      </w:r>
      <w:r w:rsidRPr="001643A0">
        <w:rPr>
          <w:rFonts w:ascii="Times New Roman" w:hAnsi="Times New Roman"/>
          <w:sz w:val="28"/>
          <w:szCs w:val="28"/>
          <w:lang w:val="en-US"/>
        </w:rPr>
        <w:t>natural</w:t>
      </w:r>
      <w:r w:rsidRPr="001643A0">
        <w:rPr>
          <w:rFonts w:ascii="Times New Roman" w:hAnsi="Times New Roman"/>
          <w:sz w:val="28"/>
          <w:szCs w:val="28"/>
          <w:lang w:val="en-GB"/>
        </w:rPr>
        <w:t xml:space="preserve"> persons involved in clinical trial </w:t>
      </w:r>
      <w:r w:rsidRPr="001643A0">
        <w:rPr>
          <w:rFonts w:ascii="Times New Roman" w:hAnsi="Times New Roman"/>
          <w:color w:val="000000"/>
          <w:sz w:val="28"/>
          <w:szCs w:val="28"/>
          <w:lang w:val="en-GB"/>
        </w:rPr>
        <w:t>according to the legislation</w:t>
      </w:r>
      <w:r w:rsidRPr="001643A0">
        <w:rPr>
          <w:rStyle w:val="a5"/>
          <w:rFonts w:ascii="Times New Roman" w:hAnsi="Times New Roman"/>
          <w:color w:val="000000"/>
          <w:sz w:val="28"/>
          <w:szCs w:val="28"/>
          <w:lang w:val="en-GB"/>
        </w:rPr>
        <w:footnoteReference w:customMarkFollows="1" w:id="1"/>
        <w:sym w:font="Symbol" w:char="F02A"/>
      </w:r>
      <w:r w:rsidRPr="001643A0">
        <w:rPr>
          <w:rFonts w:ascii="Times New Roman" w:hAnsi="Times New Roman"/>
          <w:sz w:val="28"/>
          <w:szCs w:val="28"/>
          <w:lang w:val="en-GB"/>
        </w:rPr>
        <w:t>.</w:t>
      </w:r>
    </w:p>
    <w:p w:rsidR="0065789D" w:rsidRPr="001643A0" w:rsidRDefault="0065789D" w:rsidP="0065789D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:rsidR="0065789D" w:rsidRPr="001643A0" w:rsidRDefault="0065789D" w:rsidP="0065789D">
      <w:pPr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1643A0">
        <w:rPr>
          <w:rFonts w:ascii="Times New Roman" w:hAnsi="Times New Roman"/>
          <w:sz w:val="28"/>
          <w:szCs w:val="28"/>
          <w:lang w:val="en-GB"/>
        </w:rPr>
        <w:t>I undertake to give all required information pert</w:t>
      </w:r>
      <w:r w:rsidR="00C77214">
        <w:rPr>
          <w:rFonts w:ascii="Times New Roman" w:hAnsi="Times New Roman"/>
          <w:sz w:val="28"/>
          <w:szCs w:val="28"/>
          <w:lang w:val="en-GB"/>
        </w:rPr>
        <w:t>inent to clinical trial to the ethics c</w:t>
      </w:r>
      <w:r w:rsidRPr="001643A0">
        <w:rPr>
          <w:rFonts w:ascii="Times New Roman" w:hAnsi="Times New Roman"/>
          <w:sz w:val="28"/>
          <w:szCs w:val="28"/>
          <w:lang w:val="en-GB"/>
        </w:rPr>
        <w:t>ommittee at HCS.</w:t>
      </w:r>
    </w:p>
    <w:p w:rsidR="0065789D" w:rsidRPr="001643A0" w:rsidRDefault="0065789D" w:rsidP="0065789D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:rsidR="0065789D" w:rsidRPr="001643A0" w:rsidRDefault="0065789D" w:rsidP="0065789D">
      <w:pPr>
        <w:ind w:firstLine="708"/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1643A0">
        <w:rPr>
          <w:rFonts w:ascii="Times New Roman" w:hAnsi="Times New Roman"/>
          <w:sz w:val="28"/>
          <w:szCs w:val="28"/>
          <w:lang w:val="en-GB"/>
        </w:rPr>
        <w:t>I have no conflict of interests.</w:t>
      </w:r>
      <w:r w:rsidRPr="001643A0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</w:p>
    <w:p w:rsidR="0065789D" w:rsidRPr="00ED5319" w:rsidRDefault="00ED5319" w:rsidP="0065789D">
      <w:pPr>
        <w:ind w:firstLine="708"/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ED5319">
        <w:rPr>
          <w:rFonts w:ascii="Times New Roman" w:hAnsi="Times New Roman"/>
          <w:sz w:val="28"/>
          <w:szCs w:val="28"/>
          <w:lang w:val="en-US"/>
        </w:rPr>
        <w:lastRenderedPageBreak/>
        <w:t xml:space="preserve">I give my consent to use my personal data (full name, position, academic degree, place of work) by the </w:t>
      </w:r>
      <w:proofErr w:type="spellStart"/>
      <w:r w:rsidRPr="00ED5319">
        <w:rPr>
          <w:rFonts w:ascii="Times New Roman" w:hAnsi="Times New Roman"/>
          <w:sz w:val="28"/>
          <w:szCs w:val="28"/>
          <w:lang w:val="en-US"/>
        </w:rPr>
        <w:t>MoH</w:t>
      </w:r>
      <w:proofErr w:type="spellEnd"/>
      <w:r w:rsidRPr="00ED5319">
        <w:rPr>
          <w:rFonts w:ascii="Times New Roman" w:hAnsi="Times New Roman"/>
          <w:sz w:val="28"/>
          <w:szCs w:val="28"/>
          <w:lang w:val="en-US"/>
        </w:rPr>
        <w:t xml:space="preserve"> Ukraine representatives and the Center which may be placed at their official sites.</w:t>
      </w:r>
    </w:p>
    <w:p w:rsidR="0065789D" w:rsidRPr="001643A0" w:rsidRDefault="0065789D" w:rsidP="0065789D">
      <w:pPr>
        <w:jc w:val="both"/>
        <w:rPr>
          <w:rFonts w:ascii="Times New Roman" w:hAnsi="Times New Roman"/>
          <w:sz w:val="28"/>
          <w:szCs w:val="28"/>
          <w:lang w:val="en-GB"/>
        </w:rPr>
      </w:pPr>
      <w:r w:rsidRPr="001643A0">
        <w:rPr>
          <w:rFonts w:ascii="Times New Roman" w:hAnsi="Times New Roman"/>
          <w:sz w:val="28"/>
          <w:szCs w:val="28"/>
          <w:lang w:val="en-GB"/>
        </w:rPr>
        <w:t>Principal investigator:</w:t>
      </w:r>
    </w:p>
    <w:p w:rsidR="0065789D" w:rsidRPr="001643A0" w:rsidRDefault="0065789D" w:rsidP="0065789D">
      <w:pPr>
        <w:jc w:val="both"/>
        <w:rPr>
          <w:rFonts w:ascii="Times New Roman" w:hAnsi="Times New Roman"/>
          <w:sz w:val="28"/>
          <w:szCs w:val="28"/>
          <w:lang w:val="en-GB"/>
        </w:rPr>
      </w:pPr>
      <w:r w:rsidRPr="001643A0">
        <w:rPr>
          <w:rFonts w:ascii="Times New Roman" w:hAnsi="Times New Roman"/>
          <w:sz w:val="28"/>
          <w:szCs w:val="28"/>
          <w:lang w:val="en-GB"/>
        </w:rPr>
        <w:t>____________                     _________________                  _________________</w:t>
      </w:r>
      <w:r w:rsidRPr="001643A0">
        <w:rPr>
          <w:rFonts w:ascii="Times New Roman" w:hAnsi="Times New Roman"/>
          <w:sz w:val="28"/>
          <w:szCs w:val="28"/>
          <w:lang w:val="en-GB"/>
        </w:rPr>
        <w:tab/>
      </w:r>
    </w:p>
    <w:p w:rsidR="0065789D" w:rsidRPr="001643A0" w:rsidRDefault="0065789D" w:rsidP="0065789D">
      <w:pPr>
        <w:jc w:val="both"/>
        <w:rPr>
          <w:rFonts w:ascii="Times New Roman" w:hAnsi="Times New Roman"/>
          <w:sz w:val="28"/>
          <w:szCs w:val="28"/>
          <w:lang w:val="en-GB"/>
        </w:rPr>
      </w:pPr>
      <w:r w:rsidRPr="001643A0">
        <w:rPr>
          <w:rFonts w:ascii="Times New Roman" w:hAnsi="Times New Roman"/>
          <w:sz w:val="28"/>
          <w:szCs w:val="28"/>
          <w:lang w:val="en-GB"/>
        </w:rPr>
        <w:t xml:space="preserve">      (Full name)                                     (signature)                                         (date)</w:t>
      </w:r>
    </w:p>
    <w:p w:rsidR="0065789D" w:rsidRPr="001643A0" w:rsidRDefault="0065789D" w:rsidP="0065789D">
      <w:pPr>
        <w:ind w:left="4956"/>
        <w:rPr>
          <w:rFonts w:ascii="Times New Roman" w:hAnsi="Times New Roman"/>
          <w:lang w:val="en-GB"/>
        </w:rPr>
      </w:pPr>
    </w:p>
    <w:p w:rsidR="0065789D" w:rsidRPr="001643A0" w:rsidRDefault="0065789D" w:rsidP="0065789D">
      <w:pPr>
        <w:rPr>
          <w:rFonts w:ascii="Times New Roman" w:hAnsi="Times New Roman"/>
          <w:lang w:val="en-GB"/>
        </w:rPr>
      </w:pPr>
      <w:r w:rsidRPr="001643A0">
        <w:rPr>
          <w:rStyle w:val="a5"/>
          <w:rFonts w:ascii="Times New Roman" w:hAnsi="Times New Roman"/>
        </w:rPr>
        <w:sym w:font="Symbol" w:char="F02A"/>
      </w:r>
      <w:r w:rsidRPr="001643A0">
        <w:rPr>
          <w:rFonts w:ascii="Times New Roman" w:hAnsi="Times New Roman"/>
          <w:lang w:val="en-US"/>
        </w:rPr>
        <w:t xml:space="preserve"> The components of estimate for such clinical trials may be expenses for keeping facilities and amortization of equipment</w:t>
      </w:r>
      <w:r w:rsidRPr="001643A0">
        <w:rPr>
          <w:rFonts w:ascii="Times New Roman" w:hAnsi="Times New Roman"/>
        </w:rPr>
        <w:t>,</w:t>
      </w:r>
      <w:r w:rsidRPr="001643A0">
        <w:rPr>
          <w:rFonts w:ascii="Times New Roman" w:hAnsi="Times New Roman"/>
          <w:lang w:val="en-US"/>
        </w:rPr>
        <w:t xml:space="preserve"> trial-related materials</w:t>
      </w:r>
      <w:r w:rsidRPr="001643A0">
        <w:rPr>
          <w:rFonts w:ascii="Times New Roman" w:hAnsi="Times New Roman"/>
        </w:rPr>
        <w:t xml:space="preserve">, </w:t>
      </w:r>
      <w:r w:rsidRPr="001643A0">
        <w:rPr>
          <w:rFonts w:ascii="Times New Roman" w:hAnsi="Times New Roman"/>
          <w:lang w:val="en-US"/>
        </w:rPr>
        <w:t>paying salary to employees</w:t>
      </w:r>
      <w:r w:rsidRPr="001643A0">
        <w:rPr>
          <w:rFonts w:ascii="Times New Roman" w:hAnsi="Times New Roman"/>
        </w:rPr>
        <w:t xml:space="preserve">, </w:t>
      </w:r>
      <w:r w:rsidRPr="001643A0">
        <w:rPr>
          <w:rFonts w:ascii="Times New Roman" w:hAnsi="Times New Roman"/>
          <w:lang w:val="en-US"/>
        </w:rPr>
        <w:t>which participate in clinical trial</w:t>
      </w:r>
      <w:r w:rsidRPr="001643A0">
        <w:rPr>
          <w:rFonts w:ascii="Times New Roman" w:hAnsi="Times New Roman"/>
        </w:rPr>
        <w:t xml:space="preserve">, </w:t>
      </w:r>
      <w:proofErr w:type="spellStart"/>
      <w:r w:rsidRPr="001643A0">
        <w:rPr>
          <w:rFonts w:ascii="Times New Roman" w:hAnsi="Times New Roman"/>
          <w:lang w:val="en-US"/>
        </w:rPr>
        <w:t>etc</w:t>
      </w:r>
      <w:proofErr w:type="spellEnd"/>
      <w:r w:rsidRPr="001643A0">
        <w:rPr>
          <w:rFonts w:ascii="Times New Roman" w:hAnsi="Times New Roman"/>
        </w:rPr>
        <w:t>.</w:t>
      </w:r>
    </w:p>
    <w:p w:rsidR="0065789D" w:rsidRPr="001643A0" w:rsidRDefault="0065789D" w:rsidP="0065789D">
      <w:pPr>
        <w:jc w:val="right"/>
        <w:rPr>
          <w:rFonts w:ascii="Times New Roman" w:hAnsi="Times New Roman"/>
          <w:b/>
          <w:sz w:val="28"/>
          <w:szCs w:val="28"/>
          <w:lang w:val="en-GB"/>
        </w:rPr>
      </w:pPr>
      <w:r w:rsidRPr="001643A0">
        <w:rPr>
          <w:rFonts w:ascii="Times New Roman" w:hAnsi="Times New Roman"/>
          <w:b/>
          <w:sz w:val="28"/>
          <w:szCs w:val="28"/>
          <w:lang w:val="en-GB"/>
        </w:rPr>
        <w:t>Reverse side</w:t>
      </w:r>
    </w:p>
    <w:p w:rsidR="0065789D" w:rsidRPr="001643A0" w:rsidRDefault="0065789D" w:rsidP="0065789D">
      <w:pPr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1643A0">
        <w:rPr>
          <w:rFonts w:ascii="Times New Roman" w:hAnsi="Times New Roman"/>
          <w:b/>
          <w:sz w:val="28"/>
          <w:szCs w:val="28"/>
          <w:lang w:val="en-GB"/>
        </w:rPr>
        <w:t>Agreed with:</w:t>
      </w:r>
    </w:p>
    <w:p w:rsidR="0065789D" w:rsidRPr="001643A0" w:rsidRDefault="0065789D" w:rsidP="0065789D">
      <w:pPr>
        <w:jc w:val="both"/>
        <w:rPr>
          <w:rFonts w:ascii="Times New Roman" w:hAnsi="Times New Roman"/>
          <w:b/>
          <w:sz w:val="28"/>
          <w:szCs w:val="28"/>
          <w:lang w:val="en-GB"/>
        </w:rPr>
      </w:pPr>
    </w:p>
    <w:p w:rsidR="0065789D" w:rsidRPr="001643A0" w:rsidRDefault="0065789D" w:rsidP="0065789D">
      <w:pPr>
        <w:jc w:val="both"/>
        <w:rPr>
          <w:rFonts w:ascii="Times New Roman" w:hAnsi="Times New Roman"/>
          <w:sz w:val="28"/>
          <w:szCs w:val="28"/>
          <w:lang w:val="en-GB"/>
        </w:rPr>
      </w:pPr>
      <w:r w:rsidRPr="001643A0">
        <w:rPr>
          <w:rFonts w:ascii="Times New Roman" w:hAnsi="Times New Roman"/>
          <w:sz w:val="28"/>
          <w:szCs w:val="28"/>
          <w:lang w:val="en-GB"/>
        </w:rPr>
        <w:t xml:space="preserve">1. Head of healthcare setting </w:t>
      </w:r>
      <w:r w:rsidRPr="001643A0">
        <w:rPr>
          <w:rFonts w:ascii="Times New Roman" w:hAnsi="Times New Roman"/>
          <w:i/>
          <w:sz w:val="28"/>
          <w:szCs w:val="28"/>
          <w:lang w:val="en-GB"/>
        </w:rPr>
        <w:t>(to be filled in obligatory)</w:t>
      </w:r>
    </w:p>
    <w:tbl>
      <w:tblPr>
        <w:tblW w:w="9748" w:type="dxa"/>
        <w:tblLayout w:type="fixed"/>
        <w:tblLook w:val="01E0" w:firstRow="1" w:lastRow="1" w:firstColumn="1" w:lastColumn="1" w:noHBand="0" w:noVBand="0"/>
      </w:tblPr>
      <w:tblGrid>
        <w:gridCol w:w="3708"/>
        <w:gridCol w:w="1800"/>
        <w:gridCol w:w="2624"/>
        <w:gridCol w:w="1616"/>
      </w:tblGrid>
      <w:tr w:rsidR="0065789D" w:rsidRPr="001643A0" w:rsidTr="00585AEC">
        <w:tc>
          <w:tcPr>
            <w:tcW w:w="3708" w:type="dxa"/>
          </w:tcPr>
          <w:p w:rsidR="0065789D" w:rsidRPr="001643A0" w:rsidRDefault="0065789D" w:rsidP="00585AEC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1643A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_______________________ </w:t>
            </w:r>
            <w:r w:rsidRPr="001643A0">
              <w:rPr>
                <w:rFonts w:ascii="Times New Roman" w:hAnsi="Times New Roman"/>
                <w:lang w:val="en-GB"/>
              </w:rPr>
              <w:t>(head’s position and name of HCS)</w:t>
            </w:r>
          </w:p>
        </w:tc>
        <w:tc>
          <w:tcPr>
            <w:tcW w:w="1800" w:type="dxa"/>
          </w:tcPr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1643A0">
              <w:rPr>
                <w:rFonts w:ascii="Times New Roman" w:hAnsi="Times New Roman"/>
                <w:sz w:val="28"/>
                <w:szCs w:val="28"/>
                <w:lang w:val="en-GB"/>
              </w:rPr>
              <w:t>__________</w:t>
            </w: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lang w:val="en-GB"/>
              </w:rPr>
            </w:pPr>
            <w:r w:rsidRPr="001643A0">
              <w:rPr>
                <w:rFonts w:ascii="Times New Roman" w:hAnsi="Times New Roman"/>
                <w:lang w:val="en-GB"/>
              </w:rPr>
              <w:t>(signature)</w:t>
            </w:r>
          </w:p>
        </w:tc>
        <w:tc>
          <w:tcPr>
            <w:tcW w:w="2624" w:type="dxa"/>
          </w:tcPr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1643A0">
              <w:rPr>
                <w:rFonts w:ascii="Times New Roman" w:hAnsi="Times New Roman"/>
                <w:sz w:val="28"/>
                <w:szCs w:val="28"/>
                <w:lang w:val="en-GB"/>
              </w:rPr>
              <w:t>_________________</w:t>
            </w:r>
            <w:r w:rsidRPr="001643A0">
              <w:rPr>
                <w:rFonts w:ascii="Times New Roman" w:hAnsi="Times New Roman"/>
                <w:lang w:val="en-GB"/>
              </w:rPr>
              <w:t>(full name)</w:t>
            </w:r>
          </w:p>
        </w:tc>
        <w:tc>
          <w:tcPr>
            <w:tcW w:w="1616" w:type="dxa"/>
          </w:tcPr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1643A0">
              <w:rPr>
                <w:rFonts w:ascii="Times New Roman" w:hAnsi="Times New Roman"/>
                <w:sz w:val="28"/>
                <w:szCs w:val="28"/>
                <w:lang w:val="en-GB"/>
              </w:rPr>
              <w:t>__________</w:t>
            </w: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lang w:val="en-GB"/>
              </w:rPr>
            </w:pPr>
            <w:r w:rsidRPr="001643A0">
              <w:rPr>
                <w:rFonts w:ascii="Times New Roman" w:hAnsi="Times New Roman"/>
                <w:lang w:val="en-GB"/>
              </w:rPr>
              <w:t>(date)</w:t>
            </w:r>
          </w:p>
        </w:tc>
      </w:tr>
    </w:tbl>
    <w:p w:rsidR="0065789D" w:rsidRPr="001643A0" w:rsidRDefault="0065789D" w:rsidP="0065789D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:rsidR="0065789D" w:rsidRPr="001643A0" w:rsidRDefault="0065789D" w:rsidP="0065789D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:rsidR="0065789D" w:rsidRPr="001643A0" w:rsidRDefault="0065789D" w:rsidP="0065789D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:rsidR="0065789D" w:rsidRPr="001643A0" w:rsidRDefault="0065789D" w:rsidP="0065789D">
      <w:pPr>
        <w:jc w:val="both"/>
        <w:rPr>
          <w:rFonts w:ascii="Times New Roman" w:hAnsi="Times New Roman"/>
          <w:i/>
          <w:sz w:val="28"/>
          <w:szCs w:val="28"/>
          <w:lang w:val="en-GB"/>
        </w:rPr>
      </w:pPr>
      <w:r w:rsidRPr="001643A0">
        <w:rPr>
          <w:rFonts w:ascii="Times New Roman" w:hAnsi="Times New Roman"/>
          <w:sz w:val="28"/>
          <w:szCs w:val="28"/>
          <w:lang w:val="en-GB"/>
        </w:rPr>
        <w:t xml:space="preserve">2. Head of higher medical institution (hereinafter - HMI) </w:t>
      </w:r>
      <w:r w:rsidRPr="001643A0">
        <w:rPr>
          <w:rFonts w:ascii="Times New Roman" w:hAnsi="Times New Roman"/>
          <w:i/>
          <w:sz w:val="28"/>
          <w:szCs w:val="28"/>
          <w:lang w:val="en-GB"/>
        </w:rPr>
        <w:t>(to be filled in if HMI involved)</w:t>
      </w:r>
    </w:p>
    <w:p w:rsidR="0065789D" w:rsidRPr="001643A0" w:rsidRDefault="0065789D" w:rsidP="0065789D">
      <w:pPr>
        <w:ind w:left="5664" w:firstLine="708"/>
        <w:jc w:val="both"/>
        <w:rPr>
          <w:rFonts w:ascii="Times New Roman" w:hAnsi="Times New Roman"/>
          <w:sz w:val="28"/>
          <w:szCs w:val="28"/>
          <w:lang w:val="en-GB"/>
        </w:rPr>
      </w:pPr>
    </w:p>
    <w:tbl>
      <w:tblPr>
        <w:tblW w:w="9673" w:type="dxa"/>
        <w:tblLayout w:type="fixed"/>
        <w:tblLook w:val="01E0" w:firstRow="1" w:lastRow="1" w:firstColumn="1" w:lastColumn="1" w:noHBand="0" w:noVBand="0"/>
      </w:tblPr>
      <w:tblGrid>
        <w:gridCol w:w="3708"/>
        <w:gridCol w:w="1800"/>
        <w:gridCol w:w="2549"/>
        <w:gridCol w:w="1616"/>
      </w:tblGrid>
      <w:tr w:rsidR="0065789D" w:rsidRPr="001643A0" w:rsidTr="00585AEC">
        <w:tc>
          <w:tcPr>
            <w:tcW w:w="3708" w:type="dxa"/>
          </w:tcPr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1643A0">
              <w:rPr>
                <w:rFonts w:ascii="Times New Roman" w:hAnsi="Times New Roman"/>
                <w:sz w:val="28"/>
                <w:szCs w:val="28"/>
                <w:lang w:val="en-GB"/>
              </w:rPr>
              <w:t>________________________</w:t>
            </w: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lang w:val="en-GB"/>
              </w:rPr>
            </w:pPr>
            <w:r w:rsidRPr="001643A0">
              <w:rPr>
                <w:rFonts w:ascii="Times New Roman" w:hAnsi="Times New Roman"/>
                <w:lang w:val="en-GB"/>
              </w:rPr>
              <w:t>(head’s position and name of HMI)</w:t>
            </w:r>
          </w:p>
        </w:tc>
        <w:tc>
          <w:tcPr>
            <w:tcW w:w="1800" w:type="dxa"/>
          </w:tcPr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1643A0">
              <w:rPr>
                <w:rFonts w:ascii="Times New Roman" w:hAnsi="Times New Roman"/>
                <w:sz w:val="28"/>
                <w:szCs w:val="28"/>
                <w:lang w:val="en-GB"/>
              </w:rPr>
              <w:t>__________</w:t>
            </w: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lang w:val="en-GB"/>
              </w:rPr>
            </w:pPr>
            <w:r w:rsidRPr="001643A0">
              <w:rPr>
                <w:rFonts w:ascii="Times New Roman" w:hAnsi="Times New Roman"/>
                <w:lang w:val="en-GB"/>
              </w:rPr>
              <w:t>(signature)</w:t>
            </w:r>
          </w:p>
        </w:tc>
        <w:tc>
          <w:tcPr>
            <w:tcW w:w="2549" w:type="dxa"/>
          </w:tcPr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1643A0">
              <w:rPr>
                <w:rFonts w:ascii="Times New Roman" w:hAnsi="Times New Roman"/>
                <w:sz w:val="28"/>
                <w:szCs w:val="28"/>
                <w:lang w:val="en-GB"/>
              </w:rPr>
              <w:t>________________</w:t>
            </w: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lang w:val="en-GB"/>
              </w:rPr>
            </w:pPr>
            <w:r w:rsidRPr="001643A0">
              <w:rPr>
                <w:rFonts w:ascii="Times New Roman" w:hAnsi="Times New Roman"/>
                <w:lang w:val="en-GB"/>
              </w:rPr>
              <w:t>(full name)</w:t>
            </w:r>
          </w:p>
        </w:tc>
        <w:tc>
          <w:tcPr>
            <w:tcW w:w="1616" w:type="dxa"/>
          </w:tcPr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1643A0">
              <w:rPr>
                <w:rFonts w:ascii="Times New Roman" w:hAnsi="Times New Roman"/>
                <w:sz w:val="28"/>
                <w:szCs w:val="28"/>
                <w:lang w:val="en-GB"/>
              </w:rPr>
              <w:t>__________</w:t>
            </w: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lang w:val="en-GB"/>
              </w:rPr>
            </w:pPr>
            <w:r w:rsidRPr="001643A0">
              <w:rPr>
                <w:rFonts w:ascii="Times New Roman" w:hAnsi="Times New Roman"/>
                <w:lang w:val="en-GB"/>
              </w:rPr>
              <w:t>(date)</w:t>
            </w:r>
          </w:p>
        </w:tc>
      </w:tr>
    </w:tbl>
    <w:p w:rsidR="0065789D" w:rsidRPr="001643A0" w:rsidRDefault="0065789D" w:rsidP="0065789D">
      <w:pPr>
        <w:jc w:val="both"/>
        <w:rPr>
          <w:rFonts w:ascii="Times New Roman" w:hAnsi="Times New Roman"/>
          <w:lang w:val="en-GB"/>
        </w:rPr>
      </w:pPr>
      <w:r w:rsidRPr="001643A0">
        <w:rPr>
          <w:rFonts w:ascii="Times New Roman" w:hAnsi="Times New Roman"/>
          <w:lang w:val="en-GB"/>
        </w:rPr>
        <w:tab/>
      </w:r>
      <w:r w:rsidRPr="001643A0">
        <w:rPr>
          <w:rFonts w:ascii="Times New Roman" w:hAnsi="Times New Roman"/>
          <w:lang w:val="en-GB"/>
        </w:rPr>
        <w:tab/>
      </w:r>
      <w:r w:rsidRPr="001643A0">
        <w:rPr>
          <w:rFonts w:ascii="Times New Roman" w:hAnsi="Times New Roman"/>
          <w:lang w:val="en-GB"/>
        </w:rPr>
        <w:tab/>
      </w:r>
      <w:r w:rsidRPr="001643A0">
        <w:rPr>
          <w:rFonts w:ascii="Times New Roman" w:hAnsi="Times New Roman"/>
          <w:lang w:val="en-GB"/>
        </w:rPr>
        <w:tab/>
      </w:r>
      <w:r w:rsidRPr="001643A0">
        <w:rPr>
          <w:rFonts w:ascii="Times New Roman" w:hAnsi="Times New Roman"/>
          <w:lang w:val="en-GB"/>
        </w:rPr>
        <w:tab/>
      </w:r>
      <w:r w:rsidRPr="001643A0">
        <w:rPr>
          <w:rFonts w:ascii="Times New Roman" w:hAnsi="Times New Roman"/>
          <w:lang w:val="en-GB"/>
        </w:rPr>
        <w:tab/>
      </w:r>
    </w:p>
    <w:p w:rsidR="0065789D" w:rsidRPr="001643A0" w:rsidRDefault="0065789D" w:rsidP="0065789D">
      <w:pPr>
        <w:ind w:left="4956"/>
        <w:rPr>
          <w:rFonts w:ascii="Times New Roman" w:hAnsi="Times New Roman"/>
          <w:sz w:val="28"/>
          <w:szCs w:val="28"/>
          <w:lang w:val="en-GB"/>
        </w:rPr>
      </w:pPr>
      <w:r w:rsidRPr="001643A0">
        <w:rPr>
          <w:rFonts w:ascii="Times New Roman" w:hAnsi="Times New Roman"/>
          <w:lang w:val="en-GB"/>
        </w:rPr>
        <w:tab/>
      </w:r>
      <w:r w:rsidRPr="001643A0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65789D" w:rsidRPr="00C56598" w:rsidRDefault="001643A0" w:rsidP="00C56598">
      <w:pPr>
        <w:ind w:left="5103"/>
        <w:rPr>
          <w:rFonts w:ascii="Times New Roman" w:hAnsi="Times New Roman"/>
          <w:sz w:val="24"/>
          <w:szCs w:val="24"/>
        </w:rPr>
      </w:pPr>
      <w:r w:rsidRPr="00C56598">
        <w:rPr>
          <w:rStyle w:val="rvts46"/>
          <w:rFonts w:ascii="Times New Roman" w:hAnsi="Times New Roman"/>
          <w:i/>
          <w:sz w:val="24"/>
          <w:szCs w:val="24"/>
          <w:lang w:val="en-US"/>
        </w:rPr>
        <w:t xml:space="preserve">{Annex in wording of </w:t>
      </w:r>
      <w:proofErr w:type="spellStart"/>
      <w:r w:rsidRPr="00C56598">
        <w:rPr>
          <w:rStyle w:val="rvts46"/>
          <w:rFonts w:ascii="Times New Roman" w:hAnsi="Times New Roman"/>
          <w:i/>
          <w:sz w:val="24"/>
          <w:szCs w:val="24"/>
          <w:lang w:val="en-US"/>
        </w:rPr>
        <w:t>MoH</w:t>
      </w:r>
      <w:proofErr w:type="spellEnd"/>
      <w:r w:rsidRPr="00C56598">
        <w:rPr>
          <w:rStyle w:val="rvts46"/>
          <w:rFonts w:ascii="Times New Roman" w:hAnsi="Times New Roman"/>
          <w:i/>
          <w:sz w:val="24"/>
          <w:szCs w:val="24"/>
          <w:lang w:val="en-US"/>
        </w:rPr>
        <w:t xml:space="preserve"> Order </w:t>
      </w:r>
      <w:hyperlink r:id="rId6" w:anchor="n388" w:tgtFrame="_blank" w:history="1">
        <w:r w:rsidR="00C56598" w:rsidRPr="00C56598">
          <w:rPr>
            <w:rFonts w:ascii="Times New Roman" w:hAnsi="Times New Roman"/>
            <w:i/>
            <w:sz w:val="24"/>
            <w:szCs w:val="24"/>
            <w:lang w:val="en-US"/>
          </w:rPr>
          <w:t xml:space="preserve">№ 523 </w:t>
        </w:r>
        <w:r w:rsidRPr="00C56598">
          <w:rPr>
            <w:rFonts w:ascii="Times New Roman" w:hAnsi="Times New Roman"/>
            <w:i/>
            <w:sz w:val="24"/>
            <w:szCs w:val="24"/>
            <w:lang w:val="en-US"/>
          </w:rPr>
          <w:t>of 12.07.2012</w:t>
        </w:r>
      </w:hyperlink>
      <w:bookmarkStart w:id="1" w:name="n455"/>
      <w:bookmarkEnd w:id="1"/>
      <w:r w:rsidR="00ED5319" w:rsidRPr="00C56598">
        <w:rPr>
          <w:rFonts w:ascii="Times New Roman" w:hAnsi="Times New Roman"/>
          <w:i/>
          <w:sz w:val="24"/>
          <w:szCs w:val="24"/>
          <w:lang w:val="en-US"/>
        </w:rPr>
        <w:t xml:space="preserve">; amended by </w:t>
      </w:r>
      <w:proofErr w:type="spellStart"/>
      <w:r w:rsidR="00ED5319" w:rsidRPr="00C56598">
        <w:rPr>
          <w:rFonts w:ascii="Times New Roman" w:hAnsi="Times New Roman"/>
          <w:i/>
          <w:sz w:val="24"/>
          <w:szCs w:val="24"/>
          <w:lang w:val="en-US"/>
        </w:rPr>
        <w:t>MoH</w:t>
      </w:r>
      <w:proofErr w:type="spellEnd"/>
      <w:r w:rsidR="00ED5319" w:rsidRPr="00C56598">
        <w:rPr>
          <w:rFonts w:ascii="Times New Roman" w:hAnsi="Times New Roman"/>
          <w:i/>
          <w:sz w:val="24"/>
          <w:szCs w:val="24"/>
          <w:lang w:val="en-US"/>
        </w:rPr>
        <w:t xml:space="preserve"> Order </w:t>
      </w:r>
      <w:r w:rsidR="00C56598" w:rsidRPr="00C56598">
        <w:rPr>
          <w:rStyle w:val="st131"/>
          <w:rFonts w:ascii="Times New Roman" w:hAnsi="Times New Roman"/>
          <w:color w:val="auto"/>
          <w:sz w:val="24"/>
          <w:szCs w:val="24"/>
        </w:rPr>
        <w:t>№ 639</w:t>
      </w:r>
      <w:r w:rsidR="00C56598" w:rsidRPr="00C56598">
        <w:rPr>
          <w:rStyle w:val="st131"/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="00ED5319" w:rsidRPr="00C56598">
        <w:rPr>
          <w:rStyle w:val="st131"/>
          <w:rFonts w:ascii="Times New Roman" w:hAnsi="Times New Roman"/>
          <w:color w:val="auto"/>
          <w:sz w:val="24"/>
          <w:szCs w:val="24"/>
          <w:lang w:val="en-US"/>
        </w:rPr>
        <w:t>of</w:t>
      </w:r>
      <w:r w:rsidR="00ED5319" w:rsidRPr="00C56598">
        <w:rPr>
          <w:rStyle w:val="st131"/>
          <w:rFonts w:ascii="Times New Roman" w:hAnsi="Times New Roman"/>
          <w:color w:val="auto"/>
          <w:sz w:val="24"/>
          <w:szCs w:val="24"/>
        </w:rPr>
        <w:t xml:space="preserve"> 01.10.2015</w:t>
      </w:r>
      <w:r w:rsidRPr="00C56598">
        <w:rPr>
          <w:rStyle w:val="rvts46"/>
          <w:rFonts w:ascii="Times New Roman" w:hAnsi="Times New Roman"/>
          <w:color w:val="000000"/>
          <w:sz w:val="24"/>
          <w:szCs w:val="24"/>
        </w:rPr>
        <w:t>}</w:t>
      </w:r>
    </w:p>
    <w:p w:rsidR="008C6C6D" w:rsidRPr="001643A0" w:rsidRDefault="008C6C6D">
      <w:pPr>
        <w:rPr>
          <w:rFonts w:ascii="Times New Roman" w:hAnsi="Times New Roman"/>
        </w:rPr>
      </w:pPr>
    </w:p>
    <w:sectPr w:rsidR="008C6C6D" w:rsidRPr="0016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557" w:rsidRDefault="00626557" w:rsidP="0065789D">
      <w:pPr>
        <w:spacing w:after="0" w:line="240" w:lineRule="auto"/>
      </w:pPr>
      <w:r>
        <w:separator/>
      </w:r>
    </w:p>
  </w:endnote>
  <w:endnote w:type="continuationSeparator" w:id="0">
    <w:p w:rsidR="00626557" w:rsidRDefault="00626557" w:rsidP="0065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557" w:rsidRDefault="00626557" w:rsidP="0065789D">
      <w:pPr>
        <w:spacing w:after="0" w:line="240" w:lineRule="auto"/>
      </w:pPr>
      <w:r>
        <w:separator/>
      </w:r>
    </w:p>
  </w:footnote>
  <w:footnote w:type="continuationSeparator" w:id="0">
    <w:p w:rsidR="00626557" w:rsidRDefault="00626557" w:rsidP="0065789D">
      <w:pPr>
        <w:spacing w:after="0" w:line="240" w:lineRule="auto"/>
      </w:pPr>
      <w:r>
        <w:continuationSeparator/>
      </w:r>
    </w:p>
  </w:footnote>
  <w:footnote w:id="1">
    <w:p w:rsidR="0065789D" w:rsidRPr="008C1DCC" w:rsidRDefault="0065789D" w:rsidP="0065789D">
      <w:pPr>
        <w:pStyle w:val="a3"/>
        <w:jc w:val="both"/>
        <w:rPr>
          <w:lang w:val="uk-U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789D"/>
    <w:rsid w:val="00095469"/>
    <w:rsid w:val="001643A0"/>
    <w:rsid w:val="0018268D"/>
    <w:rsid w:val="002D338F"/>
    <w:rsid w:val="003856FD"/>
    <w:rsid w:val="004E5C60"/>
    <w:rsid w:val="005315CE"/>
    <w:rsid w:val="00585AEC"/>
    <w:rsid w:val="00626557"/>
    <w:rsid w:val="0065789D"/>
    <w:rsid w:val="00737B58"/>
    <w:rsid w:val="008C6C6D"/>
    <w:rsid w:val="00C56598"/>
    <w:rsid w:val="00C77214"/>
    <w:rsid w:val="00C80CE2"/>
    <w:rsid w:val="00ED5319"/>
    <w:rsid w:val="00F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F13F7F-81AD-4BA9-967A-0E61E60B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65789D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4">
    <w:name w:val="Текст виноски Знак"/>
    <w:link w:val="a3"/>
    <w:semiHidden/>
    <w:rsid w:val="0065789D"/>
    <w:rPr>
      <w:rFonts w:ascii="Times New Roman" w:eastAsia="Times New Roman" w:hAnsi="Times New Roman"/>
      <w:lang w:val="ru-RU" w:eastAsia="ru-RU"/>
    </w:rPr>
  </w:style>
  <w:style w:type="character" w:styleId="a5">
    <w:name w:val="footnote reference"/>
    <w:semiHidden/>
    <w:rsid w:val="0065789D"/>
    <w:rPr>
      <w:vertAlign w:val="superscript"/>
    </w:rPr>
  </w:style>
  <w:style w:type="paragraph" w:styleId="HTML">
    <w:name w:val="HTML Preformatted"/>
    <w:basedOn w:val="a"/>
    <w:link w:val="HTML0"/>
    <w:rsid w:val="006578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65789D"/>
    <w:rPr>
      <w:rFonts w:ascii="Courier New" w:eastAsia="Times New Roman" w:hAnsi="Courier New" w:cs="Courier New"/>
    </w:rPr>
  </w:style>
  <w:style w:type="character" w:customStyle="1" w:styleId="rvts46">
    <w:name w:val="rvts46"/>
    <w:rsid w:val="001643A0"/>
  </w:style>
  <w:style w:type="character" w:customStyle="1" w:styleId="st131">
    <w:name w:val="st131"/>
    <w:uiPriority w:val="99"/>
    <w:rsid w:val="00ED5319"/>
    <w:rPr>
      <w:i/>
      <w:iCs/>
      <w:color w:val="0000FF"/>
    </w:rPr>
  </w:style>
  <w:style w:type="character" w:customStyle="1" w:styleId="st46">
    <w:name w:val="st46"/>
    <w:uiPriority w:val="99"/>
    <w:rsid w:val="00ED5319"/>
    <w:rPr>
      <w:i/>
      <w:iCs/>
      <w:color w:val="000000"/>
    </w:rPr>
  </w:style>
  <w:style w:type="character" w:customStyle="1" w:styleId="st121">
    <w:name w:val="st121"/>
    <w:uiPriority w:val="99"/>
    <w:rsid w:val="00ED5319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4.rada.gov.ua/laws/show/z1235-12/paran38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2607</CharactersWithSpaces>
  <SharedDoc>false</SharedDoc>
  <HLinks>
    <vt:vector size="6" baseType="variant"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http://zakon4.rada.gov.ua/laws/show/z1235-12/paran388</vt:lpwstr>
      </vt:variant>
      <vt:variant>
        <vt:lpwstr>n388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2026-04-30T12:24:00Z</dcterms:created>
  <dcterms:modified xsi:type="dcterms:W3CDTF">2026-04-30T12:24:00Z</dcterms:modified>
</cp:coreProperties>
</file>