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AF17C3" w:rsidRDefault="007250AF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F17C3">
        <w:rPr>
          <w:rFonts w:ascii="Times New Roman CYR" w:hAnsi="Times New Roman CYR"/>
          <w:noProof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57726C" w:rsidRPr="00AF17C3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AF17C3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AF17C3" w:rsidRDefault="0057726C" w:rsidP="0057726C">
      <w:pPr>
        <w:rPr>
          <w:lang w:val="uk-UA"/>
        </w:rPr>
      </w:pPr>
    </w:p>
    <w:p w:rsidR="0057726C" w:rsidRPr="00AF17C3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AF17C3">
        <w:rPr>
          <w:b/>
          <w:spacing w:val="60"/>
          <w:sz w:val="30"/>
          <w:szCs w:val="30"/>
          <w:lang w:val="uk-UA"/>
        </w:rPr>
        <w:t>НАКАЗ</w:t>
      </w:r>
    </w:p>
    <w:p w:rsidR="0057726C" w:rsidRPr="00AF17C3" w:rsidRDefault="0057726C" w:rsidP="0057726C">
      <w:pPr>
        <w:rPr>
          <w:lang w:val="uk-UA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3825"/>
      </w:tblGrid>
      <w:tr w:rsidR="003D38A8" w:rsidRPr="003D38A8" w:rsidTr="004F5356">
        <w:tc>
          <w:tcPr>
            <w:tcW w:w="3582" w:type="dxa"/>
          </w:tcPr>
          <w:p w:rsidR="0057726C" w:rsidRPr="003D38A8" w:rsidRDefault="0057726C" w:rsidP="0033017C">
            <w:pPr>
              <w:rPr>
                <w:sz w:val="28"/>
                <w:szCs w:val="28"/>
                <w:lang w:val="uk-UA"/>
              </w:rPr>
            </w:pPr>
          </w:p>
          <w:p w:rsidR="0057726C" w:rsidRPr="003D38A8" w:rsidRDefault="003D38A8" w:rsidP="0033017C">
            <w:pPr>
              <w:rPr>
                <w:sz w:val="28"/>
                <w:szCs w:val="28"/>
                <w:lang w:val="uk-UA"/>
              </w:rPr>
            </w:pPr>
            <w:r w:rsidRPr="003D38A8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 xml:space="preserve"> січня 2026 року</w:t>
            </w:r>
          </w:p>
        </w:tc>
        <w:tc>
          <w:tcPr>
            <w:tcW w:w="2129" w:type="dxa"/>
          </w:tcPr>
          <w:p w:rsidR="0057726C" w:rsidRPr="003D38A8" w:rsidRDefault="0057726C" w:rsidP="0033017C">
            <w:pPr>
              <w:jc w:val="center"/>
              <w:rPr>
                <w:sz w:val="24"/>
                <w:szCs w:val="24"/>
                <w:lang w:val="uk-UA"/>
              </w:rPr>
            </w:pPr>
            <w:r w:rsidRPr="003D38A8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3825" w:type="dxa"/>
          </w:tcPr>
          <w:p w:rsidR="0057726C" w:rsidRPr="003D38A8" w:rsidRDefault="0057726C" w:rsidP="0033017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3D38A8" w:rsidRDefault="003D38A8" w:rsidP="005A7AA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№ 32</w:t>
            </w:r>
            <w:r w:rsidR="0057726C" w:rsidRPr="003D38A8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</w:tbl>
    <w:p w:rsidR="008403EB" w:rsidRPr="003D38A8" w:rsidRDefault="008403EB" w:rsidP="0014050D">
      <w:pPr>
        <w:ind w:right="-1"/>
        <w:jc w:val="both"/>
        <w:rPr>
          <w:b/>
          <w:sz w:val="28"/>
          <w:szCs w:val="28"/>
          <w:lang w:val="uk-UA"/>
        </w:rPr>
      </w:pPr>
    </w:p>
    <w:p w:rsidR="0014050D" w:rsidRPr="00AF17C3" w:rsidRDefault="0014050D" w:rsidP="0014050D">
      <w:pPr>
        <w:ind w:right="-1"/>
        <w:jc w:val="both"/>
        <w:rPr>
          <w:b/>
          <w:sz w:val="28"/>
          <w:szCs w:val="28"/>
          <w:lang w:val="uk-UA"/>
        </w:rPr>
      </w:pPr>
      <w:r w:rsidRPr="00AF17C3">
        <w:rPr>
          <w:b/>
          <w:sz w:val="28"/>
          <w:szCs w:val="28"/>
          <w:lang w:val="uk-UA"/>
        </w:rPr>
        <w:t xml:space="preserve">Про </w:t>
      </w:r>
      <w:r w:rsidR="00334A5C" w:rsidRPr="00AF17C3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продовження строку дії реєстраційного посвідчення </w:t>
      </w:r>
    </w:p>
    <w:p w:rsidR="0057726C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AE4B39" w:rsidRPr="00AF17C3" w:rsidRDefault="00AE4B39" w:rsidP="0057726C">
      <w:pPr>
        <w:ind w:left="720"/>
        <w:jc w:val="both"/>
        <w:rPr>
          <w:sz w:val="28"/>
          <w:szCs w:val="28"/>
          <w:lang w:val="uk-UA"/>
        </w:rPr>
      </w:pPr>
    </w:p>
    <w:p w:rsidR="00317506" w:rsidRPr="00AF17C3" w:rsidRDefault="0014050D" w:rsidP="00AE4B39">
      <w:pPr>
        <w:pStyle w:val="HTML"/>
        <w:ind w:firstLine="720"/>
        <w:jc w:val="both"/>
        <w:rPr>
          <w:rFonts w:ascii="Times New Roman" w:hAnsi="Times New Roman" w:cs="Times New Roman"/>
          <w:lang w:val="uk-UA"/>
        </w:rPr>
      </w:pPr>
      <w:r w:rsidRPr="00AF17C3">
        <w:rPr>
          <w:rFonts w:ascii="Times New Roman" w:hAnsi="Times New Roman" w:cs="Times New Roman"/>
          <w:color w:val="auto"/>
          <w:lang w:val="uk-UA"/>
        </w:rPr>
        <w:t>Відповідно до статті 9</w:t>
      </w:r>
      <w:r w:rsidRPr="00AF17C3">
        <w:rPr>
          <w:rFonts w:ascii="Times New Roman" w:hAnsi="Times New Roman" w:cs="Times New Roman"/>
          <w:color w:val="auto"/>
          <w:vertAlign w:val="superscript"/>
          <w:lang w:val="uk-UA"/>
        </w:rPr>
        <w:t>2</w:t>
      </w:r>
      <w:r w:rsidRPr="00AF17C3">
        <w:rPr>
          <w:rFonts w:ascii="Times New Roman" w:hAnsi="Times New Roman" w:cs="Times New Roman"/>
          <w:color w:val="auto"/>
          <w:lang w:val="uk-UA"/>
        </w:rPr>
        <w:t xml:space="preserve"> Закону України «Про лікарські засоби», </w:t>
      </w:r>
      <w:r w:rsidRPr="00AF17C3">
        <w:rPr>
          <w:rFonts w:ascii="Times New Roman" w:hAnsi="Times New Roman" w:cs="Times New Roman"/>
          <w:color w:val="auto"/>
          <w:lang w:val="uk-UA"/>
        </w:rPr>
        <w:br/>
        <w:t xml:space="preserve">пункту </w:t>
      </w:r>
      <w:r w:rsidR="00334A5C" w:rsidRPr="00AF17C3">
        <w:rPr>
          <w:rFonts w:ascii="Times New Roman" w:hAnsi="Times New Roman" w:cs="Times New Roman"/>
          <w:color w:val="auto"/>
          <w:lang w:val="uk-UA"/>
        </w:rPr>
        <w:t>8</w:t>
      </w:r>
      <w:r w:rsidRPr="00AF17C3">
        <w:rPr>
          <w:rFonts w:ascii="Times New Roman" w:hAnsi="Times New Roman" w:cs="Times New Roman"/>
          <w:color w:val="auto"/>
          <w:lang w:val="uk-UA"/>
        </w:rPr>
        <w:t xml:space="preserve"> 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>Порядку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 xml:space="preserve"> державної реєстрації лікарських засобів, вакцин або інших медичних імунобіологічних препаратів для лікування та/або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 xml:space="preserve">, затвердженого постановою Кабінету Міністрів України 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>від 29 грудня 2021 р</w:t>
      </w:r>
      <w:r w:rsidR="007D3CF6" w:rsidRPr="00AF17C3">
        <w:rPr>
          <w:rFonts w:ascii="Times New Roman" w:hAnsi="Times New Roman" w:cs="Times New Roman"/>
          <w:color w:val="auto"/>
          <w:lang w:val="uk-UA"/>
        </w:rPr>
        <w:t>оку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 xml:space="preserve"> № 1446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 xml:space="preserve">,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з урахуванням 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рек</w:t>
      </w:r>
      <w:r w:rsidR="00AF17C3">
        <w:rPr>
          <w:rFonts w:ascii="Times New Roman" w:hAnsi="Times New Roman" w:cs="Times New Roman"/>
          <w:color w:val="auto"/>
          <w:lang w:val="uk-UA"/>
        </w:rPr>
        <w:t xml:space="preserve">омендацій, викладених у листі </w:t>
      </w:r>
      <w:r w:rsidR="00AC6156">
        <w:rPr>
          <w:rFonts w:ascii="Times New Roman" w:hAnsi="Times New Roman" w:cs="Times New Roman"/>
          <w:color w:val="auto"/>
          <w:lang w:val="uk-UA"/>
        </w:rPr>
        <w:t>державного підприємства</w:t>
      </w:r>
      <w:r w:rsidR="00AF17C3">
        <w:rPr>
          <w:rFonts w:ascii="Times New Roman" w:hAnsi="Times New Roman" w:cs="Times New Roman"/>
          <w:color w:val="auto"/>
          <w:lang w:val="uk-UA"/>
        </w:rPr>
        <w:t> 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«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Державн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 xml:space="preserve">ий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експертн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ий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центр МОЗ України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»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від  </w:t>
      </w:r>
      <w:r w:rsidR="0089612B">
        <w:rPr>
          <w:rFonts w:ascii="Times New Roman" w:hAnsi="Times New Roman" w:cs="Times New Roman"/>
          <w:color w:val="auto"/>
          <w:lang w:val="uk-UA"/>
        </w:rPr>
        <w:t>1</w:t>
      </w:r>
      <w:r w:rsidR="00683401">
        <w:rPr>
          <w:rFonts w:ascii="Times New Roman" w:hAnsi="Times New Roman" w:cs="Times New Roman"/>
          <w:color w:val="auto"/>
          <w:lang w:val="uk-UA"/>
        </w:rPr>
        <w:t>9</w:t>
      </w:r>
      <w:r w:rsidR="0089612B">
        <w:rPr>
          <w:rFonts w:ascii="Times New Roman" w:hAnsi="Times New Roman" w:cs="Times New Roman"/>
          <w:color w:val="auto"/>
          <w:lang w:val="uk-UA"/>
        </w:rPr>
        <w:t xml:space="preserve"> </w:t>
      </w:r>
      <w:r w:rsidR="008A3BBA">
        <w:rPr>
          <w:rFonts w:ascii="Times New Roman" w:hAnsi="Times New Roman" w:cs="Times New Roman"/>
          <w:color w:val="auto"/>
          <w:lang w:val="uk-UA"/>
        </w:rPr>
        <w:t>листопада</w:t>
      </w:r>
      <w:r w:rsidR="0089612B">
        <w:rPr>
          <w:rFonts w:ascii="Times New Roman" w:hAnsi="Times New Roman" w:cs="Times New Roman"/>
          <w:color w:val="auto"/>
          <w:lang w:val="uk-UA"/>
        </w:rPr>
        <w:t xml:space="preserve"> 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202</w:t>
      </w:r>
      <w:r w:rsidR="008A3BBA">
        <w:rPr>
          <w:rFonts w:ascii="Times New Roman" w:hAnsi="Times New Roman" w:cs="Times New Roman"/>
          <w:color w:val="auto"/>
          <w:lang w:val="uk-UA"/>
        </w:rPr>
        <w:t>5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 xml:space="preserve"> року</w:t>
      </w:r>
      <w:r w:rsidR="00AF17C3" w:rsidRPr="00AF17C3">
        <w:rPr>
          <w:rFonts w:ascii="Times New Roman" w:hAnsi="Times New Roman" w:cs="Times New Roman"/>
          <w:color w:val="auto"/>
          <w:lang w:val="uk-UA"/>
        </w:rPr>
        <w:t xml:space="preserve">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№</w:t>
      </w:r>
      <w:r w:rsidR="00AF17C3">
        <w:rPr>
          <w:rFonts w:ascii="Times New Roman" w:hAnsi="Times New Roman" w:cs="Times New Roman"/>
          <w:color w:val="auto"/>
          <w:lang w:val="uk-UA"/>
        </w:rPr>
        <w:t> </w:t>
      </w:r>
      <w:r w:rsidR="008A3BBA">
        <w:rPr>
          <w:rFonts w:ascii="Times New Roman" w:hAnsi="Times New Roman" w:cs="Times New Roman"/>
          <w:color w:val="auto"/>
          <w:lang w:val="uk-UA"/>
        </w:rPr>
        <w:t>3216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/5.2-2</w:t>
      </w:r>
      <w:r w:rsidR="008A3BBA">
        <w:rPr>
          <w:rFonts w:ascii="Times New Roman" w:hAnsi="Times New Roman" w:cs="Times New Roman"/>
          <w:color w:val="auto"/>
          <w:lang w:val="uk-UA"/>
        </w:rPr>
        <w:t>5</w:t>
      </w:r>
      <w:r w:rsidR="00AC6156">
        <w:rPr>
          <w:rFonts w:ascii="Times New Roman" w:hAnsi="Times New Roman" w:cs="Times New Roman"/>
          <w:color w:val="auto"/>
          <w:lang w:val="uk-UA"/>
        </w:rPr>
        <w:t>,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     </w:t>
      </w:r>
    </w:p>
    <w:p w:rsidR="00317506" w:rsidRPr="00AF17C3" w:rsidRDefault="00317506" w:rsidP="00AE4B39">
      <w:pPr>
        <w:ind w:firstLine="720"/>
        <w:jc w:val="both"/>
        <w:rPr>
          <w:sz w:val="28"/>
          <w:szCs w:val="28"/>
          <w:lang w:val="uk-UA"/>
        </w:rPr>
      </w:pPr>
    </w:p>
    <w:p w:rsidR="0014050D" w:rsidRPr="00AF17C3" w:rsidRDefault="0014050D" w:rsidP="00AE4B39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AF17C3">
        <w:rPr>
          <w:b/>
          <w:bCs/>
          <w:sz w:val="28"/>
          <w:szCs w:val="28"/>
          <w:lang w:val="uk-UA"/>
        </w:rPr>
        <w:t>НАКАЗУЮ:</w:t>
      </w:r>
    </w:p>
    <w:p w:rsidR="0014050D" w:rsidRPr="00AF17C3" w:rsidRDefault="0014050D" w:rsidP="00AE4B39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7A5BDD" w:rsidRDefault="005B10FA" w:rsidP="007A5BDD">
      <w:pPr>
        <w:pStyle w:val="a5"/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F17C3">
        <w:rPr>
          <w:sz w:val="28"/>
          <w:szCs w:val="28"/>
          <w:lang w:val="uk-UA"/>
        </w:rPr>
        <w:t xml:space="preserve">Продовжити строк дії реєстраційного посвідчення на лікарський засіб </w:t>
      </w:r>
      <w:r w:rsidR="009E002B" w:rsidRPr="009E002B">
        <w:rPr>
          <w:b/>
          <w:sz w:val="28"/>
          <w:szCs w:val="28"/>
          <w:lang w:val="uk-UA"/>
        </w:rPr>
        <w:t>ЛАГЕВРІО/ LAGEVRIO™</w:t>
      </w:r>
      <w:r w:rsidR="00E56555" w:rsidRPr="00E56555">
        <w:rPr>
          <w:b/>
          <w:sz w:val="28"/>
          <w:szCs w:val="28"/>
          <w:lang w:val="uk-UA"/>
        </w:rPr>
        <w:t xml:space="preserve">, </w:t>
      </w:r>
      <w:r w:rsidR="009E002B" w:rsidRPr="009E002B">
        <w:rPr>
          <w:bCs/>
          <w:sz w:val="28"/>
          <w:szCs w:val="28"/>
          <w:lang w:val="uk-UA"/>
        </w:rPr>
        <w:t>капсули по 200 мг; по 40 капсул у пляшці</w:t>
      </w:r>
      <w:r w:rsidR="009E002B">
        <w:rPr>
          <w:bCs/>
          <w:sz w:val="28"/>
          <w:szCs w:val="28"/>
          <w:lang w:val="uk-UA"/>
        </w:rPr>
        <w:t xml:space="preserve">, </w:t>
      </w:r>
      <w:r w:rsidR="00E56555" w:rsidRPr="00E56555">
        <w:rPr>
          <w:bCs/>
          <w:sz w:val="28"/>
          <w:szCs w:val="28"/>
          <w:lang w:val="uk-UA"/>
        </w:rPr>
        <w:t>виробник</w:t>
      </w:r>
      <w:r w:rsidR="009E002B">
        <w:rPr>
          <w:bCs/>
          <w:sz w:val="28"/>
          <w:szCs w:val="28"/>
          <w:lang w:val="uk-UA"/>
        </w:rPr>
        <w:t>:</w:t>
      </w:r>
      <w:r w:rsidR="00E56555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Патеон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Фармасьютікалз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Інк., Сполучені Штати Америки</w:t>
      </w:r>
      <w:r w:rsidR="009E002B">
        <w:rPr>
          <w:bCs/>
          <w:sz w:val="28"/>
          <w:szCs w:val="28"/>
          <w:lang w:val="uk-UA"/>
        </w:rPr>
        <w:t xml:space="preserve">; </w:t>
      </w:r>
      <w:proofErr w:type="spellStart"/>
      <w:r w:rsidR="009E002B" w:rsidRPr="009E002B">
        <w:rPr>
          <w:bCs/>
          <w:sz w:val="28"/>
          <w:szCs w:val="28"/>
          <w:lang w:val="uk-UA"/>
        </w:rPr>
        <w:t>Мерк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Шарп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і </w:t>
      </w:r>
      <w:proofErr w:type="spellStart"/>
      <w:r w:rsidR="009E002B" w:rsidRPr="009E002B">
        <w:rPr>
          <w:bCs/>
          <w:sz w:val="28"/>
          <w:szCs w:val="28"/>
          <w:lang w:val="uk-UA"/>
        </w:rPr>
        <w:t>Доум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ЛЛС, Сполучені Штати Америки</w:t>
      </w:r>
      <w:r w:rsidR="009E002B">
        <w:rPr>
          <w:bCs/>
          <w:sz w:val="28"/>
          <w:szCs w:val="28"/>
          <w:lang w:val="uk-UA"/>
        </w:rPr>
        <w:t xml:space="preserve">; </w:t>
      </w:r>
      <w:r w:rsidR="009E002B" w:rsidRPr="009E002B">
        <w:rPr>
          <w:bCs/>
          <w:sz w:val="28"/>
          <w:szCs w:val="28"/>
          <w:lang w:val="uk-UA"/>
        </w:rPr>
        <w:t xml:space="preserve">МСД Інтернешнл </w:t>
      </w:r>
      <w:proofErr w:type="spellStart"/>
      <w:r w:rsidR="009E002B" w:rsidRPr="009E002B">
        <w:rPr>
          <w:bCs/>
          <w:sz w:val="28"/>
          <w:szCs w:val="28"/>
          <w:lang w:val="uk-UA"/>
        </w:rPr>
        <w:t>ГмбХ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(Філія Пуерто-Ріко) ТОВ, Сполучені Штати Америки</w:t>
      </w:r>
      <w:r w:rsidR="009E002B">
        <w:rPr>
          <w:bCs/>
          <w:sz w:val="28"/>
          <w:szCs w:val="28"/>
          <w:lang w:val="uk-UA"/>
        </w:rPr>
        <w:t xml:space="preserve">; </w:t>
      </w:r>
      <w:proofErr w:type="spellStart"/>
      <w:r w:rsidR="009E002B" w:rsidRPr="009E002B">
        <w:rPr>
          <w:bCs/>
          <w:sz w:val="28"/>
          <w:szCs w:val="28"/>
          <w:lang w:val="uk-UA"/>
        </w:rPr>
        <w:t>Патеон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Інк., Канада</w:t>
      </w:r>
      <w:r w:rsidR="009E002B">
        <w:rPr>
          <w:bCs/>
          <w:sz w:val="28"/>
          <w:szCs w:val="28"/>
          <w:lang w:val="uk-UA"/>
        </w:rPr>
        <w:t xml:space="preserve">; </w:t>
      </w:r>
      <w:proofErr w:type="spellStart"/>
      <w:r w:rsidR="009E002B" w:rsidRPr="009E002B">
        <w:rPr>
          <w:bCs/>
          <w:sz w:val="28"/>
          <w:szCs w:val="28"/>
          <w:lang w:val="uk-UA"/>
        </w:rPr>
        <w:t>Шарп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Пекеджінг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Сервісес</w:t>
      </w:r>
      <w:proofErr w:type="spellEnd"/>
      <w:r w:rsidR="009E002B" w:rsidRPr="009E002B">
        <w:rPr>
          <w:bCs/>
          <w:sz w:val="28"/>
          <w:szCs w:val="28"/>
          <w:lang w:val="uk-UA"/>
        </w:rPr>
        <w:t>, ЛЛС, Сполучені Штати Америки</w:t>
      </w:r>
      <w:r w:rsidR="00E56555">
        <w:rPr>
          <w:bCs/>
          <w:sz w:val="28"/>
          <w:szCs w:val="28"/>
          <w:lang w:val="uk-UA"/>
        </w:rPr>
        <w:t>,</w:t>
      </w:r>
      <w:r w:rsidR="00E56555" w:rsidRPr="00E56555">
        <w:rPr>
          <w:bCs/>
          <w:sz w:val="28"/>
          <w:szCs w:val="28"/>
          <w:lang w:val="uk-UA"/>
        </w:rPr>
        <w:t xml:space="preserve"> заявник</w:t>
      </w:r>
      <w:r w:rsidR="00E56555" w:rsidRPr="00E56555">
        <w:rPr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Мерк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</w:t>
      </w:r>
      <w:proofErr w:type="spellStart"/>
      <w:r w:rsidR="009E002B" w:rsidRPr="009E002B">
        <w:rPr>
          <w:bCs/>
          <w:sz w:val="28"/>
          <w:szCs w:val="28"/>
          <w:lang w:val="uk-UA"/>
        </w:rPr>
        <w:t>Шарп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і </w:t>
      </w:r>
      <w:proofErr w:type="spellStart"/>
      <w:r w:rsidR="009E002B" w:rsidRPr="009E002B">
        <w:rPr>
          <w:bCs/>
          <w:sz w:val="28"/>
          <w:szCs w:val="28"/>
          <w:lang w:val="uk-UA"/>
        </w:rPr>
        <w:t>Доум</w:t>
      </w:r>
      <w:proofErr w:type="spellEnd"/>
      <w:r w:rsidR="009E002B" w:rsidRPr="009E002B">
        <w:rPr>
          <w:bCs/>
          <w:sz w:val="28"/>
          <w:szCs w:val="28"/>
          <w:lang w:val="uk-UA"/>
        </w:rPr>
        <w:t xml:space="preserve"> ІДЕА </w:t>
      </w:r>
      <w:proofErr w:type="spellStart"/>
      <w:r w:rsidR="009E002B" w:rsidRPr="009E002B">
        <w:rPr>
          <w:bCs/>
          <w:sz w:val="28"/>
          <w:szCs w:val="28"/>
          <w:lang w:val="uk-UA"/>
        </w:rPr>
        <w:t>ГмбХ</w:t>
      </w:r>
      <w:proofErr w:type="spellEnd"/>
      <w:r w:rsidR="009E002B" w:rsidRPr="009E002B">
        <w:rPr>
          <w:bCs/>
          <w:sz w:val="28"/>
          <w:szCs w:val="28"/>
          <w:lang w:val="uk-UA"/>
        </w:rPr>
        <w:t>, Швейцарія</w:t>
      </w:r>
      <w:r w:rsidR="00E56555">
        <w:rPr>
          <w:bCs/>
          <w:sz w:val="28"/>
          <w:szCs w:val="28"/>
          <w:lang w:val="uk-UA"/>
        </w:rPr>
        <w:t xml:space="preserve">, номер </w:t>
      </w:r>
      <w:r w:rsidR="00E56555" w:rsidRPr="00E56555">
        <w:rPr>
          <w:bCs/>
          <w:sz w:val="28"/>
          <w:szCs w:val="28"/>
          <w:lang w:val="uk-UA"/>
        </w:rPr>
        <w:t>реєстраційн</w:t>
      </w:r>
      <w:r w:rsidR="00E56555">
        <w:rPr>
          <w:bCs/>
          <w:sz w:val="28"/>
          <w:szCs w:val="28"/>
          <w:lang w:val="uk-UA"/>
        </w:rPr>
        <w:t>ого</w:t>
      </w:r>
      <w:r w:rsidR="00E56555" w:rsidRPr="00E56555">
        <w:rPr>
          <w:bCs/>
          <w:sz w:val="28"/>
          <w:szCs w:val="28"/>
          <w:lang w:val="uk-UA"/>
        </w:rPr>
        <w:t xml:space="preserve"> посвідчення </w:t>
      </w:r>
      <w:r w:rsidR="00E56555">
        <w:rPr>
          <w:bCs/>
          <w:sz w:val="28"/>
          <w:szCs w:val="28"/>
          <w:lang w:val="uk-UA"/>
        </w:rPr>
        <w:t xml:space="preserve">- </w:t>
      </w:r>
      <w:r w:rsidR="009E002B" w:rsidRPr="009E002B">
        <w:rPr>
          <w:bCs/>
          <w:sz w:val="28"/>
          <w:szCs w:val="28"/>
          <w:lang w:val="uk-UA"/>
        </w:rPr>
        <w:t>UA/19184/01/01</w:t>
      </w:r>
      <w:r w:rsidR="009E002B">
        <w:rPr>
          <w:bCs/>
          <w:sz w:val="28"/>
          <w:szCs w:val="28"/>
          <w:lang w:val="uk-UA"/>
        </w:rPr>
        <w:t>,</w:t>
      </w:r>
      <w:r w:rsidR="00E56555" w:rsidRPr="00E56555">
        <w:rPr>
          <w:b/>
          <w:sz w:val="28"/>
          <w:szCs w:val="28"/>
          <w:lang w:val="uk-UA"/>
        </w:rPr>
        <w:t xml:space="preserve"> </w:t>
      </w:r>
      <w:r w:rsidRPr="00E56555">
        <w:rPr>
          <w:bCs/>
          <w:sz w:val="28"/>
          <w:szCs w:val="28"/>
          <w:lang w:val="uk-UA"/>
        </w:rPr>
        <w:t>терміном на 1 рік</w:t>
      </w:r>
      <w:r w:rsidR="007A5BDD">
        <w:rPr>
          <w:bCs/>
          <w:sz w:val="28"/>
          <w:szCs w:val="28"/>
          <w:lang w:val="uk-UA"/>
        </w:rPr>
        <w:t xml:space="preserve"> та </w:t>
      </w:r>
      <w:proofErr w:type="spellStart"/>
      <w:r w:rsidR="007A5BDD">
        <w:rPr>
          <w:bCs/>
          <w:sz w:val="28"/>
          <w:szCs w:val="28"/>
          <w:lang w:val="uk-UA"/>
        </w:rPr>
        <w:t>внести</w:t>
      </w:r>
      <w:proofErr w:type="spellEnd"/>
      <w:r w:rsidR="007A5BDD">
        <w:rPr>
          <w:bCs/>
          <w:sz w:val="28"/>
          <w:szCs w:val="28"/>
          <w:lang w:val="uk-UA"/>
        </w:rPr>
        <w:t xml:space="preserve"> відповідну інформацію до Державного реєстру лікарських засобів.</w:t>
      </w:r>
    </w:p>
    <w:p w:rsidR="007A5BDD" w:rsidRPr="00E56555" w:rsidRDefault="007A5BDD" w:rsidP="007A5BDD">
      <w:pPr>
        <w:pStyle w:val="a5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7A5BDD" w:rsidRDefault="007A5BDD" w:rsidP="007A5BDD">
      <w:pPr>
        <w:pStyle w:val="3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Фармацевтичному управлінню (Олександру </w:t>
      </w:r>
      <w:proofErr w:type="spellStart"/>
      <w:r>
        <w:rPr>
          <w:sz w:val="28"/>
          <w:szCs w:val="28"/>
          <w:lang w:val="uk-UA"/>
        </w:rPr>
        <w:t>Гріценку</w:t>
      </w:r>
      <w:proofErr w:type="spellEnd"/>
      <w:r>
        <w:rPr>
          <w:sz w:val="28"/>
          <w:szCs w:val="28"/>
          <w:lang w:val="uk-UA"/>
        </w:rPr>
        <w:t xml:space="preserve">) забезпечити оприлюднення цього наказу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Міністерства охорони здоров’я України.</w:t>
      </w:r>
    </w:p>
    <w:p w:rsidR="007A5BDD" w:rsidRDefault="007A5BDD" w:rsidP="007A5BDD">
      <w:pPr>
        <w:pStyle w:val="3"/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14050D" w:rsidRPr="00AF17C3" w:rsidRDefault="0014050D" w:rsidP="007A5BDD">
      <w:pPr>
        <w:pStyle w:val="3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AF17C3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 w:rsidRPr="00AF17C3">
        <w:rPr>
          <w:sz w:val="28"/>
          <w:szCs w:val="28"/>
          <w:lang w:val="uk-UA"/>
        </w:rPr>
        <w:t xml:space="preserve">покласти на заступника Міністра </w:t>
      </w:r>
      <w:proofErr w:type="spellStart"/>
      <w:r w:rsidR="006D44D9">
        <w:rPr>
          <w:sz w:val="28"/>
          <w:szCs w:val="28"/>
          <w:lang w:val="uk-UA"/>
        </w:rPr>
        <w:t>Едема</w:t>
      </w:r>
      <w:proofErr w:type="spellEnd"/>
      <w:r w:rsidR="006D44D9">
        <w:rPr>
          <w:sz w:val="28"/>
          <w:szCs w:val="28"/>
          <w:lang w:val="uk-UA"/>
        </w:rPr>
        <w:t xml:space="preserve"> </w:t>
      </w:r>
      <w:proofErr w:type="spellStart"/>
      <w:r w:rsidR="006D44D9">
        <w:rPr>
          <w:sz w:val="28"/>
          <w:szCs w:val="28"/>
          <w:lang w:val="uk-UA"/>
        </w:rPr>
        <w:t>Адаманова</w:t>
      </w:r>
      <w:proofErr w:type="spellEnd"/>
      <w:r w:rsidR="006D44D9">
        <w:rPr>
          <w:sz w:val="28"/>
          <w:szCs w:val="28"/>
          <w:lang w:val="uk-UA"/>
        </w:rPr>
        <w:t>.</w:t>
      </w:r>
    </w:p>
    <w:p w:rsidR="0014050D" w:rsidRPr="00AF17C3" w:rsidRDefault="0014050D" w:rsidP="007A5BDD">
      <w:pPr>
        <w:pStyle w:val="3"/>
        <w:tabs>
          <w:tab w:val="left" w:pos="0"/>
          <w:tab w:val="left" w:pos="993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A53C93" w:rsidRPr="00AF17C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EE45F5" w:rsidRPr="00AF17C3" w:rsidRDefault="002C214A" w:rsidP="0057726C">
      <w:pPr>
        <w:rPr>
          <w:b/>
          <w:sz w:val="28"/>
          <w:szCs w:val="28"/>
          <w:lang w:val="uk-UA"/>
        </w:rPr>
      </w:pPr>
      <w:r w:rsidRPr="00AF17C3">
        <w:rPr>
          <w:b/>
          <w:sz w:val="28"/>
          <w:szCs w:val="28"/>
          <w:lang w:val="uk-UA"/>
        </w:rPr>
        <w:t>Міністр</w:t>
      </w:r>
      <w:r w:rsidR="008A37F2" w:rsidRPr="00AF17C3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6252B" w:rsidRPr="00AF17C3">
        <w:rPr>
          <w:b/>
          <w:sz w:val="28"/>
          <w:szCs w:val="28"/>
          <w:lang w:val="uk-UA"/>
        </w:rPr>
        <w:t>Віктор ЛЯШКО</w:t>
      </w:r>
    </w:p>
    <w:p w:rsidR="00A62840" w:rsidRDefault="00A62840" w:rsidP="0057726C">
      <w:pPr>
        <w:rPr>
          <w:lang w:val="uk-UA"/>
        </w:rPr>
      </w:pPr>
    </w:p>
    <w:p w:rsidR="009E002B" w:rsidRDefault="009E002B" w:rsidP="0057726C">
      <w:pPr>
        <w:rPr>
          <w:lang w:val="uk-UA"/>
        </w:rPr>
      </w:pPr>
    </w:p>
    <w:sectPr w:rsidR="009E002B" w:rsidSect="0005455B">
      <w:pgSz w:w="11906" w:h="16838"/>
      <w:pgMar w:top="899" w:right="74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46" w:rsidRDefault="006A0546" w:rsidP="007E68FE">
      <w:r>
        <w:separator/>
      </w:r>
    </w:p>
  </w:endnote>
  <w:endnote w:type="continuationSeparator" w:id="0">
    <w:p w:rsidR="006A0546" w:rsidRDefault="006A0546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46" w:rsidRDefault="006A0546" w:rsidP="007E68FE">
      <w:r>
        <w:separator/>
      </w:r>
    </w:p>
  </w:footnote>
  <w:footnote w:type="continuationSeparator" w:id="0">
    <w:p w:rsidR="006A0546" w:rsidRDefault="006A0546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AEA317E"/>
    <w:multiLevelType w:val="hybridMultilevel"/>
    <w:tmpl w:val="CC0C92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5455B"/>
    <w:rsid w:val="000C4AC8"/>
    <w:rsid w:val="000F54F1"/>
    <w:rsid w:val="000F6E50"/>
    <w:rsid w:val="00103728"/>
    <w:rsid w:val="00110D90"/>
    <w:rsid w:val="00114CB6"/>
    <w:rsid w:val="00125BB3"/>
    <w:rsid w:val="00132F65"/>
    <w:rsid w:val="0014050D"/>
    <w:rsid w:val="00154180"/>
    <w:rsid w:val="0016619C"/>
    <w:rsid w:val="001B5871"/>
    <w:rsid w:val="001C0571"/>
    <w:rsid w:val="002006CD"/>
    <w:rsid w:val="002259B3"/>
    <w:rsid w:val="00243B01"/>
    <w:rsid w:val="0025448B"/>
    <w:rsid w:val="00260D1C"/>
    <w:rsid w:val="00262DC2"/>
    <w:rsid w:val="002801CC"/>
    <w:rsid w:val="00280EE5"/>
    <w:rsid w:val="00285E75"/>
    <w:rsid w:val="002B47AA"/>
    <w:rsid w:val="002C214A"/>
    <w:rsid w:val="002F7DE6"/>
    <w:rsid w:val="00317506"/>
    <w:rsid w:val="0033017C"/>
    <w:rsid w:val="00334A5C"/>
    <w:rsid w:val="003579E6"/>
    <w:rsid w:val="00365FBC"/>
    <w:rsid w:val="003D38A8"/>
    <w:rsid w:val="00446C27"/>
    <w:rsid w:val="0046252B"/>
    <w:rsid w:val="0047095C"/>
    <w:rsid w:val="0048757F"/>
    <w:rsid w:val="004C14A4"/>
    <w:rsid w:val="004D2B34"/>
    <w:rsid w:val="004E417F"/>
    <w:rsid w:val="004F5356"/>
    <w:rsid w:val="0050079E"/>
    <w:rsid w:val="0050716B"/>
    <w:rsid w:val="0051611E"/>
    <w:rsid w:val="00540BCF"/>
    <w:rsid w:val="00563E21"/>
    <w:rsid w:val="0057726C"/>
    <w:rsid w:val="00595296"/>
    <w:rsid w:val="005A1B43"/>
    <w:rsid w:val="005A7AA4"/>
    <w:rsid w:val="005B10FA"/>
    <w:rsid w:val="005D07AF"/>
    <w:rsid w:val="005D20B3"/>
    <w:rsid w:val="00604E5B"/>
    <w:rsid w:val="00612782"/>
    <w:rsid w:val="0067428B"/>
    <w:rsid w:val="0067705A"/>
    <w:rsid w:val="006811CB"/>
    <w:rsid w:val="00682C1D"/>
    <w:rsid w:val="00683401"/>
    <w:rsid w:val="006A0546"/>
    <w:rsid w:val="006A3747"/>
    <w:rsid w:val="006B275B"/>
    <w:rsid w:val="006C21CB"/>
    <w:rsid w:val="006D414F"/>
    <w:rsid w:val="006D44D9"/>
    <w:rsid w:val="006E155D"/>
    <w:rsid w:val="00705CD6"/>
    <w:rsid w:val="007100CE"/>
    <w:rsid w:val="007250AF"/>
    <w:rsid w:val="00746848"/>
    <w:rsid w:val="00752A2C"/>
    <w:rsid w:val="00791CEE"/>
    <w:rsid w:val="007A46C3"/>
    <w:rsid w:val="007A5BDD"/>
    <w:rsid w:val="007B3E85"/>
    <w:rsid w:val="007C27C7"/>
    <w:rsid w:val="007D3CF6"/>
    <w:rsid w:val="007D6422"/>
    <w:rsid w:val="007E68FE"/>
    <w:rsid w:val="007F1E60"/>
    <w:rsid w:val="00815B1D"/>
    <w:rsid w:val="008229CF"/>
    <w:rsid w:val="008235BD"/>
    <w:rsid w:val="008305FC"/>
    <w:rsid w:val="008403EB"/>
    <w:rsid w:val="00857354"/>
    <w:rsid w:val="00867681"/>
    <w:rsid w:val="00873A64"/>
    <w:rsid w:val="00883945"/>
    <w:rsid w:val="0089612B"/>
    <w:rsid w:val="008A37F2"/>
    <w:rsid w:val="008A3BBA"/>
    <w:rsid w:val="008E6F7E"/>
    <w:rsid w:val="008F23C4"/>
    <w:rsid w:val="009043DA"/>
    <w:rsid w:val="00922D2B"/>
    <w:rsid w:val="009566C1"/>
    <w:rsid w:val="00966852"/>
    <w:rsid w:val="00972217"/>
    <w:rsid w:val="00984757"/>
    <w:rsid w:val="0099386D"/>
    <w:rsid w:val="009A5C2B"/>
    <w:rsid w:val="009A6BBC"/>
    <w:rsid w:val="009C50F5"/>
    <w:rsid w:val="009E002B"/>
    <w:rsid w:val="009E03B2"/>
    <w:rsid w:val="00A036ED"/>
    <w:rsid w:val="00A06844"/>
    <w:rsid w:val="00A152E8"/>
    <w:rsid w:val="00A472E6"/>
    <w:rsid w:val="00A53C93"/>
    <w:rsid w:val="00A55225"/>
    <w:rsid w:val="00A60BDC"/>
    <w:rsid w:val="00A62840"/>
    <w:rsid w:val="00A7457A"/>
    <w:rsid w:val="00A7530F"/>
    <w:rsid w:val="00AA7CB2"/>
    <w:rsid w:val="00AB6ED5"/>
    <w:rsid w:val="00AC6156"/>
    <w:rsid w:val="00AC6DAC"/>
    <w:rsid w:val="00AD0DE9"/>
    <w:rsid w:val="00AD738A"/>
    <w:rsid w:val="00AE4B39"/>
    <w:rsid w:val="00AF17C3"/>
    <w:rsid w:val="00B00F37"/>
    <w:rsid w:val="00B3080E"/>
    <w:rsid w:val="00B414CA"/>
    <w:rsid w:val="00B46607"/>
    <w:rsid w:val="00B70A7E"/>
    <w:rsid w:val="00B7385D"/>
    <w:rsid w:val="00B747D5"/>
    <w:rsid w:val="00B941F7"/>
    <w:rsid w:val="00BA0AB7"/>
    <w:rsid w:val="00BA0B4D"/>
    <w:rsid w:val="00BD2E81"/>
    <w:rsid w:val="00BE5C07"/>
    <w:rsid w:val="00BF42B6"/>
    <w:rsid w:val="00BF6BAB"/>
    <w:rsid w:val="00C2194C"/>
    <w:rsid w:val="00C23F4B"/>
    <w:rsid w:val="00C23F9B"/>
    <w:rsid w:val="00C259FF"/>
    <w:rsid w:val="00C25A7D"/>
    <w:rsid w:val="00C37BDB"/>
    <w:rsid w:val="00C51462"/>
    <w:rsid w:val="00C703B4"/>
    <w:rsid w:val="00C76009"/>
    <w:rsid w:val="00CA2ED8"/>
    <w:rsid w:val="00CB2123"/>
    <w:rsid w:val="00CB72F5"/>
    <w:rsid w:val="00CD36D6"/>
    <w:rsid w:val="00D00BE6"/>
    <w:rsid w:val="00D409B2"/>
    <w:rsid w:val="00DB7925"/>
    <w:rsid w:val="00DC6A2B"/>
    <w:rsid w:val="00DF19B1"/>
    <w:rsid w:val="00E12568"/>
    <w:rsid w:val="00E12AA4"/>
    <w:rsid w:val="00E5508A"/>
    <w:rsid w:val="00E56555"/>
    <w:rsid w:val="00E66139"/>
    <w:rsid w:val="00E76316"/>
    <w:rsid w:val="00E816C1"/>
    <w:rsid w:val="00EA2991"/>
    <w:rsid w:val="00EA4DC7"/>
    <w:rsid w:val="00EC24E7"/>
    <w:rsid w:val="00EE45F5"/>
    <w:rsid w:val="00F1676E"/>
    <w:rsid w:val="00F2526A"/>
    <w:rsid w:val="00F27AD0"/>
    <w:rsid w:val="00F862D2"/>
    <w:rsid w:val="00FA4A27"/>
    <w:rsid w:val="00FC2B11"/>
    <w:rsid w:val="00FF037C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0EAC91-06AA-4EE0-80DA-F2425FD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EE45F5"/>
    <w:pPr>
      <w:keepNext/>
      <w:outlineLvl w:val="1"/>
    </w:pPr>
    <w:rPr>
      <w:rFonts w:ascii="Cambria" w:hAnsi="Cambria"/>
      <w:b/>
      <w:bCs/>
      <w:color w:val="4F81BD"/>
      <w:sz w:val="26"/>
      <w:szCs w:val="26"/>
      <w:lang w:val="x-none" w:eastAsia="uk-UA"/>
    </w:rPr>
  </w:style>
  <w:style w:type="paragraph" w:styleId="4">
    <w:name w:val="heading 4"/>
    <w:basedOn w:val="a"/>
    <w:next w:val="Normal"/>
    <w:link w:val="40"/>
    <w:qFormat/>
    <w:rsid w:val="00EE45F5"/>
    <w:pPr>
      <w:keepNext/>
      <w:jc w:val="center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ий текст з від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EE45F5"/>
    <w:rPr>
      <w:rFonts w:ascii="Cambria" w:eastAsia="Times New Roman" w:hAnsi="Cambria"/>
      <w:b/>
      <w:bCs/>
      <w:color w:val="4F81BD"/>
      <w:sz w:val="26"/>
      <w:szCs w:val="26"/>
      <w:lang w:val="x-none" w:eastAsia="uk-UA"/>
    </w:rPr>
  </w:style>
  <w:style w:type="character" w:customStyle="1" w:styleId="40">
    <w:name w:val="Заголовок 4 Знак"/>
    <w:link w:val="4"/>
    <w:rsid w:val="00EE45F5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uk-UA"/>
    </w:rPr>
  </w:style>
  <w:style w:type="paragraph" w:customStyle="1" w:styleId="Normal">
    <w:name w:val="Normal"/>
    <w:aliases w:val="Normal"/>
    <w:basedOn w:val="a"/>
    <w:qFormat/>
    <w:rsid w:val="00EE45F5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EE45F5"/>
    <w:pPr>
      <w:ind w:left="720"/>
      <w:contextualSpacing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791CE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2053-C225-47C9-9F54-3A5F0D1F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2022-02-21T08:28:00Z</cp:lastPrinted>
  <dcterms:created xsi:type="dcterms:W3CDTF">2026-01-19T09:19:00Z</dcterms:created>
  <dcterms:modified xsi:type="dcterms:W3CDTF">2026-01-19T09:19:00Z</dcterms:modified>
</cp:coreProperties>
</file>