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722" w:rsidRDefault="0028537D">
      <w:r>
        <w:t xml:space="preserve">                                                                                                                                                         Додаток </w:t>
      </w:r>
      <w:r w:rsidRPr="004C68D6">
        <w:rPr>
          <w:lang w:val="ru-RU"/>
        </w:rPr>
        <w:t>1</w:t>
      </w:r>
    </w:p>
    <w:p w:rsidR="004B54B8" w:rsidRDefault="0028537D">
      <w:pPr>
        <w:ind w:left="9214"/>
        <w:rPr>
          <w:rFonts w:eastAsia="Times New Roman"/>
          <w:szCs w:val="24"/>
        </w:rPr>
      </w:pPr>
      <w:r>
        <w:t>до наказу Міністерства охорони здоров’я</w:t>
      </w:r>
      <w:r>
        <w:rPr>
          <w:rFonts w:eastAsia="Times New Roman"/>
          <w:szCs w:val="24"/>
        </w:rPr>
        <w:t xml:space="preserve"> України</w:t>
      </w:r>
      <w:r w:rsidR="004B54B8">
        <w:rPr>
          <w:rFonts w:eastAsia="Times New Roman"/>
          <w:szCs w:val="24"/>
        </w:rPr>
        <w:t xml:space="preserve"> «</w:t>
      </w:r>
      <w:r w:rsidR="004B54B8" w:rsidRPr="004B54B8">
        <w:rPr>
          <w:rFonts w:eastAsia="Times New Roman"/>
          <w:szCs w:val="24"/>
        </w:rPr>
        <w:t>Про проведення клінічних</w:t>
      </w:r>
      <w:r w:rsidR="004B54B8">
        <w:rPr>
          <w:rFonts w:eastAsia="Times New Roman"/>
          <w:szCs w:val="24"/>
        </w:rPr>
        <w:t xml:space="preserve"> </w:t>
      </w:r>
      <w:r w:rsidR="004B54B8" w:rsidRPr="004B54B8">
        <w:rPr>
          <w:rFonts w:eastAsia="Times New Roman"/>
          <w:szCs w:val="24"/>
        </w:rPr>
        <w:t>випробувань лікарських засобів</w:t>
      </w:r>
      <w:r w:rsidR="004B54B8">
        <w:rPr>
          <w:rFonts w:eastAsia="Times New Roman"/>
          <w:szCs w:val="24"/>
        </w:rPr>
        <w:t xml:space="preserve"> </w:t>
      </w:r>
      <w:r w:rsidR="004B54B8" w:rsidRPr="004B54B8">
        <w:rPr>
          <w:rFonts w:eastAsia="Times New Roman"/>
          <w:szCs w:val="24"/>
        </w:rPr>
        <w:t>та затвердження суттєвих поправок</w:t>
      </w:r>
      <w:r w:rsidR="004B54B8">
        <w:rPr>
          <w:rFonts w:eastAsia="Times New Roman"/>
          <w:szCs w:val="24"/>
        </w:rPr>
        <w:t>»</w:t>
      </w:r>
    </w:p>
    <w:p w:rsidR="002E2722" w:rsidRDefault="003D515C">
      <w:pPr>
        <w:ind w:left="9214"/>
      </w:pPr>
      <w:r w:rsidRPr="003D515C">
        <w:rPr>
          <w:u w:val="single"/>
        </w:rPr>
        <w:t>09.10.2026</w:t>
      </w:r>
      <w:r w:rsidR="0028537D">
        <w:t xml:space="preserve"> № </w:t>
      </w:r>
      <w:r w:rsidRPr="003D515C">
        <w:rPr>
          <w:u w:val="single"/>
        </w:rPr>
        <w:t>1534</w:t>
      </w:r>
    </w:p>
    <w:p w:rsidR="002E2722" w:rsidRDefault="002E2722">
      <w:pPr>
        <w:rPr>
          <w:lang w:val="ru-RU"/>
        </w:rPr>
      </w:pPr>
    </w:p>
    <w:tbl>
      <w:tblPr>
        <w:tblStyle w:val="af1"/>
        <w:tblW w:w="0" w:type="auto"/>
        <w:tblInd w:w="0" w:type="dxa"/>
        <w:tblLook w:val="04A0" w:firstRow="1" w:lastRow="0" w:firstColumn="1" w:lastColumn="0" w:noHBand="0" w:noVBand="1"/>
      </w:tblPr>
      <w:tblGrid>
        <w:gridCol w:w="3823"/>
        <w:gridCol w:w="9633"/>
      </w:tblGrid>
      <w:tr w:rsidR="002E2722">
        <w:tc>
          <w:tcPr>
            <w:tcW w:w="3823" w:type="dxa"/>
            <w:tcBorders>
              <w:top w:val="single" w:sz="4" w:space="0" w:color="auto"/>
              <w:left w:val="single" w:sz="4" w:space="0" w:color="auto"/>
              <w:bottom w:val="single" w:sz="4" w:space="0" w:color="auto"/>
              <w:right w:val="single" w:sz="4" w:space="0" w:color="auto"/>
            </w:tcBorders>
            <w:hideMark/>
          </w:tcPr>
          <w:p w:rsidR="002E2722" w:rsidRDefault="0028537D">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2E2722" w:rsidRDefault="007B7BD4">
            <w:pPr>
              <w:jc w:val="both"/>
              <w:rPr>
                <w:lang w:val="ru-RU"/>
              </w:rPr>
            </w:pPr>
            <w:r w:rsidRPr="007B7BD4">
              <w:rPr>
                <w:color w:val="000000"/>
              </w:rPr>
              <w:t>«</w:t>
            </w:r>
            <w:proofErr w:type="spellStart"/>
            <w:r w:rsidR="0028537D">
              <w:t>Рандомізоване</w:t>
            </w:r>
            <w:proofErr w:type="spellEnd"/>
            <w:r w:rsidR="0028537D">
              <w:t xml:space="preserve">, подвійне сліпе дослідження фази III у паралельних групах з метою оцінки ефективності, безпеки та переносимості </w:t>
            </w:r>
            <w:proofErr w:type="spellStart"/>
            <w:r w:rsidR="0028537D">
              <w:t>елекогліпрону</w:t>
            </w:r>
            <w:proofErr w:type="spellEnd"/>
            <w:r w:rsidR="0028537D">
              <w:t xml:space="preserve"> як </w:t>
            </w:r>
            <w:proofErr w:type="spellStart"/>
            <w:r w:rsidR="0028537D">
              <w:t>монотерапії</w:t>
            </w:r>
            <w:proofErr w:type="spellEnd"/>
            <w:r w:rsidR="0028537D">
              <w:t xml:space="preserve"> або в комбінації з </w:t>
            </w:r>
            <w:proofErr w:type="spellStart"/>
            <w:r w:rsidR="0028537D">
              <w:t>дапагліфлозином</w:t>
            </w:r>
            <w:proofErr w:type="spellEnd"/>
            <w:r w:rsidR="0028537D">
              <w:t xml:space="preserve"> порівняно з плацебо у дорослих пацієнтів із цукровим діабетом 2 типу (Eluminate-1)</w:t>
            </w:r>
            <w:r w:rsidRPr="007B7BD4">
              <w:rPr>
                <w:color w:val="000000"/>
              </w:rPr>
              <w:t>»</w:t>
            </w:r>
            <w:r w:rsidR="0028537D">
              <w:rPr>
                <w:lang w:val="ru-RU"/>
              </w:rPr>
              <w:t xml:space="preserve">, код </w:t>
            </w:r>
            <w:proofErr w:type="spellStart"/>
            <w:r w:rsidR="0028537D">
              <w:rPr>
                <w:lang w:val="ru-RU"/>
              </w:rPr>
              <w:t>дослідження</w:t>
            </w:r>
            <w:proofErr w:type="spellEnd"/>
            <w:r w:rsidR="0028537D">
              <w:rPr>
                <w:lang w:val="ru-RU"/>
              </w:rPr>
              <w:t xml:space="preserve"> </w:t>
            </w:r>
            <w:r w:rsidR="0028537D">
              <w:t>D7261C00002</w:t>
            </w:r>
            <w:r w:rsidR="0028537D">
              <w:rPr>
                <w:lang w:val="ru-RU"/>
              </w:rPr>
              <w:t xml:space="preserve">, </w:t>
            </w:r>
            <w:r w:rsidR="0028537D">
              <w:t>версія 1.0 від 13 березня 2026 року</w:t>
            </w:r>
          </w:p>
        </w:tc>
      </w:tr>
      <w:tr w:rsidR="002E2722">
        <w:tc>
          <w:tcPr>
            <w:tcW w:w="3823" w:type="dxa"/>
            <w:tcBorders>
              <w:top w:val="single" w:sz="4" w:space="0" w:color="auto"/>
              <w:left w:val="single" w:sz="4" w:space="0" w:color="auto"/>
              <w:bottom w:val="single" w:sz="4" w:space="0" w:color="auto"/>
              <w:right w:val="single" w:sz="4" w:space="0" w:color="auto"/>
            </w:tcBorders>
            <w:hideMark/>
          </w:tcPr>
          <w:p w:rsidR="002E2722" w:rsidRDefault="0028537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2E2722" w:rsidRDefault="0028537D">
            <w:pPr>
              <w:jc w:val="both"/>
            </w:pPr>
            <w:r>
              <w:t>ТОВ</w:t>
            </w:r>
            <w:r w:rsidR="007B7BD4" w:rsidRPr="007B7BD4">
              <w:rPr>
                <w:color w:val="000000"/>
              </w:rPr>
              <w:t xml:space="preserve"> «</w:t>
            </w:r>
            <w:r>
              <w:t>АСТРАЗЕНЕКА УКРАЇНА</w:t>
            </w:r>
            <w:r w:rsidR="007B7BD4" w:rsidRPr="007B7BD4">
              <w:rPr>
                <w:color w:val="000000"/>
              </w:rPr>
              <w:t>»</w:t>
            </w:r>
          </w:p>
        </w:tc>
      </w:tr>
      <w:tr w:rsidR="002E2722">
        <w:tc>
          <w:tcPr>
            <w:tcW w:w="3823" w:type="dxa"/>
            <w:tcBorders>
              <w:top w:val="single" w:sz="4" w:space="0" w:color="auto"/>
              <w:left w:val="single" w:sz="4" w:space="0" w:color="auto"/>
              <w:bottom w:val="single" w:sz="4" w:space="0" w:color="auto"/>
              <w:right w:val="single" w:sz="4" w:space="0" w:color="auto"/>
            </w:tcBorders>
            <w:hideMark/>
          </w:tcPr>
          <w:p w:rsidR="002E2722" w:rsidRDefault="0028537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2E2722" w:rsidRDefault="0028537D">
            <w:pPr>
              <w:jc w:val="both"/>
            </w:pPr>
            <w:proofErr w:type="spellStart"/>
            <w:r>
              <w:t>AstraZeneca</w:t>
            </w:r>
            <w:proofErr w:type="spellEnd"/>
            <w:r>
              <w:t xml:space="preserve"> AB, </w:t>
            </w:r>
            <w:proofErr w:type="spellStart"/>
            <w:r>
              <w:t>Sweden</w:t>
            </w:r>
            <w:proofErr w:type="spellEnd"/>
          </w:p>
        </w:tc>
      </w:tr>
      <w:tr w:rsidR="00CD4F0D" w:rsidTr="005F72CB">
        <w:trPr>
          <w:trHeight w:val="4545"/>
        </w:trPr>
        <w:tc>
          <w:tcPr>
            <w:tcW w:w="3823" w:type="dxa"/>
            <w:tcBorders>
              <w:top w:val="single" w:sz="4" w:space="0" w:color="auto"/>
              <w:left w:val="single" w:sz="4" w:space="0" w:color="auto"/>
              <w:bottom w:val="single" w:sz="4" w:space="0" w:color="auto"/>
              <w:right w:val="single" w:sz="4" w:space="0" w:color="auto"/>
            </w:tcBorders>
            <w:hideMark/>
          </w:tcPr>
          <w:p w:rsidR="00CD4F0D" w:rsidRDefault="00CD4F0D" w:rsidP="00CD4F0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CD4F0D" w:rsidRPr="00DC1FEF" w:rsidRDefault="00CD4F0D" w:rsidP="00CD4F0D">
            <w:pPr>
              <w:jc w:val="both"/>
            </w:pPr>
            <w:proofErr w:type="spellStart"/>
            <w:r w:rsidRPr="00DC1FEF">
              <w:rPr>
                <w:rFonts w:eastAsia="Times New Roman"/>
                <w:szCs w:val="24"/>
              </w:rPr>
              <w:t>Елекогліпрон</w:t>
            </w:r>
            <w:proofErr w:type="spellEnd"/>
            <w:r w:rsidRPr="00DC1FEF">
              <w:rPr>
                <w:rFonts w:eastAsia="Times New Roman"/>
                <w:szCs w:val="24"/>
              </w:rPr>
              <w:t xml:space="preserve"> (</w:t>
            </w:r>
            <w:proofErr w:type="spellStart"/>
            <w:r w:rsidRPr="00DC1FEF">
              <w:rPr>
                <w:rFonts w:eastAsia="Times New Roman"/>
                <w:szCs w:val="24"/>
              </w:rPr>
              <w:t>Elecoglipron</w:t>
            </w:r>
            <w:proofErr w:type="spellEnd"/>
            <w:r w:rsidRPr="00DC1FEF">
              <w:rPr>
                <w:rFonts w:eastAsia="Times New Roman"/>
                <w:szCs w:val="24"/>
              </w:rPr>
              <w:t>)</w:t>
            </w:r>
            <w:r w:rsidRPr="00DC1FEF">
              <w:rPr>
                <w:rFonts w:eastAsia="Times New Roman"/>
                <w:szCs w:val="24"/>
                <w:lang w:val="en-US"/>
              </w:rPr>
              <w:t xml:space="preserve">; </w:t>
            </w:r>
            <w:r w:rsidRPr="00DC1FEF">
              <w:t xml:space="preserve">AZD5004; </w:t>
            </w:r>
            <w:r w:rsidRPr="00DC1FEF">
              <w:rPr>
                <w:lang w:val="en-US"/>
              </w:rPr>
              <w:t>(</w:t>
            </w:r>
            <w:r w:rsidRPr="00DC1FEF">
              <w:t xml:space="preserve">AZD5004, ECC5004); таблетки, вкриті плівковою оболонкою; </w:t>
            </w:r>
            <w:proofErr w:type="spellStart"/>
            <w:r w:rsidRPr="00DC1FEF">
              <w:t>Hovione</w:t>
            </w:r>
            <w:proofErr w:type="spellEnd"/>
            <w:r w:rsidRPr="00DC1FEF">
              <w:t xml:space="preserve"> </w:t>
            </w:r>
            <w:proofErr w:type="spellStart"/>
            <w:r w:rsidRPr="00DC1FEF">
              <w:t>Farmaciencia</w:t>
            </w:r>
            <w:proofErr w:type="spellEnd"/>
            <w:r w:rsidRPr="00DC1FEF">
              <w:t xml:space="preserve"> S.A., </w:t>
            </w:r>
            <w:proofErr w:type="spellStart"/>
            <w:r w:rsidRPr="00DC1FEF">
              <w:t>Portugal</w:t>
            </w:r>
            <w:proofErr w:type="spellEnd"/>
            <w:r w:rsidRPr="00DC1FEF">
              <w:t xml:space="preserve">; </w:t>
            </w:r>
            <w:proofErr w:type="spellStart"/>
            <w:r w:rsidRPr="00DC1FEF">
              <w:t>AstraZeneca</w:t>
            </w:r>
            <w:proofErr w:type="spellEnd"/>
            <w:r w:rsidRPr="00DC1FEF">
              <w:t xml:space="preserve"> AB, </w:t>
            </w:r>
            <w:proofErr w:type="spellStart"/>
            <w:r w:rsidRPr="00DC1FEF">
              <w:t>Sweden</w:t>
            </w:r>
            <w:proofErr w:type="spellEnd"/>
            <w:r w:rsidRPr="00DC1FEF">
              <w:t xml:space="preserve">; </w:t>
            </w:r>
            <w:proofErr w:type="spellStart"/>
            <w:r w:rsidRPr="00DC1FEF">
              <w:t>AstraZeneca</w:t>
            </w:r>
            <w:proofErr w:type="spellEnd"/>
            <w:r w:rsidRPr="00DC1FEF">
              <w:t xml:space="preserve"> AB, </w:t>
            </w:r>
            <w:proofErr w:type="spellStart"/>
            <w:r w:rsidRPr="00DC1FEF">
              <w:t>Sweden</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Inc</w:t>
            </w:r>
            <w:proofErr w:type="spellEnd"/>
            <w:r w:rsidRPr="00DC1FEF">
              <w:t xml:space="preserve">, </w:t>
            </w:r>
            <w:proofErr w:type="spellStart"/>
            <w:r w:rsidRPr="00DC1FEF">
              <w:t>United</w:t>
            </w:r>
            <w:proofErr w:type="spellEnd"/>
            <w:r w:rsidRPr="00DC1FEF">
              <w:t xml:space="preserve"> </w:t>
            </w:r>
            <w:proofErr w:type="spellStart"/>
            <w:r w:rsidRPr="00DC1FEF">
              <w:t>States</w:t>
            </w:r>
            <w:proofErr w:type="spellEnd"/>
            <w:r w:rsidRPr="00DC1FEF">
              <w:t xml:space="preserve"> (USA); FISHER CLINICAL SERVICES UK LIMITED, UNITED KINGDOM;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Switzerland</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Germany</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Germany</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Suzhou</w:t>
            </w:r>
            <w:proofErr w:type="spellEnd"/>
            <w:r w:rsidRPr="00DC1FEF">
              <w:t xml:space="preserve">) </w:t>
            </w:r>
            <w:proofErr w:type="spellStart"/>
            <w:r w:rsidRPr="00DC1FEF">
              <w:t>Co</w:t>
            </w:r>
            <w:proofErr w:type="spellEnd"/>
            <w:r w:rsidRPr="00DC1FEF">
              <w:t xml:space="preserve">., </w:t>
            </w:r>
            <w:proofErr w:type="spellStart"/>
            <w:r w:rsidRPr="00DC1FEF">
              <w:t>Ltd</w:t>
            </w:r>
            <w:proofErr w:type="spellEnd"/>
            <w:r w:rsidRPr="00DC1FEF">
              <w:t xml:space="preserve">, P.R. </w:t>
            </w:r>
            <w:proofErr w:type="spellStart"/>
            <w:r w:rsidRPr="00DC1FEF">
              <w:t>China</w:t>
            </w:r>
            <w:proofErr w:type="spellEnd"/>
            <w:r w:rsidRPr="00DC1FEF">
              <w:t xml:space="preserve">; ASTRAZENECA UK LIMITED - MACCLESFIELD DEVELOPMENT, UNITED KINGDOM; </w:t>
            </w:r>
          </w:p>
          <w:p w:rsidR="00CD4F0D" w:rsidRPr="00DC1FEF" w:rsidRDefault="00CD4F0D" w:rsidP="00CD4F0D">
            <w:pPr>
              <w:jc w:val="both"/>
              <w:rPr>
                <w:rFonts w:eastAsia="Times New Roman"/>
                <w:szCs w:val="24"/>
              </w:rPr>
            </w:pPr>
            <w:r w:rsidRPr="00DC1FEF">
              <w:rPr>
                <w:rFonts w:eastAsia="Times New Roman"/>
                <w:szCs w:val="24"/>
              </w:rPr>
              <w:t xml:space="preserve">Плацебо до </w:t>
            </w:r>
            <w:proofErr w:type="spellStart"/>
            <w:r w:rsidRPr="00DC1FEF">
              <w:rPr>
                <w:rFonts w:eastAsia="Times New Roman"/>
                <w:szCs w:val="24"/>
              </w:rPr>
              <w:t>Елекогл</w:t>
            </w:r>
            <w:r>
              <w:rPr>
                <w:rFonts w:eastAsia="Times New Roman"/>
                <w:szCs w:val="24"/>
              </w:rPr>
              <w:t>іпрону</w:t>
            </w:r>
            <w:proofErr w:type="spellEnd"/>
            <w:r>
              <w:rPr>
                <w:rFonts w:eastAsia="Times New Roman"/>
                <w:szCs w:val="24"/>
              </w:rPr>
              <w:t xml:space="preserve"> (</w:t>
            </w:r>
            <w:proofErr w:type="spellStart"/>
            <w:r>
              <w:rPr>
                <w:rFonts w:eastAsia="Times New Roman"/>
                <w:szCs w:val="24"/>
              </w:rPr>
              <w:t>Elecoglipron</w:t>
            </w:r>
            <w:proofErr w:type="spellEnd"/>
            <w:r>
              <w:rPr>
                <w:rFonts w:eastAsia="Times New Roman"/>
                <w:szCs w:val="24"/>
              </w:rPr>
              <w:t>), (Я</w:t>
            </w:r>
            <w:r w:rsidRPr="00DC1FEF">
              <w:rPr>
                <w:rFonts w:eastAsia="Times New Roman"/>
                <w:szCs w:val="24"/>
              </w:rPr>
              <w:t xml:space="preserve">дро таблетки складається з мікрокристалічної целюлози та натрію </w:t>
            </w:r>
            <w:proofErr w:type="spellStart"/>
            <w:r w:rsidRPr="00DC1FEF">
              <w:rPr>
                <w:rFonts w:eastAsia="Times New Roman"/>
                <w:szCs w:val="24"/>
              </w:rPr>
              <w:t>стеарилфумарат</w:t>
            </w:r>
            <w:proofErr w:type="spellEnd"/>
            <w:r w:rsidRPr="00DC1FEF">
              <w:rPr>
                <w:rFonts w:eastAsia="Times New Roman"/>
                <w:szCs w:val="24"/>
              </w:rPr>
              <w:t xml:space="preserve">. Оболонка таблетки ідентична досліджуваному лікарському засобу); таблетки, вкриті плівковою оболонкою;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w:t>
            </w:r>
            <w:proofErr w:type="spellStart"/>
            <w:r w:rsidRPr="00DC1FEF">
              <w:rPr>
                <w:rFonts w:eastAsia="Times New Roman"/>
                <w:szCs w:val="24"/>
              </w:rPr>
              <w:t>United</w:t>
            </w:r>
            <w:proofErr w:type="spellEnd"/>
            <w:r w:rsidRPr="00DC1FEF">
              <w:rPr>
                <w:rFonts w:eastAsia="Times New Roman"/>
                <w:szCs w:val="24"/>
              </w:rPr>
              <w:t xml:space="preserve"> </w:t>
            </w:r>
            <w:proofErr w:type="spellStart"/>
            <w:r w:rsidRPr="00DC1FEF">
              <w:rPr>
                <w:rFonts w:eastAsia="Times New Roman"/>
                <w:szCs w:val="24"/>
              </w:rPr>
              <w:t>States</w:t>
            </w:r>
            <w:proofErr w:type="spellEnd"/>
            <w:r w:rsidRPr="00DC1FEF">
              <w:rPr>
                <w:rFonts w:eastAsia="Times New Roman"/>
                <w:szCs w:val="24"/>
              </w:rPr>
              <w:t xml:space="preserve"> (USA); FISHER CLINICAL SERVICES UK LIMITED, UNITED KINGDOM;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Switzerland</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Germany</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Germany</w:t>
            </w:r>
            <w:proofErr w:type="spellEnd"/>
            <w:r w:rsidRPr="00DC1FEF">
              <w:rPr>
                <w:rFonts w:eastAsia="Times New Roman"/>
                <w:szCs w:val="24"/>
              </w:rPr>
              <w:t xml:space="preserve">; </w:t>
            </w:r>
            <w:r w:rsidR="008A0E80">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lang w:val="en-US"/>
              </w:rPr>
              <w:t xml:space="preserve"> </w:t>
            </w:r>
            <w:r w:rsidRPr="00DC1FEF">
              <w:rPr>
                <w:rFonts w:eastAsia="Times New Roman"/>
                <w:szCs w:val="24"/>
              </w:rPr>
              <w:t>(</w:t>
            </w:r>
            <w:proofErr w:type="spellStart"/>
            <w:r w:rsidRPr="00DC1FEF">
              <w:rPr>
                <w:rFonts w:eastAsia="Times New Roman"/>
                <w:szCs w:val="24"/>
              </w:rPr>
              <w:t>Suzhou</w:t>
            </w:r>
            <w:proofErr w:type="spellEnd"/>
            <w:r w:rsidRPr="00DC1FEF">
              <w:rPr>
                <w:rFonts w:eastAsia="Times New Roman"/>
                <w:szCs w:val="24"/>
              </w:rPr>
              <w:t xml:space="preserve">) </w:t>
            </w:r>
            <w:proofErr w:type="spellStart"/>
            <w:r w:rsidRPr="00DC1FEF">
              <w:rPr>
                <w:rFonts w:eastAsia="Times New Roman"/>
                <w:szCs w:val="24"/>
              </w:rPr>
              <w:t>Co</w:t>
            </w:r>
            <w:proofErr w:type="spellEnd"/>
            <w:r w:rsidRPr="00DC1FEF">
              <w:rPr>
                <w:rFonts w:eastAsia="Times New Roman"/>
                <w:szCs w:val="24"/>
              </w:rPr>
              <w:t xml:space="preserve">., </w:t>
            </w:r>
            <w:proofErr w:type="spellStart"/>
            <w:r w:rsidRPr="00DC1FEF">
              <w:rPr>
                <w:rFonts w:eastAsia="Times New Roman"/>
                <w:szCs w:val="24"/>
              </w:rPr>
              <w:t>Ltd</w:t>
            </w:r>
            <w:proofErr w:type="spellEnd"/>
            <w:r w:rsidRPr="00DC1FEF">
              <w:rPr>
                <w:rFonts w:eastAsia="Times New Roman"/>
                <w:szCs w:val="24"/>
              </w:rPr>
              <w:t xml:space="preserve">, P.R. </w:t>
            </w:r>
            <w:proofErr w:type="spellStart"/>
            <w:r w:rsidRPr="00DC1FEF">
              <w:rPr>
                <w:rFonts w:eastAsia="Times New Roman"/>
                <w:szCs w:val="24"/>
              </w:rPr>
              <w:t>China</w:t>
            </w:r>
            <w:proofErr w:type="spellEnd"/>
            <w:r w:rsidRPr="00DC1FEF">
              <w:rPr>
                <w:rFonts w:eastAsia="Times New Roman"/>
                <w:szCs w:val="24"/>
              </w:rPr>
              <w:t xml:space="preserve">; ASTRAZENECA UK LIMITED - MACCLESFIELD DEVELOPMENT, UNITED KINGDOM; </w:t>
            </w:r>
          </w:p>
          <w:p w:rsidR="00CD4F0D" w:rsidRPr="00DC1FEF" w:rsidRDefault="00CD4F0D" w:rsidP="00CD4F0D">
            <w:pPr>
              <w:jc w:val="both"/>
              <w:rPr>
                <w:rFonts w:eastAsia="Times New Roman"/>
                <w:szCs w:val="24"/>
              </w:rPr>
            </w:pPr>
            <w:proofErr w:type="spellStart"/>
            <w:r w:rsidRPr="00DC1FEF">
              <w:rPr>
                <w:rFonts w:eastAsia="Times New Roman"/>
                <w:szCs w:val="24"/>
              </w:rPr>
              <w:t>Елекогліпрон</w:t>
            </w:r>
            <w:proofErr w:type="spellEnd"/>
            <w:r w:rsidRPr="00DC1FEF">
              <w:rPr>
                <w:rFonts w:eastAsia="Times New Roman"/>
                <w:szCs w:val="24"/>
              </w:rPr>
              <w:t xml:space="preserve"> (</w:t>
            </w:r>
            <w:proofErr w:type="spellStart"/>
            <w:r w:rsidRPr="00DC1FEF">
              <w:rPr>
                <w:rFonts w:eastAsia="Times New Roman"/>
                <w:szCs w:val="24"/>
              </w:rPr>
              <w:t>Elecoglipron</w:t>
            </w:r>
            <w:proofErr w:type="spellEnd"/>
            <w:r w:rsidRPr="00DC1FEF">
              <w:rPr>
                <w:rFonts w:eastAsia="Times New Roman"/>
                <w:szCs w:val="24"/>
              </w:rPr>
              <w:t>)</w:t>
            </w:r>
            <w:r w:rsidRPr="003D515C">
              <w:rPr>
                <w:rFonts w:eastAsia="Times New Roman"/>
                <w:szCs w:val="24"/>
              </w:rPr>
              <w:t xml:space="preserve">; </w:t>
            </w:r>
            <w:r w:rsidRPr="00DC1FEF">
              <w:t xml:space="preserve">AZD5004; </w:t>
            </w:r>
            <w:r w:rsidRPr="003D515C">
              <w:t>(</w:t>
            </w:r>
            <w:r w:rsidRPr="00DC1FEF">
              <w:t xml:space="preserve">AZD5004, ECC5004); таблетки, вкриті плівковою оболонкою; </w:t>
            </w:r>
            <w:proofErr w:type="spellStart"/>
            <w:r w:rsidRPr="00DC1FEF">
              <w:t>Hovione</w:t>
            </w:r>
            <w:proofErr w:type="spellEnd"/>
            <w:r w:rsidRPr="00DC1FEF">
              <w:t xml:space="preserve"> </w:t>
            </w:r>
            <w:proofErr w:type="spellStart"/>
            <w:r w:rsidRPr="00DC1FEF">
              <w:t>Farmaciencia</w:t>
            </w:r>
            <w:proofErr w:type="spellEnd"/>
            <w:r w:rsidRPr="00DC1FEF">
              <w:t xml:space="preserve"> S.A., </w:t>
            </w:r>
            <w:proofErr w:type="spellStart"/>
            <w:r w:rsidRPr="00DC1FEF">
              <w:t>Portugal</w:t>
            </w:r>
            <w:proofErr w:type="spellEnd"/>
            <w:r w:rsidRPr="00DC1FEF">
              <w:t xml:space="preserve">; </w:t>
            </w:r>
            <w:proofErr w:type="spellStart"/>
            <w:r w:rsidRPr="00DC1FEF">
              <w:t>AstraZeneca</w:t>
            </w:r>
            <w:proofErr w:type="spellEnd"/>
            <w:r w:rsidRPr="00DC1FEF">
              <w:t xml:space="preserve"> AB, </w:t>
            </w:r>
            <w:proofErr w:type="spellStart"/>
            <w:r w:rsidRPr="00DC1FEF">
              <w:t>Sweden</w:t>
            </w:r>
            <w:proofErr w:type="spellEnd"/>
            <w:r w:rsidRPr="00DC1FEF">
              <w:t xml:space="preserve">; </w:t>
            </w:r>
            <w:proofErr w:type="spellStart"/>
            <w:r w:rsidRPr="00DC1FEF">
              <w:t>AstraZeneca</w:t>
            </w:r>
            <w:proofErr w:type="spellEnd"/>
            <w:r w:rsidRPr="00DC1FEF">
              <w:t xml:space="preserve"> AB,</w:t>
            </w:r>
          </w:p>
        </w:tc>
      </w:tr>
    </w:tbl>
    <w:p w:rsidR="005F72CB" w:rsidRDefault="005F72CB">
      <w:r>
        <w:br w:type="page"/>
      </w:r>
    </w:p>
    <w:p w:rsidR="005F72CB" w:rsidRDefault="005F72CB">
      <w:r>
        <w:lastRenderedPageBreak/>
        <w:t xml:space="preserve">                                                                                                                    2                                                                </w:t>
      </w: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w:t>
      </w:r>
      <w:r>
        <w:rPr>
          <w:lang w:val="ru-RU"/>
        </w:rPr>
        <w:fldChar w:fldCharType="begin"/>
      </w:r>
      <w:r>
        <w:rPr>
          <w:lang w:val="ru-RU"/>
        </w:rPr>
        <w:instrText xml:space="preserve"> SECTION  \* Arabic  \* MERGEFORMAT </w:instrText>
      </w:r>
      <w:r>
        <w:rPr>
          <w:lang w:val="ru-RU"/>
        </w:rPr>
        <w:fldChar w:fldCharType="separate"/>
      </w:r>
      <w:r>
        <w:rPr>
          <w:lang w:val="ru-RU"/>
        </w:rPr>
        <w:t>1</w:t>
      </w:r>
      <w:r>
        <w:rPr>
          <w:lang w:val="ru-RU"/>
        </w:rPr>
        <w:fldChar w:fldCharType="end"/>
      </w:r>
    </w:p>
    <w:p w:rsidR="005F72CB" w:rsidRDefault="005F72CB"/>
    <w:tbl>
      <w:tblPr>
        <w:tblStyle w:val="af1"/>
        <w:tblW w:w="0" w:type="auto"/>
        <w:tblInd w:w="0" w:type="dxa"/>
        <w:tblLook w:val="04A0" w:firstRow="1" w:lastRow="0" w:firstColumn="1" w:lastColumn="0" w:noHBand="0" w:noVBand="1"/>
      </w:tblPr>
      <w:tblGrid>
        <w:gridCol w:w="3823"/>
        <w:gridCol w:w="9633"/>
      </w:tblGrid>
      <w:tr w:rsidR="005F72CB" w:rsidTr="0078773A">
        <w:trPr>
          <w:trHeight w:val="7500"/>
        </w:trPr>
        <w:tc>
          <w:tcPr>
            <w:tcW w:w="3823" w:type="dxa"/>
            <w:tcBorders>
              <w:top w:val="single" w:sz="4" w:space="0" w:color="auto"/>
              <w:left w:val="single" w:sz="4" w:space="0" w:color="auto"/>
              <w:bottom w:val="single" w:sz="4" w:space="0" w:color="auto"/>
              <w:right w:val="single" w:sz="4" w:space="0" w:color="auto"/>
            </w:tcBorders>
          </w:tcPr>
          <w:p w:rsidR="005F72CB" w:rsidRDefault="005F72CB" w:rsidP="00CD4F0D">
            <w:pPr>
              <w:rPr>
                <w:szCs w:val="24"/>
              </w:rPr>
            </w:pPr>
          </w:p>
        </w:tc>
        <w:tc>
          <w:tcPr>
            <w:tcW w:w="9633" w:type="dxa"/>
            <w:tcBorders>
              <w:top w:val="single" w:sz="4" w:space="0" w:color="auto"/>
              <w:left w:val="single" w:sz="4" w:space="0" w:color="auto"/>
              <w:bottom w:val="single" w:sz="4" w:space="0" w:color="auto"/>
              <w:right w:val="single" w:sz="4" w:space="0" w:color="auto"/>
            </w:tcBorders>
          </w:tcPr>
          <w:p w:rsidR="005F72CB" w:rsidRPr="00DC1FEF" w:rsidRDefault="005F72CB" w:rsidP="00CD4F0D">
            <w:pPr>
              <w:jc w:val="both"/>
            </w:pPr>
            <w:r w:rsidRPr="00DC1FEF">
              <w:t xml:space="preserve"> </w:t>
            </w:r>
            <w:proofErr w:type="spellStart"/>
            <w:r w:rsidRPr="00DC1FEF">
              <w:t>Sweden</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Inc</w:t>
            </w:r>
            <w:proofErr w:type="spellEnd"/>
            <w:r w:rsidRPr="00DC1FEF">
              <w:t xml:space="preserve">, </w:t>
            </w:r>
            <w:proofErr w:type="spellStart"/>
            <w:r w:rsidRPr="00DC1FEF">
              <w:t>United</w:t>
            </w:r>
            <w:proofErr w:type="spellEnd"/>
            <w:r w:rsidRPr="00DC1FEF">
              <w:t xml:space="preserve"> </w:t>
            </w:r>
            <w:proofErr w:type="spellStart"/>
            <w:r w:rsidRPr="00DC1FEF">
              <w:t>States</w:t>
            </w:r>
            <w:proofErr w:type="spellEnd"/>
            <w:r w:rsidRPr="00DC1FEF">
              <w:t xml:space="preserve"> (USA); FISHER CLINICAL SERVICES UK LIMITED, UNITED KINGDOM;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Switzerland</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Germany</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Germany</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Suzhou</w:t>
            </w:r>
            <w:proofErr w:type="spellEnd"/>
            <w:r w:rsidRPr="00DC1FEF">
              <w:t xml:space="preserve">) </w:t>
            </w:r>
            <w:proofErr w:type="spellStart"/>
            <w:r w:rsidRPr="00DC1FEF">
              <w:t>Co</w:t>
            </w:r>
            <w:proofErr w:type="spellEnd"/>
            <w:r w:rsidRPr="00DC1FEF">
              <w:t xml:space="preserve">., </w:t>
            </w:r>
            <w:proofErr w:type="spellStart"/>
            <w:r w:rsidRPr="00DC1FEF">
              <w:t>Ltd</w:t>
            </w:r>
            <w:proofErr w:type="spellEnd"/>
            <w:r w:rsidRPr="00DC1FEF">
              <w:t xml:space="preserve">, P.R. </w:t>
            </w:r>
            <w:proofErr w:type="spellStart"/>
            <w:r w:rsidRPr="00DC1FEF">
              <w:t>China</w:t>
            </w:r>
            <w:proofErr w:type="spellEnd"/>
            <w:r w:rsidRPr="00DC1FEF">
              <w:t xml:space="preserve">; ASTRAZENECA UK LIMITED - MACCLESFIELD DEVELOPMENT, UNITED KINGDOM; </w:t>
            </w:r>
          </w:p>
          <w:p w:rsidR="005F72CB" w:rsidRPr="00DC1FEF" w:rsidRDefault="005F72CB" w:rsidP="00CD4F0D">
            <w:pPr>
              <w:jc w:val="both"/>
              <w:rPr>
                <w:rFonts w:eastAsia="Times New Roman"/>
                <w:szCs w:val="24"/>
              </w:rPr>
            </w:pPr>
            <w:r w:rsidRPr="00DC1FEF">
              <w:rPr>
                <w:rFonts w:eastAsia="Times New Roman"/>
                <w:szCs w:val="24"/>
              </w:rPr>
              <w:t xml:space="preserve">Плацебо до </w:t>
            </w:r>
            <w:proofErr w:type="spellStart"/>
            <w:r>
              <w:rPr>
                <w:rFonts w:eastAsia="Times New Roman"/>
                <w:szCs w:val="24"/>
              </w:rPr>
              <w:t>Елекогліпрону</w:t>
            </w:r>
            <w:proofErr w:type="spellEnd"/>
            <w:r>
              <w:rPr>
                <w:rFonts w:eastAsia="Times New Roman"/>
                <w:szCs w:val="24"/>
              </w:rPr>
              <w:t xml:space="preserve"> (</w:t>
            </w:r>
            <w:proofErr w:type="spellStart"/>
            <w:r>
              <w:rPr>
                <w:rFonts w:eastAsia="Times New Roman"/>
                <w:szCs w:val="24"/>
              </w:rPr>
              <w:t>Elecoglipron</w:t>
            </w:r>
            <w:proofErr w:type="spellEnd"/>
            <w:r>
              <w:rPr>
                <w:rFonts w:eastAsia="Times New Roman"/>
                <w:szCs w:val="24"/>
              </w:rPr>
              <w:t>), (Я</w:t>
            </w:r>
            <w:r w:rsidRPr="00DC1FEF">
              <w:rPr>
                <w:rFonts w:eastAsia="Times New Roman"/>
                <w:szCs w:val="24"/>
              </w:rPr>
              <w:t xml:space="preserve">дро таблетки складається з мікрокристалічної целюлози та натрію </w:t>
            </w:r>
            <w:proofErr w:type="spellStart"/>
            <w:r w:rsidRPr="00DC1FEF">
              <w:rPr>
                <w:rFonts w:eastAsia="Times New Roman"/>
                <w:szCs w:val="24"/>
              </w:rPr>
              <w:t>стеарилфумарат</w:t>
            </w:r>
            <w:proofErr w:type="spellEnd"/>
            <w:r w:rsidRPr="00DC1FEF">
              <w:rPr>
                <w:rFonts w:eastAsia="Times New Roman"/>
                <w:szCs w:val="24"/>
              </w:rPr>
              <w:t xml:space="preserve">. Оболонка таблетки ідентична досліджуваному лікарському засобу); таблетки, вкриті плівковою оболонкою;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w:t>
            </w:r>
            <w:proofErr w:type="spellStart"/>
            <w:r w:rsidRPr="00DC1FEF">
              <w:rPr>
                <w:rFonts w:eastAsia="Times New Roman"/>
                <w:szCs w:val="24"/>
              </w:rPr>
              <w:t>United</w:t>
            </w:r>
            <w:proofErr w:type="spellEnd"/>
            <w:r w:rsidRPr="00DC1FEF">
              <w:rPr>
                <w:rFonts w:eastAsia="Times New Roman"/>
                <w:szCs w:val="24"/>
              </w:rPr>
              <w:t xml:space="preserve"> </w:t>
            </w:r>
            <w:proofErr w:type="spellStart"/>
            <w:r w:rsidRPr="00DC1FEF">
              <w:rPr>
                <w:rFonts w:eastAsia="Times New Roman"/>
                <w:szCs w:val="24"/>
              </w:rPr>
              <w:t>States</w:t>
            </w:r>
            <w:proofErr w:type="spellEnd"/>
            <w:r w:rsidRPr="00DC1FEF">
              <w:rPr>
                <w:rFonts w:eastAsia="Times New Roman"/>
                <w:szCs w:val="24"/>
              </w:rPr>
              <w:t xml:space="preserve"> (USA); FISHER CLINICAL SERVICES UK LIMITED, UNITED KINGDOM;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Switzerland</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Germany</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Germany</w:t>
            </w:r>
            <w:proofErr w:type="spellEnd"/>
            <w:r w:rsidRPr="00DC1FEF">
              <w:rPr>
                <w:rFonts w:eastAsia="Times New Roman"/>
                <w:szCs w:val="24"/>
              </w:rPr>
              <w:t xml:space="preserve">; </w:t>
            </w:r>
            <w:r>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Suzhou</w:t>
            </w:r>
            <w:proofErr w:type="spellEnd"/>
            <w:r w:rsidRPr="00DC1FEF">
              <w:rPr>
                <w:rFonts w:eastAsia="Times New Roman"/>
                <w:szCs w:val="24"/>
              </w:rPr>
              <w:t xml:space="preserve">) </w:t>
            </w:r>
            <w:proofErr w:type="spellStart"/>
            <w:r w:rsidRPr="00DC1FEF">
              <w:rPr>
                <w:rFonts w:eastAsia="Times New Roman"/>
                <w:szCs w:val="24"/>
              </w:rPr>
              <w:t>Co</w:t>
            </w:r>
            <w:proofErr w:type="spellEnd"/>
            <w:r w:rsidRPr="00DC1FEF">
              <w:rPr>
                <w:rFonts w:eastAsia="Times New Roman"/>
                <w:szCs w:val="24"/>
              </w:rPr>
              <w:t xml:space="preserve">., </w:t>
            </w:r>
            <w:proofErr w:type="spellStart"/>
            <w:r w:rsidRPr="00DC1FEF">
              <w:rPr>
                <w:rFonts w:eastAsia="Times New Roman"/>
                <w:szCs w:val="24"/>
              </w:rPr>
              <w:t>Ltd</w:t>
            </w:r>
            <w:proofErr w:type="spellEnd"/>
            <w:r w:rsidRPr="00DC1FEF">
              <w:rPr>
                <w:rFonts w:eastAsia="Times New Roman"/>
                <w:szCs w:val="24"/>
              </w:rPr>
              <w:t xml:space="preserve">, P.R. </w:t>
            </w:r>
            <w:proofErr w:type="spellStart"/>
            <w:r w:rsidRPr="00DC1FEF">
              <w:rPr>
                <w:rFonts w:eastAsia="Times New Roman"/>
                <w:szCs w:val="24"/>
              </w:rPr>
              <w:t>China</w:t>
            </w:r>
            <w:proofErr w:type="spellEnd"/>
            <w:r w:rsidRPr="00DC1FEF">
              <w:rPr>
                <w:rFonts w:eastAsia="Times New Roman"/>
                <w:szCs w:val="24"/>
              </w:rPr>
              <w:t xml:space="preserve">; ASTRAZENECA UK LIMITED - MACCLESFIELD DEVELOPMENT, UNITED KINGDOM; </w:t>
            </w:r>
          </w:p>
          <w:p w:rsidR="005F72CB" w:rsidRPr="00DC1FEF" w:rsidRDefault="005F72CB" w:rsidP="00CD4F0D">
            <w:pPr>
              <w:jc w:val="both"/>
            </w:pPr>
            <w:proofErr w:type="spellStart"/>
            <w:r w:rsidRPr="00DC1FEF">
              <w:rPr>
                <w:rFonts w:eastAsia="Times New Roman"/>
                <w:szCs w:val="24"/>
              </w:rPr>
              <w:t>Елекогліпрон</w:t>
            </w:r>
            <w:proofErr w:type="spellEnd"/>
            <w:r w:rsidRPr="00DC1FEF">
              <w:rPr>
                <w:rFonts w:eastAsia="Times New Roman"/>
                <w:szCs w:val="24"/>
              </w:rPr>
              <w:t xml:space="preserve"> (</w:t>
            </w:r>
            <w:proofErr w:type="spellStart"/>
            <w:r w:rsidRPr="00DC1FEF">
              <w:rPr>
                <w:rFonts w:eastAsia="Times New Roman"/>
                <w:szCs w:val="24"/>
              </w:rPr>
              <w:t>Elecoglipron</w:t>
            </w:r>
            <w:proofErr w:type="spellEnd"/>
            <w:r w:rsidRPr="00DC1FEF">
              <w:rPr>
                <w:rFonts w:eastAsia="Times New Roman"/>
                <w:szCs w:val="24"/>
              </w:rPr>
              <w:t>)</w:t>
            </w:r>
            <w:r w:rsidRPr="00DC1FEF">
              <w:rPr>
                <w:rFonts w:eastAsia="Times New Roman"/>
                <w:szCs w:val="24"/>
                <w:lang w:val="en-US"/>
              </w:rPr>
              <w:t xml:space="preserve">; </w:t>
            </w:r>
            <w:r w:rsidRPr="00DC1FEF">
              <w:t xml:space="preserve">AZD5004; </w:t>
            </w:r>
            <w:r w:rsidRPr="00DC1FEF">
              <w:rPr>
                <w:lang w:val="en-US"/>
              </w:rPr>
              <w:t>(</w:t>
            </w:r>
            <w:r w:rsidRPr="00DC1FEF">
              <w:t xml:space="preserve">AZD5004, ECC5004); таблетки, вкриті плівковою оболонкою; </w:t>
            </w:r>
            <w:proofErr w:type="spellStart"/>
            <w:r w:rsidRPr="00DC1FEF">
              <w:t>Hovione</w:t>
            </w:r>
            <w:proofErr w:type="spellEnd"/>
            <w:r w:rsidRPr="00DC1FEF">
              <w:t xml:space="preserve"> </w:t>
            </w:r>
            <w:proofErr w:type="spellStart"/>
            <w:r w:rsidRPr="00DC1FEF">
              <w:t>Farmaciencia</w:t>
            </w:r>
            <w:proofErr w:type="spellEnd"/>
            <w:r w:rsidRPr="00DC1FEF">
              <w:t xml:space="preserve"> S.A., </w:t>
            </w:r>
            <w:proofErr w:type="spellStart"/>
            <w:r w:rsidRPr="00DC1FEF">
              <w:t>Portugal</w:t>
            </w:r>
            <w:proofErr w:type="spellEnd"/>
            <w:r w:rsidRPr="00DC1FEF">
              <w:t xml:space="preserve">; </w:t>
            </w:r>
            <w:proofErr w:type="spellStart"/>
            <w:r w:rsidRPr="00DC1FEF">
              <w:t>AstraZeneca</w:t>
            </w:r>
            <w:proofErr w:type="spellEnd"/>
            <w:r w:rsidRPr="00DC1FEF">
              <w:t xml:space="preserve"> AB, </w:t>
            </w:r>
            <w:proofErr w:type="spellStart"/>
            <w:r w:rsidRPr="00DC1FEF">
              <w:t>Sweden</w:t>
            </w:r>
            <w:proofErr w:type="spellEnd"/>
            <w:r w:rsidRPr="00DC1FEF">
              <w:t xml:space="preserve">; </w:t>
            </w:r>
            <w:proofErr w:type="spellStart"/>
            <w:r w:rsidRPr="00DC1FEF">
              <w:t>AstraZeneca</w:t>
            </w:r>
            <w:proofErr w:type="spellEnd"/>
            <w:r w:rsidRPr="00DC1FEF">
              <w:t xml:space="preserve"> AB, </w:t>
            </w:r>
            <w:proofErr w:type="spellStart"/>
            <w:r w:rsidRPr="00DC1FEF">
              <w:t>Sweden</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Inc</w:t>
            </w:r>
            <w:proofErr w:type="spellEnd"/>
            <w:r w:rsidRPr="00DC1FEF">
              <w:t xml:space="preserve">, </w:t>
            </w:r>
            <w:proofErr w:type="spellStart"/>
            <w:r w:rsidRPr="00DC1FEF">
              <w:t>United</w:t>
            </w:r>
            <w:proofErr w:type="spellEnd"/>
            <w:r w:rsidRPr="00DC1FEF">
              <w:t xml:space="preserve"> </w:t>
            </w:r>
            <w:proofErr w:type="spellStart"/>
            <w:r w:rsidRPr="00DC1FEF">
              <w:t>States</w:t>
            </w:r>
            <w:proofErr w:type="spellEnd"/>
            <w:r w:rsidRPr="00DC1FEF">
              <w:t xml:space="preserve"> (USA); FISHER CLINICAL SERVICES UK LIMITED, UNITED KINGDOM;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Switzerland</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Germany</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Germany</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Suzhou</w:t>
            </w:r>
            <w:proofErr w:type="spellEnd"/>
            <w:r w:rsidRPr="00DC1FEF">
              <w:t xml:space="preserve">) </w:t>
            </w:r>
            <w:proofErr w:type="spellStart"/>
            <w:r w:rsidRPr="00DC1FEF">
              <w:t>Co</w:t>
            </w:r>
            <w:proofErr w:type="spellEnd"/>
            <w:r w:rsidRPr="00DC1FEF">
              <w:t xml:space="preserve">., </w:t>
            </w:r>
            <w:proofErr w:type="spellStart"/>
            <w:r w:rsidRPr="00DC1FEF">
              <w:t>Ltd</w:t>
            </w:r>
            <w:proofErr w:type="spellEnd"/>
            <w:r w:rsidRPr="00DC1FEF">
              <w:t xml:space="preserve">, P.R. </w:t>
            </w:r>
            <w:proofErr w:type="spellStart"/>
            <w:r w:rsidRPr="00DC1FEF">
              <w:t>China</w:t>
            </w:r>
            <w:proofErr w:type="spellEnd"/>
            <w:r w:rsidRPr="00DC1FEF">
              <w:t xml:space="preserve">; ASTRAZENECA UK LIMITED - MACCLESFIELD DEVELOPMENT, UNITED KINGDOM; </w:t>
            </w:r>
          </w:p>
          <w:p w:rsidR="005F72CB" w:rsidRPr="00DC1FEF" w:rsidRDefault="005F72CB" w:rsidP="00CD4F0D">
            <w:pPr>
              <w:jc w:val="both"/>
              <w:rPr>
                <w:rFonts w:eastAsia="Times New Roman"/>
                <w:szCs w:val="24"/>
              </w:rPr>
            </w:pPr>
            <w:r w:rsidRPr="00DC1FEF">
              <w:rPr>
                <w:rFonts w:eastAsia="Times New Roman"/>
                <w:szCs w:val="24"/>
              </w:rPr>
              <w:t xml:space="preserve">Плацебо до </w:t>
            </w:r>
            <w:proofErr w:type="spellStart"/>
            <w:r>
              <w:rPr>
                <w:rFonts w:eastAsia="Times New Roman"/>
                <w:szCs w:val="24"/>
              </w:rPr>
              <w:t>Елекогліпрону</w:t>
            </w:r>
            <w:proofErr w:type="spellEnd"/>
            <w:r>
              <w:rPr>
                <w:rFonts w:eastAsia="Times New Roman"/>
                <w:szCs w:val="24"/>
              </w:rPr>
              <w:t xml:space="preserve"> (</w:t>
            </w:r>
            <w:proofErr w:type="spellStart"/>
            <w:r>
              <w:rPr>
                <w:rFonts w:eastAsia="Times New Roman"/>
                <w:szCs w:val="24"/>
              </w:rPr>
              <w:t>Elecoglipron</w:t>
            </w:r>
            <w:proofErr w:type="spellEnd"/>
            <w:r>
              <w:rPr>
                <w:rFonts w:eastAsia="Times New Roman"/>
                <w:szCs w:val="24"/>
              </w:rPr>
              <w:t>), (Я</w:t>
            </w:r>
            <w:r w:rsidRPr="00DC1FEF">
              <w:rPr>
                <w:rFonts w:eastAsia="Times New Roman"/>
                <w:szCs w:val="24"/>
              </w:rPr>
              <w:t xml:space="preserve">дро таблетки складається з мікрокристалічної целюлози та натрію </w:t>
            </w:r>
            <w:proofErr w:type="spellStart"/>
            <w:r w:rsidRPr="00DC1FEF">
              <w:rPr>
                <w:rFonts w:eastAsia="Times New Roman"/>
                <w:szCs w:val="24"/>
              </w:rPr>
              <w:t>стеарилфумарат</w:t>
            </w:r>
            <w:proofErr w:type="spellEnd"/>
            <w:r w:rsidRPr="00DC1FEF">
              <w:rPr>
                <w:rFonts w:eastAsia="Times New Roman"/>
                <w:szCs w:val="24"/>
              </w:rPr>
              <w:t xml:space="preserve">. Оболонка таблетки ідентична досліджуваному лікарському засобу); таблетки, вкриті плівковою оболонкою;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w:t>
            </w:r>
            <w:proofErr w:type="spellStart"/>
            <w:r w:rsidRPr="00DC1FEF">
              <w:rPr>
                <w:rFonts w:eastAsia="Times New Roman"/>
                <w:szCs w:val="24"/>
              </w:rPr>
              <w:t>United</w:t>
            </w:r>
            <w:proofErr w:type="spellEnd"/>
            <w:r w:rsidRPr="00DC1FEF">
              <w:rPr>
                <w:rFonts w:eastAsia="Times New Roman"/>
                <w:szCs w:val="24"/>
              </w:rPr>
              <w:t xml:space="preserve"> </w:t>
            </w:r>
            <w:proofErr w:type="spellStart"/>
            <w:r w:rsidRPr="00DC1FEF">
              <w:rPr>
                <w:rFonts w:eastAsia="Times New Roman"/>
                <w:szCs w:val="24"/>
              </w:rPr>
              <w:t>States</w:t>
            </w:r>
            <w:proofErr w:type="spellEnd"/>
            <w:r w:rsidRPr="00DC1FEF">
              <w:rPr>
                <w:rFonts w:eastAsia="Times New Roman"/>
                <w:szCs w:val="24"/>
              </w:rPr>
              <w:t xml:space="preserve"> (USA); FISHER CLINICAL SERVICES UK LIMITED, UNITED KINGDOM;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Switzerland</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Germany</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Germany</w:t>
            </w:r>
            <w:proofErr w:type="spellEnd"/>
            <w:r w:rsidRPr="00DC1FEF">
              <w:rPr>
                <w:rFonts w:eastAsia="Times New Roman"/>
                <w:szCs w:val="24"/>
              </w:rPr>
              <w:t xml:space="preserve">; </w:t>
            </w:r>
            <w:r>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lang w:val="en-US"/>
              </w:rPr>
              <w:t xml:space="preserve"> </w:t>
            </w:r>
            <w:r w:rsidRPr="00DC1FEF">
              <w:rPr>
                <w:rFonts w:eastAsia="Times New Roman"/>
                <w:szCs w:val="24"/>
              </w:rPr>
              <w:t>(</w:t>
            </w:r>
            <w:proofErr w:type="spellStart"/>
            <w:r w:rsidRPr="00DC1FEF">
              <w:rPr>
                <w:rFonts w:eastAsia="Times New Roman"/>
                <w:szCs w:val="24"/>
              </w:rPr>
              <w:t>Suzhou</w:t>
            </w:r>
            <w:proofErr w:type="spellEnd"/>
            <w:r w:rsidRPr="00DC1FEF">
              <w:rPr>
                <w:rFonts w:eastAsia="Times New Roman"/>
                <w:szCs w:val="24"/>
              </w:rPr>
              <w:t xml:space="preserve">) </w:t>
            </w:r>
            <w:proofErr w:type="spellStart"/>
            <w:r w:rsidRPr="00DC1FEF">
              <w:rPr>
                <w:rFonts w:eastAsia="Times New Roman"/>
                <w:szCs w:val="24"/>
              </w:rPr>
              <w:t>Co</w:t>
            </w:r>
            <w:proofErr w:type="spellEnd"/>
            <w:r w:rsidRPr="00DC1FEF">
              <w:rPr>
                <w:rFonts w:eastAsia="Times New Roman"/>
                <w:szCs w:val="24"/>
              </w:rPr>
              <w:t xml:space="preserve">., </w:t>
            </w:r>
            <w:proofErr w:type="spellStart"/>
            <w:r w:rsidRPr="00DC1FEF">
              <w:rPr>
                <w:rFonts w:eastAsia="Times New Roman"/>
                <w:szCs w:val="24"/>
              </w:rPr>
              <w:t>Ltd</w:t>
            </w:r>
            <w:proofErr w:type="spellEnd"/>
            <w:r w:rsidRPr="00DC1FEF">
              <w:rPr>
                <w:rFonts w:eastAsia="Times New Roman"/>
                <w:szCs w:val="24"/>
              </w:rPr>
              <w:t xml:space="preserve">, P.R. </w:t>
            </w:r>
            <w:proofErr w:type="spellStart"/>
            <w:r w:rsidRPr="00DC1FEF">
              <w:rPr>
                <w:rFonts w:eastAsia="Times New Roman"/>
                <w:szCs w:val="24"/>
              </w:rPr>
              <w:t>China</w:t>
            </w:r>
            <w:proofErr w:type="spellEnd"/>
            <w:r w:rsidRPr="00DC1FEF">
              <w:rPr>
                <w:rFonts w:eastAsia="Times New Roman"/>
                <w:szCs w:val="24"/>
              </w:rPr>
              <w:t>; ASTRAZENECA UK LIMITED -</w:t>
            </w:r>
          </w:p>
        </w:tc>
      </w:tr>
    </w:tbl>
    <w:p w:rsidR="0078773A" w:rsidRDefault="0078773A">
      <w:r>
        <w:br w:type="page"/>
      </w:r>
    </w:p>
    <w:p w:rsidR="0078773A" w:rsidRDefault="0078773A">
      <w:r>
        <w:lastRenderedPageBreak/>
        <w:t xml:space="preserve">                                                                                                                    3                                                                </w:t>
      </w: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w:t>
      </w:r>
      <w:r>
        <w:rPr>
          <w:lang w:val="ru-RU"/>
        </w:rPr>
        <w:fldChar w:fldCharType="begin"/>
      </w:r>
      <w:r>
        <w:rPr>
          <w:lang w:val="ru-RU"/>
        </w:rPr>
        <w:instrText xml:space="preserve"> SECTION  \* Arabic  \* MERGEFORMAT </w:instrText>
      </w:r>
      <w:r>
        <w:rPr>
          <w:lang w:val="ru-RU"/>
        </w:rPr>
        <w:fldChar w:fldCharType="separate"/>
      </w:r>
      <w:r>
        <w:rPr>
          <w:lang w:val="ru-RU"/>
        </w:rPr>
        <w:t>1</w:t>
      </w:r>
      <w:r>
        <w:rPr>
          <w:lang w:val="ru-RU"/>
        </w:rPr>
        <w:fldChar w:fldCharType="end"/>
      </w:r>
    </w:p>
    <w:p w:rsidR="0078773A" w:rsidRDefault="0078773A"/>
    <w:tbl>
      <w:tblPr>
        <w:tblStyle w:val="af1"/>
        <w:tblW w:w="0" w:type="auto"/>
        <w:tblInd w:w="0" w:type="dxa"/>
        <w:tblLook w:val="04A0" w:firstRow="1" w:lastRow="0" w:firstColumn="1" w:lastColumn="0" w:noHBand="0" w:noVBand="1"/>
      </w:tblPr>
      <w:tblGrid>
        <w:gridCol w:w="3823"/>
        <w:gridCol w:w="9633"/>
      </w:tblGrid>
      <w:tr w:rsidR="0078773A">
        <w:trPr>
          <w:trHeight w:val="7955"/>
        </w:trPr>
        <w:tc>
          <w:tcPr>
            <w:tcW w:w="3823" w:type="dxa"/>
            <w:tcBorders>
              <w:top w:val="single" w:sz="4" w:space="0" w:color="auto"/>
              <w:left w:val="single" w:sz="4" w:space="0" w:color="auto"/>
              <w:bottom w:val="single" w:sz="4" w:space="0" w:color="auto"/>
              <w:right w:val="single" w:sz="4" w:space="0" w:color="auto"/>
            </w:tcBorders>
          </w:tcPr>
          <w:p w:rsidR="0078773A" w:rsidRDefault="0078773A" w:rsidP="00CD4F0D">
            <w:pPr>
              <w:rPr>
                <w:szCs w:val="24"/>
              </w:rPr>
            </w:pPr>
          </w:p>
        </w:tc>
        <w:tc>
          <w:tcPr>
            <w:tcW w:w="9633" w:type="dxa"/>
            <w:tcBorders>
              <w:top w:val="single" w:sz="4" w:space="0" w:color="auto"/>
              <w:left w:val="single" w:sz="4" w:space="0" w:color="auto"/>
              <w:bottom w:val="single" w:sz="4" w:space="0" w:color="auto"/>
              <w:right w:val="single" w:sz="4" w:space="0" w:color="auto"/>
            </w:tcBorders>
          </w:tcPr>
          <w:p w:rsidR="0078773A" w:rsidRPr="00DC1FEF" w:rsidRDefault="0078773A" w:rsidP="00CD4F0D">
            <w:pPr>
              <w:jc w:val="both"/>
              <w:rPr>
                <w:rFonts w:eastAsia="Times New Roman"/>
                <w:szCs w:val="24"/>
              </w:rPr>
            </w:pPr>
            <w:r w:rsidRPr="00DC1FEF">
              <w:rPr>
                <w:rFonts w:eastAsia="Times New Roman"/>
                <w:szCs w:val="24"/>
              </w:rPr>
              <w:t xml:space="preserve"> MACCLESFIELD DEVELOPMENT, UNITED KINGDOM; </w:t>
            </w:r>
          </w:p>
          <w:p w:rsidR="0078773A" w:rsidRPr="00DC1FEF" w:rsidRDefault="0078773A" w:rsidP="00CD4F0D">
            <w:pPr>
              <w:jc w:val="both"/>
            </w:pPr>
            <w:proofErr w:type="spellStart"/>
            <w:r w:rsidRPr="00DC1FEF">
              <w:rPr>
                <w:rFonts w:eastAsia="Times New Roman"/>
                <w:szCs w:val="24"/>
              </w:rPr>
              <w:t>Елекогліпрон</w:t>
            </w:r>
            <w:proofErr w:type="spellEnd"/>
            <w:r w:rsidRPr="00DC1FEF">
              <w:rPr>
                <w:rFonts w:eastAsia="Times New Roman"/>
                <w:szCs w:val="24"/>
              </w:rPr>
              <w:t xml:space="preserve"> (</w:t>
            </w:r>
            <w:proofErr w:type="spellStart"/>
            <w:r w:rsidRPr="00DC1FEF">
              <w:rPr>
                <w:rFonts w:eastAsia="Times New Roman"/>
                <w:szCs w:val="24"/>
              </w:rPr>
              <w:t>Elecoglipron</w:t>
            </w:r>
            <w:proofErr w:type="spellEnd"/>
            <w:r w:rsidRPr="00DC1FEF">
              <w:rPr>
                <w:rFonts w:eastAsia="Times New Roman"/>
                <w:szCs w:val="24"/>
              </w:rPr>
              <w:t>)</w:t>
            </w:r>
            <w:r w:rsidRPr="00DC1FEF">
              <w:rPr>
                <w:rFonts w:eastAsia="Times New Roman"/>
                <w:szCs w:val="24"/>
                <w:lang w:val="en-US"/>
              </w:rPr>
              <w:t xml:space="preserve">; </w:t>
            </w:r>
            <w:r w:rsidRPr="00DC1FEF">
              <w:t xml:space="preserve">AZD5004; </w:t>
            </w:r>
            <w:r w:rsidRPr="00DC1FEF">
              <w:rPr>
                <w:lang w:val="en-US"/>
              </w:rPr>
              <w:t>(</w:t>
            </w:r>
            <w:r w:rsidRPr="00DC1FEF">
              <w:t xml:space="preserve">AZD5004, ECC5004); таблетки, вкриті плівковою оболонкою; </w:t>
            </w:r>
            <w:proofErr w:type="spellStart"/>
            <w:r w:rsidRPr="00DC1FEF">
              <w:t>Hovione</w:t>
            </w:r>
            <w:proofErr w:type="spellEnd"/>
            <w:r w:rsidRPr="00DC1FEF">
              <w:t xml:space="preserve"> </w:t>
            </w:r>
            <w:proofErr w:type="spellStart"/>
            <w:r w:rsidRPr="00DC1FEF">
              <w:t>Farmaciencia</w:t>
            </w:r>
            <w:proofErr w:type="spellEnd"/>
            <w:r w:rsidRPr="00DC1FEF">
              <w:t xml:space="preserve"> S.A., </w:t>
            </w:r>
            <w:proofErr w:type="spellStart"/>
            <w:r w:rsidRPr="00DC1FEF">
              <w:t>Portugal</w:t>
            </w:r>
            <w:proofErr w:type="spellEnd"/>
            <w:r w:rsidRPr="00DC1FEF">
              <w:t xml:space="preserve">; </w:t>
            </w:r>
            <w:proofErr w:type="spellStart"/>
            <w:r w:rsidRPr="00DC1FEF">
              <w:t>AstraZeneca</w:t>
            </w:r>
            <w:proofErr w:type="spellEnd"/>
            <w:r w:rsidRPr="00DC1FEF">
              <w:t xml:space="preserve"> AB, </w:t>
            </w:r>
            <w:proofErr w:type="spellStart"/>
            <w:r w:rsidRPr="00DC1FEF">
              <w:t>Sweden</w:t>
            </w:r>
            <w:proofErr w:type="spellEnd"/>
            <w:r w:rsidRPr="00DC1FEF">
              <w:t xml:space="preserve">; </w:t>
            </w:r>
            <w:proofErr w:type="spellStart"/>
            <w:r w:rsidRPr="00DC1FEF">
              <w:t>AstraZeneca</w:t>
            </w:r>
            <w:proofErr w:type="spellEnd"/>
            <w:r w:rsidRPr="00DC1FEF">
              <w:t xml:space="preserve"> AB, </w:t>
            </w:r>
            <w:proofErr w:type="spellStart"/>
            <w:r w:rsidRPr="00DC1FEF">
              <w:t>Sweden</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Inc</w:t>
            </w:r>
            <w:proofErr w:type="spellEnd"/>
            <w:r w:rsidRPr="00DC1FEF">
              <w:t xml:space="preserve">, </w:t>
            </w:r>
            <w:proofErr w:type="spellStart"/>
            <w:r w:rsidRPr="00DC1FEF">
              <w:t>United</w:t>
            </w:r>
            <w:proofErr w:type="spellEnd"/>
            <w:r w:rsidRPr="00DC1FEF">
              <w:t xml:space="preserve"> </w:t>
            </w:r>
            <w:proofErr w:type="spellStart"/>
            <w:r w:rsidRPr="00DC1FEF">
              <w:t>States</w:t>
            </w:r>
            <w:proofErr w:type="spellEnd"/>
            <w:r w:rsidRPr="00DC1FEF">
              <w:t xml:space="preserve"> (USA); FISHER CLINICAL SERVICES UK LIMITED, UNITED KINGDOM;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Switzerland</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Germany</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GmbH</w:t>
            </w:r>
            <w:proofErr w:type="spellEnd"/>
            <w:r w:rsidRPr="00DC1FEF">
              <w:t xml:space="preserve">, </w:t>
            </w:r>
            <w:proofErr w:type="spellStart"/>
            <w:r w:rsidRPr="00DC1FEF">
              <w:t>Germany</w:t>
            </w:r>
            <w:proofErr w:type="spellEnd"/>
            <w:r w:rsidRPr="00DC1FEF">
              <w:t xml:space="preserve">; </w:t>
            </w:r>
            <w:proofErr w:type="spellStart"/>
            <w:r w:rsidRPr="00DC1FEF">
              <w:t>Fisher</w:t>
            </w:r>
            <w:proofErr w:type="spellEnd"/>
            <w:r w:rsidRPr="00DC1FEF">
              <w:t xml:space="preserve"> </w:t>
            </w:r>
            <w:proofErr w:type="spellStart"/>
            <w:r w:rsidRPr="00DC1FEF">
              <w:t>Clinical</w:t>
            </w:r>
            <w:proofErr w:type="spellEnd"/>
            <w:r w:rsidRPr="00DC1FEF">
              <w:t xml:space="preserve"> </w:t>
            </w:r>
            <w:proofErr w:type="spellStart"/>
            <w:r w:rsidRPr="00DC1FEF">
              <w:t>Services</w:t>
            </w:r>
            <w:proofErr w:type="spellEnd"/>
            <w:r w:rsidRPr="00DC1FEF">
              <w:t xml:space="preserve"> (</w:t>
            </w:r>
            <w:proofErr w:type="spellStart"/>
            <w:r w:rsidRPr="00DC1FEF">
              <w:t>Suzhou</w:t>
            </w:r>
            <w:proofErr w:type="spellEnd"/>
            <w:r w:rsidRPr="00DC1FEF">
              <w:t xml:space="preserve">) </w:t>
            </w:r>
            <w:proofErr w:type="spellStart"/>
            <w:r w:rsidRPr="00DC1FEF">
              <w:t>Co</w:t>
            </w:r>
            <w:proofErr w:type="spellEnd"/>
            <w:r w:rsidRPr="00DC1FEF">
              <w:t xml:space="preserve">., </w:t>
            </w:r>
            <w:proofErr w:type="spellStart"/>
            <w:r w:rsidRPr="00DC1FEF">
              <w:t>Ltd</w:t>
            </w:r>
            <w:proofErr w:type="spellEnd"/>
            <w:r w:rsidRPr="00DC1FEF">
              <w:t xml:space="preserve">, P.R. </w:t>
            </w:r>
            <w:proofErr w:type="spellStart"/>
            <w:r w:rsidRPr="00DC1FEF">
              <w:t>China</w:t>
            </w:r>
            <w:proofErr w:type="spellEnd"/>
            <w:r w:rsidRPr="00DC1FEF">
              <w:t xml:space="preserve">; ASTRAZENECA UK LIMITED - MACCLESFIELD DEVELOPMENT, UNITED KINGDOM; </w:t>
            </w:r>
          </w:p>
          <w:p w:rsidR="0078773A" w:rsidRPr="00DC1FEF" w:rsidRDefault="0078773A" w:rsidP="00CD4F0D">
            <w:pPr>
              <w:jc w:val="both"/>
              <w:rPr>
                <w:rFonts w:eastAsia="Times New Roman"/>
                <w:szCs w:val="24"/>
              </w:rPr>
            </w:pPr>
            <w:r w:rsidRPr="00DC1FEF">
              <w:rPr>
                <w:rFonts w:eastAsia="Times New Roman"/>
                <w:szCs w:val="24"/>
              </w:rPr>
              <w:t xml:space="preserve">Плацебо до </w:t>
            </w:r>
            <w:proofErr w:type="spellStart"/>
            <w:r>
              <w:rPr>
                <w:rFonts w:eastAsia="Times New Roman"/>
                <w:szCs w:val="24"/>
              </w:rPr>
              <w:t>Елекогліпрону</w:t>
            </w:r>
            <w:proofErr w:type="spellEnd"/>
            <w:r>
              <w:rPr>
                <w:rFonts w:eastAsia="Times New Roman"/>
                <w:szCs w:val="24"/>
              </w:rPr>
              <w:t xml:space="preserve"> (</w:t>
            </w:r>
            <w:proofErr w:type="spellStart"/>
            <w:r>
              <w:rPr>
                <w:rFonts w:eastAsia="Times New Roman"/>
                <w:szCs w:val="24"/>
              </w:rPr>
              <w:t>Elecoglipron</w:t>
            </w:r>
            <w:proofErr w:type="spellEnd"/>
            <w:r>
              <w:rPr>
                <w:rFonts w:eastAsia="Times New Roman"/>
                <w:szCs w:val="24"/>
              </w:rPr>
              <w:t>), (Я</w:t>
            </w:r>
            <w:r w:rsidRPr="00DC1FEF">
              <w:rPr>
                <w:rFonts w:eastAsia="Times New Roman"/>
                <w:szCs w:val="24"/>
              </w:rPr>
              <w:t xml:space="preserve">дро таблетки складається з мікрокристалічної целюлози та натрію </w:t>
            </w:r>
            <w:proofErr w:type="spellStart"/>
            <w:r w:rsidRPr="00DC1FEF">
              <w:rPr>
                <w:rFonts w:eastAsia="Times New Roman"/>
                <w:szCs w:val="24"/>
              </w:rPr>
              <w:t>стеарилфумарат</w:t>
            </w:r>
            <w:proofErr w:type="spellEnd"/>
            <w:r w:rsidRPr="00DC1FEF">
              <w:rPr>
                <w:rFonts w:eastAsia="Times New Roman"/>
                <w:szCs w:val="24"/>
              </w:rPr>
              <w:t xml:space="preserve">. Оболонка таблетки ідентична досліджуваному лікарському засобу); таблетки, вкриті плівковою оболонкою;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w:t>
            </w:r>
            <w:proofErr w:type="spellStart"/>
            <w:r w:rsidRPr="00DC1FEF">
              <w:rPr>
                <w:rFonts w:eastAsia="Times New Roman"/>
                <w:szCs w:val="24"/>
              </w:rPr>
              <w:t>United</w:t>
            </w:r>
            <w:proofErr w:type="spellEnd"/>
            <w:r w:rsidRPr="00DC1FEF">
              <w:rPr>
                <w:rFonts w:eastAsia="Times New Roman"/>
                <w:szCs w:val="24"/>
              </w:rPr>
              <w:t xml:space="preserve"> </w:t>
            </w:r>
            <w:proofErr w:type="spellStart"/>
            <w:r w:rsidRPr="00DC1FEF">
              <w:rPr>
                <w:rFonts w:eastAsia="Times New Roman"/>
                <w:szCs w:val="24"/>
              </w:rPr>
              <w:t>States</w:t>
            </w:r>
            <w:proofErr w:type="spellEnd"/>
            <w:r w:rsidRPr="00DC1FEF">
              <w:rPr>
                <w:rFonts w:eastAsia="Times New Roman"/>
                <w:szCs w:val="24"/>
              </w:rPr>
              <w:t xml:space="preserve"> (USA); FISHER CLINICAL SERVICES UK LIMITED, UNITED KINGDOM;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Switzerland</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Germany</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GmbH</w:t>
            </w:r>
            <w:proofErr w:type="spellEnd"/>
            <w:r w:rsidRPr="00DC1FEF">
              <w:rPr>
                <w:rFonts w:eastAsia="Times New Roman"/>
                <w:szCs w:val="24"/>
              </w:rPr>
              <w:t xml:space="preserve">, </w:t>
            </w:r>
            <w:proofErr w:type="spellStart"/>
            <w:r w:rsidRPr="00DC1FEF">
              <w:rPr>
                <w:rFonts w:eastAsia="Times New Roman"/>
                <w:szCs w:val="24"/>
              </w:rPr>
              <w:t>Germany</w:t>
            </w:r>
            <w:proofErr w:type="spellEnd"/>
            <w:r w:rsidRPr="00DC1FEF">
              <w:rPr>
                <w:rFonts w:eastAsia="Times New Roman"/>
                <w:szCs w:val="24"/>
              </w:rPr>
              <w:t xml:space="preserve">; </w:t>
            </w:r>
            <w:r>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lang w:val="en-US"/>
              </w:rPr>
              <w:t xml:space="preserve"> </w:t>
            </w:r>
            <w:r w:rsidRPr="00DC1FEF">
              <w:rPr>
                <w:rFonts w:eastAsia="Times New Roman"/>
                <w:szCs w:val="24"/>
              </w:rPr>
              <w:t>(</w:t>
            </w:r>
            <w:proofErr w:type="spellStart"/>
            <w:r w:rsidRPr="00DC1FEF">
              <w:rPr>
                <w:rFonts w:eastAsia="Times New Roman"/>
                <w:szCs w:val="24"/>
              </w:rPr>
              <w:t>Suzhou</w:t>
            </w:r>
            <w:proofErr w:type="spellEnd"/>
            <w:r w:rsidRPr="00DC1FEF">
              <w:rPr>
                <w:rFonts w:eastAsia="Times New Roman"/>
                <w:szCs w:val="24"/>
              </w:rPr>
              <w:t xml:space="preserve">) </w:t>
            </w:r>
            <w:proofErr w:type="spellStart"/>
            <w:r w:rsidRPr="00DC1FEF">
              <w:rPr>
                <w:rFonts w:eastAsia="Times New Roman"/>
                <w:szCs w:val="24"/>
              </w:rPr>
              <w:t>Co</w:t>
            </w:r>
            <w:proofErr w:type="spellEnd"/>
            <w:r w:rsidRPr="00DC1FEF">
              <w:rPr>
                <w:rFonts w:eastAsia="Times New Roman"/>
                <w:szCs w:val="24"/>
              </w:rPr>
              <w:t xml:space="preserve">., </w:t>
            </w:r>
            <w:proofErr w:type="spellStart"/>
            <w:r w:rsidRPr="00DC1FEF">
              <w:rPr>
                <w:rFonts w:eastAsia="Times New Roman"/>
                <w:szCs w:val="24"/>
              </w:rPr>
              <w:t>Ltd</w:t>
            </w:r>
            <w:proofErr w:type="spellEnd"/>
            <w:r w:rsidRPr="00DC1FEF">
              <w:rPr>
                <w:rFonts w:eastAsia="Times New Roman"/>
                <w:szCs w:val="24"/>
              </w:rPr>
              <w:t xml:space="preserve">, P.R. </w:t>
            </w:r>
            <w:proofErr w:type="spellStart"/>
            <w:r w:rsidRPr="00DC1FEF">
              <w:rPr>
                <w:rFonts w:eastAsia="Times New Roman"/>
                <w:szCs w:val="24"/>
              </w:rPr>
              <w:t>China</w:t>
            </w:r>
            <w:proofErr w:type="spellEnd"/>
            <w:r w:rsidRPr="00DC1FEF">
              <w:rPr>
                <w:rFonts w:eastAsia="Times New Roman"/>
                <w:szCs w:val="24"/>
              </w:rPr>
              <w:t xml:space="preserve">; ASTRAZENECA UK LIMITED - MACCLESFIELD DEVELOPMENT, UNITED KINGDOM; </w:t>
            </w:r>
          </w:p>
          <w:p w:rsidR="0078773A" w:rsidRPr="00DC1FEF" w:rsidRDefault="0078773A" w:rsidP="00CD4F0D">
            <w:pPr>
              <w:jc w:val="both"/>
              <w:rPr>
                <w:rFonts w:eastAsia="Times New Roman"/>
                <w:szCs w:val="24"/>
              </w:rPr>
            </w:pPr>
            <w:proofErr w:type="spellStart"/>
            <w:r w:rsidRPr="00DC1FEF">
              <w:rPr>
                <w:rFonts w:eastAsia="Times New Roman"/>
                <w:szCs w:val="24"/>
              </w:rPr>
              <w:t>Форксіга</w:t>
            </w:r>
            <w:proofErr w:type="spellEnd"/>
            <w:r w:rsidRPr="00DC1FEF">
              <w:rPr>
                <w:rFonts w:eastAsia="Times New Roman"/>
                <w:szCs w:val="24"/>
              </w:rPr>
              <w:t xml:space="preserve"> (</w:t>
            </w:r>
            <w:proofErr w:type="spellStart"/>
            <w:r w:rsidRPr="00DC1FEF">
              <w:rPr>
                <w:rFonts w:eastAsia="Times New Roman"/>
                <w:szCs w:val="24"/>
              </w:rPr>
              <w:t>Forxiga</w:t>
            </w:r>
            <w:proofErr w:type="spellEnd"/>
            <w:r w:rsidRPr="00DC1FEF">
              <w:rPr>
                <w:rFonts w:eastAsia="Times New Roman"/>
                <w:szCs w:val="24"/>
              </w:rPr>
              <w:t>)/</w:t>
            </w:r>
            <w:proofErr w:type="spellStart"/>
            <w:r w:rsidRPr="00DC1FEF">
              <w:rPr>
                <w:rFonts w:eastAsia="Times New Roman"/>
                <w:szCs w:val="24"/>
              </w:rPr>
              <w:t>Дапагліфлозин</w:t>
            </w:r>
            <w:proofErr w:type="spellEnd"/>
            <w:r w:rsidRPr="00DC1FEF">
              <w:rPr>
                <w:rFonts w:eastAsia="Times New Roman"/>
                <w:szCs w:val="24"/>
              </w:rPr>
              <w:t xml:space="preserve"> (</w:t>
            </w:r>
            <w:proofErr w:type="spellStart"/>
            <w:r w:rsidRPr="00DC1FEF">
              <w:rPr>
                <w:rFonts w:eastAsia="Times New Roman"/>
                <w:szCs w:val="24"/>
              </w:rPr>
              <w:t>Dapagliflozin</w:t>
            </w:r>
            <w:proofErr w:type="spellEnd"/>
            <w:r w:rsidRPr="00DC1FEF">
              <w:rPr>
                <w:rFonts w:eastAsia="Times New Roman"/>
                <w:szCs w:val="24"/>
              </w:rPr>
              <w:t>) (</w:t>
            </w:r>
            <w:proofErr w:type="spellStart"/>
            <w:r w:rsidRPr="00DC1FEF">
              <w:rPr>
                <w:rFonts w:eastAsia="Times New Roman"/>
                <w:szCs w:val="24"/>
              </w:rPr>
              <w:t>дапагліфлозину</w:t>
            </w:r>
            <w:proofErr w:type="spellEnd"/>
            <w:r w:rsidRPr="00DC1FEF">
              <w:rPr>
                <w:rFonts w:eastAsia="Times New Roman"/>
                <w:szCs w:val="24"/>
              </w:rPr>
              <w:t xml:space="preserve"> </w:t>
            </w:r>
            <w:proofErr w:type="spellStart"/>
            <w:r w:rsidRPr="00DC1FEF">
              <w:rPr>
                <w:rFonts w:eastAsia="Times New Roman"/>
                <w:szCs w:val="24"/>
              </w:rPr>
              <w:t>пропандіол</w:t>
            </w:r>
            <w:proofErr w:type="spellEnd"/>
            <w:r w:rsidRPr="00DC1FEF">
              <w:rPr>
                <w:rFonts w:eastAsia="Times New Roman"/>
                <w:szCs w:val="24"/>
              </w:rPr>
              <w:t xml:space="preserve">); таблетки, вкриті плівковою оболонкою;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w:t>
            </w:r>
            <w:proofErr w:type="spellStart"/>
            <w:r w:rsidRPr="00DC1FEF">
              <w:rPr>
                <w:rFonts w:eastAsia="Times New Roman"/>
                <w:szCs w:val="24"/>
              </w:rPr>
              <w:t>United</w:t>
            </w:r>
            <w:proofErr w:type="spellEnd"/>
            <w:r w:rsidRPr="00DC1FEF">
              <w:rPr>
                <w:rFonts w:eastAsia="Times New Roman"/>
                <w:szCs w:val="24"/>
              </w:rPr>
              <w:t xml:space="preserve"> </w:t>
            </w:r>
            <w:proofErr w:type="spellStart"/>
            <w:r w:rsidRPr="00DC1FEF">
              <w:rPr>
                <w:rFonts w:eastAsia="Times New Roman"/>
                <w:szCs w:val="24"/>
              </w:rPr>
              <w:t>States</w:t>
            </w:r>
            <w:proofErr w:type="spellEnd"/>
            <w:r w:rsidRPr="00DC1FEF">
              <w:rPr>
                <w:rFonts w:eastAsia="Times New Roman"/>
                <w:szCs w:val="24"/>
              </w:rPr>
              <w:t xml:space="preserve"> (USA); FISHER CLINICAL SERVICES UK LIMITED, UNITED KINGDOM; ASTRAZENECA UK LIMITED - MACCLESFIELD DEVELOPMENT, UNITED KINGDOM; </w:t>
            </w:r>
            <w:proofErr w:type="spellStart"/>
            <w:r w:rsidRPr="00DC1FEF">
              <w:rPr>
                <w:rFonts w:eastAsia="Times New Roman"/>
                <w:szCs w:val="24"/>
              </w:rPr>
              <w:t>AstraZeneca</w:t>
            </w:r>
            <w:proofErr w:type="spellEnd"/>
            <w:r w:rsidRPr="00DC1FEF">
              <w:rPr>
                <w:rFonts w:eastAsia="Times New Roman"/>
                <w:szCs w:val="24"/>
              </w:rPr>
              <w:t xml:space="preserve"> </w:t>
            </w:r>
            <w:proofErr w:type="spellStart"/>
            <w:r w:rsidRPr="00DC1FEF">
              <w:rPr>
                <w:rFonts w:eastAsia="Times New Roman"/>
                <w:szCs w:val="24"/>
              </w:rPr>
              <w:t>Pharmaceuticals</w:t>
            </w:r>
            <w:proofErr w:type="spellEnd"/>
            <w:r w:rsidRPr="00DC1FEF">
              <w:rPr>
                <w:rFonts w:eastAsia="Times New Roman"/>
                <w:szCs w:val="24"/>
              </w:rPr>
              <w:t xml:space="preserve"> LP, </w:t>
            </w:r>
            <w:proofErr w:type="spellStart"/>
            <w:r w:rsidRPr="00DC1FEF">
              <w:rPr>
                <w:rFonts w:eastAsia="Times New Roman"/>
                <w:szCs w:val="24"/>
              </w:rPr>
              <w:t>United</w:t>
            </w:r>
            <w:proofErr w:type="spellEnd"/>
            <w:r w:rsidRPr="00DC1FEF">
              <w:rPr>
                <w:rFonts w:eastAsia="Times New Roman"/>
                <w:szCs w:val="24"/>
              </w:rPr>
              <w:t xml:space="preserve"> </w:t>
            </w:r>
            <w:proofErr w:type="spellStart"/>
            <w:r w:rsidRPr="00DC1FEF">
              <w:rPr>
                <w:rFonts w:eastAsia="Times New Roman"/>
                <w:szCs w:val="24"/>
              </w:rPr>
              <w:t>States</w:t>
            </w:r>
            <w:proofErr w:type="spellEnd"/>
            <w:r w:rsidRPr="00DC1FEF">
              <w:rPr>
                <w:rFonts w:eastAsia="Times New Roman"/>
                <w:szCs w:val="24"/>
              </w:rPr>
              <w:t xml:space="preserve"> (USA);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USA; </w:t>
            </w:r>
          </w:p>
          <w:p w:rsidR="0078773A" w:rsidRPr="00DC1FEF" w:rsidRDefault="0078773A" w:rsidP="00CD4F0D">
            <w:pPr>
              <w:jc w:val="both"/>
            </w:pPr>
            <w:r w:rsidRPr="00DC1FEF">
              <w:rPr>
                <w:rFonts w:eastAsia="Times New Roman"/>
                <w:szCs w:val="24"/>
              </w:rPr>
              <w:t xml:space="preserve">Плацебо до </w:t>
            </w:r>
            <w:proofErr w:type="spellStart"/>
            <w:r w:rsidRPr="00DC1FEF">
              <w:rPr>
                <w:rFonts w:eastAsia="Times New Roman"/>
                <w:szCs w:val="24"/>
              </w:rPr>
              <w:t>Форксіги</w:t>
            </w:r>
            <w:proofErr w:type="spellEnd"/>
            <w:r w:rsidRPr="00DC1FEF">
              <w:rPr>
                <w:rFonts w:eastAsia="Times New Roman"/>
                <w:szCs w:val="24"/>
              </w:rPr>
              <w:t xml:space="preserve"> (</w:t>
            </w:r>
            <w:proofErr w:type="spellStart"/>
            <w:r w:rsidRPr="00DC1FEF">
              <w:rPr>
                <w:rFonts w:eastAsia="Times New Roman"/>
                <w:szCs w:val="24"/>
              </w:rPr>
              <w:t>Forxiga</w:t>
            </w:r>
            <w:proofErr w:type="spellEnd"/>
            <w:r w:rsidRPr="00DC1FEF">
              <w:rPr>
                <w:rFonts w:eastAsia="Times New Roman"/>
                <w:szCs w:val="24"/>
              </w:rPr>
              <w:t>)/</w:t>
            </w:r>
            <w:proofErr w:type="spellStart"/>
            <w:r w:rsidRPr="00DC1FEF">
              <w:rPr>
                <w:rFonts w:eastAsia="Times New Roman"/>
                <w:szCs w:val="24"/>
              </w:rPr>
              <w:t>Дапагліфлозину</w:t>
            </w:r>
            <w:proofErr w:type="spellEnd"/>
            <w:r w:rsidRPr="00DC1FEF">
              <w:rPr>
                <w:rFonts w:eastAsia="Times New Roman"/>
                <w:szCs w:val="24"/>
              </w:rPr>
              <w:t xml:space="preserve"> (</w:t>
            </w:r>
            <w:proofErr w:type="spellStart"/>
            <w:r w:rsidRPr="00DC1FEF">
              <w:rPr>
                <w:rFonts w:eastAsia="Times New Roman"/>
                <w:szCs w:val="24"/>
              </w:rPr>
              <w:t>Dapagliflozin</w:t>
            </w:r>
            <w:proofErr w:type="spellEnd"/>
            <w:r w:rsidRPr="00DC1FEF">
              <w:rPr>
                <w:rFonts w:eastAsia="Times New Roman"/>
                <w:szCs w:val="24"/>
              </w:rPr>
              <w:t xml:space="preserve">) (ядро таблетки складається з моногідрату лактози, мікрокристалічної целюлози та натрію </w:t>
            </w:r>
            <w:proofErr w:type="spellStart"/>
            <w:r w:rsidRPr="00DC1FEF">
              <w:rPr>
                <w:rFonts w:eastAsia="Times New Roman"/>
                <w:szCs w:val="24"/>
              </w:rPr>
              <w:t>стеарилфумарат</w:t>
            </w:r>
            <w:proofErr w:type="spellEnd"/>
            <w:r w:rsidRPr="00DC1FEF">
              <w:rPr>
                <w:rFonts w:eastAsia="Times New Roman"/>
                <w:szCs w:val="24"/>
              </w:rPr>
              <w:t xml:space="preserve">. Оболонка таблетки ідентична досліджуваному лікарському засобу); таблетки, вкриті плівковою оболонкою; </w:t>
            </w:r>
            <w:proofErr w:type="spellStart"/>
            <w:r w:rsidRPr="00DC1FEF">
              <w:rPr>
                <w:rFonts w:eastAsia="Times New Roman"/>
                <w:szCs w:val="24"/>
              </w:rPr>
              <w:t>AstraZeneca</w:t>
            </w:r>
            <w:proofErr w:type="spellEnd"/>
            <w:r w:rsidRPr="00DC1FEF">
              <w:rPr>
                <w:rFonts w:eastAsia="Times New Roman"/>
                <w:szCs w:val="24"/>
              </w:rPr>
              <w:t xml:space="preserve"> AB, </w:t>
            </w:r>
            <w:proofErr w:type="spellStart"/>
            <w:r w:rsidRPr="00DC1FEF">
              <w:rPr>
                <w:rFonts w:eastAsia="Times New Roman"/>
                <w:szCs w:val="24"/>
              </w:rPr>
              <w:t>Sweden</w:t>
            </w:r>
            <w:proofErr w:type="spellEnd"/>
            <w:r w:rsidRPr="00DC1FEF">
              <w:rPr>
                <w:rFonts w:eastAsia="Times New Roman"/>
                <w:szCs w:val="24"/>
              </w:rPr>
              <w:t xml:space="preserve">;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w:t>
            </w:r>
            <w:proofErr w:type="spellStart"/>
            <w:r w:rsidRPr="00DC1FEF">
              <w:rPr>
                <w:rFonts w:eastAsia="Times New Roman"/>
                <w:szCs w:val="24"/>
              </w:rPr>
              <w:t>United</w:t>
            </w:r>
            <w:proofErr w:type="spellEnd"/>
            <w:r w:rsidRPr="00DC1FEF">
              <w:rPr>
                <w:rFonts w:eastAsia="Times New Roman"/>
                <w:szCs w:val="24"/>
              </w:rPr>
              <w:t xml:space="preserve"> </w:t>
            </w:r>
            <w:proofErr w:type="spellStart"/>
            <w:r w:rsidRPr="00DC1FEF">
              <w:rPr>
                <w:rFonts w:eastAsia="Times New Roman"/>
                <w:szCs w:val="24"/>
              </w:rPr>
              <w:t>States</w:t>
            </w:r>
            <w:proofErr w:type="spellEnd"/>
            <w:r w:rsidRPr="00DC1FEF">
              <w:rPr>
                <w:rFonts w:eastAsia="Times New Roman"/>
                <w:szCs w:val="24"/>
              </w:rPr>
              <w:t xml:space="preserve"> (USA); FISHER CLINICAL SERVICES UK LIMITED, UNITED KINGDOM; ASTRAZENECA UK LIMITED - MACCLESFIELD DEVELOPMENT, UNITED KINGDOM; </w:t>
            </w:r>
            <w:proofErr w:type="spellStart"/>
            <w:r w:rsidRPr="00DC1FEF">
              <w:rPr>
                <w:rFonts w:eastAsia="Times New Roman"/>
                <w:szCs w:val="24"/>
              </w:rPr>
              <w:t>AstraZeneca</w:t>
            </w:r>
            <w:proofErr w:type="spellEnd"/>
            <w:r w:rsidRPr="00DC1FEF">
              <w:rPr>
                <w:rFonts w:eastAsia="Times New Roman"/>
                <w:szCs w:val="24"/>
              </w:rPr>
              <w:t xml:space="preserve"> </w:t>
            </w:r>
            <w:proofErr w:type="spellStart"/>
            <w:r w:rsidRPr="00DC1FEF">
              <w:rPr>
                <w:rFonts w:eastAsia="Times New Roman"/>
                <w:szCs w:val="24"/>
              </w:rPr>
              <w:t>Pharmaceuticals</w:t>
            </w:r>
            <w:proofErr w:type="spellEnd"/>
            <w:r w:rsidRPr="00DC1FEF">
              <w:rPr>
                <w:rFonts w:eastAsia="Times New Roman"/>
                <w:szCs w:val="24"/>
              </w:rPr>
              <w:t xml:space="preserve"> LP, </w:t>
            </w:r>
            <w:proofErr w:type="spellStart"/>
            <w:r w:rsidRPr="00DC1FEF">
              <w:rPr>
                <w:rFonts w:eastAsia="Times New Roman"/>
                <w:szCs w:val="24"/>
              </w:rPr>
              <w:t>United</w:t>
            </w:r>
            <w:proofErr w:type="spellEnd"/>
            <w:r w:rsidRPr="00DC1FEF">
              <w:rPr>
                <w:rFonts w:eastAsia="Times New Roman"/>
                <w:szCs w:val="24"/>
              </w:rPr>
              <w:t xml:space="preserve"> </w:t>
            </w:r>
            <w:proofErr w:type="spellStart"/>
            <w:r w:rsidRPr="00DC1FEF">
              <w:rPr>
                <w:rFonts w:eastAsia="Times New Roman"/>
                <w:szCs w:val="24"/>
              </w:rPr>
              <w:t>States</w:t>
            </w:r>
            <w:proofErr w:type="spellEnd"/>
            <w:r w:rsidRPr="00DC1FEF">
              <w:rPr>
                <w:rFonts w:eastAsia="Times New Roman"/>
                <w:szCs w:val="24"/>
              </w:rPr>
              <w:t xml:space="preserve"> (USA); </w:t>
            </w:r>
            <w:proofErr w:type="spellStart"/>
            <w:r w:rsidRPr="00DC1FEF">
              <w:rPr>
                <w:rFonts w:eastAsia="Times New Roman"/>
                <w:szCs w:val="24"/>
              </w:rPr>
              <w:t>Fisher</w:t>
            </w:r>
            <w:proofErr w:type="spellEnd"/>
            <w:r w:rsidRPr="00DC1FEF">
              <w:rPr>
                <w:rFonts w:eastAsia="Times New Roman"/>
                <w:szCs w:val="24"/>
              </w:rPr>
              <w:t xml:space="preserve"> </w:t>
            </w:r>
            <w:proofErr w:type="spellStart"/>
            <w:r w:rsidRPr="00DC1FEF">
              <w:rPr>
                <w:rFonts w:eastAsia="Times New Roman"/>
                <w:szCs w:val="24"/>
              </w:rPr>
              <w:t>Clinical</w:t>
            </w:r>
            <w:proofErr w:type="spellEnd"/>
            <w:r w:rsidRPr="00DC1FEF">
              <w:rPr>
                <w:rFonts w:eastAsia="Times New Roman"/>
                <w:szCs w:val="24"/>
              </w:rPr>
              <w:t xml:space="preserve"> </w:t>
            </w:r>
            <w:proofErr w:type="spellStart"/>
            <w:r w:rsidRPr="00DC1FEF">
              <w:rPr>
                <w:rFonts w:eastAsia="Times New Roman"/>
                <w:szCs w:val="24"/>
              </w:rPr>
              <w:t>Services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USA; </w:t>
            </w:r>
            <w:r>
              <w:rPr>
                <w:rFonts w:eastAsia="Times New Roman"/>
                <w:szCs w:val="24"/>
              </w:rPr>
              <w:t xml:space="preserve">                                      </w:t>
            </w:r>
            <w:proofErr w:type="spellStart"/>
            <w:r w:rsidRPr="00DC1FEF">
              <w:rPr>
                <w:rFonts w:eastAsia="Times New Roman"/>
                <w:szCs w:val="24"/>
              </w:rPr>
              <w:t>Confab</w:t>
            </w:r>
            <w:proofErr w:type="spellEnd"/>
            <w:r w:rsidRPr="00DC1FEF">
              <w:rPr>
                <w:rFonts w:eastAsia="Times New Roman"/>
                <w:szCs w:val="24"/>
              </w:rPr>
              <w:t xml:space="preserve"> </w:t>
            </w:r>
            <w:proofErr w:type="spellStart"/>
            <w:r w:rsidRPr="00DC1FEF">
              <w:rPr>
                <w:rFonts w:eastAsia="Times New Roman"/>
                <w:szCs w:val="24"/>
              </w:rPr>
              <w:t>Laboratories</w:t>
            </w:r>
            <w:proofErr w:type="spellEnd"/>
            <w:r w:rsidRPr="00DC1FEF">
              <w:rPr>
                <w:rFonts w:eastAsia="Times New Roman"/>
                <w:szCs w:val="24"/>
              </w:rPr>
              <w:t xml:space="preserve">, </w:t>
            </w:r>
            <w:proofErr w:type="spellStart"/>
            <w:r w:rsidRPr="00DC1FEF">
              <w:rPr>
                <w:rFonts w:eastAsia="Times New Roman"/>
                <w:szCs w:val="24"/>
              </w:rPr>
              <w:t>Inc</w:t>
            </w:r>
            <w:proofErr w:type="spellEnd"/>
            <w:r w:rsidRPr="00DC1FEF">
              <w:rPr>
                <w:rFonts w:eastAsia="Times New Roman"/>
                <w:szCs w:val="24"/>
              </w:rPr>
              <w:t xml:space="preserve">, </w:t>
            </w:r>
            <w:proofErr w:type="spellStart"/>
            <w:r w:rsidRPr="00DC1FEF">
              <w:rPr>
                <w:rFonts w:eastAsia="Times New Roman"/>
                <w:szCs w:val="24"/>
              </w:rPr>
              <w:t>Canada</w:t>
            </w:r>
            <w:proofErr w:type="spellEnd"/>
            <w:r w:rsidRPr="00DC1FEF">
              <w:rPr>
                <w:rFonts w:eastAsia="Times New Roman"/>
                <w:szCs w:val="24"/>
              </w:rPr>
              <w:t xml:space="preserve"> </w:t>
            </w:r>
          </w:p>
        </w:tc>
      </w:tr>
    </w:tbl>
    <w:p w:rsidR="0078773A" w:rsidRDefault="0078773A">
      <w:r>
        <w:br w:type="page"/>
      </w:r>
    </w:p>
    <w:p w:rsidR="0078773A" w:rsidRDefault="0078773A">
      <w:r>
        <w:lastRenderedPageBreak/>
        <w:t xml:space="preserve">                                                                                                                    4                                                                </w:t>
      </w: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w:t>
      </w:r>
      <w:r>
        <w:rPr>
          <w:lang w:val="ru-RU"/>
        </w:rPr>
        <w:fldChar w:fldCharType="begin"/>
      </w:r>
      <w:r>
        <w:rPr>
          <w:lang w:val="ru-RU"/>
        </w:rPr>
        <w:instrText xml:space="preserve"> SECTION  \* Arabic  \* MERGEFORMAT </w:instrText>
      </w:r>
      <w:r>
        <w:rPr>
          <w:lang w:val="ru-RU"/>
        </w:rPr>
        <w:fldChar w:fldCharType="separate"/>
      </w:r>
      <w:r>
        <w:rPr>
          <w:lang w:val="ru-RU"/>
        </w:rPr>
        <w:t>1</w:t>
      </w:r>
      <w:r>
        <w:rPr>
          <w:lang w:val="ru-RU"/>
        </w:rPr>
        <w:fldChar w:fldCharType="end"/>
      </w:r>
    </w:p>
    <w:p w:rsidR="0078773A" w:rsidRDefault="0078773A"/>
    <w:tbl>
      <w:tblPr>
        <w:tblStyle w:val="af1"/>
        <w:tblW w:w="0" w:type="auto"/>
        <w:tblInd w:w="0" w:type="dxa"/>
        <w:tblLook w:val="04A0" w:firstRow="1" w:lastRow="0" w:firstColumn="1" w:lastColumn="0" w:noHBand="0" w:noVBand="1"/>
      </w:tblPr>
      <w:tblGrid>
        <w:gridCol w:w="3823"/>
        <w:gridCol w:w="9633"/>
      </w:tblGrid>
      <w:tr w:rsidR="00CD4F0D">
        <w:tc>
          <w:tcPr>
            <w:tcW w:w="3823" w:type="dxa"/>
            <w:tcBorders>
              <w:top w:val="single" w:sz="4" w:space="0" w:color="auto"/>
              <w:left w:val="single" w:sz="4" w:space="0" w:color="auto"/>
              <w:bottom w:val="single" w:sz="4" w:space="0" w:color="auto"/>
              <w:right w:val="single" w:sz="4" w:space="0" w:color="auto"/>
            </w:tcBorders>
            <w:hideMark/>
          </w:tcPr>
          <w:p w:rsidR="00CD4F0D" w:rsidRPr="004C68D6" w:rsidRDefault="00CD4F0D" w:rsidP="00CD4F0D">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CD4F0D" w:rsidRPr="00DC1FEF" w:rsidRDefault="00CD4F0D" w:rsidP="00CD4F0D">
            <w:pPr>
              <w:jc w:val="both"/>
            </w:pPr>
            <w:r w:rsidRPr="00DC1FEF">
              <w:rPr>
                <w:rFonts w:eastAsia="Times New Roman"/>
                <w:szCs w:val="24"/>
              </w:rPr>
              <w:t xml:space="preserve">1) </w:t>
            </w:r>
            <w:r w:rsidRPr="00DC1FEF">
              <w:t xml:space="preserve">лікар </w:t>
            </w:r>
            <w:proofErr w:type="spellStart"/>
            <w:r w:rsidRPr="00DC1FEF">
              <w:t>Білоткач</w:t>
            </w:r>
            <w:proofErr w:type="spellEnd"/>
            <w:r w:rsidRPr="00DC1FEF">
              <w:t xml:space="preserve"> О.У.</w:t>
            </w:r>
          </w:p>
          <w:p w:rsidR="00CD4F0D" w:rsidRPr="00DC1FEF" w:rsidRDefault="00CD4F0D" w:rsidP="00CD4F0D">
            <w:pPr>
              <w:jc w:val="both"/>
              <w:rPr>
                <w:rFonts w:eastAsia="Times New Roman"/>
                <w:szCs w:val="24"/>
              </w:rPr>
            </w:pPr>
            <w:r w:rsidRPr="00DC1FEF">
              <w:t xml:space="preserve">Медичний центр товариства з обмеженою відповідальністю «Едельвейс </w:t>
            </w:r>
            <w:proofErr w:type="spellStart"/>
            <w:r w:rsidRPr="00DC1FEF">
              <w:t>Медікс</w:t>
            </w:r>
            <w:proofErr w:type="spellEnd"/>
            <w:r w:rsidRPr="00DC1FEF">
              <w:t>», лікувально-профілактичний підрозділ, м. Київ</w:t>
            </w:r>
            <w:r w:rsidRPr="00DC1FEF">
              <w:rPr>
                <w:rFonts w:eastAsia="Times New Roman"/>
                <w:szCs w:val="24"/>
              </w:rPr>
              <w:t xml:space="preserve"> </w:t>
            </w:r>
          </w:p>
          <w:p w:rsidR="00CD4F0D" w:rsidRPr="00DC1FEF" w:rsidRDefault="00CD4F0D" w:rsidP="00CD4F0D">
            <w:pPr>
              <w:jc w:val="both"/>
            </w:pPr>
            <w:r w:rsidRPr="00DC1FEF">
              <w:rPr>
                <w:rFonts w:eastAsia="Times New Roman"/>
                <w:szCs w:val="24"/>
              </w:rPr>
              <w:t xml:space="preserve">2) </w:t>
            </w:r>
            <w:proofErr w:type="spellStart"/>
            <w:r w:rsidRPr="00DC1FEF">
              <w:t>д.м.н</w:t>
            </w:r>
            <w:proofErr w:type="spellEnd"/>
            <w:r w:rsidRPr="00DC1FEF">
              <w:t>., проф. Маньковський Б.М.</w:t>
            </w:r>
          </w:p>
          <w:p w:rsidR="00CD4F0D" w:rsidRPr="00DC1FEF" w:rsidRDefault="00CD4F0D" w:rsidP="00CD4F0D">
            <w:pPr>
              <w:jc w:val="both"/>
            </w:pPr>
            <w:r w:rsidRPr="00DC1FEF">
              <w:t xml:space="preserve">Державна установа «Інститут геронтології імені Д.Ф. Чеботарьова Національної академії медичних наук України», відділ вивчення вік асоційованих </w:t>
            </w:r>
            <w:proofErr w:type="spellStart"/>
            <w:r w:rsidRPr="00DC1FEF">
              <w:t>кардіометаболічних</w:t>
            </w:r>
            <w:proofErr w:type="spellEnd"/>
            <w:r w:rsidRPr="00DC1FEF">
              <w:t xml:space="preserve"> захворювань, відділення лікування та реабілітації </w:t>
            </w:r>
            <w:proofErr w:type="spellStart"/>
            <w:r w:rsidRPr="00DC1FEF">
              <w:t>кардіометаболічних</w:t>
            </w:r>
            <w:proofErr w:type="spellEnd"/>
            <w:r w:rsidRPr="00DC1FEF">
              <w:t xml:space="preserve"> хворих, м. Київ</w:t>
            </w:r>
          </w:p>
          <w:p w:rsidR="00CD4F0D" w:rsidRPr="00DC1FEF" w:rsidRDefault="00CD4F0D" w:rsidP="00CD4F0D">
            <w:pPr>
              <w:jc w:val="both"/>
            </w:pPr>
            <w:r w:rsidRPr="00DC1FEF">
              <w:rPr>
                <w:rFonts w:eastAsia="Times New Roman"/>
                <w:szCs w:val="24"/>
              </w:rPr>
              <w:t xml:space="preserve">3) </w:t>
            </w:r>
            <w:proofErr w:type="spellStart"/>
            <w:r w:rsidRPr="00DC1FEF">
              <w:t>к.м.н</w:t>
            </w:r>
            <w:proofErr w:type="spellEnd"/>
            <w:r w:rsidRPr="00DC1FEF">
              <w:t xml:space="preserve">. </w:t>
            </w:r>
            <w:proofErr w:type="spellStart"/>
            <w:r w:rsidRPr="00DC1FEF">
              <w:t>Мишанич</w:t>
            </w:r>
            <w:proofErr w:type="spellEnd"/>
            <w:r w:rsidRPr="00DC1FEF">
              <w:t xml:space="preserve"> Г.І.</w:t>
            </w:r>
          </w:p>
          <w:p w:rsidR="00CD4F0D" w:rsidRPr="00DC1FEF" w:rsidRDefault="00CD4F0D" w:rsidP="00CD4F0D">
            <w:pPr>
              <w:jc w:val="both"/>
              <w:rPr>
                <w:rFonts w:eastAsia="Times New Roman"/>
                <w:szCs w:val="24"/>
              </w:rPr>
            </w:pPr>
            <w:r w:rsidRPr="00DC1FEF">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r w:rsidRPr="00DC1FEF">
              <w:rPr>
                <w:rFonts w:eastAsia="Times New Roman"/>
                <w:szCs w:val="24"/>
              </w:rPr>
              <w:t xml:space="preserve"> </w:t>
            </w:r>
          </w:p>
        </w:tc>
      </w:tr>
      <w:tr w:rsidR="002E2722">
        <w:tc>
          <w:tcPr>
            <w:tcW w:w="3823" w:type="dxa"/>
            <w:tcBorders>
              <w:top w:val="single" w:sz="4" w:space="0" w:color="auto"/>
              <w:left w:val="single" w:sz="4" w:space="0" w:color="auto"/>
              <w:bottom w:val="single" w:sz="4" w:space="0" w:color="auto"/>
              <w:right w:val="single" w:sz="4" w:space="0" w:color="auto"/>
            </w:tcBorders>
            <w:hideMark/>
          </w:tcPr>
          <w:p w:rsidR="002E2722" w:rsidRDefault="0028537D">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2E2722" w:rsidRDefault="00CD4F0D">
            <w:pPr>
              <w:jc w:val="both"/>
            </w:pPr>
            <w:r w:rsidRPr="00DC1FEF">
              <w:rPr>
                <w:rFonts w:eastAsia="Times New Roman"/>
                <w:szCs w:val="24"/>
              </w:rPr>
              <w:t>―</w:t>
            </w:r>
          </w:p>
        </w:tc>
      </w:tr>
      <w:tr w:rsidR="00CD4F0D">
        <w:tc>
          <w:tcPr>
            <w:tcW w:w="3823" w:type="dxa"/>
            <w:tcBorders>
              <w:top w:val="single" w:sz="4" w:space="0" w:color="auto"/>
              <w:left w:val="single" w:sz="4" w:space="0" w:color="auto"/>
              <w:bottom w:val="single" w:sz="4" w:space="0" w:color="auto"/>
              <w:right w:val="single" w:sz="4" w:space="0" w:color="auto"/>
            </w:tcBorders>
            <w:hideMark/>
          </w:tcPr>
          <w:p w:rsidR="00CD4F0D" w:rsidRDefault="00CD4F0D" w:rsidP="00CD4F0D">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D4F0D" w:rsidRPr="00DC1FEF" w:rsidRDefault="00CD4F0D" w:rsidP="00CD4F0D">
            <w:pPr>
              <w:jc w:val="both"/>
              <w:rPr>
                <w:rFonts w:eastAsia="Times New Roman"/>
                <w:szCs w:val="24"/>
              </w:rPr>
            </w:pPr>
            <w:r w:rsidRPr="00DC1FEF">
              <w:rPr>
                <w:rFonts w:eastAsia="Times New Roman"/>
                <w:szCs w:val="24"/>
              </w:rPr>
              <w:t xml:space="preserve">Компанія,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 ТОВ «АГЕНЦІЯ «С.М.О.-УКРАЇНА» </w:t>
            </w:r>
          </w:p>
          <w:p w:rsidR="00CD4F0D" w:rsidRPr="00DC1FEF" w:rsidRDefault="00CD4F0D" w:rsidP="00CD4F0D">
            <w:pPr>
              <w:jc w:val="both"/>
              <w:rPr>
                <w:rFonts w:eastAsia="Times New Roman"/>
                <w:szCs w:val="24"/>
              </w:rPr>
            </w:pPr>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b/>
          <w:lang w:eastAsia="en-US"/>
        </w:rPr>
        <w:sectPr w:rsidR="002E2722">
          <w:headerReference w:type="default" r:id="rId7"/>
          <w:pgSz w:w="16838" w:h="11906" w:orient="landscape"/>
          <w:pgMar w:top="851" w:right="1245" w:bottom="851" w:left="2127" w:header="709" w:footer="709" w:gutter="0"/>
          <w:cols w:space="708"/>
          <w:titlePg/>
          <w:docGrid w:linePitch="360"/>
        </w:sectPr>
      </w:pPr>
    </w:p>
    <w:p w:rsidR="002E2722" w:rsidRDefault="0028537D">
      <w:r>
        <w:lastRenderedPageBreak/>
        <w:t xml:space="preserve">                                                                                                                                                         Додаток 2</w:t>
      </w:r>
    </w:p>
    <w:p w:rsidR="002E2722" w:rsidRDefault="004B54B8">
      <w:pPr>
        <w:ind w:left="9214"/>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p>
    <w:p w:rsidR="002E2722" w:rsidRDefault="003D515C">
      <w:pPr>
        <w:ind w:left="9214"/>
      </w:pPr>
      <w:r w:rsidRPr="003D515C">
        <w:rPr>
          <w:u w:val="single"/>
        </w:rPr>
        <w:t>09.10.2026</w:t>
      </w:r>
      <w:r>
        <w:t xml:space="preserve"> № </w:t>
      </w:r>
      <w:r w:rsidRPr="003D515C">
        <w:rPr>
          <w:u w:val="single"/>
        </w:rPr>
        <w:t>1534</w:t>
      </w:r>
    </w:p>
    <w:p w:rsidR="002E2722" w:rsidRDefault="002E2722">
      <w:pPr>
        <w:rPr>
          <w:lang w:val="ru-RU"/>
        </w:rPr>
      </w:pPr>
    </w:p>
    <w:tbl>
      <w:tblPr>
        <w:tblStyle w:val="af1"/>
        <w:tblW w:w="0" w:type="auto"/>
        <w:tblInd w:w="0" w:type="dxa"/>
        <w:tblLook w:val="04A0" w:firstRow="1" w:lastRow="0" w:firstColumn="1" w:lastColumn="0" w:noHBand="0" w:noVBand="1"/>
      </w:tblPr>
      <w:tblGrid>
        <w:gridCol w:w="3823"/>
        <w:gridCol w:w="9633"/>
      </w:tblGrid>
      <w:tr w:rsidR="002E2722">
        <w:tc>
          <w:tcPr>
            <w:tcW w:w="3823" w:type="dxa"/>
            <w:tcBorders>
              <w:top w:val="single" w:sz="4" w:space="0" w:color="auto"/>
              <w:left w:val="single" w:sz="4" w:space="0" w:color="auto"/>
              <w:bottom w:val="single" w:sz="4" w:space="0" w:color="auto"/>
              <w:right w:val="single" w:sz="4" w:space="0" w:color="auto"/>
            </w:tcBorders>
            <w:hideMark/>
          </w:tcPr>
          <w:p w:rsidR="002E2722" w:rsidRDefault="0028537D">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2E2722" w:rsidRDefault="007B7BD4">
            <w:pPr>
              <w:jc w:val="both"/>
              <w:rPr>
                <w:lang w:val="ru-RU"/>
              </w:rPr>
            </w:pPr>
            <w:r w:rsidRPr="007B7BD4">
              <w:rPr>
                <w:color w:val="000000"/>
              </w:rPr>
              <w:t>«</w:t>
            </w:r>
            <w:proofErr w:type="spellStart"/>
            <w:r w:rsidR="0028537D">
              <w:t>Багатоцентрове</w:t>
            </w:r>
            <w:proofErr w:type="spellEnd"/>
            <w:r w:rsidR="0028537D">
              <w:t xml:space="preserve"> відкрите дослідження 2 фази в паралельних групах для оцінки безпечності, фармакокінетики та ефективності препарату ABI-6250 в учасників з хронічною інфекцією вірусу гепатиту D</w:t>
            </w:r>
            <w:r w:rsidRPr="007B7BD4">
              <w:rPr>
                <w:color w:val="000000"/>
              </w:rPr>
              <w:t>»</w:t>
            </w:r>
            <w:r w:rsidR="0028537D">
              <w:rPr>
                <w:lang w:val="ru-RU"/>
              </w:rPr>
              <w:t xml:space="preserve">, код </w:t>
            </w:r>
            <w:proofErr w:type="spellStart"/>
            <w:r w:rsidR="0028537D">
              <w:rPr>
                <w:lang w:val="ru-RU"/>
              </w:rPr>
              <w:t>дослідження</w:t>
            </w:r>
            <w:proofErr w:type="spellEnd"/>
            <w:r w:rsidR="0028537D">
              <w:rPr>
                <w:lang w:val="ru-RU"/>
              </w:rPr>
              <w:t xml:space="preserve"> </w:t>
            </w:r>
            <w:r w:rsidR="0028537D">
              <w:t>ABI-6250-201</w:t>
            </w:r>
            <w:r w:rsidR="0028537D">
              <w:rPr>
                <w:lang w:val="ru-RU"/>
              </w:rPr>
              <w:t xml:space="preserve">, </w:t>
            </w:r>
            <w:r w:rsidR="0028537D">
              <w:t xml:space="preserve">оригінальна версія від 18 червня </w:t>
            </w:r>
            <w:r w:rsidR="009D7C80">
              <w:t xml:space="preserve">                   </w:t>
            </w:r>
            <w:r w:rsidR="0028537D">
              <w:t>2026 року</w:t>
            </w:r>
          </w:p>
        </w:tc>
      </w:tr>
      <w:tr w:rsidR="002E2722">
        <w:tc>
          <w:tcPr>
            <w:tcW w:w="3823" w:type="dxa"/>
            <w:tcBorders>
              <w:top w:val="single" w:sz="4" w:space="0" w:color="auto"/>
              <w:left w:val="single" w:sz="4" w:space="0" w:color="auto"/>
              <w:bottom w:val="single" w:sz="4" w:space="0" w:color="auto"/>
              <w:right w:val="single" w:sz="4" w:space="0" w:color="auto"/>
            </w:tcBorders>
            <w:hideMark/>
          </w:tcPr>
          <w:p w:rsidR="002E2722" w:rsidRDefault="0028537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2E2722" w:rsidRDefault="0028537D">
            <w:pPr>
              <w:jc w:val="both"/>
            </w:pPr>
            <w:r>
              <w:t>ТОВ</w:t>
            </w:r>
            <w:r w:rsidR="007B7BD4" w:rsidRPr="007B7BD4">
              <w:rPr>
                <w:color w:val="000000"/>
              </w:rPr>
              <w:t xml:space="preserve"> «</w:t>
            </w:r>
            <w:r>
              <w:t>АРЕНСІЯ ЕКСПЛОРАТОРІ МЕДІСІН</w:t>
            </w:r>
            <w:r w:rsidR="007B7BD4" w:rsidRPr="007B7BD4">
              <w:rPr>
                <w:color w:val="000000"/>
              </w:rPr>
              <w:t>»</w:t>
            </w:r>
            <w:r>
              <w:t>, Україна</w:t>
            </w:r>
          </w:p>
        </w:tc>
      </w:tr>
      <w:tr w:rsidR="002E2722">
        <w:tc>
          <w:tcPr>
            <w:tcW w:w="3823" w:type="dxa"/>
            <w:tcBorders>
              <w:top w:val="single" w:sz="4" w:space="0" w:color="auto"/>
              <w:left w:val="single" w:sz="4" w:space="0" w:color="auto"/>
              <w:bottom w:val="single" w:sz="4" w:space="0" w:color="auto"/>
              <w:right w:val="single" w:sz="4" w:space="0" w:color="auto"/>
            </w:tcBorders>
            <w:hideMark/>
          </w:tcPr>
          <w:p w:rsidR="002E2722" w:rsidRDefault="0028537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2E2722" w:rsidRDefault="0028537D">
            <w:pPr>
              <w:jc w:val="both"/>
            </w:pPr>
            <w:proofErr w:type="spellStart"/>
            <w:r>
              <w:t>Ассемблі</w:t>
            </w:r>
            <w:proofErr w:type="spellEnd"/>
            <w:r>
              <w:t xml:space="preserve"> </w:t>
            </w:r>
            <w:proofErr w:type="spellStart"/>
            <w:r>
              <w:t>Байосаєнсіз</w:t>
            </w:r>
            <w:proofErr w:type="spellEnd"/>
            <w:r>
              <w:t xml:space="preserve">, Інк., США / </w:t>
            </w:r>
            <w:proofErr w:type="spellStart"/>
            <w:r>
              <w:t>Assembly</w:t>
            </w:r>
            <w:proofErr w:type="spellEnd"/>
            <w:r>
              <w:t xml:space="preserve"> </w:t>
            </w:r>
            <w:proofErr w:type="spellStart"/>
            <w:r>
              <w:t>Biosciences</w:t>
            </w:r>
            <w:proofErr w:type="spellEnd"/>
            <w:r>
              <w:t xml:space="preserve">, </w:t>
            </w:r>
            <w:proofErr w:type="spellStart"/>
            <w:r>
              <w:t>Inc</w:t>
            </w:r>
            <w:proofErr w:type="spellEnd"/>
            <w:r>
              <w:t>., USA</w:t>
            </w:r>
          </w:p>
        </w:tc>
      </w:tr>
      <w:tr w:rsidR="00193C5C">
        <w:tc>
          <w:tcPr>
            <w:tcW w:w="3823" w:type="dxa"/>
            <w:tcBorders>
              <w:top w:val="single" w:sz="4" w:space="0" w:color="auto"/>
              <w:left w:val="single" w:sz="4" w:space="0" w:color="auto"/>
              <w:bottom w:val="single" w:sz="4" w:space="0" w:color="auto"/>
              <w:right w:val="single" w:sz="4" w:space="0" w:color="auto"/>
            </w:tcBorders>
            <w:hideMark/>
          </w:tcPr>
          <w:p w:rsidR="00193C5C" w:rsidRDefault="00193C5C" w:rsidP="00193C5C">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193C5C" w:rsidRPr="00007CBB" w:rsidRDefault="00193C5C" w:rsidP="00193C5C">
            <w:pPr>
              <w:jc w:val="both"/>
              <w:rPr>
                <w:rFonts w:cstheme="minorBidi"/>
              </w:rPr>
            </w:pPr>
            <w:r w:rsidRPr="00007CBB">
              <w:rPr>
                <w:rFonts w:eastAsia="Times New Roman" w:cs="Times New Roman"/>
                <w:szCs w:val="24"/>
              </w:rPr>
              <w:t>ABI-6250 (ABI</w:t>
            </w:r>
            <w:r w:rsidRPr="00007CBB">
              <w:rPr>
                <w:rFonts w:eastAsia="Times New Roman" w:cs="Times New Roman"/>
                <w:szCs w:val="24"/>
              </w:rPr>
              <w:noBreakHyphen/>
              <w:t>6250 HDV; ABI-6250 ТАБЛЕТКИ (ABI-6250 TABLETS); ABI-6250</w:t>
            </w:r>
            <w:r w:rsidRPr="004A4E6D">
              <w:rPr>
                <w:rFonts w:eastAsia="Times New Roman" w:cs="Times New Roman"/>
                <w:szCs w:val="24"/>
              </w:rPr>
              <w:t>,</w:t>
            </w:r>
            <w:r w:rsidRPr="00007CBB">
              <w:rPr>
                <w:rFonts w:eastAsia="Times New Roman" w:cs="Times New Roman"/>
                <w:szCs w:val="24"/>
              </w:rPr>
              <w:t xml:space="preserve"> таблетки, вкриті плівковою оболонкою</w:t>
            </w:r>
            <w:r>
              <w:rPr>
                <w:rFonts w:eastAsia="Times New Roman" w:cs="Times New Roman"/>
                <w:szCs w:val="24"/>
              </w:rPr>
              <w:t xml:space="preserve"> (ABI-6250 </w:t>
            </w:r>
            <w:proofErr w:type="spellStart"/>
            <w:r>
              <w:rPr>
                <w:rFonts w:eastAsia="Times New Roman" w:cs="Times New Roman"/>
                <w:szCs w:val="24"/>
              </w:rPr>
              <w:t>Film</w:t>
            </w:r>
            <w:proofErr w:type="spellEnd"/>
            <w:r>
              <w:rPr>
                <w:rFonts w:eastAsia="Times New Roman" w:cs="Times New Roman"/>
                <w:szCs w:val="24"/>
              </w:rPr>
              <w:t xml:space="preserve"> </w:t>
            </w:r>
            <w:proofErr w:type="spellStart"/>
            <w:r>
              <w:rPr>
                <w:rFonts w:eastAsia="Times New Roman" w:cs="Times New Roman"/>
                <w:szCs w:val="24"/>
              </w:rPr>
              <w:t>Coated</w:t>
            </w:r>
            <w:proofErr w:type="spellEnd"/>
            <w:r>
              <w:rPr>
                <w:rFonts w:eastAsia="Times New Roman" w:cs="Times New Roman"/>
                <w:szCs w:val="24"/>
              </w:rPr>
              <w:t xml:space="preserve"> </w:t>
            </w:r>
            <w:proofErr w:type="spellStart"/>
            <w:r>
              <w:rPr>
                <w:rFonts w:eastAsia="Times New Roman" w:cs="Times New Roman"/>
                <w:szCs w:val="24"/>
              </w:rPr>
              <w:t>Tablets</w:t>
            </w:r>
            <w:proofErr w:type="spellEnd"/>
            <w:r>
              <w:rPr>
                <w:rFonts w:eastAsia="Times New Roman" w:cs="Times New Roman"/>
                <w:szCs w:val="24"/>
              </w:rPr>
              <w:t>)</w:t>
            </w:r>
            <w:r w:rsidR="004C68D6">
              <w:rPr>
                <w:rFonts w:eastAsia="Times New Roman" w:cs="Times New Roman"/>
                <w:szCs w:val="24"/>
              </w:rPr>
              <w:t>)</w:t>
            </w:r>
            <w:r w:rsidRPr="00007CBB">
              <w:rPr>
                <w:rFonts w:cstheme="minorBidi"/>
              </w:rPr>
              <w:t xml:space="preserve">; Таблетки </w:t>
            </w:r>
            <w:r w:rsidR="009D7C80">
              <w:rPr>
                <w:rFonts w:cstheme="minorBidi"/>
              </w:rPr>
              <w:t xml:space="preserve">                              </w:t>
            </w:r>
            <w:r w:rsidRPr="00007CBB">
              <w:rPr>
                <w:rFonts w:cstheme="minorBidi"/>
              </w:rPr>
              <w:t xml:space="preserve">(30 таблеток у пляшці); 0.25 мг (міліграм); </w:t>
            </w:r>
            <w:proofErr w:type="spellStart"/>
            <w:r w:rsidRPr="00007CBB">
              <w:rPr>
                <w:rFonts w:cstheme="minorBidi"/>
              </w:rPr>
              <w:t>Shanghai</w:t>
            </w:r>
            <w:proofErr w:type="spellEnd"/>
            <w:r w:rsidRPr="00007CBB">
              <w:rPr>
                <w:rFonts w:cstheme="minorBidi"/>
              </w:rPr>
              <w:t xml:space="preserve"> STA </w:t>
            </w:r>
            <w:proofErr w:type="spellStart"/>
            <w:r w:rsidRPr="00007CBB">
              <w:rPr>
                <w:rFonts w:cstheme="minorBidi"/>
              </w:rPr>
              <w:t>Pharmaceutical</w:t>
            </w:r>
            <w:proofErr w:type="spellEnd"/>
            <w:r w:rsidRPr="00007CBB">
              <w:rPr>
                <w:rFonts w:cstheme="minorBidi"/>
              </w:rPr>
              <w:t xml:space="preserve"> </w:t>
            </w:r>
            <w:proofErr w:type="spellStart"/>
            <w:r w:rsidRPr="00007CBB">
              <w:rPr>
                <w:rFonts w:cstheme="minorBidi"/>
              </w:rPr>
              <w:t>Product</w:t>
            </w:r>
            <w:proofErr w:type="spellEnd"/>
            <w:r w:rsidRPr="00007CBB">
              <w:rPr>
                <w:rFonts w:cstheme="minorBidi"/>
              </w:rPr>
              <w:t xml:space="preserve"> </w:t>
            </w:r>
            <w:proofErr w:type="spellStart"/>
            <w:r w:rsidRPr="00007CBB">
              <w:rPr>
                <w:rFonts w:cstheme="minorBidi"/>
              </w:rPr>
              <w:t>Co</w:t>
            </w:r>
            <w:proofErr w:type="spellEnd"/>
            <w:r w:rsidRPr="00007CBB">
              <w:rPr>
                <w:rFonts w:cstheme="minorBidi"/>
              </w:rPr>
              <w:t xml:space="preserve">., </w:t>
            </w:r>
            <w:proofErr w:type="spellStart"/>
            <w:r w:rsidRPr="00007CBB">
              <w:rPr>
                <w:rFonts w:cstheme="minorBidi"/>
              </w:rPr>
              <w:t>Ltd</w:t>
            </w:r>
            <w:proofErr w:type="spellEnd"/>
            <w:r w:rsidRPr="00007CBB">
              <w:rPr>
                <w:rFonts w:cstheme="minorBidi"/>
              </w:rPr>
              <w:t xml:space="preserve">., </w:t>
            </w:r>
            <w:proofErr w:type="spellStart"/>
            <w:r w:rsidRPr="00007CBB">
              <w:rPr>
                <w:rFonts w:cstheme="minorBidi"/>
              </w:rPr>
              <w:t>China</w:t>
            </w:r>
            <w:proofErr w:type="spellEnd"/>
            <w:r w:rsidRPr="00007CBB">
              <w:rPr>
                <w:rFonts w:cstheme="minorBidi"/>
              </w:rPr>
              <w:t xml:space="preserve">; </w:t>
            </w:r>
            <w:proofErr w:type="spellStart"/>
            <w:r w:rsidRPr="00007CBB">
              <w:rPr>
                <w:rFonts w:cstheme="minorBidi"/>
              </w:rPr>
              <w:t>Fisher</w:t>
            </w:r>
            <w:proofErr w:type="spellEnd"/>
            <w:r w:rsidRPr="00007CBB">
              <w:rPr>
                <w:rFonts w:cstheme="minorBidi"/>
              </w:rPr>
              <w:t xml:space="preserve"> </w:t>
            </w:r>
            <w:proofErr w:type="spellStart"/>
            <w:r w:rsidRPr="00007CBB">
              <w:rPr>
                <w:rFonts w:cstheme="minorBidi"/>
              </w:rPr>
              <w:t>Clinical</w:t>
            </w:r>
            <w:proofErr w:type="spellEnd"/>
            <w:r w:rsidRPr="00007CBB">
              <w:rPr>
                <w:rFonts w:cstheme="minorBidi"/>
              </w:rPr>
              <w:t xml:space="preserve"> </w:t>
            </w:r>
            <w:proofErr w:type="spellStart"/>
            <w:r w:rsidRPr="00007CBB">
              <w:rPr>
                <w:rFonts w:cstheme="minorBidi"/>
              </w:rPr>
              <w:t>Services</w:t>
            </w:r>
            <w:proofErr w:type="spellEnd"/>
            <w:r w:rsidRPr="00007CBB">
              <w:rPr>
                <w:rFonts w:cstheme="minorBidi"/>
              </w:rPr>
              <w:t xml:space="preserve"> (</w:t>
            </w:r>
            <w:proofErr w:type="spellStart"/>
            <w:r w:rsidRPr="00007CBB">
              <w:rPr>
                <w:rFonts w:cstheme="minorBidi"/>
              </w:rPr>
              <w:t>Suzhou</w:t>
            </w:r>
            <w:proofErr w:type="spellEnd"/>
            <w:r w:rsidRPr="00007CBB">
              <w:rPr>
                <w:rFonts w:cstheme="minorBidi"/>
              </w:rPr>
              <w:t xml:space="preserve">) </w:t>
            </w:r>
            <w:proofErr w:type="spellStart"/>
            <w:r w:rsidRPr="00007CBB">
              <w:rPr>
                <w:rFonts w:cstheme="minorBidi"/>
              </w:rPr>
              <w:t>Co</w:t>
            </w:r>
            <w:proofErr w:type="spellEnd"/>
            <w:r w:rsidRPr="00007CBB">
              <w:rPr>
                <w:rFonts w:cstheme="minorBidi"/>
              </w:rPr>
              <w:t xml:space="preserve">. </w:t>
            </w:r>
            <w:proofErr w:type="spellStart"/>
            <w:r w:rsidRPr="00007CBB">
              <w:rPr>
                <w:rFonts w:cstheme="minorBidi"/>
              </w:rPr>
              <w:t>Ltd</w:t>
            </w:r>
            <w:proofErr w:type="spellEnd"/>
            <w:r w:rsidRPr="00007CBB">
              <w:rPr>
                <w:rFonts w:cstheme="minorBidi"/>
              </w:rPr>
              <w:t xml:space="preserve">., </w:t>
            </w:r>
            <w:proofErr w:type="spellStart"/>
            <w:r w:rsidRPr="00007CBB">
              <w:rPr>
                <w:rFonts w:cstheme="minorBidi"/>
              </w:rPr>
              <w:t>China</w:t>
            </w:r>
            <w:proofErr w:type="spellEnd"/>
            <w:r w:rsidRPr="00007CBB">
              <w:rPr>
                <w:rFonts w:cstheme="minorBidi"/>
              </w:rPr>
              <w:t xml:space="preserve">; </w:t>
            </w:r>
            <w:proofErr w:type="spellStart"/>
            <w:r w:rsidRPr="00007CBB">
              <w:rPr>
                <w:rFonts w:cstheme="minorBidi"/>
              </w:rPr>
              <w:t>Fisher</w:t>
            </w:r>
            <w:proofErr w:type="spellEnd"/>
            <w:r w:rsidRPr="00007CBB">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r w:rsidRPr="00007CBB">
              <w:rPr>
                <w:rFonts w:cstheme="minorBidi"/>
              </w:rPr>
              <w:t xml:space="preserve">; </w:t>
            </w:r>
          </w:p>
          <w:p w:rsidR="00193C5C" w:rsidRPr="00007CBB" w:rsidRDefault="00193C5C" w:rsidP="00193C5C">
            <w:pPr>
              <w:jc w:val="both"/>
              <w:rPr>
                <w:rFonts w:cstheme="minorBidi"/>
              </w:rPr>
            </w:pPr>
            <w:r w:rsidRPr="00007CBB">
              <w:rPr>
                <w:rFonts w:eastAsia="Times New Roman" w:cs="Times New Roman"/>
                <w:szCs w:val="24"/>
              </w:rPr>
              <w:t>ABI-6250 (ABI</w:t>
            </w:r>
            <w:r w:rsidRPr="00007CBB">
              <w:rPr>
                <w:rFonts w:eastAsia="Times New Roman" w:cs="Times New Roman"/>
                <w:szCs w:val="24"/>
              </w:rPr>
              <w:noBreakHyphen/>
              <w:t>6250 HDV; ABI-6250 ТАБЛЕТКИ (ABI-6250 TABLETS);</w:t>
            </w:r>
            <w:r>
              <w:rPr>
                <w:rFonts w:eastAsia="Times New Roman" w:cs="Times New Roman"/>
                <w:szCs w:val="24"/>
              </w:rPr>
              <w:t xml:space="preserve"> </w:t>
            </w:r>
            <w:r w:rsidRPr="00007CBB">
              <w:rPr>
                <w:rFonts w:eastAsia="Times New Roman" w:cs="Times New Roman"/>
                <w:szCs w:val="24"/>
              </w:rPr>
              <w:t>ABI-6250</w:t>
            </w:r>
            <w:r w:rsidRPr="004A4E6D">
              <w:rPr>
                <w:rFonts w:eastAsia="Times New Roman" w:cs="Times New Roman"/>
                <w:szCs w:val="24"/>
              </w:rPr>
              <w:t>,</w:t>
            </w:r>
            <w:r w:rsidRPr="00007CBB">
              <w:rPr>
                <w:rFonts w:eastAsia="Times New Roman" w:cs="Times New Roman"/>
                <w:szCs w:val="24"/>
              </w:rPr>
              <w:t xml:space="preserve"> таблетки, вкриті плівковою оболонкою (ABI-6250 </w:t>
            </w:r>
            <w:proofErr w:type="spellStart"/>
            <w:r w:rsidRPr="00007CBB">
              <w:rPr>
                <w:rFonts w:eastAsia="Times New Roman" w:cs="Times New Roman"/>
                <w:szCs w:val="24"/>
              </w:rPr>
              <w:t>Film</w:t>
            </w:r>
            <w:proofErr w:type="spellEnd"/>
            <w:r w:rsidRPr="00007CBB">
              <w:rPr>
                <w:rFonts w:eastAsia="Times New Roman" w:cs="Times New Roman"/>
                <w:szCs w:val="24"/>
              </w:rPr>
              <w:t xml:space="preserve"> </w:t>
            </w:r>
            <w:proofErr w:type="spellStart"/>
            <w:r w:rsidRPr="00007CBB">
              <w:rPr>
                <w:rFonts w:eastAsia="Times New Roman" w:cs="Times New Roman"/>
                <w:szCs w:val="24"/>
              </w:rPr>
              <w:t>C</w:t>
            </w:r>
            <w:r>
              <w:rPr>
                <w:rFonts w:eastAsia="Times New Roman" w:cs="Times New Roman"/>
                <w:szCs w:val="24"/>
              </w:rPr>
              <w:t>oated</w:t>
            </w:r>
            <w:proofErr w:type="spellEnd"/>
            <w:r>
              <w:rPr>
                <w:rFonts w:eastAsia="Times New Roman" w:cs="Times New Roman"/>
                <w:szCs w:val="24"/>
              </w:rPr>
              <w:t xml:space="preserve"> </w:t>
            </w:r>
            <w:proofErr w:type="spellStart"/>
            <w:r>
              <w:rPr>
                <w:rFonts w:eastAsia="Times New Roman" w:cs="Times New Roman"/>
                <w:szCs w:val="24"/>
              </w:rPr>
              <w:t>Tablets</w:t>
            </w:r>
            <w:proofErr w:type="spellEnd"/>
            <w:r>
              <w:rPr>
                <w:rFonts w:eastAsia="Times New Roman" w:cs="Times New Roman"/>
                <w:szCs w:val="24"/>
              </w:rPr>
              <w:t>)</w:t>
            </w:r>
            <w:r w:rsidR="004C68D6">
              <w:rPr>
                <w:rFonts w:eastAsia="Times New Roman" w:cs="Times New Roman"/>
                <w:szCs w:val="24"/>
              </w:rPr>
              <w:t>)</w:t>
            </w:r>
            <w:r w:rsidRPr="00007CBB">
              <w:rPr>
                <w:rFonts w:cstheme="minorBidi"/>
              </w:rPr>
              <w:t xml:space="preserve">; Таблетки </w:t>
            </w:r>
            <w:r w:rsidR="003F79E8">
              <w:rPr>
                <w:rFonts w:cstheme="minorBidi"/>
              </w:rPr>
              <w:t xml:space="preserve">                               </w:t>
            </w:r>
            <w:r w:rsidRPr="00007CBB">
              <w:rPr>
                <w:rFonts w:cstheme="minorBidi"/>
              </w:rPr>
              <w:t xml:space="preserve">(30 таблеток у пляшці); 0.5 мг (міліграм); </w:t>
            </w:r>
            <w:proofErr w:type="spellStart"/>
            <w:r w:rsidRPr="00007CBB">
              <w:rPr>
                <w:rFonts w:cstheme="minorBidi"/>
              </w:rPr>
              <w:t>Shanghai</w:t>
            </w:r>
            <w:proofErr w:type="spellEnd"/>
            <w:r w:rsidRPr="00007CBB">
              <w:rPr>
                <w:rFonts w:cstheme="minorBidi"/>
              </w:rPr>
              <w:t xml:space="preserve"> STA </w:t>
            </w:r>
            <w:proofErr w:type="spellStart"/>
            <w:r w:rsidRPr="00007CBB">
              <w:rPr>
                <w:rFonts w:cstheme="minorBidi"/>
              </w:rPr>
              <w:t>Pharmaceutical</w:t>
            </w:r>
            <w:proofErr w:type="spellEnd"/>
            <w:r w:rsidRPr="00007CBB">
              <w:rPr>
                <w:rFonts w:cstheme="minorBidi"/>
              </w:rPr>
              <w:t xml:space="preserve"> </w:t>
            </w:r>
            <w:proofErr w:type="spellStart"/>
            <w:r w:rsidRPr="00007CBB">
              <w:rPr>
                <w:rFonts w:cstheme="minorBidi"/>
              </w:rPr>
              <w:t>Product</w:t>
            </w:r>
            <w:proofErr w:type="spellEnd"/>
            <w:r w:rsidRPr="00007CBB">
              <w:rPr>
                <w:rFonts w:cstheme="minorBidi"/>
              </w:rPr>
              <w:t xml:space="preserve"> </w:t>
            </w:r>
            <w:proofErr w:type="spellStart"/>
            <w:r w:rsidRPr="00007CBB">
              <w:rPr>
                <w:rFonts w:cstheme="minorBidi"/>
              </w:rPr>
              <w:t>Co</w:t>
            </w:r>
            <w:proofErr w:type="spellEnd"/>
            <w:r w:rsidRPr="00007CBB">
              <w:rPr>
                <w:rFonts w:cstheme="minorBidi"/>
              </w:rPr>
              <w:t xml:space="preserve">., </w:t>
            </w:r>
            <w:proofErr w:type="spellStart"/>
            <w:r w:rsidRPr="00007CBB">
              <w:rPr>
                <w:rFonts w:cstheme="minorBidi"/>
              </w:rPr>
              <w:t>Ltd</w:t>
            </w:r>
            <w:proofErr w:type="spellEnd"/>
            <w:r w:rsidRPr="00007CBB">
              <w:rPr>
                <w:rFonts w:cstheme="minorBidi"/>
              </w:rPr>
              <w:t xml:space="preserve">., </w:t>
            </w:r>
            <w:proofErr w:type="spellStart"/>
            <w:r w:rsidRPr="00007CBB">
              <w:rPr>
                <w:rFonts w:cstheme="minorBidi"/>
              </w:rPr>
              <w:t>China</w:t>
            </w:r>
            <w:proofErr w:type="spellEnd"/>
            <w:r w:rsidRPr="00007CBB">
              <w:rPr>
                <w:rFonts w:cstheme="minorBidi"/>
              </w:rPr>
              <w:t xml:space="preserve">; </w:t>
            </w:r>
            <w:proofErr w:type="spellStart"/>
            <w:r w:rsidRPr="00007CBB">
              <w:rPr>
                <w:rFonts w:cstheme="minorBidi"/>
              </w:rPr>
              <w:t>Fisher</w:t>
            </w:r>
            <w:proofErr w:type="spellEnd"/>
            <w:r w:rsidRPr="00007CBB">
              <w:rPr>
                <w:rFonts w:cstheme="minorBidi"/>
              </w:rPr>
              <w:t xml:space="preserve"> </w:t>
            </w:r>
            <w:proofErr w:type="spellStart"/>
            <w:r w:rsidRPr="00007CBB">
              <w:rPr>
                <w:rFonts w:cstheme="minorBidi"/>
              </w:rPr>
              <w:t>Clinical</w:t>
            </w:r>
            <w:proofErr w:type="spellEnd"/>
            <w:r w:rsidRPr="00007CBB">
              <w:rPr>
                <w:rFonts w:cstheme="minorBidi"/>
              </w:rPr>
              <w:t xml:space="preserve"> </w:t>
            </w:r>
            <w:proofErr w:type="spellStart"/>
            <w:r w:rsidRPr="00007CBB">
              <w:rPr>
                <w:rFonts w:cstheme="minorBidi"/>
              </w:rPr>
              <w:t>Se</w:t>
            </w:r>
            <w:r>
              <w:rPr>
                <w:rFonts w:cstheme="minorBidi"/>
              </w:rPr>
              <w:t>rvices</w:t>
            </w:r>
            <w:proofErr w:type="spellEnd"/>
            <w:r>
              <w:rPr>
                <w:rFonts w:cstheme="minorBidi"/>
              </w:rPr>
              <w:t xml:space="preserve"> (</w:t>
            </w:r>
            <w:proofErr w:type="spellStart"/>
            <w:r>
              <w:rPr>
                <w:rFonts w:cstheme="minorBidi"/>
              </w:rPr>
              <w:t>Suzhou</w:t>
            </w:r>
            <w:proofErr w:type="spellEnd"/>
            <w:r>
              <w:rPr>
                <w:rFonts w:cstheme="minorBidi"/>
              </w:rPr>
              <w:t xml:space="preserve">) </w:t>
            </w:r>
            <w:proofErr w:type="spellStart"/>
            <w:r>
              <w:rPr>
                <w:rFonts w:cstheme="minorBidi"/>
              </w:rPr>
              <w:t>Co</w:t>
            </w:r>
            <w:proofErr w:type="spellEnd"/>
            <w:r>
              <w:rPr>
                <w:rFonts w:cstheme="minorBidi"/>
              </w:rPr>
              <w:t xml:space="preserve">. </w:t>
            </w:r>
            <w:proofErr w:type="spellStart"/>
            <w:r>
              <w:rPr>
                <w:rFonts w:cstheme="minorBidi"/>
              </w:rPr>
              <w:t>Ltd</w:t>
            </w:r>
            <w:proofErr w:type="spellEnd"/>
            <w:r>
              <w:rPr>
                <w:rFonts w:cstheme="minorBidi"/>
              </w:rPr>
              <w:t xml:space="preserve">., </w:t>
            </w:r>
            <w:proofErr w:type="spellStart"/>
            <w:r>
              <w:rPr>
                <w:rFonts w:cstheme="minorBidi"/>
              </w:rPr>
              <w:t>China</w:t>
            </w:r>
            <w:proofErr w:type="spellEnd"/>
            <w:r w:rsidRPr="00007CBB">
              <w:rPr>
                <w:rFonts w:cstheme="minorBidi"/>
              </w:rPr>
              <w:t xml:space="preserve">; </w:t>
            </w:r>
            <w:proofErr w:type="spellStart"/>
            <w:r w:rsidRPr="00007CBB">
              <w:rPr>
                <w:rFonts w:cstheme="minorBidi"/>
              </w:rPr>
              <w:t>Fisher</w:t>
            </w:r>
            <w:proofErr w:type="spellEnd"/>
            <w:r w:rsidRPr="00007CBB">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r w:rsidRPr="00007CBB">
              <w:rPr>
                <w:rFonts w:cstheme="minorBidi"/>
              </w:rPr>
              <w:t xml:space="preserve">; </w:t>
            </w:r>
          </w:p>
          <w:p w:rsidR="00193C5C" w:rsidRPr="00007CBB" w:rsidRDefault="00193C5C" w:rsidP="004C68D6">
            <w:pPr>
              <w:jc w:val="both"/>
              <w:rPr>
                <w:rFonts w:cstheme="minorBidi"/>
              </w:rPr>
            </w:pPr>
            <w:r w:rsidRPr="008A74D8">
              <w:rPr>
                <w:rFonts w:eastAsia="Times New Roman" w:cs="Times New Roman"/>
                <w:szCs w:val="24"/>
              </w:rPr>
              <w:t>ABI-6250 (ABI</w:t>
            </w:r>
            <w:r w:rsidRPr="008A74D8">
              <w:rPr>
                <w:rFonts w:eastAsia="Times New Roman" w:cs="Times New Roman"/>
                <w:szCs w:val="24"/>
              </w:rPr>
              <w:noBreakHyphen/>
              <w:t xml:space="preserve">6250 HDV; ABI-6250 ТАБЛЕТКИ (ABI-6250 TABLETS); </w:t>
            </w:r>
            <w:r w:rsidR="004C68D6" w:rsidRPr="008A74D8">
              <w:rPr>
                <w:rFonts w:eastAsia="Times New Roman" w:cs="Times New Roman"/>
                <w:szCs w:val="24"/>
              </w:rPr>
              <w:t xml:space="preserve">ABI-6250, </w:t>
            </w:r>
            <w:r w:rsidRPr="008A74D8">
              <w:rPr>
                <w:rFonts w:eastAsia="Times New Roman" w:cs="Times New Roman"/>
                <w:szCs w:val="24"/>
              </w:rPr>
              <w:t xml:space="preserve">таблетки, вкриті плівковою оболонкою (ABI-6250 </w:t>
            </w:r>
            <w:proofErr w:type="spellStart"/>
            <w:r w:rsidRPr="008A74D8">
              <w:rPr>
                <w:rFonts w:eastAsia="Times New Roman" w:cs="Times New Roman"/>
                <w:szCs w:val="24"/>
              </w:rPr>
              <w:t>Film</w:t>
            </w:r>
            <w:proofErr w:type="spellEnd"/>
            <w:r w:rsidRPr="008A74D8">
              <w:rPr>
                <w:rFonts w:eastAsia="Times New Roman" w:cs="Times New Roman"/>
                <w:szCs w:val="24"/>
              </w:rPr>
              <w:t xml:space="preserve"> </w:t>
            </w:r>
            <w:proofErr w:type="spellStart"/>
            <w:r w:rsidRPr="008A74D8">
              <w:rPr>
                <w:rFonts w:eastAsia="Times New Roman" w:cs="Times New Roman"/>
                <w:szCs w:val="24"/>
              </w:rPr>
              <w:t>Coated</w:t>
            </w:r>
            <w:proofErr w:type="spellEnd"/>
            <w:r w:rsidRPr="008A74D8">
              <w:rPr>
                <w:rFonts w:eastAsia="Times New Roman" w:cs="Times New Roman"/>
                <w:szCs w:val="24"/>
              </w:rPr>
              <w:t xml:space="preserve"> </w:t>
            </w:r>
            <w:proofErr w:type="spellStart"/>
            <w:r w:rsidRPr="008A74D8">
              <w:rPr>
                <w:rFonts w:eastAsia="Times New Roman" w:cs="Times New Roman"/>
                <w:szCs w:val="24"/>
              </w:rPr>
              <w:t>Tablets</w:t>
            </w:r>
            <w:proofErr w:type="spellEnd"/>
            <w:r w:rsidRPr="008A74D8">
              <w:rPr>
                <w:rFonts w:eastAsia="Times New Roman" w:cs="Times New Roman"/>
                <w:szCs w:val="24"/>
              </w:rPr>
              <w:t>)</w:t>
            </w:r>
            <w:r w:rsidR="004C68D6" w:rsidRPr="008A74D8">
              <w:rPr>
                <w:rFonts w:eastAsia="Times New Roman" w:cs="Times New Roman"/>
                <w:szCs w:val="24"/>
              </w:rPr>
              <w:t>)</w:t>
            </w:r>
            <w:r w:rsidRPr="008A74D8">
              <w:rPr>
                <w:rFonts w:cstheme="minorBidi"/>
              </w:rPr>
              <w:t xml:space="preserve">; </w:t>
            </w:r>
            <w:r w:rsidR="004C68D6" w:rsidRPr="008A74D8">
              <w:rPr>
                <w:rFonts w:cstheme="minorBidi"/>
              </w:rPr>
              <w:t>Т</w:t>
            </w:r>
            <w:r w:rsidRPr="008A74D8">
              <w:rPr>
                <w:rFonts w:cstheme="minorBidi"/>
              </w:rPr>
              <w:t>аблетки</w:t>
            </w:r>
            <w:r w:rsidRPr="00007CBB">
              <w:rPr>
                <w:rFonts w:cstheme="minorBidi"/>
              </w:rPr>
              <w:t xml:space="preserve"> </w:t>
            </w:r>
            <w:r w:rsidR="004C68D6">
              <w:rPr>
                <w:rFonts w:cstheme="minorBidi"/>
              </w:rPr>
              <w:t xml:space="preserve">                         </w:t>
            </w:r>
            <w:r w:rsidRPr="00007CBB">
              <w:rPr>
                <w:rFonts w:cstheme="minorBidi"/>
              </w:rPr>
              <w:t xml:space="preserve">(30 таблеток у пляшці); 1 мг (міліграм); </w:t>
            </w:r>
            <w:proofErr w:type="spellStart"/>
            <w:r w:rsidRPr="00007CBB">
              <w:rPr>
                <w:rFonts w:cstheme="minorBidi"/>
              </w:rPr>
              <w:t>Shanghai</w:t>
            </w:r>
            <w:proofErr w:type="spellEnd"/>
            <w:r w:rsidRPr="00007CBB">
              <w:rPr>
                <w:rFonts w:cstheme="minorBidi"/>
              </w:rPr>
              <w:t xml:space="preserve"> STA </w:t>
            </w:r>
            <w:proofErr w:type="spellStart"/>
            <w:r w:rsidRPr="00007CBB">
              <w:rPr>
                <w:rFonts w:cstheme="minorBidi"/>
              </w:rPr>
              <w:t>Pharmaceutical</w:t>
            </w:r>
            <w:proofErr w:type="spellEnd"/>
            <w:r w:rsidRPr="00007CBB">
              <w:rPr>
                <w:rFonts w:cstheme="minorBidi"/>
              </w:rPr>
              <w:t xml:space="preserve"> </w:t>
            </w:r>
            <w:proofErr w:type="spellStart"/>
            <w:r w:rsidRPr="00007CBB">
              <w:rPr>
                <w:rFonts w:cstheme="minorBidi"/>
              </w:rPr>
              <w:t>Product</w:t>
            </w:r>
            <w:proofErr w:type="spellEnd"/>
            <w:r w:rsidRPr="00007CBB">
              <w:rPr>
                <w:rFonts w:cstheme="minorBidi"/>
              </w:rPr>
              <w:t xml:space="preserve"> </w:t>
            </w:r>
            <w:proofErr w:type="spellStart"/>
            <w:r w:rsidRPr="00007CBB">
              <w:rPr>
                <w:rFonts w:cstheme="minorBidi"/>
              </w:rPr>
              <w:t>Co</w:t>
            </w:r>
            <w:proofErr w:type="spellEnd"/>
            <w:r w:rsidRPr="00007CBB">
              <w:rPr>
                <w:rFonts w:cstheme="minorBidi"/>
              </w:rPr>
              <w:t xml:space="preserve">., </w:t>
            </w:r>
            <w:proofErr w:type="spellStart"/>
            <w:r w:rsidRPr="00007CBB">
              <w:rPr>
                <w:rFonts w:cstheme="minorBidi"/>
              </w:rPr>
              <w:t>Ltd</w:t>
            </w:r>
            <w:proofErr w:type="spellEnd"/>
            <w:r w:rsidRPr="00007CBB">
              <w:rPr>
                <w:rFonts w:cstheme="minorBidi"/>
              </w:rPr>
              <w:t xml:space="preserve">., </w:t>
            </w:r>
            <w:proofErr w:type="spellStart"/>
            <w:r w:rsidRPr="00007CBB">
              <w:rPr>
                <w:rFonts w:cstheme="minorBidi"/>
              </w:rPr>
              <w:t>China</w:t>
            </w:r>
            <w:proofErr w:type="spellEnd"/>
            <w:r w:rsidRPr="00007CBB">
              <w:rPr>
                <w:rFonts w:cstheme="minorBidi"/>
              </w:rPr>
              <w:t xml:space="preserve">; </w:t>
            </w:r>
            <w:proofErr w:type="spellStart"/>
            <w:r w:rsidRPr="00007CBB">
              <w:rPr>
                <w:rFonts w:cstheme="minorBidi"/>
              </w:rPr>
              <w:t>Fisher</w:t>
            </w:r>
            <w:proofErr w:type="spellEnd"/>
            <w:r w:rsidRPr="00007CBB">
              <w:rPr>
                <w:rFonts w:cstheme="minorBidi"/>
              </w:rPr>
              <w:t xml:space="preserve"> </w:t>
            </w:r>
            <w:proofErr w:type="spellStart"/>
            <w:r w:rsidRPr="00007CBB">
              <w:rPr>
                <w:rFonts w:cstheme="minorBidi"/>
              </w:rPr>
              <w:t>Clinical</w:t>
            </w:r>
            <w:proofErr w:type="spellEnd"/>
            <w:r w:rsidRPr="00007CBB">
              <w:rPr>
                <w:rFonts w:cstheme="minorBidi"/>
              </w:rPr>
              <w:t xml:space="preserve"> </w:t>
            </w:r>
            <w:proofErr w:type="spellStart"/>
            <w:r w:rsidRPr="00007CBB">
              <w:rPr>
                <w:rFonts w:cstheme="minorBidi"/>
              </w:rPr>
              <w:t>Se</w:t>
            </w:r>
            <w:r>
              <w:rPr>
                <w:rFonts w:cstheme="minorBidi"/>
              </w:rPr>
              <w:t>rvices</w:t>
            </w:r>
            <w:proofErr w:type="spellEnd"/>
            <w:r>
              <w:rPr>
                <w:rFonts w:cstheme="minorBidi"/>
              </w:rPr>
              <w:t xml:space="preserve"> (</w:t>
            </w:r>
            <w:proofErr w:type="spellStart"/>
            <w:r>
              <w:rPr>
                <w:rFonts w:cstheme="minorBidi"/>
              </w:rPr>
              <w:t>Suzhou</w:t>
            </w:r>
            <w:proofErr w:type="spellEnd"/>
            <w:r>
              <w:rPr>
                <w:rFonts w:cstheme="minorBidi"/>
              </w:rPr>
              <w:t xml:space="preserve">) </w:t>
            </w:r>
            <w:proofErr w:type="spellStart"/>
            <w:r>
              <w:rPr>
                <w:rFonts w:cstheme="minorBidi"/>
              </w:rPr>
              <w:t>Co</w:t>
            </w:r>
            <w:proofErr w:type="spellEnd"/>
            <w:r>
              <w:rPr>
                <w:rFonts w:cstheme="minorBidi"/>
              </w:rPr>
              <w:t xml:space="preserve">. </w:t>
            </w:r>
            <w:proofErr w:type="spellStart"/>
            <w:r>
              <w:rPr>
                <w:rFonts w:cstheme="minorBidi"/>
              </w:rPr>
              <w:t>Ltd</w:t>
            </w:r>
            <w:proofErr w:type="spellEnd"/>
            <w:r>
              <w:rPr>
                <w:rFonts w:cstheme="minorBidi"/>
              </w:rPr>
              <w:t xml:space="preserve">., </w:t>
            </w:r>
            <w:proofErr w:type="spellStart"/>
            <w:r>
              <w:rPr>
                <w:rFonts w:cstheme="minorBidi"/>
              </w:rPr>
              <w:t>China</w:t>
            </w:r>
            <w:proofErr w:type="spellEnd"/>
            <w:r w:rsidRPr="00007CBB">
              <w:rPr>
                <w:rFonts w:cstheme="minorBidi"/>
              </w:rPr>
              <w:t xml:space="preserve">; </w:t>
            </w:r>
            <w:proofErr w:type="spellStart"/>
            <w:r w:rsidRPr="00007CBB">
              <w:rPr>
                <w:rFonts w:cstheme="minorBidi"/>
              </w:rPr>
              <w:t>Fisher</w:t>
            </w:r>
            <w:proofErr w:type="spellEnd"/>
            <w:r w:rsidRPr="00007CBB">
              <w:rPr>
                <w:rFonts w:cstheme="minorBidi"/>
              </w:rPr>
              <w:t xml:space="preserve"> </w:t>
            </w:r>
            <w:proofErr w:type="spellStart"/>
            <w:r w:rsidRPr="00007CBB">
              <w:rPr>
                <w:rFonts w:cstheme="minorBidi"/>
              </w:rPr>
              <w:t>Cl</w:t>
            </w:r>
            <w:r>
              <w:rPr>
                <w:rFonts w:cstheme="minorBidi"/>
              </w:rPr>
              <w:t>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p>
        </w:tc>
      </w:tr>
      <w:tr w:rsidR="00193C5C">
        <w:tc>
          <w:tcPr>
            <w:tcW w:w="3823" w:type="dxa"/>
            <w:tcBorders>
              <w:top w:val="single" w:sz="4" w:space="0" w:color="auto"/>
              <w:left w:val="single" w:sz="4" w:space="0" w:color="auto"/>
              <w:bottom w:val="single" w:sz="4" w:space="0" w:color="auto"/>
              <w:right w:val="single" w:sz="4" w:space="0" w:color="auto"/>
            </w:tcBorders>
            <w:hideMark/>
          </w:tcPr>
          <w:p w:rsidR="00193C5C" w:rsidRPr="004C68D6" w:rsidRDefault="00193C5C" w:rsidP="00193C5C">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193C5C" w:rsidRPr="00007CBB" w:rsidRDefault="00193C5C" w:rsidP="00193C5C">
            <w:pPr>
              <w:jc w:val="both"/>
              <w:rPr>
                <w:rFonts w:cstheme="minorBidi"/>
              </w:rPr>
            </w:pPr>
            <w:r>
              <w:rPr>
                <w:rFonts w:eastAsia="Times New Roman" w:cs="Times New Roman"/>
                <w:szCs w:val="24"/>
              </w:rPr>
              <w:t>1)</w:t>
            </w:r>
            <w:r w:rsidRPr="00007CBB">
              <w:rPr>
                <w:rFonts w:eastAsia="Times New Roman" w:cs="Times New Roman"/>
                <w:szCs w:val="24"/>
              </w:rPr>
              <w:t xml:space="preserve"> </w:t>
            </w:r>
            <w:r w:rsidRPr="00007CBB">
              <w:rPr>
                <w:rFonts w:cstheme="minorBidi"/>
              </w:rPr>
              <w:t>Добрянська М.А.</w:t>
            </w:r>
          </w:p>
          <w:p w:rsidR="00193C5C" w:rsidRPr="00007CBB" w:rsidRDefault="00193C5C" w:rsidP="00193C5C">
            <w:pPr>
              <w:jc w:val="both"/>
              <w:rPr>
                <w:rFonts w:cstheme="minorBidi"/>
              </w:rPr>
            </w:pPr>
            <w:r w:rsidRPr="00007CBB">
              <w:rPr>
                <w:rFonts w:cstheme="minorBidi"/>
              </w:rPr>
              <w:t>ТОВАРИСТВО З ОБМЕЖЕНОЮ ВІДПОВІДАЛЬНІСТЮ «АРЕНСІЯ ЕКСПЛОРАТОРІ МЕДІСІН», відділ клінічних досліджень Медичного центру, м. Київ</w:t>
            </w:r>
          </w:p>
          <w:p w:rsidR="00193C5C" w:rsidRPr="00007CBB" w:rsidRDefault="00193C5C" w:rsidP="00193C5C">
            <w:pPr>
              <w:jc w:val="both"/>
              <w:rPr>
                <w:rFonts w:cstheme="minorBidi"/>
              </w:rPr>
            </w:pPr>
            <w:r>
              <w:rPr>
                <w:rFonts w:eastAsia="Times New Roman" w:cs="Times New Roman"/>
                <w:szCs w:val="24"/>
              </w:rPr>
              <w:t>2)</w:t>
            </w:r>
            <w:r w:rsidRPr="00007CBB">
              <w:rPr>
                <w:rFonts w:eastAsia="Times New Roman" w:cs="Times New Roman"/>
                <w:szCs w:val="24"/>
              </w:rPr>
              <w:t xml:space="preserve"> </w:t>
            </w:r>
            <w:r w:rsidRPr="00007CBB">
              <w:rPr>
                <w:rFonts w:cstheme="minorBidi"/>
              </w:rPr>
              <w:t>Твердохліб Л.Є.</w:t>
            </w:r>
          </w:p>
          <w:p w:rsidR="00193C5C" w:rsidRPr="00007CBB" w:rsidRDefault="00193C5C" w:rsidP="00193C5C">
            <w:pPr>
              <w:jc w:val="both"/>
              <w:rPr>
                <w:rFonts w:cstheme="minorBidi"/>
              </w:rPr>
            </w:pPr>
            <w:r w:rsidRPr="00007CBB">
              <w:rPr>
                <w:rFonts w:cstheme="minorBidi"/>
              </w:rPr>
              <w:t>ТОВАРИСТВО З ОБМЕЖЕНОЮ ВІДПОВІДАЛЬНІСТЮ «АРЕНСІЯ ЕКСПЛОРАТОРІ МЕДІСІН», відділення новітніх технологій Медичного центру, м. Івано-Франківськ</w:t>
            </w:r>
          </w:p>
        </w:tc>
      </w:tr>
    </w:tbl>
    <w:p w:rsidR="0078773A" w:rsidRDefault="0078773A">
      <w:r>
        <w:br w:type="page"/>
      </w:r>
    </w:p>
    <w:p w:rsidR="0078773A" w:rsidRDefault="0078773A">
      <w:r>
        <w:lastRenderedPageBreak/>
        <w:t xml:space="preserve">                                                                                                                    2                                                                </w:t>
      </w: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2</w:t>
      </w:r>
    </w:p>
    <w:p w:rsidR="0078773A" w:rsidRDefault="0078773A"/>
    <w:tbl>
      <w:tblPr>
        <w:tblStyle w:val="af1"/>
        <w:tblW w:w="0" w:type="auto"/>
        <w:tblInd w:w="0" w:type="dxa"/>
        <w:tblLook w:val="04A0" w:firstRow="1" w:lastRow="0" w:firstColumn="1" w:lastColumn="0" w:noHBand="0" w:noVBand="1"/>
      </w:tblPr>
      <w:tblGrid>
        <w:gridCol w:w="3823"/>
        <w:gridCol w:w="9633"/>
      </w:tblGrid>
      <w:tr w:rsidR="002E2722">
        <w:tc>
          <w:tcPr>
            <w:tcW w:w="3823" w:type="dxa"/>
            <w:tcBorders>
              <w:top w:val="single" w:sz="4" w:space="0" w:color="auto"/>
              <w:left w:val="single" w:sz="4" w:space="0" w:color="auto"/>
              <w:bottom w:val="single" w:sz="4" w:space="0" w:color="auto"/>
              <w:right w:val="single" w:sz="4" w:space="0" w:color="auto"/>
            </w:tcBorders>
            <w:hideMark/>
          </w:tcPr>
          <w:p w:rsidR="002E2722" w:rsidRDefault="0028537D">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2E2722" w:rsidRDefault="00193C5C">
            <w:pPr>
              <w:jc w:val="both"/>
            </w:pPr>
            <w:r w:rsidRPr="00DC1FEF">
              <w:rPr>
                <w:rFonts w:eastAsia="Times New Roman"/>
                <w:szCs w:val="24"/>
              </w:rPr>
              <w:t>―</w:t>
            </w:r>
          </w:p>
        </w:tc>
      </w:tr>
      <w:tr w:rsidR="00193C5C">
        <w:tc>
          <w:tcPr>
            <w:tcW w:w="3823" w:type="dxa"/>
            <w:tcBorders>
              <w:top w:val="single" w:sz="4" w:space="0" w:color="auto"/>
              <w:left w:val="single" w:sz="4" w:space="0" w:color="auto"/>
              <w:bottom w:val="single" w:sz="4" w:space="0" w:color="auto"/>
              <w:right w:val="single" w:sz="4" w:space="0" w:color="auto"/>
            </w:tcBorders>
            <w:hideMark/>
          </w:tcPr>
          <w:p w:rsidR="00193C5C" w:rsidRDefault="00193C5C" w:rsidP="00193C5C">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193C5C" w:rsidRPr="00007CBB" w:rsidRDefault="00193C5C" w:rsidP="00193C5C">
            <w:pPr>
              <w:jc w:val="both"/>
              <w:rPr>
                <w:rFonts w:eastAsia="Times New Roman" w:cs="Times New Roman"/>
                <w:szCs w:val="24"/>
              </w:rPr>
            </w:pPr>
            <w:r w:rsidRPr="00007CBB">
              <w:rPr>
                <w:rFonts w:eastAsia="Times New Roman" w:cs="Times New Roman"/>
                <w:szCs w:val="24"/>
              </w:rPr>
              <w:t>Компанія,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r>
              <w:rPr>
                <w:rFonts w:eastAsia="Times New Roman" w:cs="Times New Roman"/>
                <w:szCs w:val="24"/>
              </w:rPr>
              <w:t xml:space="preserve"> </w:t>
            </w:r>
            <w:r w:rsidRPr="00007CBB">
              <w:rPr>
                <w:rFonts w:eastAsia="Times New Roman" w:cs="Times New Roman"/>
                <w:szCs w:val="24"/>
              </w:rPr>
              <w:t xml:space="preserve">ТОВ «Агенція «С.М.О.-Україна», Україна </w:t>
            </w:r>
          </w:p>
          <w:p w:rsidR="00193C5C" w:rsidRPr="00007CBB" w:rsidRDefault="00193C5C" w:rsidP="00193C5C">
            <w:pPr>
              <w:jc w:val="both"/>
              <w:rPr>
                <w:rFonts w:eastAsia="Times New Roman" w:cs="Times New Roman"/>
                <w:szCs w:val="24"/>
              </w:rPr>
            </w:pPr>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b/>
          <w:lang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3</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p>
    <w:p w:rsidR="002E2722" w:rsidRDefault="003D515C">
      <w:pPr>
        <w:ind w:left="9072"/>
      </w:pPr>
      <w:r w:rsidRPr="003D515C">
        <w:rPr>
          <w:u w:val="single"/>
        </w:rPr>
        <w:t>09.10.2026</w:t>
      </w:r>
      <w:r>
        <w:t xml:space="preserve"> № </w:t>
      </w:r>
      <w:r w:rsidRPr="003D515C">
        <w:rPr>
          <w:u w:val="single"/>
        </w:rPr>
        <w:t>1534</w:t>
      </w:r>
    </w:p>
    <w:p w:rsidR="002E2722" w:rsidRDefault="002E27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rPr>
                <w:szCs w:val="24"/>
              </w:rPr>
            </w:pPr>
            <w:r w:rsidRPr="007B7BD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jc w:val="both"/>
              <w:rPr>
                <w:rFonts w:asciiTheme="minorHAnsi" w:hAnsiTheme="minorHAnsi"/>
                <w:sz w:val="22"/>
              </w:rPr>
            </w:pPr>
            <w:r w:rsidRPr="007B7BD4">
              <w:t xml:space="preserve">Оновлений Протокол клінічного випробування MOG001, з інкорпорованою поправкою 8 від 07 серпня 2026 року; Брошура дослідника для досліджуваного лікарського засобу </w:t>
            </w:r>
            <w:proofErr w:type="spellStart"/>
            <w:r w:rsidRPr="007B7BD4">
              <w:t>Розаноліксізумаб</w:t>
            </w:r>
            <w:proofErr w:type="spellEnd"/>
            <w:r w:rsidRPr="007B7BD4">
              <w:t xml:space="preserve">, версія від 24 серпня 2026 року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r w:rsidRPr="007B7BD4">
              <w:rPr>
                <w:szCs w:val="24"/>
                <w:lang w:val="ru-RU"/>
              </w:rPr>
              <w:t xml:space="preserve">Номер та дата наказу МОЗ </w:t>
            </w:r>
            <w:r w:rsidRPr="007B7BD4">
              <w:rPr>
                <w:szCs w:val="24"/>
              </w:rPr>
              <w:t>про</w:t>
            </w:r>
            <w:r w:rsidRPr="007B7BD4">
              <w:rPr>
                <w:szCs w:val="24"/>
                <w:lang w:val="ru-RU"/>
              </w:rPr>
              <w:t xml:space="preserve"> </w:t>
            </w:r>
            <w:r w:rsidRPr="007B7BD4">
              <w:rPr>
                <w:szCs w:val="24"/>
              </w:rPr>
              <w:t>проведення</w:t>
            </w:r>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 254 від 08.02.2022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proofErr w:type="spellStart"/>
            <w:r w:rsidRPr="007B7BD4">
              <w:rPr>
                <w:szCs w:val="24"/>
                <w:lang w:val="ru-RU"/>
              </w:rPr>
              <w:t>Назва</w:t>
            </w:r>
            <w:proofErr w:type="spellEnd"/>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r w:rsidRPr="007B7BD4">
              <w:rPr>
                <w:szCs w:val="24"/>
                <w:lang w:val="ru-RU"/>
              </w:rPr>
              <w:t xml:space="preserve">, код, </w:t>
            </w:r>
            <w:proofErr w:type="spellStart"/>
            <w:r w:rsidRPr="007B7BD4">
              <w:rPr>
                <w:szCs w:val="24"/>
                <w:lang w:val="ru-RU"/>
              </w:rPr>
              <w:t>версія</w:t>
            </w:r>
            <w:proofErr w:type="spellEnd"/>
            <w:r w:rsidRPr="007B7BD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proofErr w:type="spellStart"/>
            <w:r w:rsidR="0028537D" w:rsidRPr="007B7BD4">
              <w:t>Рандомізоване</w:t>
            </w:r>
            <w:proofErr w:type="spellEnd"/>
            <w:r w:rsidR="0028537D" w:rsidRPr="007B7BD4">
              <w:t xml:space="preserve">, подвійне сліпе, плацебо-контрольоване, </w:t>
            </w:r>
            <w:proofErr w:type="spellStart"/>
            <w:r w:rsidR="0028537D" w:rsidRPr="007B7BD4">
              <w:t>багатоцентрове</w:t>
            </w:r>
            <w:proofErr w:type="spellEnd"/>
            <w:r w:rsidR="0028537D" w:rsidRPr="007B7BD4">
              <w:t xml:space="preserve"> дослідження фази 3 з продовженим відкритим періодом лікування для оцінки ефективності та безпечності препарату </w:t>
            </w:r>
            <w:proofErr w:type="spellStart"/>
            <w:r w:rsidR="0028537D" w:rsidRPr="007B7BD4">
              <w:t>розаноліксізумаб</w:t>
            </w:r>
            <w:proofErr w:type="spellEnd"/>
            <w:r w:rsidR="0028537D" w:rsidRPr="007B7BD4">
              <w:t xml:space="preserve"> у дорослих з мієлін-</w:t>
            </w:r>
            <w:proofErr w:type="spellStart"/>
            <w:r w:rsidR="0028537D" w:rsidRPr="007B7BD4">
              <w:t>олігодендроцитарним</w:t>
            </w:r>
            <w:proofErr w:type="spellEnd"/>
            <w:r w:rsidR="0028537D" w:rsidRPr="007B7BD4">
              <w:t xml:space="preserve"> </w:t>
            </w:r>
            <w:proofErr w:type="spellStart"/>
            <w:r w:rsidR="0028537D" w:rsidRPr="007B7BD4">
              <w:t>глікопротеїн</w:t>
            </w:r>
            <w:proofErr w:type="spellEnd"/>
            <w:r w:rsidR="0028537D" w:rsidRPr="007B7BD4">
              <w:t xml:space="preserve"> </w:t>
            </w:r>
            <w:r w:rsidR="00943717">
              <w:t xml:space="preserve">                </w:t>
            </w:r>
            <w:r w:rsidR="0028537D" w:rsidRPr="007B7BD4">
              <w:t>(MOG)-</w:t>
            </w:r>
            <w:proofErr w:type="spellStart"/>
            <w:r w:rsidR="0028537D" w:rsidRPr="007B7BD4">
              <w:t>IgG</w:t>
            </w:r>
            <w:proofErr w:type="spellEnd"/>
            <w:r w:rsidR="0028537D" w:rsidRPr="007B7BD4">
              <w:t xml:space="preserve">-асоційованим </w:t>
            </w:r>
            <w:proofErr w:type="spellStart"/>
            <w:r w:rsidR="0028537D" w:rsidRPr="007B7BD4">
              <w:t>демієлінізуючим</w:t>
            </w:r>
            <w:proofErr w:type="spellEnd"/>
            <w:r w:rsidR="0028537D" w:rsidRPr="007B7BD4">
              <w:t xml:space="preserve"> захворюванням</w:t>
            </w:r>
            <w:r w:rsidRPr="007B7BD4">
              <w:rPr>
                <w:color w:val="000000"/>
              </w:rPr>
              <w:t>»</w:t>
            </w:r>
            <w:r w:rsidR="00943717">
              <w:t>, MOG001</w:t>
            </w:r>
            <w:r w:rsidR="0028537D" w:rsidRPr="007B7BD4">
              <w:t>, з інкорпорованою поправкою 7 від 20 березня 2026 року</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w:t>
            </w:r>
            <w:r w:rsidR="007B7BD4" w:rsidRPr="007B7BD4">
              <w:rPr>
                <w:color w:val="000000"/>
              </w:rPr>
              <w:t xml:space="preserve"> «</w:t>
            </w:r>
            <w:r w:rsidRPr="007B7BD4">
              <w:t>ПАРЕКСЕЛ Україна</w:t>
            </w:r>
            <w:r w:rsidR="007B7BD4" w:rsidRPr="007B7BD4">
              <w:rPr>
                <w:color w:val="000000"/>
              </w:rPr>
              <w:t>»</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proofErr w:type="spellStart"/>
            <w:r w:rsidRPr="007B7BD4">
              <w:t>ЮСіБі</w:t>
            </w:r>
            <w:proofErr w:type="spellEnd"/>
            <w:r w:rsidRPr="007B7BD4">
              <w:t xml:space="preserve"> </w:t>
            </w:r>
            <w:proofErr w:type="spellStart"/>
            <w:r w:rsidRPr="007B7BD4">
              <w:t>Біофарма</w:t>
            </w:r>
            <w:proofErr w:type="spellEnd"/>
            <w:r w:rsidRPr="007B7BD4">
              <w:t xml:space="preserve"> </w:t>
            </w:r>
            <w:proofErr w:type="spellStart"/>
            <w:r w:rsidRPr="007B7BD4">
              <w:t>ЕсАрЕл</w:t>
            </w:r>
            <w:proofErr w:type="spellEnd"/>
            <w:r w:rsidRPr="007B7BD4">
              <w:t xml:space="preserve">, Бельгія / UCB </w:t>
            </w:r>
            <w:proofErr w:type="spellStart"/>
            <w:r w:rsidRPr="007B7BD4">
              <w:t>Biopharma</w:t>
            </w:r>
            <w:proofErr w:type="spellEnd"/>
            <w:r w:rsidRPr="007B7BD4">
              <w:t xml:space="preserve"> SRL, </w:t>
            </w:r>
            <w:proofErr w:type="spellStart"/>
            <w:r w:rsidRPr="007B7BD4">
              <w:t>Belgium</w:t>
            </w:r>
            <w:proofErr w:type="spellEnd"/>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lang w:val="ru-RU"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4</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r w:rsidR="0028537D">
        <w:t xml:space="preserve"> </w:t>
      </w:r>
    </w:p>
    <w:p w:rsidR="002E2722" w:rsidRDefault="003D515C">
      <w:pPr>
        <w:ind w:left="9072"/>
      </w:pPr>
      <w:r w:rsidRPr="003D515C">
        <w:rPr>
          <w:u w:val="single"/>
        </w:rPr>
        <w:t>09.10.2026</w:t>
      </w:r>
      <w:r>
        <w:t xml:space="preserve"> № </w:t>
      </w:r>
      <w:r w:rsidRPr="003D515C">
        <w:rPr>
          <w:u w:val="single"/>
        </w:rPr>
        <w:t>1534</w:t>
      </w:r>
    </w:p>
    <w:p w:rsidR="002E2722" w:rsidRDefault="002E2722">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7B7BD4" w:rsidRPr="007B7BD4" w:rsidTr="007B7BD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B7BD4" w:rsidRPr="007B7BD4" w:rsidRDefault="007B7BD4">
            <w:pPr>
              <w:rPr>
                <w:szCs w:val="24"/>
              </w:rPr>
            </w:pPr>
            <w:r w:rsidRPr="007B7BD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B7BD4" w:rsidRPr="00943717" w:rsidRDefault="007B7BD4" w:rsidP="00943717">
            <w:pPr>
              <w:jc w:val="both"/>
              <w:rPr>
                <w:rFonts w:asciiTheme="minorHAnsi" w:hAnsiTheme="minorHAnsi"/>
                <w:sz w:val="22"/>
              </w:rPr>
            </w:pPr>
            <w:r w:rsidRPr="007B7BD4">
              <w:t xml:space="preserve">Оновлена брошура дослідника по препарату </w:t>
            </w:r>
            <w:proofErr w:type="spellStart"/>
            <w:r w:rsidRPr="007B7BD4">
              <w:t>Ларопровстат</w:t>
            </w:r>
            <w:proofErr w:type="spellEnd"/>
            <w:r w:rsidRPr="007B7BD4">
              <w:t xml:space="preserve"> (</w:t>
            </w:r>
            <w:proofErr w:type="spellStart"/>
            <w:r w:rsidRPr="007B7BD4">
              <w:t>Laroprovstat</w:t>
            </w:r>
            <w:proofErr w:type="spellEnd"/>
            <w:r w:rsidRPr="007B7BD4">
              <w:t xml:space="preserve">, AZD0780); </w:t>
            </w:r>
            <w:proofErr w:type="spellStart"/>
            <w:r w:rsidRPr="007B7BD4">
              <w:t>Ларопровстат</w:t>
            </w:r>
            <w:proofErr w:type="spellEnd"/>
            <w:r w:rsidRPr="007B7BD4">
              <w:t>/</w:t>
            </w:r>
            <w:proofErr w:type="spellStart"/>
            <w:r w:rsidRPr="007B7BD4">
              <w:t>Розувастатин</w:t>
            </w:r>
            <w:proofErr w:type="spellEnd"/>
            <w:r w:rsidRPr="007B7BD4">
              <w:t xml:space="preserve"> (</w:t>
            </w:r>
            <w:proofErr w:type="spellStart"/>
            <w:r w:rsidRPr="007B7BD4">
              <w:t>Laroprovstat</w:t>
            </w:r>
            <w:proofErr w:type="spellEnd"/>
            <w:r w:rsidRPr="007B7BD4">
              <w:t>/</w:t>
            </w:r>
            <w:proofErr w:type="spellStart"/>
            <w:r w:rsidRPr="007B7BD4">
              <w:t>Rosuvastatin</w:t>
            </w:r>
            <w:proofErr w:type="spellEnd"/>
            <w:r w:rsidRPr="007B7BD4">
              <w:t>), версія 5.1 від 27 липня 2026 року, англійською мовою; Залучення додаткового місця про</w:t>
            </w:r>
            <w:r w:rsidR="00943717">
              <w:t>ведення клінічного випробування</w:t>
            </w:r>
            <w:r w:rsidRPr="007B7BD4">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7B7BD4" w:rsidRPr="007B7BD4" w:rsidTr="00943717">
              <w:tc>
                <w:tcPr>
                  <w:tcW w:w="598" w:type="dxa"/>
                  <w:tcMar>
                    <w:top w:w="0" w:type="dxa"/>
                    <w:left w:w="108" w:type="dxa"/>
                    <w:bottom w:w="0" w:type="dxa"/>
                    <w:right w:w="108" w:type="dxa"/>
                  </w:tcMar>
                  <w:hideMark/>
                </w:tcPr>
                <w:p w:rsidR="007B7BD4" w:rsidRPr="007B7BD4" w:rsidRDefault="007B7BD4" w:rsidP="007B7BD4">
                  <w:pPr>
                    <w:pStyle w:val="cs2e86d3a6"/>
                  </w:pPr>
                  <w:r w:rsidRPr="007B7BD4">
                    <w:rPr>
                      <w:rStyle w:val="csa16174ba2"/>
                      <w:rFonts w:ascii="Times New Roman" w:hAnsi="Times New Roman" w:cs="Times New Roman"/>
                      <w:sz w:val="24"/>
                    </w:rPr>
                    <w:t>№ п/п</w:t>
                  </w:r>
                </w:p>
              </w:tc>
              <w:tc>
                <w:tcPr>
                  <w:tcW w:w="8943" w:type="dxa"/>
                  <w:tcMar>
                    <w:top w:w="0" w:type="dxa"/>
                    <w:left w:w="108" w:type="dxa"/>
                    <w:bottom w:w="0" w:type="dxa"/>
                    <w:right w:w="108" w:type="dxa"/>
                  </w:tcMar>
                  <w:hideMark/>
                </w:tcPr>
                <w:p w:rsidR="007B7BD4" w:rsidRPr="007B7BD4" w:rsidRDefault="007B7BD4" w:rsidP="007B7BD4">
                  <w:pPr>
                    <w:pStyle w:val="cs202b20ac"/>
                  </w:pPr>
                  <w:r w:rsidRPr="007B7BD4">
                    <w:rPr>
                      <w:rStyle w:val="csa16174ba2"/>
                      <w:rFonts w:ascii="Times New Roman" w:hAnsi="Times New Roman" w:cs="Times New Roman"/>
                      <w:sz w:val="24"/>
                    </w:rPr>
                    <w:t>П.І.Б. відповідального дослідника</w:t>
                  </w:r>
                </w:p>
                <w:p w:rsidR="007B7BD4" w:rsidRPr="007B7BD4" w:rsidRDefault="007B7BD4" w:rsidP="007B7BD4">
                  <w:pPr>
                    <w:pStyle w:val="cs2e86d3a6"/>
                  </w:pPr>
                  <w:r w:rsidRPr="007B7BD4">
                    <w:rPr>
                      <w:rStyle w:val="csa16174ba2"/>
                      <w:rFonts w:ascii="Times New Roman" w:hAnsi="Times New Roman" w:cs="Times New Roman"/>
                      <w:sz w:val="24"/>
                    </w:rPr>
                    <w:t>Назва місця проведення клінічного випробування</w:t>
                  </w:r>
                </w:p>
              </w:tc>
            </w:tr>
            <w:tr w:rsidR="007B7BD4" w:rsidRPr="007B7BD4" w:rsidTr="00943717">
              <w:tc>
                <w:tcPr>
                  <w:tcW w:w="598" w:type="dxa"/>
                  <w:tcMar>
                    <w:top w:w="0" w:type="dxa"/>
                    <w:left w:w="108" w:type="dxa"/>
                    <w:bottom w:w="0" w:type="dxa"/>
                    <w:right w:w="108" w:type="dxa"/>
                  </w:tcMar>
                  <w:hideMark/>
                </w:tcPr>
                <w:p w:rsidR="007B7BD4" w:rsidRPr="007B7BD4" w:rsidRDefault="007B7BD4" w:rsidP="00943717">
                  <w:pPr>
                    <w:jc w:val="center"/>
                    <w:rPr>
                      <w:rFonts w:cs="Times New Roman"/>
                    </w:rPr>
                  </w:pPr>
                  <w:r w:rsidRPr="007B7BD4">
                    <w:rPr>
                      <w:rStyle w:val="csa16174ba2"/>
                      <w:rFonts w:ascii="Times New Roman" w:hAnsi="Times New Roman" w:cs="Times New Roman"/>
                      <w:sz w:val="24"/>
                    </w:rPr>
                    <w:t>1.</w:t>
                  </w:r>
                </w:p>
              </w:tc>
              <w:tc>
                <w:tcPr>
                  <w:tcW w:w="8943" w:type="dxa"/>
                  <w:tcMar>
                    <w:top w:w="0" w:type="dxa"/>
                    <w:left w:w="108" w:type="dxa"/>
                    <w:bottom w:w="0" w:type="dxa"/>
                    <w:right w:w="108" w:type="dxa"/>
                  </w:tcMar>
                  <w:hideMark/>
                </w:tcPr>
                <w:p w:rsidR="007B7BD4" w:rsidRPr="007B7BD4" w:rsidRDefault="007B7BD4" w:rsidP="007B7BD4">
                  <w:pPr>
                    <w:pStyle w:val="csf06cd379"/>
                  </w:pPr>
                  <w:proofErr w:type="spellStart"/>
                  <w:r w:rsidRPr="007B7BD4">
                    <w:rPr>
                      <w:rStyle w:val="csa16174ba2"/>
                      <w:rFonts w:ascii="Times New Roman" w:hAnsi="Times New Roman" w:cs="Times New Roman"/>
                      <w:sz w:val="24"/>
                    </w:rPr>
                    <w:t>к.м.н</w:t>
                  </w:r>
                  <w:proofErr w:type="spellEnd"/>
                  <w:r w:rsidRPr="007B7BD4">
                    <w:rPr>
                      <w:rStyle w:val="csa16174ba2"/>
                      <w:rFonts w:ascii="Times New Roman" w:hAnsi="Times New Roman" w:cs="Times New Roman"/>
                      <w:sz w:val="24"/>
                    </w:rPr>
                    <w:t>. Мергель Т.В.</w:t>
                  </w:r>
                </w:p>
                <w:p w:rsidR="007B7BD4" w:rsidRPr="007B7BD4" w:rsidRDefault="007B7BD4" w:rsidP="007B7BD4">
                  <w:pPr>
                    <w:pStyle w:val="cs80d9435b"/>
                  </w:pPr>
                  <w:r w:rsidRPr="007B7BD4">
                    <w:rPr>
                      <w:rStyle w:val="csa16174ba2"/>
                      <w:rFonts w:ascii="Times New Roman" w:hAnsi="Times New Roman" w:cs="Times New Roman"/>
                      <w:sz w:val="24"/>
                    </w:rPr>
                    <w:t xml:space="preserve">Комунальне некомерційне підприємство «Міська клінічна лікарня №1 Івано-Франківської міської ради», відділення спеціалізованої консультативної допомоги, </w:t>
                  </w:r>
                  <w:r w:rsidR="00943717">
                    <w:rPr>
                      <w:rStyle w:val="csa16174ba2"/>
                      <w:rFonts w:ascii="Times New Roman" w:hAnsi="Times New Roman" w:cs="Times New Roman"/>
                      <w:sz w:val="24"/>
                    </w:rPr>
                    <w:t xml:space="preserve">   </w:t>
                  </w:r>
                  <w:r w:rsidRPr="007B7BD4">
                    <w:rPr>
                      <w:rStyle w:val="csa16174ba2"/>
                      <w:rFonts w:ascii="Times New Roman" w:hAnsi="Times New Roman" w:cs="Times New Roman"/>
                      <w:sz w:val="24"/>
                    </w:rPr>
                    <w:t>м. Івано-Франківськ</w:t>
                  </w:r>
                </w:p>
              </w:tc>
            </w:tr>
          </w:tbl>
          <w:p w:rsidR="007B7BD4" w:rsidRPr="007B7BD4" w:rsidRDefault="007B7BD4" w:rsidP="00FF3115">
            <w:pPr>
              <w:jc w:val="both"/>
              <w:rPr>
                <w:rFonts w:asciiTheme="minorHAnsi" w:hAnsiTheme="minorHAnsi"/>
                <w:sz w:val="22"/>
              </w:rPr>
            </w:pPr>
          </w:p>
        </w:tc>
      </w:tr>
      <w:tr w:rsidR="002E2722" w:rsidRPr="007B7BD4" w:rsidTr="007B7BD4">
        <w:trPr>
          <w:trHeight w:val="23"/>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r w:rsidRPr="007B7BD4">
              <w:rPr>
                <w:szCs w:val="24"/>
                <w:lang w:val="ru-RU"/>
              </w:rPr>
              <w:t xml:space="preserve">Номер та дата наказу МОЗ </w:t>
            </w:r>
            <w:r w:rsidRPr="007B7BD4">
              <w:rPr>
                <w:szCs w:val="24"/>
              </w:rPr>
              <w:t>про</w:t>
            </w:r>
            <w:r w:rsidRPr="007B7BD4">
              <w:rPr>
                <w:szCs w:val="24"/>
                <w:lang w:val="ru-RU"/>
              </w:rPr>
              <w:t xml:space="preserve"> </w:t>
            </w:r>
            <w:r w:rsidRPr="007B7BD4">
              <w:rPr>
                <w:szCs w:val="24"/>
              </w:rPr>
              <w:t>проведення</w:t>
            </w:r>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 1119 від 13.08.2026 </w:t>
            </w:r>
          </w:p>
        </w:tc>
      </w:tr>
      <w:tr w:rsidR="002E2722" w:rsidRPr="007B7BD4" w:rsidTr="007B7BD4">
        <w:trPr>
          <w:trHeight w:val="23"/>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proofErr w:type="spellStart"/>
            <w:r w:rsidRPr="007B7BD4">
              <w:rPr>
                <w:szCs w:val="24"/>
                <w:lang w:val="ru-RU"/>
              </w:rPr>
              <w:t>Назва</w:t>
            </w:r>
            <w:proofErr w:type="spellEnd"/>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r w:rsidRPr="007B7BD4">
              <w:rPr>
                <w:szCs w:val="24"/>
                <w:lang w:val="ru-RU"/>
              </w:rPr>
              <w:t xml:space="preserve">, код, </w:t>
            </w:r>
            <w:proofErr w:type="spellStart"/>
            <w:r w:rsidRPr="007B7BD4">
              <w:rPr>
                <w:szCs w:val="24"/>
                <w:lang w:val="ru-RU"/>
              </w:rPr>
              <w:t>версія</w:t>
            </w:r>
            <w:proofErr w:type="spellEnd"/>
            <w:r w:rsidRPr="007B7BD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proofErr w:type="spellStart"/>
            <w:r w:rsidR="0028537D" w:rsidRPr="007B7BD4">
              <w:t>Рандомізоване</w:t>
            </w:r>
            <w:proofErr w:type="spellEnd"/>
            <w:r w:rsidR="0028537D" w:rsidRPr="007B7BD4">
              <w:t xml:space="preserve">, подвійне сліпе дослідження Фази III з факторіальним дизайном для оцінки ефекту фіксованої дози комбінації </w:t>
            </w:r>
            <w:proofErr w:type="spellStart"/>
            <w:r w:rsidR="0028537D" w:rsidRPr="007B7BD4">
              <w:t>Ларопровстату</w:t>
            </w:r>
            <w:proofErr w:type="spellEnd"/>
            <w:r w:rsidR="0028537D" w:rsidRPr="007B7BD4">
              <w:t>/</w:t>
            </w:r>
            <w:proofErr w:type="spellStart"/>
            <w:r w:rsidR="0028537D" w:rsidRPr="007B7BD4">
              <w:t>Розувастатину</w:t>
            </w:r>
            <w:proofErr w:type="spellEnd"/>
            <w:r w:rsidR="0028537D" w:rsidRPr="007B7BD4">
              <w:t xml:space="preserve"> порівняно з </w:t>
            </w:r>
            <w:proofErr w:type="spellStart"/>
            <w:r w:rsidR="0028537D" w:rsidRPr="007B7BD4">
              <w:t>Ларопровстатом</w:t>
            </w:r>
            <w:proofErr w:type="spellEnd"/>
            <w:r w:rsidR="0028537D" w:rsidRPr="007B7BD4">
              <w:t xml:space="preserve">, </w:t>
            </w:r>
            <w:proofErr w:type="spellStart"/>
            <w:r w:rsidR="0028537D" w:rsidRPr="007B7BD4">
              <w:t>Розувастатином</w:t>
            </w:r>
            <w:proofErr w:type="spellEnd"/>
            <w:r w:rsidR="0028537D" w:rsidRPr="007B7BD4">
              <w:t xml:space="preserve"> та плацебо на рівень холестерину </w:t>
            </w:r>
            <w:proofErr w:type="spellStart"/>
            <w:r w:rsidR="0028537D" w:rsidRPr="007B7BD4">
              <w:t>ліпопротеїнів</w:t>
            </w:r>
            <w:proofErr w:type="spellEnd"/>
            <w:r w:rsidR="0028537D" w:rsidRPr="007B7BD4">
              <w:t xml:space="preserve"> низької щільності у пацієнтів, які раніше не отримували </w:t>
            </w:r>
            <w:proofErr w:type="spellStart"/>
            <w:r w:rsidR="0028537D" w:rsidRPr="007B7BD4">
              <w:t>ліпідознижуючу</w:t>
            </w:r>
            <w:proofErr w:type="spellEnd"/>
            <w:r w:rsidR="0028537D" w:rsidRPr="007B7BD4">
              <w:t xml:space="preserve"> терапію</w:t>
            </w:r>
            <w:r w:rsidRPr="007B7BD4">
              <w:rPr>
                <w:color w:val="000000"/>
              </w:rPr>
              <w:t>»</w:t>
            </w:r>
            <w:r w:rsidR="0028537D" w:rsidRPr="007B7BD4">
              <w:t>, D7961C00002, версія 1.0 від 16 квітня 2026 року</w:t>
            </w:r>
          </w:p>
        </w:tc>
      </w:tr>
      <w:tr w:rsidR="002E2722" w:rsidRPr="007B7BD4" w:rsidTr="007B7BD4">
        <w:trPr>
          <w:trHeight w:val="23"/>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w:t>
            </w:r>
            <w:r w:rsidR="007B7BD4" w:rsidRPr="007B7BD4">
              <w:rPr>
                <w:color w:val="000000"/>
              </w:rPr>
              <w:t xml:space="preserve"> «</w:t>
            </w:r>
            <w:r w:rsidRPr="007B7BD4">
              <w:t>АСТРАЗЕНЕКА УКРАЇНА</w:t>
            </w:r>
            <w:r w:rsidR="007B7BD4" w:rsidRPr="007B7BD4">
              <w:rPr>
                <w:color w:val="000000"/>
              </w:rPr>
              <w:t>»</w:t>
            </w:r>
          </w:p>
        </w:tc>
      </w:tr>
      <w:tr w:rsidR="002E2722" w:rsidRPr="007B7BD4" w:rsidTr="007B7BD4">
        <w:trPr>
          <w:trHeight w:val="23"/>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proofErr w:type="spellStart"/>
            <w:r w:rsidRPr="007B7BD4">
              <w:t>AstraZeneca</w:t>
            </w:r>
            <w:proofErr w:type="spellEnd"/>
            <w:r w:rsidRPr="007B7BD4">
              <w:t xml:space="preserve"> AB, </w:t>
            </w:r>
            <w:proofErr w:type="spellStart"/>
            <w:r w:rsidRPr="007B7BD4">
              <w:t>Sweden</w:t>
            </w:r>
            <w:proofErr w:type="spellEnd"/>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lang w:val="ru-RU"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5</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r w:rsidR="0028537D">
        <w:t xml:space="preserve"> </w:t>
      </w:r>
    </w:p>
    <w:p w:rsidR="002E2722" w:rsidRDefault="003D515C">
      <w:pPr>
        <w:ind w:left="9072"/>
      </w:pPr>
      <w:r w:rsidRPr="003D515C">
        <w:rPr>
          <w:u w:val="single"/>
        </w:rPr>
        <w:t>09.10.2026</w:t>
      </w:r>
      <w:r>
        <w:t xml:space="preserve"> № </w:t>
      </w:r>
      <w:r w:rsidRPr="003D515C">
        <w:rPr>
          <w:u w:val="single"/>
        </w:rPr>
        <w:t>1534</w:t>
      </w:r>
    </w:p>
    <w:p w:rsidR="002E2722" w:rsidRDefault="002E27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rPr>
                <w:szCs w:val="24"/>
              </w:rPr>
            </w:pPr>
            <w:r w:rsidRPr="007B7BD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jc w:val="both"/>
              <w:rPr>
                <w:rFonts w:asciiTheme="minorHAnsi" w:hAnsiTheme="minorHAnsi"/>
                <w:sz w:val="22"/>
              </w:rPr>
            </w:pPr>
            <w:r w:rsidRPr="007B7BD4">
              <w:t xml:space="preserve">Звіт про дослідження стабільності </w:t>
            </w:r>
            <w:proofErr w:type="spellStart"/>
            <w:r w:rsidRPr="007B7BD4">
              <w:t>Окрелізумабу</w:t>
            </w:r>
            <w:proofErr w:type="spellEnd"/>
            <w:r w:rsidRPr="007B7BD4">
              <w:t xml:space="preserve"> для внутрішньовенних </w:t>
            </w:r>
            <w:proofErr w:type="spellStart"/>
            <w:r w:rsidRPr="007B7BD4">
              <w:t>інфузій</w:t>
            </w:r>
            <w:proofErr w:type="spellEnd"/>
            <w:r w:rsidRPr="007B7BD4">
              <w:t>, флакон (PB018-SS-DP-01) G-RPT-005637, версія 2, дата набрання чинності: 18 серпня 2026 р.; Подовження терміну придатності досліджуваного лікарського засобу PB018 (</w:t>
            </w:r>
            <w:proofErr w:type="spellStart"/>
            <w:r w:rsidRPr="007B7BD4">
              <w:t>окрелізумаб</w:t>
            </w:r>
            <w:proofErr w:type="spellEnd"/>
            <w:r w:rsidRPr="007B7BD4">
              <w:t xml:space="preserve">), концентрат для розчину для </w:t>
            </w:r>
            <w:proofErr w:type="spellStart"/>
            <w:r w:rsidRPr="007B7BD4">
              <w:t>інфу</w:t>
            </w:r>
            <w:r w:rsidR="00943717">
              <w:t>зій</w:t>
            </w:r>
            <w:proofErr w:type="spellEnd"/>
            <w:r w:rsidR="00943717">
              <w:t>, 30 мг/мл з 6 до 12 місяців</w:t>
            </w:r>
            <w:r w:rsidRPr="007B7BD4">
              <w:t xml:space="preserve">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r w:rsidRPr="007B7BD4">
              <w:rPr>
                <w:szCs w:val="24"/>
                <w:lang w:val="ru-RU"/>
              </w:rPr>
              <w:t xml:space="preserve">Номер та дата наказу МОЗ </w:t>
            </w:r>
            <w:r w:rsidRPr="007B7BD4">
              <w:rPr>
                <w:szCs w:val="24"/>
              </w:rPr>
              <w:t>про</w:t>
            </w:r>
            <w:r w:rsidRPr="007B7BD4">
              <w:rPr>
                <w:szCs w:val="24"/>
                <w:lang w:val="ru-RU"/>
              </w:rPr>
              <w:t xml:space="preserve"> </w:t>
            </w:r>
            <w:r w:rsidRPr="007B7BD4">
              <w:rPr>
                <w:szCs w:val="24"/>
              </w:rPr>
              <w:t>проведення</w:t>
            </w:r>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 1399 від 23.09.2026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proofErr w:type="spellStart"/>
            <w:r w:rsidRPr="007B7BD4">
              <w:rPr>
                <w:szCs w:val="24"/>
                <w:lang w:val="ru-RU"/>
              </w:rPr>
              <w:t>Назва</w:t>
            </w:r>
            <w:proofErr w:type="spellEnd"/>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r w:rsidRPr="007B7BD4">
              <w:rPr>
                <w:szCs w:val="24"/>
                <w:lang w:val="ru-RU"/>
              </w:rPr>
              <w:t xml:space="preserve">, код, </w:t>
            </w:r>
            <w:proofErr w:type="spellStart"/>
            <w:r w:rsidRPr="007B7BD4">
              <w:rPr>
                <w:szCs w:val="24"/>
                <w:lang w:val="ru-RU"/>
              </w:rPr>
              <w:t>версія</w:t>
            </w:r>
            <w:proofErr w:type="spellEnd"/>
            <w:r w:rsidRPr="007B7BD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proofErr w:type="spellStart"/>
            <w:r w:rsidR="0028537D" w:rsidRPr="007B7BD4">
              <w:t>Рандомізоване</w:t>
            </w:r>
            <w:proofErr w:type="spellEnd"/>
            <w:r w:rsidR="0028537D" w:rsidRPr="007B7BD4">
              <w:t xml:space="preserve">, подвійно сліпе випробування, що проводиться в паралельних групах із метою порівняння </w:t>
            </w:r>
            <w:proofErr w:type="spellStart"/>
            <w:r w:rsidR="0028537D" w:rsidRPr="007B7BD4">
              <w:t>фармакокінетичних</w:t>
            </w:r>
            <w:proofErr w:type="spellEnd"/>
            <w:r w:rsidR="0028537D" w:rsidRPr="007B7BD4">
              <w:t xml:space="preserve"> (ФК), </w:t>
            </w:r>
            <w:proofErr w:type="spellStart"/>
            <w:r w:rsidR="0028537D" w:rsidRPr="007B7BD4">
              <w:t>фармакодинамічних</w:t>
            </w:r>
            <w:proofErr w:type="spellEnd"/>
            <w:r w:rsidR="0028537D" w:rsidRPr="007B7BD4">
              <w:t xml:space="preserve"> (ФД) параметрів і безпечності </w:t>
            </w:r>
            <w:proofErr w:type="spellStart"/>
            <w:r w:rsidR="0028537D" w:rsidRPr="007B7BD4">
              <w:t>біосиміляру</w:t>
            </w:r>
            <w:proofErr w:type="spellEnd"/>
            <w:r w:rsidR="0028537D" w:rsidRPr="007B7BD4">
              <w:t xml:space="preserve"> PB018 та </w:t>
            </w:r>
            <w:proofErr w:type="spellStart"/>
            <w:r w:rsidR="0028537D" w:rsidRPr="007B7BD4">
              <w:t>Окревусу</w:t>
            </w:r>
            <w:proofErr w:type="spellEnd"/>
            <w:r w:rsidR="0028537D" w:rsidRPr="007B7BD4">
              <w:t>® в учасників із розсіяним склерозом (РС)</w:t>
            </w:r>
            <w:r w:rsidRPr="007B7BD4">
              <w:rPr>
                <w:color w:val="000000"/>
              </w:rPr>
              <w:t>»</w:t>
            </w:r>
            <w:r w:rsidR="0028537D" w:rsidRPr="007B7BD4">
              <w:t>, PB018-01-01, остаточна редакція 1.0 від 22 травня 2026 р.</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ТОВАРИСТВО З ОБМЕЖЕНОЮ ВІДПОВІДАЛЬНІСТЮ</w:t>
            </w:r>
            <w:r w:rsidR="007B7BD4" w:rsidRPr="007B7BD4">
              <w:rPr>
                <w:color w:val="000000"/>
              </w:rPr>
              <w:t xml:space="preserve"> «</w:t>
            </w:r>
            <w:r w:rsidRPr="007B7BD4">
              <w:t>ПІ ЕС АЙ-УКРАЇНА</w:t>
            </w:r>
            <w:r w:rsidR="007B7BD4" w:rsidRPr="007B7BD4">
              <w:rPr>
                <w:color w:val="000000"/>
              </w:rPr>
              <w:t>»</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pPr>
            <w:r w:rsidRPr="007B7BD4">
              <w:rPr>
                <w:color w:val="000000"/>
              </w:rPr>
              <w:t>«</w:t>
            </w:r>
            <w:proofErr w:type="spellStart"/>
            <w:r w:rsidR="0028537D" w:rsidRPr="007B7BD4">
              <w:t>Польфарма</w:t>
            </w:r>
            <w:proofErr w:type="spellEnd"/>
            <w:r w:rsidR="0028537D" w:rsidRPr="007B7BD4">
              <w:t xml:space="preserve"> </w:t>
            </w:r>
            <w:proofErr w:type="spellStart"/>
            <w:r w:rsidR="0028537D" w:rsidRPr="007B7BD4">
              <w:t>Байолоджикс</w:t>
            </w:r>
            <w:proofErr w:type="spellEnd"/>
            <w:r w:rsidR="0028537D" w:rsidRPr="007B7BD4">
              <w:t xml:space="preserve"> Інтернешнл АГ</w:t>
            </w:r>
            <w:r w:rsidRPr="007B7BD4">
              <w:rPr>
                <w:color w:val="000000"/>
              </w:rPr>
              <w:t>»</w:t>
            </w:r>
            <w:r w:rsidR="0028537D" w:rsidRPr="007B7BD4">
              <w:t xml:space="preserve"> [</w:t>
            </w:r>
            <w:proofErr w:type="spellStart"/>
            <w:r w:rsidR="0028537D" w:rsidRPr="007B7BD4">
              <w:t>Polpharma</w:t>
            </w:r>
            <w:proofErr w:type="spellEnd"/>
            <w:r w:rsidR="0028537D" w:rsidRPr="007B7BD4">
              <w:t xml:space="preserve"> </w:t>
            </w:r>
            <w:proofErr w:type="spellStart"/>
            <w:r w:rsidR="0028537D" w:rsidRPr="007B7BD4">
              <w:t>Biologics</w:t>
            </w:r>
            <w:proofErr w:type="spellEnd"/>
            <w:r w:rsidR="0028537D" w:rsidRPr="007B7BD4">
              <w:t xml:space="preserve"> </w:t>
            </w:r>
            <w:proofErr w:type="spellStart"/>
            <w:r w:rsidR="0028537D" w:rsidRPr="007B7BD4">
              <w:t>International</w:t>
            </w:r>
            <w:proofErr w:type="spellEnd"/>
            <w:r w:rsidR="0028537D" w:rsidRPr="007B7BD4">
              <w:t xml:space="preserve"> AG], Швейцарія</w:t>
            </w:r>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lang w:val="ru-RU"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6</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p>
    <w:p w:rsidR="002E2722" w:rsidRDefault="003D515C">
      <w:pPr>
        <w:ind w:left="9072"/>
      </w:pPr>
      <w:r w:rsidRPr="003D515C">
        <w:rPr>
          <w:u w:val="single"/>
        </w:rPr>
        <w:t>09.10.2026</w:t>
      </w:r>
      <w:r>
        <w:t xml:space="preserve"> № </w:t>
      </w:r>
      <w:r w:rsidRPr="003D515C">
        <w:rPr>
          <w:u w:val="single"/>
        </w:rPr>
        <w:t>1534</w:t>
      </w:r>
    </w:p>
    <w:p w:rsidR="002E2722" w:rsidRDefault="002E27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rPr>
                <w:szCs w:val="24"/>
              </w:rPr>
            </w:pPr>
            <w:r w:rsidRPr="007B7BD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jc w:val="both"/>
              <w:rPr>
                <w:rFonts w:asciiTheme="minorHAnsi" w:hAnsiTheme="minorHAnsi"/>
                <w:sz w:val="22"/>
              </w:rPr>
            </w:pPr>
            <w:r w:rsidRPr="007B7BD4">
              <w:t xml:space="preserve">Брошура дослідника </w:t>
            </w:r>
            <w:proofErr w:type="spellStart"/>
            <w:r w:rsidRPr="007B7BD4">
              <w:t>Немтабрутиніб</w:t>
            </w:r>
            <w:proofErr w:type="spellEnd"/>
            <w:r w:rsidRPr="007B7BD4">
              <w:t xml:space="preserve"> (MK-1026), видання 11 від 31 липня 2026 року, англійською мовою; Україна, MK-1026-003, Інформація та документ про інформовану згоду для пацієнта когорти А-Н і J, версія 4.01 від 27 серпня 2026 р. українською мовою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r w:rsidRPr="007B7BD4">
              <w:rPr>
                <w:szCs w:val="24"/>
                <w:lang w:val="ru-RU"/>
              </w:rPr>
              <w:t xml:space="preserve">Номер та дата наказу МОЗ </w:t>
            </w:r>
            <w:r w:rsidRPr="007B7BD4">
              <w:rPr>
                <w:szCs w:val="24"/>
              </w:rPr>
              <w:t>про</w:t>
            </w:r>
            <w:r w:rsidRPr="007B7BD4">
              <w:rPr>
                <w:szCs w:val="24"/>
                <w:lang w:val="ru-RU"/>
              </w:rPr>
              <w:t xml:space="preserve"> </w:t>
            </w:r>
            <w:r w:rsidRPr="007B7BD4">
              <w:rPr>
                <w:szCs w:val="24"/>
              </w:rPr>
              <w:t>проведення</w:t>
            </w:r>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 1966 від 15.09.2021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proofErr w:type="spellStart"/>
            <w:r w:rsidRPr="007B7BD4">
              <w:rPr>
                <w:szCs w:val="24"/>
                <w:lang w:val="ru-RU"/>
              </w:rPr>
              <w:t>Назва</w:t>
            </w:r>
            <w:proofErr w:type="spellEnd"/>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r w:rsidRPr="007B7BD4">
              <w:rPr>
                <w:szCs w:val="24"/>
                <w:lang w:val="ru-RU"/>
              </w:rPr>
              <w:t xml:space="preserve">, код, </w:t>
            </w:r>
            <w:proofErr w:type="spellStart"/>
            <w:r w:rsidRPr="007B7BD4">
              <w:rPr>
                <w:szCs w:val="24"/>
                <w:lang w:val="ru-RU"/>
              </w:rPr>
              <w:t>версія</w:t>
            </w:r>
            <w:proofErr w:type="spellEnd"/>
            <w:r w:rsidRPr="007B7BD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r w:rsidR="0028537D" w:rsidRPr="007B7BD4">
              <w:t>Дослідження II фази оцінки ефективності та безпечності MK-1026 у пацієнтів з гематологічними злоякісними захворюваннями</w:t>
            </w:r>
            <w:r w:rsidRPr="007B7BD4">
              <w:rPr>
                <w:color w:val="000000"/>
              </w:rPr>
              <w:t>»</w:t>
            </w:r>
            <w:r w:rsidR="0028537D" w:rsidRPr="007B7BD4">
              <w:t>, MK-1026-003, з інкорпорованою поправкою 09 від 21 серпня 2025 року</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Товариство з обмеженою відповідальністю</w:t>
            </w:r>
            <w:r w:rsidR="007B7BD4" w:rsidRPr="007B7BD4">
              <w:rPr>
                <w:color w:val="000000"/>
              </w:rPr>
              <w:t xml:space="preserve"> «</w:t>
            </w:r>
            <w:r w:rsidRPr="007B7BD4">
              <w:t>МСД Україна</w:t>
            </w:r>
            <w:r w:rsidR="007B7BD4" w:rsidRPr="007B7BD4">
              <w:rPr>
                <w:color w:val="000000"/>
              </w:rPr>
              <w:t>»</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ТОВ </w:t>
            </w:r>
            <w:proofErr w:type="spellStart"/>
            <w:r w:rsidRPr="007B7BD4">
              <w:t>Мерк</w:t>
            </w:r>
            <w:proofErr w:type="spellEnd"/>
            <w:r w:rsidRPr="007B7BD4">
              <w:t xml:space="preserve"> </w:t>
            </w:r>
            <w:proofErr w:type="spellStart"/>
            <w:r w:rsidRPr="007B7BD4">
              <w:t>Шарп</w:t>
            </w:r>
            <w:proofErr w:type="spellEnd"/>
            <w:r w:rsidRPr="007B7BD4">
              <w:t xml:space="preserve"> </w:t>
            </w:r>
            <w:proofErr w:type="spellStart"/>
            <w:r w:rsidRPr="007B7BD4">
              <w:t>енд</w:t>
            </w:r>
            <w:proofErr w:type="spellEnd"/>
            <w:r w:rsidRPr="007B7BD4">
              <w:t xml:space="preserve"> </w:t>
            </w:r>
            <w:proofErr w:type="spellStart"/>
            <w:r w:rsidRPr="007B7BD4">
              <w:t>Доум</w:t>
            </w:r>
            <w:proofErr w:type="spellEnd"/>
            <w:r w:rsidRPr="007B7BD4">
              <w:t>, США (</w:t>
            </w:r>
            <w:proofErr w:type="spellStart"/>
            <w:r w:rsidRPr="007B7BD4">
              <w:t>Merck</w:t>
            </w:r>
            <w:proofErr w:type="spellEnd"/>
            <w:r w:rsidRPr="007B7BD4">
              <w:t xml:space="preserve"> </w:t>
            </w:r>
            <w:proofErr w:type="spellStart"/>
            <w:r w:rsidRPr="007B7BD4">
              <w:t>Sharp</w:t>
            </w:r>
            <w:proofErr w:type="spellEnd"/>
            <w:r w:rsidRPr="007B7BD4">
              <w:t xml:space="preserve"> &amp; </w:t>
            </w:r>
            <w:proofErr w:type="spellStart"/>
            <w:r w:rsidRPr="007B7BD4">
              <w:t>Dohme</w:t>
            </w:r>
            <w:proofErr w:type="spellEnd"/>
            <w:r w:rsidRPr="007B7BD4">
              <w:t xml:space="preserve"> LLC, USA)</w:t>
            </w:r>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lang w:val="ru-RU"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7</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p>
    <w:p w:rsidR="002E2722" w:rsidRDefault="003D515C">
      <w:pPr>
        <w:ind w:left="9072"/>
      </w:pPr>
      <w:r w:rsidRPr="003D515C">
        <w:rPr>
          <w:u w:val="single"/>
        </w:rPr>
        <w:t>09.10.2026</w:t>
      </w:r>
      <w:r>
        <w:t xml:space="preserve"> № </w:t>
      </w:r>
      <w:r w:rsidRPr="003D515C">
        <w:rPr>
          <w:u w:val="single"/>
        </w:rPr>
        <w:t>1534</w:t>
      </w:r>
    </w:p>
    <w:tbl>
      <w:tblPr>
        <w:tblStyle w:val="af1"/>
        <w:tblW w:w="13462" w:type="dxa"/>
        <w:tblInd w:w="0" w:type="dxa"/>
        <w:tblLayout w:type="fixed"/>
        <w:tblLook w:val="04A0" w:firstRow="1" w:lastRow="0" w:firstColumn="1" w:lastColumn="0" w:noHBand="0" w:noVBand="1"/>
      </w:tblPr>
      <w:tblGrid>
        <w:gridCol w:w="3682"/>
        <w:gridCol w:w="9780"/>
      </w:tblGrid>
      <w:tr w:rsidR="007B7BD4" w:rsidRPr="007B7BD4" w:rsidTr="007B7BD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7B7BD4" w:rsidRPr="007B7BD4" w:rsidRDefault="007B7BD4">
            <w:pPr>
              <w:rPr>
                <w:szCs w:val="24"/>
              </w:rPr>
            </w:pPr>
            <w:r w:rsidRPr="007B7BD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7B7BD4" w:rsidRPr="00306417" w:rsidRDefault="007B7BD4" w:rsidP="00306417">
            <w:pPr>
              <w:jc w:val="both"/>
              <w:rPr>
                <w:rFonts w:asciiTheme="minorHAnsi" w:hAnsiTheme="minorHAnsi"/>
                <w:sz w:val="22"/>
              </w:rPr>
            </w:pPr>
            <w:r w:rsidRPr="007B7BD4">
              <w:t>Оновлений протокол клінічного дослідження BV100-010, версія 2.0 від 07 липня 2026 року; Інформація для пацієнта і форма інформованої згоди на участь у клінічному науковому дослідженні, модель для України, версія 2.0 від 10 серпня 2026 року, українською мовою; Інформація та форма інформованої згоди для вагітної партнерки учасника дослідження/ вагітної учасниці дослідження, модель для України, версія 2.0 від 23 липня 2026 року, українською мовою; Зміна назви місця проведення кл</w:t>
            </w:r>
            <w:r w:rsidR="00306417">
              <w:t>інічного випробування</w:t>
            </w:r>
            <w:r w:rsidRPr="007B7BD4">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7B7BD4" w:rsidRPr="007B7BD4" w:rsidTr="00C04F5F">
              <w:trPr>
                <w:trHeight w:val="213"/>
              </w:trPr>
              <w:tc>
                <w:tcPr>
                  <w:tcW w:w="4770" w:type="dxa"/>
                  <w:tcMar>
                    <w:top w:w="0" w:type="dxa"/>
                    <w:left w:w="108" w:type="dxa"/>
                    <w:bottom w:w="0" w:type="dxa"/>
                    <w:right w:w="108" w:type="dxa"/>
                  </w:tcMar>
                  <w:hideMark/>
                </w:tcPr>
                <w:p w:rsidR="007B7BD4" w:rsidRPr="007B7BD4" w:rsidRDefault="007B7BD4" w:rsidP="007B7BD4">
                  <w:pPr>
                    <w:pStyle w:val="cs2e86d3a6"/>
                  </w:pPr>
                  <w:r w:rsidRPr="007B7BD4">
                    <w:rPr>
                      <w:rStyle w:val="csa16174ba5"/>
                      <w:rFonts w:ascii="Times New Roman" w:hAnsi="Times New Roman" w:cs="Times New Roman"/>
                      <w:sz w:val="24"/>
                    </w:rPr>
                    <w:t>БУЛО</w:t>
                  </w:r>
                </w:p>
              </w:tc>
              <w:tc>
                <w:tcPr>
                  <w:tcW w:w="4771" w:type="dxa"/>
                  <w:tcMar>
                    <w:top w:w="0" w:type="dxa"/>
                    <w:left w:w="108" w:type="dxa"/>
                    <w:bottom w:w="0" w:type="dxa"/>
                    <w:right w:w="108" w:type="dxa"/>
                  </w:tcMar>
                  <w:hideMark/>
                </w:tcPr>
                <w:p w:rsidR="007B7BD4" w:rsidRPr="007B7BD4" w:rsidRDefault="007B7BD4" w:rsidP="007B7BD4">
                  <w:pPr>
                    <w:pStyle w:val="cs2e86d3a6"/>
                  </w:pPr>
                  <w:r w:rsidRPr="007B7BD4">
                    <w:rPr>
                      <w:rStyle w:val="csa16174ba5"/>
                      <w:rFonts w:ascii="Times New Roman" w:hAnsi="Times New Roman" w:cs="Times New Roman"/>
                      <w:sz w:val="24"/>
                    </w:rPr>
                    <w:t xml:space="preserve">СТАЛО </w:t>
                  </w:r>
                </w:p>
              </w:tc>
            </w:tr>
            <w:tr w:rsidR="007B7BD4" w:rsidRPr="007B7BD4" w:rsidTr="00C04F5F">
              <w:trPr>
                <w:trHeight w:val="213"/>
              </w:trPr>
              <w:tc>
                <w:tcPr>
                  <w:tcW w:w="4770" w:type="dxa"/>
                  <w:tcMar>
                    <w:top w:w="0" w:type="dxa"/>
                    <w:left w:w="108" w:type="dxa"/>
                    <w:bottom w:w="0" w:type="dxa"/>
                    <w:right w:w="108" w:type="dxa"/>
                  </w:tcMar>
                  <w:hideMark/>
                </w:tcPr>
                <w:p w:rsidR="007B7BD4" w:rsidRPr="007B7BD4" w:rsidRDefault="007B7BD4" w:rsidP="007B7BD4">
                  <w:pPr>
                    <w:pStyle w:val="cs80d9435b"/>
                  </w:pPr>
                  <w:r w:rsidRPr="007B7BD4">
                    <w:rPr>
                      <w:rStyle w:val="csa16174ba5"/>
                      <w:rFonts w:ascii="Times New Roman" w:hAnsi="Times New Roman" w:cs="Times New Roman"/>
                      <w:sz w:val="24"/>
                    </w:rPr>
                    <w:t>зав. відділення Яременко М.О.</w:t>
                  </w:r>
                </w:p>
                <w:p w:rsidR="007B7BD4" w:rsidRPr="007B7BD4" w:rsidRDefault="007B7BD4" w:rsidP="007B7BD4">
                  <w:pPr>
                    <w:pStyle w:val="cs80d9435b"/>
                  </w:pPr>
                  <w:r w:rsidRPr="007B7BD4">
                    <w:rPr>
                      <w:rStyle w:val="csa16174ba5"/>
                      <w:rFonts w:ascii="Times New Roman" w:hAnsi="Times New Roman" w:cs="Times New Roman"/>
                      <w:sz w:val="24"/>
                    </w:rPr>
                    <w:t xml:space="preserve">Комунальне некомерційне підприємство «Київська міська клінічна лікарня №1» виконавчого органу Київської міської ради (Київської міської державної адміністрації), </w:t>
                  </w:r>
                  <w:r w:rsidRPr="007B7BD4">
                    <w:rPr>
                      <w:rStyle w:val="cs5e98e9305"/>
                      <w:rFonts w:ascii="Times New Roman" w:hAnsi="Times New Roman" w:cs="Times New Roman"/>
                      <w:b w:val="0"/>
                      <w:sz w:val="24"/>
                    </w:rPr>
                    <w:t>відділення інтенсивної терапії невідкладних станів</w:t>
                  </w:r>
                  <w:r w:rsidRPr="007B7BD4">
                    <w:rPr>
                      <w:rStyle w:val="csa16174ba5"/>
                      <w:rFonts w:ascii="Times New Roman" w:hAnsi="Times New Roman" w:cs="Times New Roman"/>
                      <w:sz w:val="24"/>
                    </w:rPr>
                    <w:t>, м. Київ</w:t>
                  </w:r>
                </w:p>
              </w:tc>
              <w:tc>
                <w:tcPr>
                  <w:tcW w:w="4771" w:type="dxa"/>
                  <w:tcMar>
                    <w:top w:w="0" w:type="dxa"/>
                    <w:left w:w="108" w:type="dxa"/>
                    <w:bottom w:w="0" w:type="dxa"/>
                    <w:right w:w="108" w:type="dxa"/>
                  </w:tcMar>
                  <w:hideMark/>
                </w:tcPr>
                <w:p w:rsidR="007B7BD4" w:rsidRPr="007B7BD4" w:rsidRDefault="007B7BD4" w:rsidP="007B7BD4">
                  <w:pPr>
                    <w:pStyle w:val="cs80d9435b"/>
                  </w:pPr>
                  <w:r w:rsidRPr="007B7BD4">
                    <w:rPr>
                      <w:rStyle w:val="csa16174ba5"/>
                      <w:rFonts w:ascii="Times New Roman" w:hAnsi="Times New Roman" w:cs="Times New Roman"/>
                      <w:sz w:val="24"/>
                    </w:rPr>
                    <w:t xml:space="preserve">лікар Яременко М.О. </w:t>
                  </w:r>
                </w:p>
                <w:p w:rsidR="007B7BD4" w:rsidRPr="007B7BD4" w:rsidRDefault="007B7BD4" w:rsidP="007B7BD4">
                  <w:pPr>
                    <w:pStyle w:val="cs80d9435b"/>
                  </w:pPr>
                  <w:r w:rsidRPr="007B7BD4">
                    <w:rPr>
                      <w:rStyle w:val="csa16174ba5"/>
                      <w:rFonts w:ascii="Times New Roman" w:hAnsi="Times New Roman" w:cs="Times New Roman"/>
                      <w:sz w:val="24"/>
                    </w:rPr>
                    <w:t xml:space="preserve">Комунальне некомерційне підприємство «Київська міська клінічна лікарня №1» виконавчого органу Київської міської ради (Київської міської державної адміністрації), </w:t>
                  </w:r>
                  <w:r w:rsidRPr="007B7BD4">
                    <w:rPr>
                      <w:rStyle w:val="cs5e98e9305"/>
                      <w:rFonts w:ascii="Times New Roman" w:hAnsi="Times New Roman" w:cs="Times New Roman"/>
                      <w:b w:val="0"/>
                      <w:sz w:val="24"/>
                    </w:rPr>
                    <w:t>відділення анестезіології з палатами інтенсивної терапії</w:t>
                  </w:r>
                  <w:r w:rsidRPr="007B7BD4">
                    <w:rPr>
                      <w:rStyle w:val="csa16174ba5"/>
                      <w:rFonts w:ascii="Times New Roman" w:hAnsi="Times New Roman" w:cs="Times New Roman"/>
                      <w:sz w:val="24"/>
                    </w:rPr>
                    <w:t>, м. Київ</w:t>
                  </w:r>
                </w:p>
              </w:tc>
            </w:tr>
          </w:tbl>
          <w:p w:rsidR="007B7BD4" w:rsidRPr="007B7BD4" w:rsidRDefault="007B7BD4" w:rsidP="009D7B95">
            <w:pPr>
              <w:jc w:val="both"/>
              <w:rPr>
                <w:rFonts w:asciiTheme="minorHAnsi" w:hAnsiTheme="minorHAnsi"/>
                <w:sz w:val="22"/>
              </w:rPr>
            </w:pPr>
          </w:p>
        </w:tc>
      </w:tr>
      <w:tr w:rsidR="002E2722" w:rsidRPr="007B7BD4" w:rsidTr="007B7BD4">
        <w:trPr>
          <w:trHeight w:val="23"/>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r w:rsidRPr="007B7BD4">
              <w:rPr>
                <w:szCs w:val="24"/>
                <w:lang w:val="ru-RU"/>
              </w:rPr>
              <w:t xml:space="preserve">Номер та дата наказу МОЗ </w:t>
            </w:r>
            <w:r w:rsidRPr="007B7BD4">
              <w:rPr>
                <w:szCs w:val="24"/>
              </w:rPr>
              <w:t>про</w:t>
            </w:r>
            <w:r w:rsidRPr="007B7BD4">
              <w:rPr>
                <w:szCs w:val="24"/>
                <w:lang w:val="ru-RU"/>
              </w:rPr>
              <w:t xml:space="preserve"> </w:t>
            </w:r>
            <w:r w:rsidRPr="007B7BD4">
              <w:rPr>
                <w:szCs w:val="24"/>
              </w:rPr>
              <w:t>проведення</w:t>
            </w:r>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 707 від 29.05.2026 </w:t>
            </w:r>
          </w:p>
        </w:tc>
      </w:tr>
      <w:tr w:rsidR="002E2722" w:rsidRPr="007B7BD4" w:rsidTr="007B7BD4">
        <w:trPr>
          <w:trHeight w:val="23"/>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proofErr w:type="spellStart"/>
            <w:r w:rsidRPr="007B7BD4">
              <w:rPr>
                <w:szCs w:val="24"/>
                <w:lang w:val="ru-RU"/>
              </w:rPr>
              <w:t>Назва</w:t>
            </w:r>
            <w:proofErr w:type="spellEnd"/>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r w:rsidRPr="007B7BD4">
              <w:rPr>
                <w:szCs w:val="24"/>
                <w:lang w:val="ru-RU"/>
              </w:rPr>
              <w:t xml:space="preserve">, код, </w:t>
            </w:r>
            <w:proofErr w:type="spellStart"/>
            <w:r w:rsidRPr="007B7BD4">
              <w:rPr>
                <w:szCs w:val="24"/>
                <w:lang w:val="ru-RU"/>
              </w:rPr>
              <w:t>версія</w:t>
            </w:r>
            <w:proofErr w:type="spellEnd"/>
            <w:r w:rsidRPr="007B7BD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proofErr w:type="spellStart"/>
            <w:r w:rsidR="0028537D" w:rsidRPr="007B7BD4">
              <w:t>Проспективне</w:t>
            </w:r>
            <w:proofErr w:type="spellEnd"/>
            <w:r w:rsidR="0028537D" w:rsidRPr="007B7BD4">
              <w:t xml:space="preserve">, </w:t>
            </w:r>
            <w:proofErr w:type="spellStart"/>
            <w:r w:rsidR="0028537D" w:rsidRPr="007B7BD4">
              <w:t>рандомізоване</w:t>
            </w:r>
            <w:proofErr w:type="spellEnd"/>
            <w:r w:rsidR="0028537D" w:rsidRPr="007B7BD4">
              <w:t xml:space="preserve">, </w:t>
            </w:r>
            <w:proofErr w:type="spellStart"/>
            <w:r w:rsidR="0028537D" w:rsidRPr="007B7BD4">
              <w:t>багатоцентрове</w:t>
            </w:r>
            <w:proofErr w:type="spellEnd"/>
            <w:r w:rsidR="0028537D" w:rsidRPr="007B7BD4">
              <w:t xml:space="preserve">, активно контрольоване дослідження фази III для оцінки ефективності та безпечності препарату BV100 в комбінації з низькою дозою </w:t>
            </w:r>
            <w:proofErr w:type="spellStart"/>
            <w:r w:rsidR="0028537D" w:rsidRPr="007B7BD4">
              <w:t>поліміксину</w:t>
            </w:r>
            <w:proofErr w:type="spellEnd"/>
            <w:r w:rsidR="0028537D" w:rsidRPr="007B7BD4">
              <w:t xml:space="preserve"> В у порівнянні з </w:t>
            </w:r>
            <w:proofErr w:type="spellStart"/>
            <w:r w:rsidR="0028537D" w:rsidRPr="007B7BD4">
              <w:t>колістином</w:t>
            </w:r>
            <w:proofErr w:type="spellEnd"/>
            <w:r w:rsidR="0028537D" w:rsidRPr="007B7BD4">
              <w:t xml:space="preserve"> у комбінації з високою дозою </w:t>
            </w:r>
            <w:proofErr w:type="spellStart"/>
            <w:r w:rsidR="0028537D" w:rsidRPr="007B7BD4">
              <w:t>ампіциліну</w:t>
            </w:r>
            <w:proofErr w:type="spellEnd"/>
            <w:r w:rsidR="0028537D" w:rsidRPr="007B7BD4">
              <w:t>/</w:t>
            </w:r>
            <w:proofErr w:type="spellStart"/>
            <w:r w:rsidR="0028537D" w:rsidRPr="007B7BD4">
              <w:t>сульбактаму</w:t>
            </w:r>
            <w:proofErr w:type="spellEnd"/>
            <w:r w:rsidR="0028537D" w:rsidRPr="007B7BD4">
              <w:t xml:space="preserve"> для лікування дорослих пацієнтів із </w:t>
            </w:r>
            <w:proofErr w:type="spellStart"/>
            <w:r w:rsidR="0028537D" w:rsidRPr="007B7BD4">
              <w:t>внутрішньолікарняною</w:t>
            </w:r>
            <w:proofErr w:type="spellEnd"/>
            <w:r w:rsidR="0028537D" w:rsidRPr="007B7BD4">
              <w:t xml:space="preserve"> бактеріальною пневмонією та вентилятор-асоційованою бактеріальною пневмонією, спричиненою резистентним до </w:t>
            </w:r>
            <w:proofErr w:type="spellStart"/>
            <w:r w:rsidR="0028537D" w:rsidRPr="007B7BD4">
              <w:t>карбапенемів</w:t>
            </w:r>
            <w:proofErr w:type="spellEnd"/>
            <w:r w:rsidR="0028537D" w:rsidRPr="007B7BD4">
              <w:t xml:space="preserve"> комплексом </w:t>
            </w:r>
            <w:proofErr w:type="spellStart"/>
            <w:r w:rsidR="0028537D" w:rsidRPr="007B7BD4">
              <w:t>Acinetobacter</w:t>
            </w:r>
            <w:proofErr w:type="spellEnd"/>
            <w:r w:rsidR="0028537D" w:rsidRPr="007B7BD4">
              <w:t xml:space="preserve"> </w:t>
            </w:r>
            <w:proofErr w:type="spellStart"/>
            <w:r w:rsidR="0028537D" w:rsidRPr="007B7BD4">
              <w:t>baumannii-calcoaceticus</w:t>
            </w:r>
            <w:proofErr w:type="spellEnd"/>
            <w:r w:rsidRPr="007B7BD4">
              <w:rPr>
                <w:color w:val="000000"/>
              </w:rPr>
              <w:t>»</w:t>
            </w:r>
            <w:r w:rsidR="0028537D" w:rsidRPr="007B7BD4">
              <w:t>, BV100-010, версія 1.0 від 06 листопада 2025 року</w:t>
            </w:r>
          </w:p>
        </w:tc>
      </w:tr>
      <w:tr w:rsidR="002E2722" w:rsidRPr="007B7BD4" w:rsidTr="007B7BD4">
        <w:trPr>
          <w:trHeight w:val="23"/>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w:t>
            </w:r>
            <w:r w:rsidR="007B7BD4" w:rsidRPr="007B7BD4">
              <w:rPr>
                <w:color w:val="000000"/>
              </w:rPr>
              <w:t xml:space="preserve"> «</w:t>
            </w:r>
            <w:r w:rsidRPr="007B7BD4">
              <w:t>ПАРЕКСЕЛ Україна</w:t>
            </w:r>
            <w:r w:rsidR="007B7BD4" w:rsidRPr="007B7BD4">
              <w:rPr>
                <w:color w:val="000000"/>
              </w:rPr>
              <w:t>»</w:t>
            </w:r>
          </w:p>
        </w:tc>
      </w:tr>
      <w:tr w:rsidR="002E2722" w:rsidRPr="007B7BD4" w:rsidTr="007B7BD4">
        <w:trPr>
          <w:trHeight w:val="23"/>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pPr>
            <w:r w:rsidRPr="007B7BD4">
              <w:rPr>
                <w:color w:val="000000"/>
              </w:rPr>
              <w:t>«</w:t>
            </w:r>
            <w:proofErr w:type="spellStart"/>
            <w:r w:rsidR="0028537D" w:rsidRPr="007B7BD4">
              <w:t>БіоВерсис</w:t>
            </w:r>
            <w:proofErr w:type="spellEnd"/>
            <w:r w:rsidR="0028537D" w:rsidRPr="007B7BD4">
              <w:t xml:space="preserve"> </w:t>
            </w:r>
            <w:proofErr w:type="spellStart"/>
            <w:r w:rsidR="0028537D" w:rsidRPr="007B7BD4">
              <w:t>ЕсЕйЕс</w:t>
            </w:r>
            <w:proofErr w:type="spellEnd"/>
            <w:r w:rsidRPr="007B7BD4">
              <w:rPr>
                <w:color w:val="000000"/>
              </w:rPr>
              <w:t>»</w:t>
            </w:r>
            <w:r w:rsidR="0028537D" w:rsidRPr="007B7BD4">
              <w:t xml:space="preserve"> (</w:t>
            </w:r>
            <w:proofErr w:type="spellStart"/>
            <w:r w:rsidR="0028537D" w:rsidRPr="007B7BD4">
              <w:t>BioVersys</w:t>
            </w:r>
            <w:proofErr w:type="spellEnd"/>
            <w:r w:rsidR="0028537D" w:rsidRPr="007B7BD4">
              <w:t xml:space="preserve"> SAS), Франція</w:t>
            </w:r>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lang w:val="ru-RU"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8</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p>
    <w:p w:rsidR="002E2722" w:rsidRDefault="003D515C">
      <w:pPr>
        <w:ind w:left="9072"/>
      </w:pPr>
      <w:r w:rsidRPr="003D515C">
        <w:rPr>
          <w:u w:val="single"/>
        </w:rPr>
        <w:t>09.10.2026</w:t>
      </w:r>
      <w:r>
        <w:t xml:space="preserve"> № </w:t>
      </w:r>
      <w:r w:rsidRPr="003D515C">
        <w:rPr>
          <w:u w:val="single"/>
        </w:rPr>
        <w:t>1534</w:t>
      </w:r>
    </w:p>
    <w:p w:rsidR="002E2722" w:rsidRDefault="002E27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rPr>
                <w:szCs w:val="24"/>
              </w:rPr>
            </w:pPr>
            <w:r w:rsidRPr="007B7BD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jc w:val="both"/>
              <w:rPr>
                <w:rFonts w:asciiTheme="minorHAnsi" w:hAnsiTheme="minorHAnsi"/>
                <w:sz w:val="22"/>
              </w:rPr>
            </w:pPr>
            <w:r w:rsidRPr="007B7BD4">
              <w:t>Залучення додаткової виробничої ділянки, а саме</w:t>
            </w:r>
            <w:r w:rsidR="007B7BD4" w:rsidRPr="007B7BD4">
              <w:rPr>
                <w:color w:val="000000"/>
              </w:rPr>
              <w:t xml:space="preserve"> «</w:t>
            </w:r>
            <w:proofErr w:type="spellStart"/>
            <w:r w:rsidRPr="007B7BD4">
              <w:t>Catalent</w:t>
            </w:r>
            <w:proofErr w:type="spellEnd"/>
            <w:r w:rsidRPr="007B7BD4">
              <w:t xml:space="preserve"> CTS, LLC</w:t>
            </w:r>
            <w:r w:rsidR="007B7BD4" w:rsidRPr="007B7BD4">
              <w:rPr>
                <w:color w:val="000000"/>
              </w:rPr>
              <w:t>»</w:t>
            </w:r>
            <w:r w:rsidRPr="007B7BD4">
              <w:t xml:space="preserve">, США (місцезнаходження: 10245 </w:t>
            </w:r>
            <w:proofErr w:type="spellStart"/>
            <w:r w:rsidRPr="007B7BD4">
              <w:t>Hickman</w:t>
            </w:r>
            <w:proofErr w:type="spellEnd"/>
            <w:r w:rsidRPr="007B7BD4">
              <w:t xml:space="preserve"> </w:t>
            </w:r>
            <w:proofErr w:type="spellStart"/>
            <w:r w:rsidRPr="007B7BD4">
              <w:t>Mills</w:t>
            </w:r>
            <w:proofErr w:type="spellEnd"/>
            <w:r w:rsidRPr="007B7BD4">
              <w:t xml:space="preserve"> </w:t>
            </w:r>
            <w:proofErr w:type="spellStart"/>
            <w:r w:rsidRPr="007B7BD4">
              <w:t>Drive</w:t>
            </w:r>
            <w:proofErr w:type="spellEnd"/>
            <w:r w:rsidRPr="007B7BD4">
              <w:t xml:space="preserve">, </w:t>
            </w:r>
            <w:proofErr w:type="spellStart"/>
            <w:r w:rsidRPr="007B7BD4">
              <w:t>Kansas</w:t>
            </w:r>
            <w:proofErr w:type="spellEnd"/>
            <w:r w:rsidRPr="007B7BD4">
              <w:t xml:space="preserve"> </w:t>
            </w:r>
            <w:proofErr w:type="spellStart"/>
            <w:r w:rsidRPr="007B7BD4">
              <w:t>City</w:t>
            </w:r>
            <w:proofErr w:type="spellEnd"/>
            <w:r w:rsidRPr="007B7BD4">
              <w:t xml:space="preserve">, MO 64137, USA) (виробництво досліджуваного лікарського засобу, контроль якості (хімічний, фізичний, мікробіологічний), випуск серій досліджуваного лікарського засобу у пакуванні </w:t>
            </w:r>
            <w:proofErr w:type="spellStart"/>
            <w:r w:rsidRPr="007B7BD4">
              <w:t>in</w:t>
            </w:r>
            <w:proofErr w:type="spellEnd"/>
            <w:r w:rsidRPr="007B7BD4">
              <w:t xml:space="preserve"> </w:t>
            </w:r>
            <w:proofErr w:type="spellStart"/>
            <w:r w:rsidRPr="007B7BD4">
              <w:t>bulk</w:t>
            </w:r>
            <w:proofErr w:type="spellEnd"/>
            <w:r w:rsidRPr="007B7BD4">
              <w:t xml:space="preserve"> у відповідності до вимог GMP). Залучення додаткової виробничої ділянки, а саме</w:t>
            </w:r>
            <w:r w:rsidR="007B7BD4" w:rsidRPr="007B7BD4">
              <w:rPr>
                <w:color w:val="000000"/>
              </w:rPr>
              <w:t xml:space="preserve"> «</w:t>
            </w:r>
            <w:proofErr w:type="spellStart"/>
            <w:r w:rsidRPr="007B7BD4">
              <w:t>Nuvisan</w:t>
            </w:r>
            <w:proofErr w:type="spellEnd"/>
            <w:r w:rsidRPr="007B7BD4">
              <w:t xml:space="preserve"> </w:t>
            </w:r>
            <w:proofErr w:type="spellStart"/>
            <w:r w:rsidRPr="007B7BD4">
              <w:t>France</w:t>
            </w:r>
            <w:proofErr w:type="spellEnd"/>
            <w:r w:rsidRPr="007B7BD4">
              <w:t xml:space="preserve"> SARL</w:t>
            </w:r>
            <w:r w:rsidR="007B7BD4" w:rsidRPr="007B7BD4">
              <w:rPr>
                <w:color w:val="000000"/>
              </w:rPr>
              <w:t>»</w:t>
            </w:r>
            <w:r w:rsidRPr="007B7BD4">
              <w:t xml:space="preserve">, Франція (місцезнаходження: 2400 </w:t>
            </w:r>
            <w:proofErr w:type="spellStart"/>
            <w:r w:rsidRPr="007B7BD4">
              <w:t>Route</w:t>
            </w:r>
            <w:proofErr w:type="spellEnd"/>
            <w:r w:rsidRPr="007B7BD4">
              <w:t xml:space="preserve"> </w:t>
            </w:r>
            <w:proofErr w:type="spellStart"/>
            <w:r w:rsidRPr="007B7BD4">
              <w:t>Des</w:t>
            </w:r>
            <w:proofErr w:type="spellEnd"/>
            <w:r w:rsidRPr="007B7BD4">
              <w:t xml:space="preserve"> </w:t>
            </w:r>
            <w:proofErr w:type="spellStart"/>
            <w:r w:rsidRPr="007B7BD4">
              <w:t>Colles</w:t>
            </w:r>
            <w:proofErr w:type="spellEnd"/>
            <w:r w:rsidRPr="007B7BD4">
              <w:t xml:space="preserve">, </w:t>
            </w:r>
            <w:proofErr w:type="spellStart"/>
            <w:r w:rsidRPr="007B7BD4">
              <w:t>Biot</w:t>
            </w:r>
            <w:proofErr w:type="spellEnd"/>
            <w:r w:rsidRPr="007B7BD4">
              <w:t xml:space="preserve">, 06410, </w:t>
            </w:r>
            <w:proofErr w:type="spellStart"/>
            <w:r w:rsidRPr="007B7BD4">
              <w:t>France</w:t>
            </w:r>
            <w:proofErr w:type="spellEnd"/>
            <w:r w:rsidRPr="007B7BD4">
              <w:t xml:space="preserve">) (первинне пакування та вторинне пакування у відповідності до вимог GMP, імпорт досліджуваного лікарського засобу до Європейського союзу, остаточний випуск партій досліджуваного лікарського засобу для країн Європейського союзу та країн, що не входять до Європейського союзу), зберігання та дистрибуція досліджуваного лікарського засобу)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r w:rsidRPr="007B7BD4">
              <w:rPr>
                <w:szCs w:val="24"/>
                <w:lang w:val="ru-RU"/>
              </w:rPr>
              <w:t xml:space="preserve">Номер та дата наказу МОЗ </w:t>
            </w:r>
            <w:r w:rsidRPr="007B7BD4">
              <w:rPr>
                <w:szCs w:val="24"/>
              </w:rPr>
              <w:t>про</w:t>
            </w:r>
            <w:r w:rsidRPr="007B7BD4">
              <w:rPr>
                <w:szCs w:val="24"/>
                <w:lang w:val="ru-RU"/>
              </w:rPr>
              <w:t xml:space="preserve"> </w:t>
            </w:r>
            <w:r w:rsidRPr="007B7BD4">
              <w:rPr>
                <w:szCs w:val="24"/>
              </w:rPr>
              <w:t>проведення</w:t>
            </w:r>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 230 від 30.01.2019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proofErr w:type="spellStart"/>
            <w:r w:rsidRPr="007B7BD4">
              <w:rPr>
                <w:szCs w:val="24"/>
                <w:lang w:val="ru-RU"/>
              </w:rPr>
              <w:t>Назва</w:t>
            </w:r>
            <w:proofErr w:type="spellEnd"/>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r w:rsidRPr="007B7BD4">
              <w:rPr>
                <w:szCs w:val="24"/>
                <w:lang w:val="ru-RU"/>
              </w:rPr>
              <w:t xml:space="preserve">, код, </w:t>
            </w:r>
            <w:proofErr w:type="spellStart"/>
            <w:r w:rsidRPr="007B7BD4">
              <w:rPr>
                <w:szCs w:val="24"/>
                <w:lang w:val="ru-RU"/>
              </w:rPr>
              <w:t>версія</w:t>
            </w:r>
            <w:proofErr w:type="spellEnd"/>
            <w:r w:rsidRPr="007B7BD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proofErr w:type="spellStart"/>
            <w:r w:rsidR="0028537D" w:rsidRPr="007B7BD4">
              <w:t>Рандомізоване</w:t>
            </w:r>
            <w:proofErr w:type="spellEnd"/>
            <w:r w:rsidR="0028537D" w:rsidRPr="007B7BD4">
              <w:t xml:space="preserve">, подвійне сліпе, плацебо-контрольоване, </w:t>
            </w:r>
            <w:proofErr w:type="spellStart"/>
            <w:r w:rsidR="0028537D" w:rsidRPr="007B7BD4">
              <w:t>багатоцентрове</w:t>
            </w:r>
            <w:proofErr w:type="spellEnd"/>
            <w:r w:rsidR="0028537D" w:rsidRPr="007B7BD4">
              <w:t xml:space="preserve"> дослідження фази 2 для оцінки впливу препарату IMU-838 на активність захворювання, яка вимірюється за результатами магнітно-резонансної томографії (МРТ), а також безпечність і переносимість у пацієнтів з </w:t>
            </w:r>
            <w:proofErr w:type="spellStart"/>
            <w:r w:rsidR="0028537D" w:rsidRPr="007B7BD4">
              <w:t>рецидивуючим-ремітуючим</w:t>
            </w:r>
            <w:proofErr w:type="spellEnd"/>
            <w:r w:rsidR="0028537D" w:rsidRPr="007B7BD4">
              <w:t xml:space="preserve"> розсіяним склерозом (РРРС) (</w:t>
            </w:r>
            <w:proofErr w:type="spellStart"/>
            <w:r w:rsidR="0028537D" w:rsidRPr="007B7BD4">
              <w:t>EMPhASIS</w:t>
            </w:r>
            <w:proofErr w:type="spellEnd"/>
            <w:r w:rsidR="0028537D" w:rsidRPr="007B7BD4">
              <w:t>)</w:t>
            </w:r>
            <w:r w:rsidRPr="007B7BD4">
              <w:rPr>
                <w:color w:val="000000"/>
              </w:rPr>
              <w:t>»</w:t>
            </w:r>
            <w:r w:rsidR="0028537D" w:rsidRPr="007B7BD4">
              <w:t xml:space="preserve">, </w:t>
            </w:r>
            <w:r w:rsidR="003E30A4">
              <w:t xml:space="preserve">                             </w:t>
            </w:r>
            <w:r w:rsidR="0028537D" w:rsidRPr="007B7BD4">
              <w:t xml:space="preserve">P2-IMU-838-MS, версія 5.0 від 4 липня 2025 року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Товариство з обмеженою відповідальністю</w:t>
            </w:r>
            <w:r w:rsidR="007B7BD4" w:rsidRPr="007B7BD4">
              <w:rPr>
                <w:color w:val="000000"/>
              </w:rPr>
              <w:t xml:space="preserve"> «</w:t>
            </w:r>
            <w:r w:rsidRPr="007B7BD4">
              <w:t>ВЕРУМ КЛІНІКАЛ РІСЕРЧ</w:t>
            </w:r>
            <w:r w:rsidR="007B7BD4" w:rsidRPr="007B7BD4">
              <w:rPr>
                <w:color w:val="000000"/>
              </w:rPr>
              <w:t>»</w:t>
            </w:r>
            <w:r w:rsidRPr="007B7BD4">
              <w:t>, Україна</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pPr>
            <w:r w:rsidRPr="007B7BD4">
              <w:rPr>
                <w:color w:val="000000"/>
              </w:rPr>
              <w:t>«</w:t>
            </w:r>
            <w:proofErr w:type="spellStart"/>
            <w:r w:rsidR="0028537D" w:rsidRPr="007B7BD4">
              <w:t>Іммунік</w:t>
            </w:r>
            <w:proofErr w:type="spellEnd"/>
            <w:r w:rsidR="0028537D" w:rsidRPr="007B7BD4">
              <w:t xml:space="preserve"> АГ</w:t>
            </w:r>
            <w:r w:rsidRPr="007B7BD4">
              <w:rPr>
                <w:color w:val="000000"/>
              </w:rPr>
              <w:t>»</w:t>
            </w:r>
            <w:r w:rsidR="0028537D" w:rsidRPr="007B7BD4">
              <w:t xml:space="preserve">, Німеччина / </w:t>
            </w:r>
            <w:proofErr w:type="spellStart"/>
            <w:r w:rsidR="0028537D" w:rsidRPr="007B7BD4">
              <w:t>Immunic</w:t>
            </w:r>
            <w:proofErr w:type="spellEnd"/>
            <w:r w:rsidR="0028537D" w:rsidRPr="007B7BD4">
              <w:t xml:space="preserve"> AG, </w:t>
            </w:r>
            <w:proofErr w:type="spellStart"/>
            <w:r w:rsidR="0028537D" w:rsidRPr="007B7BD4">
              <w:t>Germany</w:t>
            </w:r>
            <w:proofErr w:type="spellEnd"/>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lang w:val="ru-RU"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9</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p>
    <w:p w:rsidR="002E2722" w:rsidRDefault="003D515C">
      <w:pPr>
        <w:ind w:left="9072"/>
      </w:pPr>
      <w:r w:rsidRPr="003D515C">
        <w:rPr>
          <w:u w:val="single"/>
        </w:rPr>
        <w:t>09.10.2026</w:t>
      </w:r>
      <w:r>
        <w:t xml:space="preserve"> № </w:t>
      </w:r>
      <w:r w:rsidRPr="003D515C">
        <w:rPr>
          <w:u w:val="single"/>
        </w:rPr>
        <w:t>1534</w:t>
      </w:r>
    </w:p>
    <w:p w:rsidR="002E2722" w:rsidRDefault="002E2722">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2E2722" w:rsidRPr="007B7BD4" w:rsidTr="0078773A">
        <w:trPr>
          <w:trHeight w:val="664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rPr>
                <w:szCs w:val="24"/>
              </w:rPr>
            </w:pPr>
            <w:r w:rsidRPr="007B7BD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3E30A4" w:rsidRDefault="0028537D" w:rsidP="00464705">
            <w:pPr>
              <w:jc w:val="both"/>
            </w:pPr>
            <w:r w:rsidRPr="007B7BD4">
              <w:t xml:space="preserve">Оновлений протокол клінічного випробування CN012-0025 з інкорпорованою поправкою </w:t>
            </w:r>
            <w:r w:rsidR="003E30A4">
              <w:t xml:space="preserve">               </w:t>
            </w:r>
            <w:r w:rsidRPr="007B7BD4">
              <w:t xml:space="preserve">02 від 03 червня 2026 р., англійською мовою; Брошура дослідника: </w:t>
            </w:r>
            <w:proofErr w:type="spellStart"/>
            <w:r w:rsidRPr="007B7BD4">
              <w:t>KarXT</w:t>
            </w:r>
            <w:proofErr w:type="spellEnd"/>
            <w:r w:rsidRPr="007B7BD4">
              <w:t>, BMS-986510 (</w:t>
            </w:r>
            <w:proofErr w:type="spellStart"/>
            <w:r w:rsidRPr="007B7BD4">
              <w:t>Ксаномелін</w:t>
            </w:r>
            <w:proofErr w:type="spellEnd"/>
            <w:r w:rsidRPr="007B7BD4">
              <w:t xml:space="preserve"> + </w:t>
            </w:r>
            <w:proofErr w:type="spellStart"/>
            <w:r w:rsidRPr="007B7BD4">
              <w:t>Троспію</w:t>
            </w:r>
            <w:proofErr w:type="spellEnd"/>
            <w:r w:rsidRPr="007B7BD4">
              <w:t xml:space="preserve"> хлорид), </w:t>
            </w:r>
            <w:proofErr w:type="spellStart"/>
            <w:r w:rsidRPr="007B7BD4">
              <w:t>Ксаномелін</w:t>
            </w:r>
            <w:proofErr w:type="spellEnd"/>
            <w:r w:rsidRPr="007B7BD4">
              <w:t xml:space="preserve"> (BMS-986519), </w:t>
            </w:r>
            <w:proofErr w:type="spellStart"/>
            <w:r w:rsidRPr="007B7BD4">
              <w:t>Троспію</w:t>
            </w:r>
            <w:proofErr w:type="spellEnd"/>
            <w:r w:rsidRPr="007B7BD4">
              <w:t xml:space="preserve"> хлорид (BMS-986520), версія 14 від 04 серпня 2026 р., англійською мовою; CN012-0025 Основна інформація для пацієнта та форма інформованої згоди, Україна, версія 3.0 від 25 серпня 2026 р., українською мовою; CN012-0025 Спрощена Інформація для пацієнта та форма інформованої згоди для дорослих, Україна, версія 3.0 від 25 серпня 2026р., українською мовою; CN012-0025 Інформація для особи, що здійснює догляд та форма інформованої згоди, Україна, версія 3.0 від 01 липня 2026 р., українською мовою; CN012-0025 Щоденник учасника дослідження | BMS-986510 та BMS-986519 | Версія 3 від 13 серпня 2026р., українською мовою; </w:t>
            </w:r>
            <w:r w:rsidR="003E30A4">
              <w:t xml:space="preserve">                            </w:t>
            </w:r>
            <w:r w:rsidRPr="007B7BD4">
              <w:t>Шкала загального клінічного враження пр</w:t>
            </w:r>
            <w:r w:rsidR="003E30A4">
              <w:t>о тяжкість захворювання (CGI-S)</w:t>
            </w:r>
            <w:r w:rsidRPr="007B7BD4">
              <w:t xml:space="preserve">, версія 1 від </w:t>
            </w:r>
            <w:r w:rsidR="003E30A4">
              <w:t xml:space="preserve">                     </w:t>
            </w:r>
            <w:r w:rsidRPr="007B7BD4">
              <w:t>24 червня 2026р.[ADAGIO_CN012_0023_0024_0025_CGI-S (</w:t>
            </w:r>
            <w:proofErr w:type="spellStart"/>
            <w:r w:rsidRPr="007B7BD4">
              <w:t>at</w:t>
            </w:r>
            <w:proofErr w:type="spellEnd"/>
            <w:r w:rsidRPr="007B7BD4">
              <w:t xml:space="preserve"> </w:t>
            </w:r>
            <w:proofErr w:type="spellStart"/>
            <w:r w:rsidRPr="007B7BD4">
              <w:t>this</w:t>
            </w:r>
            <w:proofErr w:type="spellEnd"/>
            <w:r w:rsidRPr="007B7BD4">
              <w:t xml:space="preserve"> </w:t>
            </w:r>
            <w:proofErr w:type="spellStart"/>
            <w:r w:rsidRPr="007B7BD4">
              <w:t>time</w:t>
            </w:r>
            <w:proofErr w:type="spellEnd"/>
            <w:r w:rsidRPr="007B7BD4">
              <w:t>)_</w:t>
            </w:r>
            <w:proofErr w:type="spellStart"/>
            <w:r w:rsidRPr="007B7BD4">
              <w:t>Ukrainian</w:t>
            </w:r>
            <w:proofErr w:type="spellEnd"/>
            <w:r w:rsidRPr="007B7BD4">
              <w:t xml:space="preserve"> (UA)_V.1_24Jun2026], українською мовою; Шкала загального клінічного враження про тяжкість захворювання (CGI-S) для України версія 1 від 24 червня 2026 р. [ADAGIO_CN012_0023_0024_0025_CGI-S (</w:t>
            </w:r>
            <w:proofErr w:type="spellStart"/>
            <w:r w:rsidRPr="007B7BD4">
              <w:t>at</w:t>
            </w:r>
            <w:proofErr w:type="spellEnd"/>
            <w:r w:rsidRPr="007B7BD4">
              <w:t xml:space="preserve"> </w:t>
            </w:r>
            <w:proofErr w:type="spellStart"/>
            <w:r w:rsidRPr="007B7BD4">
              <w:t>this</w:t>
            </w:r>
            <w:proofErr w:type="spellEnd"/>
            <w:r w:rsidRPr="007B7BD4">
              <w:t xml:space="preserve"> </w:t>
            </w:r>
            <w:proofErr w:type="spellStart"/>
            <w:r w:rsidRPr="007B7BD4">
              <w:t>time</w:t>
            </w:r>
            <w:proofErr w:type="spellEnd"/>
            <w:r w:rsidRPr="007B7BD4">
              <w:t>)_</w:t>
            </w:r>
            <w:proofErr w:type="spellStart"/>
            <w:r w:rsidRPr="007B7BD4">
              <w:t>Russian</w:t>
            </w:r>
            <w:proofErr w:type="spellEnd"/>
            <w:r w:rsidRPr="007B7BD4">
              <w:t xml:space="preserve"> (UA)_V.1_24Jun2026], російською мовою; Шкала загального клінічного враження про тяжкість захворювання </w:t>
            </w:r>
            <w:r w:rsidR="003E30A4">
              <w:t xml:space="preserve">                     </w:t>
            </w:r>
            <w:r w:rsidRPr="007B7BD4">
              <w:t>(CGI-S), версія 1 від 24 червня 2026р. [ADAGIO_CN012_0023_0024_0025_CGI-S (</w:t>
            </w:r>
            <w:proofErr w:type="spellStart"/>
            <w:r w:rsidRPr="007B7BD4">
              <w:t>past</w:t>
            </w:r>
            <w:proofErr w:type="spellEnd"/>
            <w:r w:rsidRPr="007B7BD4">
              <w:t xml:space="preserve"> 7 </w:t>
            </w:r>
            <w:proofErr w:type="spellStart"/>
            <w:r w:rsidRPr="007B7BD4">
              <w:t>days</w:t>
            </w:r>
            <w:proofErr w:type="spellEnd"/>
            <w:r w:rsidRPr="007B7BD4">
              <w:t>)_</w:t>
            </w:r>
            <w:proofErr w:type="spellStart"/>
            <w:r w:rsidRPr="007B7BD4">
              <w:t>Ukrainian</w:t>
            </w:r>
            <w:proofErr w:type="spellEnd"/>
            <w:r w:rsidRPr="007B7BD4">
              <w:t xml:space="preserve"> (UA)_V.1_24Jun2026], українською мовою; Шкала загального клінічного враження про тяжкість захворювання (CGI-S) для України версія 1 від 24 червня 2026 р. [ADAGIO_CN012_0023_0024_0025_CGI-S (</w:t>
            </w:r>
            <w:proofErr w:type="spellStart"/>
            <w:r w:rsidRPr="007B7BD4">
              <w:t>past</w:t>
            </w:r>
            <w:proofErr w:type="spellEnd"/>
            <w:r w:rsidRPr="007B7BD4">
              <w:t xml:space="preserve"> 7 </w:t>
            </w:r>
            <w:proofErr w:type="spellStart"/>
            <w:r w:rsidRPr="007B7BD4">
              <w:t>days</w:t>
            </w:r>
            <w:proofErr w:type="spellEnd"/>
            <w:r w:rsidRPr="007B7BD4">
              <w:t>)_</w:t>
            </w:r>
            <w:proofErr w:type="spellStart"/>
            <w:r w:rsidRPr="007B7BD4">
              <w:t>Russian</w:t>
            </w:r>
            <w:proofErr w:type="spellEnd"/>
            <w:r w:rsidRPr="007B7BD4">
              <w:t xml:space="preserve"> (UA)_V.1_24Jun2026], російською мовою; Шкала загального клінічного враження про тяжкість захворювання </w:t>
            </w:r>
            <w:r w:rsidR="003E30A4">
              <w:t xml:space="preserve">                </w:t>
            </w:r>
            <w:r w:rsidRPr="007B7BD4">
              <w:t>(CGI-S), версія 1 від 24 червня 2026р. [ADAGIO_CN012_0023_0024_0025_CGI-S (</w:t>
            </w:r>
            <w:proofErr w:type="spellStart"/>
            <w:r w:rsidRPr="007B7BD4">
              <w:t>past</w:t>
            </w:r>
            <w:proofErr w:type="spellEnd"/>
            <w:r w:rsidRPr="007B7BD4">
              <w:t xml:space="preserve"> 14 </w:t>
            </w:r>
            <w:proofErr w:type="spellStart"/>
            <w:r w:rsidRPr="007B7BD4">
              <w:t>days</w:t>
            </w:r>
            <w:proofErr w:type="spellEnd"/>
            <w:r w:rsidRPr="007B7BD4">
              <w:t>)_</w:t>
            </w:r>
            <w:proofErr w:type="spellStart"/>
            <w:r w:rsidRPr="007B7BD4">
              <w:t>Ukrainian</w:t>
            </w:r>
            <w:proofErr w:type="spellEnd"/>
            <w:r w:rsidRPr="007B7BD4">
              <w:t xml:space="preserve"> (UA)_V.1_24Jun2026], українською мовою; Шкала загального клінічного враження про тяжкість захворювання (CGI-S) для України версія 1 від 24 червня 2026 р.</w:t>
            </w:r>
          </w:p>
        </w:tc>
      </w:tr>
    </w:tbl>
    <w:p w:rsidR="0078773A" w:rsidRDefault="0078773A">
      <w:r>
        <w:br w:type="page"/>
      </w:r>
    </w:p>
    <w:p w:rsidR="0078773A" w:rsidRDefault="0078773A">
      <w:r>
        <w:lastRenderedPageBreak/>
        <w:t xml:space="preserve">                                                                                                                    2                                                                </w:t>
      </w: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9</w:t>
      </w:r>
    </w:p>
    <w:p w:rsidR="0078773A" w:rsidRDefault="0078773A"/>
    <w:tbl>
      <w:tblPr>
        <w:tblStyle w:val="af1"/>
        <w:tblW w:w="13462" w:type="dxa"/>
        <w:tblInd w:w="0" w:type="dxa"/>
        <w:tblLayout w:type="fixed"/>
        <w:tblLook w:val="04A0" w:firstRow="1" w:lastRow="0" w:firstColumn="1" w:lastColumn="0" w:noHBand="0" w:noVBand="1"/>
      </w:tblPr>
      <w:tblGrid>
        <w:gridCol w:w="3682"/>
        <w:gridCol w:w="9780"/>
      </w:tblGrid>
      <w:tr w:rsidR="0078773A" w:rsidRPr="007B7BD4" w:rsidTr="0078773A">
        <w:trPr>
          <w:trHeight w:val="5693"/>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78773A" w:rsidRPr="007B7BD4" w:rsidRDefault="0078773A" w:rsidP="0078773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78773A" w:rsidRPr="007B7BD4" w:rsidRDefault="0078773A" w:rsidP="00464705">
            <w:pPr>
              <w:jc w:val="both"/>
            </w:pPr>
            <w:r w:rsidRPr="007B7BD4">
              <w:t xml:space="preserve"> [ADAGIO_CN012_0023_0024_0025_CGI-S (</w:t>
            </w:r>
            <w:proofErr w:type="spellStart"/>
            <w:r w:rsidRPr="007B7BD4">
              <w:t>past</w:t>
            </w:r>
            <w:proofErr w:type="spellEnd"/>
            <w:r w:rsidRPr="007B7BD4">
              <w:t xml:space="preserve"> 14 </w:t>
            </w:r>
            <w:proofErr w:type="spellStart"/>
            <w:r w:rsidRPr="007B7BD4">
              <w:t>days</w:t>
            </w:r>
            <w:proofErr w:type="spellEnd"/>
            <w:r w:rsidRPr="007B7BD4">
              <w:t>)_</w:t>
            </w:r>
            <w:proofErr w:type="spellStart"/>
            <w:r w:rsidRPr="007B7BD4">
              <w:t>Russian</w:t>
            </w:r>
            <w:proofErr w:type="spellEnd"/>
            <w:r w:rsidRPr="007B7BD4">
              <w:t xml:space="preserve"> (UA)_V.1_24Jun2026], російською мовою; Знімок екрану: Шкала загального клінічного враження про тяжкість захворювання (CGI-S) версія 1.0 від 11 серпня 2026 р.</w:t>
            </w:r>
            <w:r>
              <w:t xml:space="preserve"> </w:t>
            </w:r>
            <w:r w:rsidRPr="007B7BD4">
              <w:t>[ADAGIO_CN012_0023_</w:t>
            </w:r>
            <w:r>
              <w:t xml:space="preserve"> </w:t>
            </w:r>
            <w:r w:rsidRPr="007B7BD4">
              <w:t>0024_0025_Screenshots_CGI-S –</w:t>
            </w:r>
            <w:r>
              <w:t xml:space="preserve"> </w:t>
            </w:r>
            <w:proofErr w:type="spellStart"/>
            <w:r w:rsidRPr="007B7BD4">
              <w:t>At</w:t>
            </w:r>
            <w:proofErr w:type="spellEnd"/>
            <w:r w:rsidRPr="007B7BD4">
              <w:t xml:space="preserve"> </w:t>
            </w:r>
            <w:proofErr w:type="spellStart"/>
            <w:r w:rsidRPr="007B7BD4">
              <w:t>this</w:t>
            </w:r>
            <w:proofErr w:type="spellEnd"/>
            <w:r w:rsidRPr="007B7BD4">
              <w:t xml:space="preserve"> </w:t>
            </w:r>
            <w:proofErr w:type="spellStart"/>
            <w:r w:rsidRPr="007B7BD4">
              <w:t>time_Ukrainian</w:t>
            </w:r>
            <w:proofErr w:type="spellEnd"/>
            <w:r w:rsidRPr="007B7BD4">
              <w:t>(UA)_V1.0_11Aug26], українською мовою; Знімок екрану: Шкала загального клінічного враження про тяжкість захворювання (CGI-S) версія 1.0 від 13 серпня 2026 р. [ADAGIO_CN012_0023_0024_0025_</w:t>
            </w:r>
            <w:r>
              <w:t xml:space="preserve">                       </w:t>
            </w:r>
            <w:proofErr w:type="spellStart"/>
            <w:r w:rsidRPr="007B7BD4">
              <w:t>Screenshots</w:t>
            </w:r>
            <w:proofErr w:type="spellEnd"/>
            <w:r w:rsidRPr="007B7BD4">
              <w:t>_</w:t>
            </w:r>
            <w:r>
              <w:t xml:space="preserve"> CGI-S </w:t>
            </w:r>
            <w:r w:rsidRPr="007B7BD4">
              <w:t xml:space="preserve">– </w:t>
            </w:r>
            <w:proofErr w:type="spellStart"/>
            <w:r w:rsidRPr="007B7BD4">
              <w:t>At</w:t>
            </w:r>
            <w:proofErr w:type="spellEnd"/>
            <w:r w:rsidRPr="007B7BD4">
              <w:t xml:space="preserve"> </w:t>
            </w:r>
            <w:proofErr w:type="spellStart"/>
            <w:r w:rsidRPr="007B7BD4">
              <w:t>This</w:t>
            </w:r>
            <w:proofErr w:type="spellEnd"/>
            <w:r w:rsidRPr="007B7BD4">
              <w:t xml:space="preserve"> </w:t>
            </w:r>
            <w:proofErr w:type="spellStart"/>
            <w:r w:rsidRPr="007B7BD4">
              <w:t>Time_Russian</w:t>
            </w:r>
            <w:proofErr w:type="spellEnd"/>
            <w:r w:rsidRPr="007B7BD4">
              <w:t>(UA)_V1.0_13Aug26], російською мовою;</w:t>
            </w:r>
            <w:r w:rsidRPr="007B7BD4">
              <w:br/>
              <w:t xml:space="preserve">Знімок екрану: Шкала загального клінічного враження про тяжкість захворювання (CGI-S) версія 1.0 від 11 серпня 2026 р. [ADAGIO_CN012_0023_0024_0025_Screenshots_CGI-S – </w:t>
            </w:r>
            <w:proofErr w:type="spellStart"/>
            <w:r w:rsidRPr="007B7BD4">
              <w:t>Past</w:t>
            </w:r>
            <w:proofErr w:type="spellEnd"/>
            <w:r w:rsidRPr="007B7BD4">
              <w:t xml:space="preserve"> 7 </w:t>
            </w:r>
            <w:proofErr w:type="spellStart"/>
            <w:r w:rsidRPr="007B7BD4">
              <w:t>Days_Ukrainian</w:t>
            </w:r>
            <w:proofErr w:type="spellEnd"/>
            <w:r w:rsidRPr="007B7BD4">
              <w:t xml:space="preserve">(UA)_V1.0_11Aug26], українською мовою; Знімок екрану: Шкала загального клінічного враження про тяжкість захворювання (CGI-S) версія 1.0 від 13 серпня 2026 р. [ADAGIO_CN012_0023_0024_0025_Screenshots_CGI-S – </w:t>
            </w:r>
            <w:proofErr w:type="spellStart"/>
            <w:r w:rsidRPr="007B7BD4">
              <w:t>Past</w:t>
            </w:r>
            <w:proofErr w:type="spellEnd"/>
            <w:r w:rsidRPr="007B7BD4">
              <w:t xml:space="preserve"> 7 </w:t>
            </w:r>
            <w:proofErr w:type="spellStart"/>
            <w:r w:rsidRPr="007B7BD4">
              <w:t>Days_Russian</w:t>
            </w:r>
            <w:proofErr w:type="spellEnd"/>
            <w:r w:rsidRPr="007B7BD4">
              <w:t>(UA)_</w:t>
            </w:r>
            <w:r>
              <w:t xml:space="preserve"> </w:t>
            </w:r>
            <w:r w:rsidRPr="007B7BD4">
              <w:t>V1.0_13Aug26], російською мовою; Знімок екрану: Шкала загального клінічного враження про тяжкість захворювання (CGI-S) версія 1.0 від 11 серпня 2026 р. [ADAGIO_CN012_</w:t>
            </w:r>
            <w:r>
              <w:t xml:space="preserve"> </w:t>
            </w:r>
            <w:r w:rsidRPr="007B7BD4">
              <w:t xml:space="preserve">0023_0024_0025_Screenshots_CGI-S – </w:t>
            </w:r>
            <w:proofErr w:type="spellStart"/>
            <w:r w:rsidRPr="007B7BD4">
              <w:t>Past</w:t>
            </w:r>
            <w:proofErr w:type="spellEnd"/>
            <w:r w:rsidRPr="007B7BD4">
              <w:t xml:space="preserve"> 14 </w:t>
            </w:r>
            <w:proofErr w:type="spellStart"/>
            <w:r w:rsidRPr="007B7BD4">
              <w:t>Days_Ukrainian</w:t>
            </w:r>
            <w:proofErr w:type="spellEnd"/>
            <w:r w:rsidRPr="007B7BD4">
              <w:t>(UA)_V1.0_</w:t>
            </w:r>
            <w:r>
              <w:t xml:space="preserve"> </w:t>
            </w:r>
            <w:r w:rsidRPr="007B7BD4">
              <w:t>11Aug26], українською мовою; Знімок екрану: Шкала загального клінічного враження про тяжкість захворювання (CGI-S) версія 1.0 від 13 серпня 2026 р. [ADAGIO_CN012_0023_</w:t>
            </w:r>
            <w:r>
              <w:t xml:space="preserve"> </w:t>
            </w:r>
            <w:r w:rsidRPr="007B7BD4">
              <w:t xml:space="preserve">0024_0025_Screenshots_CGI-S – </w:t>
            </w:r>
            <w:proofErr w:type="spellStart"/>
            <w:r w:rsidRPr="007B7BD4">
              <w:t>Past</w:t>
            </w:r>
            <w:proofErr w:type="spellEnd"/>
            <w:r w:rsidRPr="007B7BD4">
              <w:t xml:space="preserve"> 14 </w:t>
            </w:r>
            <w:proofErr w:type="spellStart"/>
            <w:r w:rsidRPr="007B7BD4">
              <w:t>Days_Russian</w:t>
            </w:r>
            <w:proofErr w:type="spellEnd"/>
            <w:r w:rsidRPr="007B7BD4">
              <w:t xml:space="preserve">(UA)_V1.0_13Aug26], російською мовою; Збільшення кількості пацієнтів, залучених у клінічне випробування в Україні, </w:t>
            </w:r>
            <w:r>
              <w:t xml:space="preserve">                         </w:t>
            </w:r>
            <w:r w:rsidRPr="007B7BD4">
              <w:t xml:space="preserve">зі 60 до 100 осіб </w:t>
            </w:r>
          </w:p>
        </w:tc>
      </w:tr>
      <w:tr w:rsidR="002E2722" w:rsidRPr="007B7BD4" w:rsidTr="0078773A">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464705" w:rsidRDefault="0028537D">
            <w:pPr>
              <w:rPr>
                <w:szCs w:val="24"/>
              </w:rPr>
            </w:pPr>
            <w:r w:rsidRPr="00464705">
              <w:rPr>
                <w:szCs w:val="24"/>
              </w:rPr>
              <w:t xml:space="preserve">Номер та дата наказу МОЗ </w:t>
            </w:r>
            <w:r w:rsidRPr="007B7BD4">
              <w:rPr>
                <w:szCs w:val="24"/>
              </w:rPr>
              <w:t>про</w:t>
            </w:r>
            <w:r w:rsidRPr="00464705">
              <w:rPr>
                <w:szCs w:val="24"/>
              </w:rPr>
              <w:t xml:space="preserve"> </w:t>
            </w:r>
            <w:r w:rsidRPr="007B7BD4">
              <w:rPr>
                <w:szCs w:val="24"/>
              </w:rPr>
              <w:t>проведення</w:t>
            </w:r>
            <w:r w:rsidRPr="00464705">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 1910 від 18.12.2025 </w:t>
            </w:r>
          </w:p>
        </w:tc>
      </w:tr>
      <w:tr w:rsidR="002E2722" w:rsidRPr="007B7BD4" w:rsidTr="0078773A">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464705" w:rsidRDefault="0028537D">
            <w:pPr>
              <w:rPr>
                <w:szCs w:val="24"/>
              </w:rPr>
            </w:pPr>
            <w:r w:rsidRPr="00464705">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r w:rsidR="0028537D" w:rsidRPr="007B7BD4">
              <w:t xml:space="preserve">Відкрите подовжене дослідження 3-ї фази з оцінки довгострокової безпечності та переносимості препаратів </w:t>
            </w:r>
            <w:proofErr w:type="spellStart"/>
            <w:r w:rsidR="0028537D" w:rsidRPr="007B7BD4">
              <w:t>KarXT</w:t>
            </w:r>
            <w:proofErr w:type="spellEnd"/>
            <w:r w:rsidR="0028537D" w:rsidRPr="007B7BD4">
              <w:t xml:space="preserve"> + </w:t>
            </w:r>
            <w:proofErr w:type="spellStart"/>
            <w:r w:rsidR="0028537D" w:rsidRPr="007B7BD4">
              <w:t>KarX</w:t>
            </w:r>
            <w:proofErr w:type="spellEnd"/>
            <w:r w:rsidR="0028537D" w:rsidRPr="007B7BD4">
              <w:t>-EC для лікування ажитації пов’язаної з хворобою Альцгеймера (ADAGIO-3)</w:t>
            </w:r>
            <w:r w:rsidRPr="007B7BD4">
              <w:rPr>
                <w:color w:val="000000"/>
              </w:rPr>
              <w:t>»</w:t>
            </w:r>
            <w:r w:rsidR="0028537D" w:rsidRPr="007B7BD4">
              <w:t>, CN012-0025, з інкорпорованою поправкою 01 від 07 листопада 2025 р.</w:t>
            </w:r>
          </w:p>
        </w:tc>
      </w:tr>
      <w:tr w:rsidR="002E2722" w:rsidRPr="007B7BD4" w:rsidTr="0078773A">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w:t>
            </w:r>
            <w:r w:rsidR="007B7BD4" w:rsidRPr="007B7BD4">
              <w:rPr>
                <w:color w:val="000000"/>
              </w:rPr>
              <w:t xml:space="preserve"> «</w:t>
            </w:r>
            <w:proofErr w:type="spellStart"/>
            <w:r w:rsidRPr="007B7BD4">
              <w:t>Сінеос</w:t>
            </w:r>
            <w:proofErr w:type="spellEnd"/>
            <w:r w:rsidRPr="007B7BD4">
              <w:t xml:space="preserve"> </w:t>
            </w:r>
            <w:proofErr w:type="spellStart"/>
            <w:r w:rsidRPr="007B7BD4">
              <w:t>Хелс</w:t>
            </w:r>
            <w:proofErr w:type="spellEnd"/>
            <w:r w:rsidRPr="007B7BD4">
              <w:t xml:space="preserve"> Україна</w:t>
            </w:r>
            <w:r w:rsidR="007B7BD4" w:rsidRPr="007B7BD4">
              <w:rPr>
                <w:color w:val="000000"/>
              </w:rPr>
              <w:t>»</w:t>
            </w:r>
          </w:p>
        </w:tc>
      </w:tr>
      <w:tr w:rsidR="002E2722" w:rsidRPr="007B7BD4" w:rsidTr="0078773A">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Товариство з необмеженою відповідальністю </w:t>
            </w:r>
            <w:proofErr w:type="spellStart"/>
            <w:r w:rsidRPr="007B7BD4">
              <w:t>Брістол-Майєрс</w:t>
            </w:r>
            <w:proofErr w:type="spellEnd"/>
            <w:r w:rsidRPr="007B7BD4">
              <w:t xml:space="preserve"> </w:t>
            </w:r>
            <w:proofErr w:type="spellStart"/>
            <w:r w:rsidRPr="007B7BD4">
              <w:t>Сквібб</w:t>
            </w:r>
            <w:proofErr w:type="spellEnd"/>
            <w:r w:rsidRPr="007B7BD4">
              <w:t xml:space="preserve"> </w:t>
            </w:r>
            <w:proofErr w:type="spellStart"/>
            <w:r w:rsidRPr="007B7BD4">
              <w:t>Сервісез</w:t>
            </w:r>
            <w:proofErr w:type="spellEnd"/>
            <w:r w:rsidRPr="007B7BD4">
              <w:t>, Ірландія</w:t>
            </w:r>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lang w:val="ru-RU"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10</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p>
    <w:p w:rsidR="002E2722" w:rsidRDefault="003D515C">
      <w:pPr>
        <w:ind w:left="9072"/>
      </w:pPr>
      <w:r w:rsidRPr="003D515C">
        <w:rPr>
          <w:u w:val="single"/>
        </w:rPr>
        <w:t>09.10.2026</w:t>
      </w:r>
      <w:r>
        <w:t xml:space="preserve"> № </w:t>
      </w:r>
      <w:r w:rsidRPr="003D515C">
        <w:rPr>
          <w:u w:val="single"/>
        </w:rPr>
        <w:t>1534</w:t>
      </w:r>
    </w:p>
    <w:p w:rsidR="002E2722" w:rsidRDefault="002E2722">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2E2722" w:rsidRPr="007B7BD4" w:rsidTr="0078773A">
        <w:trPr>
          <w:trHeight w:val="691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rPr>
                <w:szCs w:val="24"/>
              </w:rPr>
            </w:pPr>
            <w:r w:rsidRPr="007B7BD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rsidP="00083C17">
            <w:pPr>
              <w:jc w:val="both"/>
              <w:rPr>
                <w:rFonts w:asciiTheme="minorHAnsi" w:hAnsiTheme="minorHAnsi"/>
                <w:sz w:val="22"/>
              </w:rPr>
            </w:pPr>
            <w:r w:rsidRPr="007B7BD4">
              <w:t xml:space="preserve">Брошура дослідника: </w:t>
            </w:r>
            <w:proofErr w:type="spellStart"/>
            <w:r w:rsidRPr="007B7BD4">
              <w:t>KarXT</w:t>
            </w:r>
            <w:proofErr w:type="spellEnd"/>
            <w:r w:rsidRPr="007B7BD4">
              <w:t>, BMS-986510 (</w:t>
            </w:r>
            <w:proofErr w:type="spellStart"/>
            <w:r w:rsidRPr="007B7BD4">
              <w:t>Ксаномелін</w:t>
            </w:r>
            <w:proofErr w:type="spellEnd"/>
            <w:r w:rsidRPr="007B7BD4">
              <w:t xml:space="preserve"> + </w:t>
            </w:r>
            <w:proofErr w:type="spellStart"/>
            <w:r w:rsidRPr="007B7BD4">
              <w:t>Троспію</w:t>
            </w:r>
            <w:proofErr w:type="spellEnd"/>
            <w:r w:rsidRPr="007B7BD4">
              <w:t xml:space="preserve"> хлорид), </w:t>
            </w:r>
            <w:proofErr w:type="spellStart"/>
            <w:r w:rsidRPr="007B7BD4">
              <w:t>Ксаномелін</w:t>
            </w:r>
            <w:proofErr w:type="spellEnd"/>
            <w:r w:rsidRPr="007B7BD4">
              <w:t xml:space="preserve"> (BMS-986519), </w:t>
            </w:r>
            <w:proofErr w:type="spellStart"/>
            <w:r w:rsidRPr="007B7BD4">
              <w:t>Троспію</w:t>
            </w:r>
            <w:proofErr w:type="spellEnd"/>
            <w:r w:rsidRPr="007B7BD4">
              <w:t xml:space="preserve"> хлорид (BMS-986520), версія 14 від 04 серпня 2026 р., англійською мовою; Додаток 01 Брошури Дослідника від 03 вересня 2026р. до Брошури дослідника: </w:t>
            </w:r>
            <w:proofErr w:type="spellStart"/>
            <w:r w:rsidRPr="007B7BD4">
              <w:t>KarXT</w:t>
            </w:r>
            <w:proofErr w:type="spellEnd"/>
            <w:r w:rsidRPr="007B7BD4">
              <w:t>, BMS-986510 (</w:t>
            </w:r>
            <w:proofErr w:type="spellStart"/>
            <w:r w:rsidRPr="007B7BD4">
              <w:t>Ксаномелін</w:t>
            </w:r>
            <w:proofErr w:type="spellEnd"/>
            <w:r w:rsidRPr="007B7BD4">
              <w:t xml:space="preserve"> + </w:t>
            </w:r>
            <w:proofErr w:type="spellStart"/>
            <w:r w:rsidRPr="007B7BD4">
              <w:t>Троспію</w:t>
            </w:r>
            <w:proofErr w:type="spellEnd"/>
            <w:r w:rsidRPr="007B7BD4">
              <w:t xml:space="preserve"> хлорид), </w:t>
            </w:r>
            <w:proofErr w:type="spellStart"/>
            <w:r w:rsidRPr="007B7BD4">
              <w:t>Ксаномелін</w:t>
            </w:r>
            <w:proofErr w:type="spellEnd"/>
            <w:r w:rsidRPr="007B7BD4">
              <w:t xml:space="preserve"> (BMS-986519), </w:t>
            </w:r>
            <w:proofErr w:type="spellStart"/>
            <w:r w:rsidRPr="007B7BD4">
              <w:t>Троспію</w:t>
            </w:r>
            <w:proofErr w:type="spellEnd"/>
            <w:r w:rsidRPr="007B7BD4">
              <w:t xml:space="preserve"> хлорид (BMS-986520), версія 14 від 04 серпня 2026 року, англійською мовою; </w:t>
            </w:r>
            <w:r w:rsidR="003E30A4">
              <w:t xml:space="preserve">                                </w:t>
            </w:r>
            <w:r w:rsidRPr="007B7BD4">
              <w:t xml:space="preserve">CN012-0046_Інформація для пацієнта та форма інформованої згоди, Україна, версія 3.0 від </w:t>
            </w:r>
            <w:r w:rsidR="003E30A4">
              <w:t xml:space="preserve">   </w:t>
            </w:r>
            <w:r w:rsidRPr="007B7BD4">
              <w:t xml:space="preserve">31 серпня 2026 р., українською мовою; Картка-пам’ятка учасника випробування, Україна, версія 1.0 від 17 липня 2026 р., [DOC-712015, версія 4.0], українською мовою; Посібник зі структурованого інтерв’ю за шкалою </w:t>
            </w:r>
            <w:proofErr w:type="spellStart"/>
            <w:r w:rsidRPr="007B7BD4">
              <w:t>Янга</w:t>
            </w:r>
            <w:proofErr w:type="spellEnd"/>
            <w:r w:rsidRPr="007B7BD4">
              <w:t xml:space="preserve"> для оцінки манії [</w:t>
            </w:r>
            <w:proofErr w:type="spellStart"/>
            <w:r w:rsidRPr="007B7BD4">
              <w:t>YMRS_Structured</w:t>
            </w:r>
            <w:proofErr w:type="spellEnd"/>
            <w:r w:rsidRPr="007B7BD4">
              <w:t xml:space="preserve"> </w:t>
            </w:r>
            <w:proofErr w:type="spellStart"/>
            <w:r w:rsidRPr="007B7BD4">
              <w:t>Interview</w:t>
            </w:r>
            <w:proofErr w:type="spellEnd"/>
            <w:r w:rsidRPr="007B7BD4">
              <w:t xml:space="preserve"> </w:t>
            </w:r>
            <w:proofErr w:type="spellStart"/>
            <w:r w:rsidRPr="007B7BD4">
              <w:t>Manual_UKR</w:t>
            </w:r>
            <w:proofErr w:type="spellEnd"/>
            <w:r w:rsidRPr="007B7BD4">
              <w:t xml:space="preserve">(UKR)_22Jul2026], українською мовою; Посібник зі структурованого інтерв’ю за шкалою </w:t>
            </w:r>
            <w:proofErr w:type="spellStart"/>
            <w:r w:rsidRPr="007B7BD4">
              <w:t>Янга</w:t>
            </w:r>
            <w:proofErr w:type="spellEnd"/>
            <w:r w:rsidRPr="007B7BD4">
              <w:t xml:space="preserve"> для оцінки манії [YMRS </w:t>
            </w:r>
            <w:proofErr w:type="spellStart"/>
            <w:r w:rsidRPr="007B7BD4">
              <w:t>Since</w:t>
            </w:r>
            <w:proofErr w:type="spellEnd"/>
            <w:r w:rsidRPr="007B7BD4">
              <w:t xml:space="preserve"> </w:t>
            </w:r>
            <w:proofErr w:type="spellStart"/>
            <w:r w:rsidRPr="007B7BD4">
              <w:t>Last</w:t>
            </w:r>
            <w:proofErr w:type="spellEnd"/>
            <w:r w:rsidRPr="007B7BD4">
              <w:t xml:space="preserve"> Evaluation_v1_ukUR_22Jul2026], українською мовою; Знімок екрану: Нагадування про шкалу BAС, версія 1.</w:t>
            </w:r>
            <w:r w:rsidR="008143C3">
              <w:t xml:space="preserve">0 від                                     01 квітня 2026 р. </w:t>
            </w:r>
            <w:r w:rsidRPr="007B7BD4">
              <w:t>[BMS247226_CN012-0046_BACReminder_Rate</w:t>
            </w:r>
            <w:r w:rsidR="008143C3">
              <w:t xml:space="preserve">r_Station_Screenshots_ </w:t>
            </w:r>
            <w:proofErr w:type="spellStart"/>
            <w:r w:rsidR="008143C3">
              <w:t>Ukrainian</w:t>
            </w:r>
            <w:proofErr w:type="spellEnd"/>
            <w:r w:rsidRPr="007B7BD4">
              <w:t>(</w:t>
            </w:r>
            <w:proofErr w:type="spellStart"/>
            <w:r w:rsidRPr="007B7BD4">
              <w:t>Ukraine</w:t>
            </w:r>
            <w:proofErr w:type="spellEnd"/>
            <w:r w:rsidRPr="007B7BD4">
              <w:t xml:space="preserve">)_v1.0_01_Apr_2026], українською мовою; Знімок екрану: </w:t>
            </w:r>
            <w:r w:rsidR="008143C3">
              <w:t xml:space="preserve">                    </w:t>
            </w:r>
            <w:r w:rsidRPr="007B7BD4">
              <w:t>Демографічний опитувальник, вер</w:t>
            </w:r>
            <w:r w:rsidR="008143C3">
              <w:t>сія 1.0 від 01 квітня 2026 р. [</w:t>
            </w:r>
            <w:r w:rsidRPr="007B7BD4">
              <w:t>BMS247226_</w:t>
            </w:r>
            <w:r w:rsidR="008143C3">
              <w:t xml:space="preserve">                                     </w:t>
            </w:r>
            <w:r w:rsidRPr="007B7BD4">
              <w:t>CN012-0046_Demographics</w:t>
            </w:r>
            <w:r w:rsidR="008143C3">
              <w:t xml:space="preserve"> </w:t>
            </w:r>
            <w:proofErr w:type="spellStart"/>
            <w:r w:rsidRPr="007B7BD4">
              <w:t>Questionnaire_Rate</w:t>
            </w:r>
            <w:r w:rsidR="008143C3">
              <w:t>r_Station_Screenshots_Ukrainian</w:t>
            </w:r>
            <w:proofErr w:type="spellEnd"/>
            <w:r w:rsidR="008143C3">
              <w:t xml:space="preserve"> </w:t>
            </w:r>
            <w:r w:rsidRPr="007B7BD4">
              <w:t>(</w:t>
            </w:r>
            <w:proofErr w:type="spellStart"/>
            <w:r w:rsidRPr="007B7BD4">
              <w:t>Ukraine</w:t>
            </w:r>
            <w:proofErr w:type="spellEnd"/>
            <w:r w:rsidRPr="007B7BD4">
              <w:t>)_</w:t>
            </w:r>
            <w:r w:rsidR="008143C3">
              <w:t xml:space="preserve"> </w:t>
            </w:r>
            <w:r w:rsidRPr="007B7BD4">
              <w:t xml:space="preserve">v1.0_01_Apr_2026], українською мовою; Знімок екрану: Завершення лікування, день 36 – наступний візит, версія 1.0 від 01 квітня 2026 р. [BMS247226_CN012-0046_REQUIRED – </w:t>
            </w:r>
            <w:proofErr w:type="spellStart"/>
            <w:r w:rsidRPr="007B7BD4">
              <w:t>Day</w:t>
            </w:r>
            <w:proofErr w:type="spellEnd"/>
            <w:r w:rsidRPr="007B7BD4">
              <w:t xml:space="preserve"> 36 EOT – </w:t>
            </w:r>
            <w:proofErr w:type="spellStart"/>
            <w:r w:rsidRPr="007B7BD4">
              <w:t>Next</w:t>
            </w:r>
            <w:proofErr w:type="spellEnd"/>
            <w:r w:rsidRPr="007B7BD4">
              <w:t xml:space="preserve"> </w:t>
            </w:r>
            <w:proofErr w:type="spellStart"/>
            <w:r w:rsidRPr="007B7BD4">
              <w:t>Visit</w:t>
            </w:r>
            <w:proofErr w:type="spellEnd"/>
            <w:r w:rsidRPr="007B7BD4">
              <w:t>?_</w:t>
            </w:r>
            <w:proofErr w:type="spellStart"/>
            <w:r w:rsidRPr="007B7BD4">
              <w:t>Rater_Station_Screenshots_Ukrainian</w:t>
            </w:r>
            <w:proofErr w:type="spellEnd"/>
            <w:r w:rsidRPr="007B7BD4">
              <w:t xml:space="preserve"> (</w:t>
            </w:r>
            <w:proofErr w:type="spellStart"/>
            <w:r w:rsidRPr="007B7BD4">
              <w:t>Ukraine</w:t>
            </w:r>
            <w:proofErr w:type="spellEnd"/>
            <w:r w:rsidRPr="007B7BD4">
              <w:t>)_v1.0_01_Apr_2026], українською мовою; Знімок екрану: Дострокове завершення участі- відкликання згоди, версія 1.0 від</w:t>
            </w:r>
            <w:r w:rsidR="008143C3">
              <w:t xml:space="preserve"> </w:t>
            </w:r>
            <w:r w:rsidRPr="007B7BD4">
              <w:t xml:space="preserve">01 квітня 2026 р. [BMS247226_CN012-0046_REQUIRED – ET – </w:t>
            </w:r>
            <w:proofErr w:type="spellStart"/>
            <w:r w:rsidRPr="007B7BD4">
              <w:t>Withdrawn</w:t>
            </w:r>
            <w:proofErr w:type="spellEnd"/>
            <w:r w:rsidRPr="007B7BD4">
              <w:t xml:space="preserve"> </w:t>
            </w:r>
            <w:proofErr w:type="spellStart"/>
            <w:r w:rsidRPr="007B7BD4">
              <w:t>Consent</w:t>
            </w:r>
            <w:proofErr w:type="spellEnd"/>
            <w:r w:rsidRPr="007B7BD4">
              <w:t>?_</w:t>
            </w:r>
            <w:r w:rsidR="008143C3">
              <w:t xml:space="preserve"> </w:t>
            </w:r>
            <w:proofErr w:type="spellStart"/>
            <w:r w:rsidRPr="007B7BD4">
              <w:t>Rater_Station_Screenshots_Ukrainian</w:t>
            </w:r>
            <w:proofErr w:type="spellEnd"/>
            <w:r w:rsidRPr="007B7BD4">
              <w:t xml:space="preserve"> (</w:t>
            </w:r>
            <w:proofErr w:type="spellStart"/>
            <w:r w:rsidRPr="007B7BD4">
              <w:t>Ukraine</w:t>
            </w:r>
            <w:proofErr w:type="spellEnd"/>
            <w:r w:rsidRPr="007B7BD4">
              <w:t xml:space="preserve">)_v1.0_01_Apr_2026], українською мовою; Знімок екрану: ШКАЛА АНОМАЛЬНИХ МИМОВІЛЬНИХ РУХІВ (AIMS), версія 1.0 від </w:t>
            </w:r>
            <w:r w:rsidR="008143C3">
              <w:t xml:space="preserve">                    </w:t>
            </w:r>
            <w:r w:rsidRPr="007B7BD4">
              <w:t>26 червня 2026 р. [BMS247226_CN012-0046_AIMS_Rater_Station_Screenshots_Russian (</w:t>
            </w:r>
            <w:proofErr w:type="spellStart"/>
            <w:r w:rsidRPr="007B7BD4">
              <w:t>Ukraine</w:t>
            </w:r>
            <w:proofErr w:type="spellEnd"/>
            <w:r w:rsidRPr="007B7BD4">
              <w:t>)_v1.0_26_Jun_2026], російською мовою; Знімок екрану: Нагадування про</w:t>
            </w:r>
          </w:p>
        </w:tc>
      </w:tr>
    </w:tbl>
    <w:p w:rsidR="0078773A" w:rsidRDefault="0078773A">
      <w:r>
        <w:br w:type="page"/>
      </w:r>
    </w:p>
    <w:p w:rsidR="0078773A" w:rsidRDefault="0078773A">
      <w:r>
        <w:lastRenderedPageBreak/>
        <w:t xml:space="preserve">                                                                                                                    2                                                                </w:t>
      </w: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w:t>
      </w:r>
      <w:r>
        <w:rPr>
          <w:lang w:val="ru-RU"/>
        </w:rPr>
        <w:fldChar w:fldCharType="begin"/>
      </w:r>
      <w:r>
        <w:rPr>
          <w:lang w:val="ru-RU"/>
        </w:rPr>
        <w:instrText xml:space="preserve"> SECTION  \* Arabic  \* MERGEFORMAT </w:instrText>
      </w:r>
      <w:r>
        <w:rPr>
          <w:lang w:val="ru-RU"/>
        </w:rPr>
        <w:fldChar w:fldCharType="separate"/>
      </w:r>
      <w:r>
        <w:rPr>
          <w:lang w:val="ru-RU"/>
        </w:rPr>
        <w:t>1</w:t>
      </w:r>
      <w:r>
        <w:rPr>
          <w:lang w:val="ru-RU"/>
        </w:rPr>
        <w:fldChar w:fldCharType="end"/>
      </w:r>
      <w:r>
        <w:rPr>
          <w:lang w:val="ru-RU"/>
        </w:rPr>
        <w:t>0</w:t>
      </w:r>
    </w:p>
    <w:tbl>
      <w:tblPr>
        <w:tblStyle w:val="af1"/>
        <w:tblW w:w="13462" w:type="dxa"/>
        <w:tblInd w:w="0" w:type="dxa"/>
        <w:tblLayout w:type="fixed"/>
        <w:tblLook w:val="04A0" w:firstRow="1" w:lastRow="0" w:firstColumn="1" w:lastColumn="0" w:noHBand="0" w:noVBand="1"/>
      </w:tblPr>
      <w:tblGrid>
        <w:gridCol w:w="3682"/>
        <w:gridCol w:w="9780"/>
      </w:tblGrid>
      <w:tr w:rsidR="0078773A" w:rsidRPr="007B7BD4" w:rsidTr="0078773A">
        <w:trPr>
          <w:trHeight w:val="772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78773A" w:rsidRPr="007B7BD4" w:rsidRDefault="0078773A" w:rsidP="0078773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78773A" w:rsidRPr="007B7BD4" w:rsidRDefault="0078773A" w:rsidP="00083C17">
            <w:pPr>
              <w:jc w:val="both"/>
            </w:pPr>
            <w:r w:rsidRPr="007B7BD4">
              <w:t xml:space="preserve"> заповнення шкали BAС, версія 1.0 від 26 червня 2026 р.</w:t>
            </w:r>
            <w:r>
              <w:t xml:space="preserve"> </w:t>
            </w:r>
            <w:r w:rsidRPr="007B7BD4">
              <w:t>[BMS247226_</w:t>
            </w:r>
            <w:r>
              <w:t xml:space="preserve">                                                 </w:t>
            </w:r>
            <w:r w:rsidRPr="007B7BD4">
              <w:t>CN012-0046_BACReminder_Ra</w:t>
            </w:r>
            <w:r>
              <w:t xml:space="preserve">ter_Station_Screenshots_Russian </w:t>
            </w:r>
            <w:r w:rsidRPr="007B7BD4">
              <w:t>(</w:t>
            </w:r>
            <w:proofErr w:type="spellStart"/>
            <w:r w:rsidRPr="007B7BD4">
              <w:t>Ukraine</w:t>
            </w:r>
            <w:proofErr w:type="spellEnd"/>
            <w:r w:rsidRPr="007B7BD4">
              <w:t xml:space="preserve">)_v1.0_26_Jun_2026], російською мовою; Знімок екрану: Шкала оцінки </w:t>
            </w:r>
            <w:proofErr w:type="spellStart"/>
            <w:r w:rsidRPr="007B7BD4">
              <w:t>акатизії</w:t>
            </w:r>
            <w:proofErr w:type="spellEnd"/>
            <w:r w:rsidRPr="007B7BD4">
              <w:t xml:space="preserve"> </w:t>
            </w:r>
            <w:proofErr w:type="spellStart"/>
            <w:r w:rsidRPr="007B7BD4">
              <w:t>Барнса</w:t>
            </w:r>
            <w:proofErr w:type="spellEnd"/>
            <w:r w:rsidRPr="007B7BD4">
              <w:t xml:space="preserve"> (BARS), версія 1.0 від </w:t>
            </w:r>
            <w:r>
              <w:t xml:space="preserve">                    </w:t>
            </w:r>
            <w:r w:rsidRPr="007B7BD4">
              <w:t>26 червня 2026 р. [BMS247226_CN012-0046_BARS_Rater_Station_Screenshots_Russian (</w:t>
            </w:r>
            <w:proofErr w:type="spellStart"/>
            <w:r w:rsidRPr="007B7BD4">
              <w:t>Ukraine</w:t>
            </w:r>
            <w:proofErr w:type="spellEnd"/>
            <w:r w:rsidRPr="007B7BD4">
              <w:t>)_v1.0_26_Jun_2026], російською мовою; Знімок екрану: Короткий опитувальник для оцінки якості життя при біполярному розладі (BriefQoL.BD), версія 1.0 від 26 червня 2026 р. [BMS247226_CN012-0046_Brief</w:t>
            </w:r>
            <w:r>
              <w:t xml:space="preserve"> </w:t>
            </w:r>
            <w:proofErr w:type="spellStart"/>
            <w:r w:rsidRPr="007B7BD4">
              <w:t>QOL.BD_Rater_Station_Screenshots_Russian</w:t>
            </w:r>
            <w:proofErr w:type="spellEnd"/>
            <w:r w:rsidRPr="007B7BD4">
              <w:t xml:space="preserve"> (</w:t>
            </w:r>
            <w:proofErr w:type="spellStart"/>
            <w:r w:rsidRPr="007B7BD4">
              <w:t>Ukraine</w:t>
            </w:r>
            <w:proofErr w:type="spellEnd"/>
            <w:r w:rsidRPr="007B7BD4">
              <w:t>)_v1.0_</w:t>
            </w:r>
            <w:r>
              <w:t xml:space="preserve"> </w:t>
            </w:r>
            <w:r w:rsidRPr="007B7BD4">
              <w:t xml:space="preserve">26_Jun_2026], російською мовою; Знімок екрану: опитувальник Загальні клінічні враження – біполярний розлад (CGI-BP) – за </w:t>
            </w:r>
            <w:r>
              <w:t xml:space="preserve">минулий тиждень, версія 1.0 від </w:t>
            </w:r>
            <w:r w:rsidRPr="007B7BD4">
              <w:t xml:space="preserve">26 червня 2026 р. [BMS247226_CN012-0046_CGI-BP – </w:t>
            </w:r>
            <w:proofErr w:type="spellStart"/>
            <w:r w:rsidRPr="007B7BD4">
              <w:t>Past</w:t>
            </w:r>
            <w:proofErr w:type="spellEnd"/>
            <w:r w:rsidRPr="007B7BD4">
              <w:t xml:space="preserve"> </w:t>
            </w:r>
            <w:proofErr w:type="spellStart"/>
            <w:r w:rsidRPr="007B7BD4">
              <w:t>Week_Rater_Station_Screenshots_Russian</w:t>
            </w:r>
            <w:proofErr w:type="spellEnd"/>
            <w:r w:rsidRPr="007B7BD4">
              <w:t xml:space="preserve"> (</w:t>
            </w:r>
            <w:proofErr w:type="spellStart"/>
            <w:r w:rsidRPr="007B7BD4">
              <w:t>Ukraine</w:t>
            </w:r>
            <w:proofErr w:type="spellEnd"/>
            <w:r w:rsidRPr="007B7BD4">
              <w:t>)_</w:t>
            </w:r>
            <w:r>
              <w:t xml:space="preserve"> </w:t>
            </w:r>
            <w:r w:rsidRPr="007B7BD4">
              <w:t xml:space="preserve">v1.0_26_Jun_2026], російською мовою; Знімок екрану: опитувальник Загальні клінічні враження – біполярний розлад (CGI-BP) – з моменту попередньої оцінки, версія 1.0 від </w:t>
            </w:r>
            <w:r>
              <w:t xml:space="preserve">                        </w:t>
            </w:r>
            <w:r w:rsidRPr="007B7BD4">
              <w:t xml:space="preserve">26 червня 2026 р. [BMS247226_CN012-0046_CGI-BP – </w:t>
            </w:r>
            <w:proofErr w:type="spellStart"/>
            <w:r w:rsidRPr="007B7BD4">
              <w:t>Since</w:t>
            </w:r>
            <w:proofErr w:type="spellEnd"/>
            <w:r w:rsidRPr="007B7BD4">
              <w:t xml:space="preserve"> </w:t>
            </w:r>
            <w:proofErr w:type="spellStart"/>
            <w:r w:rsidRPr="007B7BD4">
              <w:t>Last</w:t>
            </w:r>
            <w:proofErr w:type="spellEnd"/>
            <w:r w:rsidRPr="007B7BD4">
              <w:t xml:space="preserve"> </w:t>
            </w:r>
            <w:proofErr w:type="spellStart"/>
            <w:r w:rsidRPr="007B7BD4">
              <w:t>Evaluation_Rater</w:t>
            </w:r>
            <w:proofErr w:type="spellEnd"/>
            <w:r w:rsidRPr="007B7BD4">
              <w:t>_</w:t>
            </w:r>
            <w:r>
              <w:t xml:space="preserve"> </w:t>
            </w:r>
            <w:proofErr w:type="spellStart"/>
            <w:r w:rsidRPr="007B7BD4">
              <w:t>Station_Screenshots_Russian</w:t>
            </w:r>
            <w:proofErr w:type="spellEnd"/>
            <w:r w:rsidRPr="007B7BD4">
              <w:t xml:space="preserve"> (</w:t>
            </w:r>
            <w:proofErr w:type="spellStart"/>
            <w:r w:rsidRPr="007B7BD4">
              <w:t>Ukraine</w:t>
            </w:r>
            <w:proofErr w:type="spellEnd"/>
            <w:r w:rsidRPr="007B7BD4">
              <w:t>)_v1.0_26_Jun_2026], російською мовою; Знімок екрану: ШКАЛА ОЦIНКИ ТЯЖКОСТI СУЇЦИДУ КОЛУМБIЙСЬКОГО УНІВЕРСИТЕТУ (C-SSRS). Вихідні/С</w:t>
            </w:r>
            <w:r>
              <w:t xml:space="preserve">кринінгові дані, версія 1.0 від </w:t>
            </w:r>
            <w:r w:rsidRPr="007B7BD4">
              <w:t xml:space="preserve">26 червня 2026 р. [ BMS247226_CN012-0046_ C-SSRS </w:t>
            </w:r>
            <w:proofErr w:type="spellStart"/>
            <w:r w:rsidRPr="007B7BD4">
              <w:t>BLScr_Rater_Station_Screenshots_Russian</w:t>
            </w:r>
            <w:proofErr w:type="spellEnd"/>
            <w:r w:rsidRPr="007B7BD4">
              <w:t xml:space="preserve"> (</w:t>
            </w:r>
            <w:proofErr w:type="spellStart"/>
            <w:r w:rsidRPr="007B7BD4">
              <w:t>Ukraine</w:t>
            </w:r>
            <w:proofErr w:type="spellEnd"/>
            <w:r w:rsidRPr="007B7BD4">
              <w:t xml:space="preserve">)_v1.0_26_Jun_2026], російською мовою; Знімок екрану: ШКАЛА ОЦIНКИ ТЯЖКОСТI СУЇЦИДУ КОЛУМБIЙСЬКОГО УНІВЕРСИТЕТУ (C-SSRS). Версія з моменту останнього візиту, версія 1.0 від 26 червня </w:t>
            </w:r>
            <w:r>
              <w:t xml:space="preserve">               2026 р. [BMS247226_CN012-0046_ </w:t>
            </w:r>
            <w:r w:rsidRPr="007B7BD4">
              <w:t xml:space="preserve">C-SSRS </w:t>
            </w:r>
            <w:proofErr w:type="spellStart"/>
            <w:r w:rsidRPr="007B7BD4">
              <w:t>SLV_Rater_Station_Screenshots_Russian</w:t>
            </w:r>
            <w:proofErr w:type="spellEnd"/>
            <w:r w:rsidRPr="007B7BD4">
              <w:t xml:space="preserve"> (</w:t>
            </w:r>
            <w:proofErr w:type="spellStart"/>
            <w:r w:rsidRPr="007B7BD4">
              <w:t>Ukraine</w:t>
            </w:r>
            <w:proofErr w:type="spellEnd"/>
            <w:r w:rsidRPr="007B7BD4">
              <w:t>)</w:t>
            </w:r>
            <w:r>
              <w:t xml:space="preserve"> </w:t>
            </w:r>
            <w:r w:rsidRPr="007B7BD4">
              <w:t>_v1.0_26_Jun_2026], російською мовою; Знімок екрану: Демографічний опитувальник, вер</w:t>
            </w:r>
            <w:r>
              <w:t>сія 1.0 від 26 червня 2026 р. [</w:t>
            </w:r>
            <w:r w:rsidRPr="007B7BD4">
              <w:t xml:space="preserve">BMS247226_CN012-0046_Demographics </w:t>
            </w:r>
            <w:proofErr w:type="spellStart"/>
            <w:r w:rsidRPr="007B7BD4">
              <w:t>Questionnaire_Rater</w:t>
            </w:r>
            <w:proofErr w:type="spellEnd"/>
            <w:r w:rsidRPr="007B7BD4">
              <w:t>_</w:t>
            </w:r>
            <w:r>
              <w:t xml:space="preserve"> </w:t>
            </w:r>
            <w:proofErr w:type="spellStart"/>
            <w:r w:rsidRPr="007B7BD4">
              <w:t>Station_Screenshots_Russian</w:t>
            </w:r>
            <w:proofErr w:type="spellEnd"/>
            <w:r w:rsidRPr="007B7BD4">
              <w:t xml:space="preserve"> (</w:t>
            </w:r>
            <w:proofErr w:type="spellStart"/>
            <w:r w:rsidRPr="007B7BD4">
              <w:t>Ukraine</w:t>
            </w:r>
            <w:proofErr w:type="spellEnd"/>
            <w:r w:rsidRPr="007B7BD4">
              <w:t>)_v1.0_26_Jun_2026], російською мовою; Знімок екрану: Опитувальник про стан здоро</w:t>
            </w:r>
            <w:r>
              <w:t xml:space="preserve">в’я </w:t>
            </w:r>
            <w:proofErr w:type="spellStart"/>
            <w:r>
              <w:t>EuroQoL</w:t>
            </w:r>
            <w:proofErr w:type="spellEnd"/>
            <w:r>
              <w:t xml:space="preserve"> 5-Dimension 5-Level </w:t>
            </w:r>
            <w:r w:rsidRPr="007B7BD4">
              <w:t>(EQ-5D-5L) – для самостійного заповнення, версія 1.0 від 26 червня 2026 р. [BMS247226_CN012-0046_EQ-5D-5L_Rater_</w:t>
            </w:r>
            <w:r>
              <w:t xml:space="preserve"> </w:t>
            </w:r>
            <w:proofErr w:type="spellStart"/>
            <w:r w:rsidRPr="007B7BD4">
              <w:t>Station_Screenshots_Russian</w:t>
            </w:r>
            <w:proofErr w:type="spellEnd"/>
            <w:r w:rsidRPr="007B7BD4">
              <w:t xml:space="preserve"> (</w:t>
            </w:r>
            <w:proofErr w:type="spellStart"/>
            <w:r w:rsidRPr="007B7BD4">
              <w:t>Ukraine</w:t>
            </w:r>
            <w:proofErr w:type="spellEnd"/>
            <w:r w:rsidRPr="007B7BD4">
              <w:t xml:space="preserve">)_v1.0_26_Jun_2026], російською мовою; Знімок екрану: Картка оцінки скарг хворого доброякісною гіперплазією передміхурової залози, версія 1.0 від 26 червня 2026 р. [BMS247226_CN012-0046_I-PSS - </w:t>
            </w:r>
            <w:proofErr w:type="spellStart"/>
            <w:r w:rsidRPr="007B7BD4">
              <w:t>Past</w:t>
            </w:r>
            <w:proofErr w:type="spellEnd"/>
            <w:r w:rsidRPr="007B7BD4">
              <w:t xml:space="preserve"> </w:t>
            </w:r>
            <w:proofErr w:type="spellStart"/>
            <w:r w:rsidRPr="007B7BD4">
              <w:t>Month_Rater_Station_Screenshots</w:t>
            </w:r>
            <w:proofErr w:type="spellEnd"/>
            <w:r w:rsidRPr="007B7BD4">
              <w:t>_</w:t>
            </w:r>
          </w:p>
        </w:tc>
      </w:tr>
    </w:tbl>
    <w:p w:rsidR="0078773A" w:rsidRDefault="0078773A">
      <w:r>
        <w:br w:type="page"/>
      </w:r>
    </w:p>
    <w:p w:rsidR="0078773A" w:rsidRDefault="0078773A">
      <w:r>
        <w:lastRenderedPageBreak/>
        <w:t xml:space="preserve">                                                                                                                    3                                                                </w:t>
      </w: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w:t>
      </w:r>
      <w:r>
        <w:rPr>
          <w:lang w:val="ru-RU"/>
        </w:rPr>
        <w:fldChar w:fldCharType="begin"/>
      </w:r>
      <w:r>
        <w:rPr>
          <w:lang w:val="ru-RU"/>
        </w:rPr>
        <w:instrText xml:space="preserve"> SECTION  \* Arabic  \* MERGEFORMAT </w:instrText>
      </w:r>
      <w:r>
        <w:rPr>
          <w:lang w:val="ru-RU"/>
        </w:rPr>
        <w:fldChar w:fldCharType="separate"/>
      </w:r>
      <w:r>
        <w:rPr>
          <w:lang w:val="ru-RU"/>
        </w:rPr>
        <w:t>1</w:t>
      </w:r>
      <w:r>
        <w:rPr>
          <w:lang w:val="ru-RU"/>
        </w:rPr>
        <w:fldChar w:fldCharType="end"/>
      </w:r>
      <w:r>
        <w:rPr>
          <w:lang w:val="ru-RU"/>
        </w:rPr>
        <w:t>0</w:t>
      </w:r>
    </w:p>
    <w:tbl>
      <w:tblPr>
        <w:tblStyle w:val="af1"/>
        <w:tblW w:w="13462" w:type="dxa"/>
        <w:tblInd w:w="0" w:type="dxa"/>
        <w:tblLayout w:type="fixed"/>
        <w:tblLook w:val="04A0" w:firstRow="1" w:lastRow="0" w:firstColumn="1" w:lastColumn="0" w:noHBand="0" w:noVBand="1"/>
      </w:tblPr>
      <w:tblGrid>
        <w:gridCol w:w="3682"/>
        <w:gridCol w:w="9780"/>
      </w:tblGrid>
      <w:tr w:rsidR="0078773A" w:rsidRPr="007B7BD4" w:rsidTr="0078773A">
        <w:trPr>
          <w:trHeight w:val="8932"/>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78773A" w:rsidRPr="007B7BD4" w:rsidRDefault="0078773A" w:rsidP="0078773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78773A" w:rsidRPr="007B7BD4" w:rsidRDefault="0078773A" w:rsidP="00083C17">
            <w:pPr>
              <w:jc w:val="both"/>
            </w:pPr>
            <w:r>
              <w:t xml:space="preserve"> </w:t>
            </w:r>
            <w:proofErr w:type="spellStart"/>
            <w:r w:rsidRPr="007B7BD4">
              <w:t>Russian</w:t>
            </w:r>
            <w:proofErr w:type="spellEnd"/>
            <w:r w:rsidRPr="007B7BD4">
              <w:t xml:space="preserve"> (</w:t>
            </w:r>
            <w:proofErr w:type="spellStart"/>
            <w:r w:rsidRPr="007B7BD4">
              <w:t>Ukraine</w:t>
            </w:r>
            <w:proofErr w:type="spellEnd"/>
            <w:r w:rsidRPr="007B7BD4">
              <w:t xml:space="preserve">)_v1.0_26_Jun_2026], російською мовою; Знімок екрану: Картка оцінки скарг хворого доброякісною гіперплазією передміхурової залози, версія 1.0 від 26 червня 2026 р. [BMS247226_CN012-0046_I-PSS - </w:t>
            </w:r>
            <w:proofErr w:type="spellStart"/>
            <w:r w:rsidRPr="007B7BD4">
              <w:t>Past</w:t>
            </w:r>
            <w:proofErr w:type="spellEnd"/>
            <w:r w:rsidRPr="007B7BD4">
              <w:t xml:space="preserve"> </w:t>
            </w:r>
            <w:proofErr w:type="spellStart"/>
            <w:r w:rsidRPr="007B7BD4">
              <w:t>Week_Rater_Station_Screenshots_Russian</w:t>
            </w:r>
            <w:proofErr w:type="spellEnd"/>
            <w:r w:rsidRPr="007B7BD4">
              <w:t xml:space="preserve"> (</w:t>
            </w:r>
            <w:proofErr w:type="spellStart"/>
            <w:r w:rsidRPr="007B7BD4">
              <w:t>Ukraine</w:t>
            </w:r>
            <w:proofErr w:type="spellEnd"/>
            <w:r w:rsidRPr="007B7BD4">
              <w:t>)</w:t>
            </w:r>
            <w:r>
              <w:t xml:space="preserve"> </w:t>
            </w:r>
            <w:r w:rsidRPr="007B7BD4">
              <w:t>_v1.0_</w:t>
            </w:r>
            <w:r>
              <w:t xml:space="preserve"> </w:t>
            </w:r>
            <w:r w:rsidRPr="007B7BD4">
              <w:t xml:space="preserve">26_Jun_2026], російською мовою; Знімок екрану: M.I.N.I. Заключення про діагноз, версія 1.0 від 26 червня 2026 р. [BMS247226_CN012-0046_M.I.N.I. </w:t>
            </w:r>
            <w:proofErr w:type="spellStart"/>
            <w:r w:rsidRPr="007B7BD4">
              <w:t>Diagnostic</w:t>
            </w:r>
            <w:proofErr w:type="spellEnd"/>
            <w:r w:rsidRPr="007B7BD4">
              <w:t xml:space="preserve"> </w:t>
            </w:r>
            <w:proofErr w:type="spellStart"/>
            <w:r w:rsidRPr="007B7BD4">
              <w:t>Conclusions_Rater_Station_Screenshots_Russian</w:t>
            </w:r>
            <w:proofErr w:type="spellEnd"/>
            <w:r w:rsidRPr="007B7BD4">
              <w:t xml:space="preserve"> (</w:t>
            </w:r>
            <w:proofErr w:type="spellStart"/>
            <w:r w:rsidRPr="007B7BD4">
              <w:t>Ukraine</w:t>
            </w:r>
            <w:proofErr w:type="spellEnd"/>
            <w:r w:rsidRPr="007B7BD4">
              <w:t xml:space="preserve">)_v1.0_26_Jun_2026], російською мовою; Знімок екрану: Керівництво по структурованому інтерв’ю для шкали оцінки депресії </w:t>
            </w:r>
            <w:proofErr w:type="spellStart"/>
            <w:r w:rsidRPr="007B7BD4">
              <w:t>Монтгомері-Асберг</w:t>
            </w:r>
            <w:proofErr w:type="spellEnd"/>
            <w:r w:rsidRPr="007B7BD4">
              <w:t xml:space="preserve"> (SIGMA), версія 1.0 від 26 червня 2026 р. [BMS247226_CN012-0046_MADRS – </w:t>
            </w:r>
            <w:proofErr w:type="spellStart"/>
            <w:r w:rsidRPr="007B7BD4">
              <w:t>Past</w:t>
            </w:r>
            <w:proofErr w:type="spellEnd"/>
            <w:r w:rsidRPr="007B7BD4">
              <w:t xml:space="preserve"> </w:t>
            </w:r>
            <w:proofErr w:type="spellStart"/>
            <w:r w:rsidRPr="007B7BD4">
              <w:t>Week_Rater_Station_Screenshots_Russian</w:t>
            </w:r>
            <w:proofErr w:type="spellEnd"/>
            <w:r w:rsidRPr="007B7BD4">
              <w:t xml:space="preserve"> (</w:t>
            </w:r>
            <w:proofErr w:type="spellStart"/>
            <w:r w:rsidRPr="007B7BD4">
              <w:t>Ukraine</w:t>
            </w:r>
            <w:proofErr w:type="spellEnd"/>
            <w:r w:rsidRPr="007B7BD4">
              <w:t xml:space="preserve">)_v1.0_26_Jun_2026], російською мовою; Знімок екрану: Керівництво по структурованому інтерв’ю для шкали оцінки депресії </w:t>
            </w:r>
            <w:proofErr w:type="spellStart"/>
            <w:r w:rsidRPr="007B7BD4">
              <w:t>Монтгомері-Асберг</w:t>
            </w:r>
            <w:proofErr w:type="spellEnd"/>
            <w:r w:rsidRPr="007B7BD4">
              <w:t xml:space="preserve"> (SIGMA), версія: з моменту останньої оцінки (SLE), версія 1.0 від 26 червня 2026 р. [BMS247226_CN012-0046_MADRS – </w:t>
            </w:r>
            <w:proofErr w:type="spellStart"/>
            <w:r w:rsidRPr="007B7BD4">
              <w:t>Since</w:t>
            </w:r>
            <w:proofErr w:type="spellEnd"/>
            <w:r w:rsidRPr="007B7BD4">
              <w:t xml:space="preserve"> </w:t>
            </w:r>
            <w:proofErr w:type="spellStart"/>
            <w:r w:rsidRPr="007B7BD4">
              <w:t>Last</w:t>
            </w:r>
            <w:proofErr w:type="spellEnd"/>
            <w:r w:rsidRPr="007B7BD4">
              <w:t xml:space="preserve"> </w:t>
            </w:r>
            <w:proofErr w:type="spellStart"/>
            <w:r w:rsidRPr="007B7BD4">
              <w:t>Evaluation_Ra</w:t>
            </w:r>
            <w:r>
              <w:t>ter_Station_Screenshots_Russian</w:t>
            </w:r>
            <w:proofErr w:type="spellEnd"/>
            <w:r>
              <w:t xml:space="preserve"> </w:t>
            </w:r>
            <w:r w:rsidRPr="007B7BD4">
              <w:t>(</w:t>
            </w:r>
            <w:proofErr w:type="spellStart"/>
            <w:r w:rsidRPr="007B7BD4">
              <w:t>Ukraine</w:t>
            </w:r>
            <w:proofErr w:type="spellEnd"/>
            <w:r w:rsidRPr="007B7BD4">
              <w:t>)_v1.0_26_Jun_2026], російською мовою; Знімок екрану: Загальна оцінка тяжкості симптомів пацієнтом (PGI-S), версія 1.0 від 26 червня 2026 р. [BMS247226_CN012-0046_PGI-S_Rater_Station_Screenshots_Russian (</w:t>
            </w:r>
            <w:proofErr w:type="spellStart"/>
            <w:r w:rsidRPr="007B7BD4">
              <w:t>Ukraine</w:t>
            </w:r>
            <w:proofErr w:type="spellEnd"/>
            <w:r w:rsidRPr="007B7BD4">
              <w:t xml:space="preserve">)_v1.0_26_Jun_2026], російською мовою; Знімок екрану: Шкала День 36, завершення лікування – наступний візит, версія 1.0 від 26 червня 2026 р. [BMS247226_CN012-0046_REQUIRED - </w:t>
            </w:r>
            <w:proofErr w:type="spellStart"/>
            <w:r w:rsidRPr="007B7BD4">
              <w:t>Day</w:t>
            </w:r>
            <w:proofErr w:type="spellEnd"/>
            <w:r w:rsidRPr="007B7BD4">
              <w:t xml:space="preserve"> 36 EOT - </w:t>
            </w:r>
            <w:proofErr w:type="spellStart"/>
            <w:r w:rsidRPr="007B7BD4">
              <w:t>Next</w:t>
            </w:r>
            <w:proofErr w:type="spellEnd"/>
            <w:r w:rsidRPr="007B7BD4">
              <w:t xml:space="preserve"> </w:t>
            </w:r>
            <w:proofErr w:type="spellStart"/>
            <w:r w:rsidRPr="007B7BD4">
              <w:t>Visit</w:t>
            </w:r>
            <w:proofErr w:type="spellEnd"/>
            <w:r w:rsidRPr="007B7BD4">
              <w:t>?_</w:t>
            </w:r>
            <w:proofErr w:type="spellStart"/>
            <w:r w:rsidRPr="007B7BD4">
              <w:t>Rater_Station_Screenshots_Russian</w:t>
            </w:r>
            <w:proofErr w:type="spellEnd"/>
            <w:r w:rsidRPr="007B7BD4">
              <w:t xml:space="preserve"> (</w:t>
            </w:r>
            <w:proofErr w:type="spellStart"/>
            <w:r w:rsidRPr="007B7BD4">
              <w:t>Ukraine</w:t>
            </w:r>
            <w:proofErr w:type="spellEnd"/>
            <w:r w:rsidRPr="007B7BD4">
              <w:t>)_</w:t>
            </w:r>
            <w:r>
              <w:t xml:space="preserve"> </w:t>
            </w:r>
            <w:r w:rsidRPr="007B7BD4">
              <w:t xml:space="preserve">v1.0_26_Jun_2026], російською мовою; Знімок екрану: Опитувальник Передвчасне завершення участі у дослідженні – відкликання згоди, версія 1.0 від 26 червня 2026 р. [BMS247226_CN012-0046_REQUIRED - ET - </w:t>
            </w:r>
            <w:proofErr w:type="spellStart"/>
            <w:r w:rsidRPr="007B7BD4">
              <w:t>Withdrawn</w:t>
            </w:r>
            <w:proofErr w:type="spellEnd"/>
            <w:r w:rsidRPr="007B7BD4">
              <w:t xml:space="preserve"> </w:t>
            </w:r>
            <w:proofErr w:type="spellStart"/>
            <w:r w:rsidRPr="007B7BD4">
              <w:t>Consent</w:t>
            </w:r>
            <w:proofErr w:type="spellEnd"/>
            <w:r w:rsidRPr="007B7BD4">
              <w:t>?_</w:t>
            </w:r>
            <w:proofErr w:type="spellStart"/>
            <w:r w:rsidRPr="007B7BD4">
              <w:t>Rater_Station_Screenshots</w:t>
            </w:r>
            <w:proofErr w:type="spellEnd"/>
            <w:r w:rsidRPr="007B7BD4">
              <w:t>_</w:t>
            </w:r>
            <w:r>
              <w:t xml:space="preserve"> </w:t>
            </w:r>
            <w:proofErr w:type="spellStart"/>
            <w:r w:rsidRPr="007B7BD4">
              <w:t>Russian</w:t>
            </w:r>
            <w:proofErr w:type="spellEnd"/>
            <w:r w:rsidRPr="007B7BD4">
              <w:t xml:space="preserve"> (</w:t>
            </w:r>
            <w:proofErr w:type="spellStart"/>
            <w:r w:rsidRPr="007B7BD4">
              <w:t>Ukraine</w:t>
            </w:r>
            <w:proofErr w:type="spellEnd"/>
            <w:r w:rsidRPr="007B7BD4">
              <w:t>)_v1.0_26_Jun_2026], російською мовою; Знімок екрану: Шкала Сімпсона-</w:t>
            </w:r>
            <w:proofErr w:type="spellStart"/>
            <w:r w:rsidRPr="007B7BD4">
              <w:t>Ангуса</w:t>
            </w:r>
            <w:proofErr w:type="spellEnd"/>
            <w:r w:rsidRPr="007B7BD4">
              <w:t xml:space="preserve"> для оцінки </w:t>
            </w:r>
            <w:proofErr w:type="spellStart"/>
            <w:r w:rsidRPr="007B7BD4">
              <w:t>екстрапірамідних</w:t>
            </w:r>
            <w:proofErr w:type="spellEnd"/>
            <w:r w:rsidRPr="007B7BD4">
              <w:t xml:space="preserve"> побічних ефектів (SAS), яку заповнює лікар, версія 1.0 від 26 червня 2026 р. [BMS247226_CN012-0046_SAS_Rater_Station_Screenshots_Russian (</w:t>
            </w:r>
            <w:proofErr w:type="spellStart"/>
            <w:r w:rsidRPr="007B7BD4">
              <w:t>Ukraine</w:t>
            </w:r>
            <w:proofErr w:type="spellEnd"/>
            <w:r w:rsidRPr="007B7BD4">
              <w:t xml:space="preserve">)_v1.0_26_Jun_2026], російською мовою; Знімок екрану: Керівництво з проведення структурованого опитування для оцінки по шкалі манії </w:t>
            </w:r>
            <w:proofErr w:type="spellStart"/>
            <w:r w:rsidRPr="007B7BD4">
              <w:t>Янга</w:t>
            </w:r>
            <w:proofErr w:type="spellEnd"/>
            <w:r w:rsidRPr="007B7BD4">
              <w:t xml:space="preserve">, версія 1.0 від 26 червня 2026 р. [BMS247226_CN012-0046_YMRS - </w:t>
            </w:r>
            <w:proofErr w:type="spellStart"/>
            <w:r w:rsidRPr="007B7BD4">
              <w:t>Since</w:t>
            </w:r>
            <w:proofErr w:type="spellEnd"/>
            <w:r w:rsidRPr="007B7BD4">
              <w:t xml:space="preserve"> </w:t>
            </w:r>
            <w:proofErr w:type="spellStart"/>
            <w:r w:rsidRPr="007B7BD4">
              <w:t>Last</w:t>
            </w:r>
            <w:proofErr w:type="spellEnd"/>
            <w:r w:rsidRPr="007B7BD4">
              <w:t xml:space="preserve"> </w:t>
            </w:r>
            <w:proofErr w:type="spellStart"/>
            <w:r w:rsidRPr="007B7BD4">
              <w:t>Evaluation_Rater_Station_Screenshots_Russian</w:t>
            </w:r>
            <w:proofErr w:type="spellEnd"/>
            <w:r w:rsidRPr="007B7BD4">
              <w:t xml:space="preserve"> (</w:t>
            </w:r>
            <w:proofErr w:type="spellStart"/>
            <w:r w:rsidRPr="007B7BD4">
              <w:t>Ukraine</w:t>
            </w:r>
            <w:proofErr w:type="spellEnd"/>
            <w:r w:rsidRPr="007B7BD4">
              <w:t xml:space="preserve">)_v1.0_26_Jun_2026], російською мовою; Знімок екрану: Керівництво з проведення структурованого опитування для оцінки по шкалі манії </w:t>
            </w:r>
            <w:proofErr w:type="spellStart"/>
            <w:r w:rsidRPr="007B7BD4">
              <w:t>Янга</w:t>
            </w:r>
            <w:proofErr w:type="spellEnd"/>
            <w:r w:rsidRPr="007B7BD4">
              <w:t xml:space="preserve">, версія 1.0 від 26 червня 2026 р. [BMS247226_CN012-0046_YMRS-Past </w:t>
            </w:r>
            <w:proofErr w:type="spellStart"/>
            <w:r w:rsidRPr="007B7BD4">
              <w:t>Week_Rater_Station_Screenshots_Russian</w:t>
            </w:r>
            <w:proofErr w:type="spellEnd"/>
            <w:r w:rsidRPr="007B7BD4">
              <w:t xml:space="preserve"> (</w:t>
            </w:r>
            <w:proofErr w:type="spellStart"/>
            <w:r w:rsidRPr="007B7BD4">
              <w:t>Ukraine</w:t>
            </w:r>
            <w:proofErr w:type="spellEnd"/>
            <w:r w:rsidRPr="007B7BD4">
              <w:t>)_</w:t>
            </w:r>
            <w:r>
              <w:t xml:space="preserve"> </w:t>
            </w:r>
            <w:r w:rsidRPr="007B7BD4">
              <w:t xml:space="preserve">v1.0_26_Jun_2026], російською мовою </w:t>
            </w:r>
          </w:p>
        </w:tc>
      </w:tr>
    </w:tbl>
    <w:p w:rsidR="0078773A" w:rsidRDefault="0078773A">
      <w:r>
        <w:br w:type="page"/>
      </w:r>
    </w:p>
    <w:p w:rsidR="0078773A" w:rsidRDefault="0078773A">
      <w:r>
        <w:lastRenderedPageBreak/>
        <w:t xml:space="preserve">                                                                                                                    4                                                                </w:t>
      </w: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w:t>
      </w:r>
      <w:r>
        <w:rPr>
          <w:lang w:val="ru-RU"/>
        </w:rPr>
        <w:fldChar w:fldCharType="begin"/>
      </w:r>
      <w:r>
        <w:rPr>
          <w:lang w:val="ru-RU"/>
        </w:rPr>
        <w:instrText xml:space="preserve"> SECTION  \* Arabic  \* MERGEFORMAT </w:instrText>
      </w:r>
      <w:r>
        <w:rPr>
          <w:lang w:val="ru-RU"/>
        </w:rPr>
        <w:fldChar w:fldCharType="separate"/>
      </w:r>
      <w:r>
        <w:rPr>
          <w:lang w:val="ru-RU"/>
        </w:rPr>
        <w:t>1</w:t>
      </w:r>
      <w:r>
        <w:rPr>
          <w:lang w:val="ru-RU"/>
        </w:rPr>
        <w:fldChar w:fldCharType="end"/>
      </w:r>
      <w:r>
        <w:rPr>
          <w:lang w:val="ru-RU"/>
        </w:rPr>
        <w:t>0</w:t>
      </w:r>
    </w:p>
    <w:p w:rsidR="0078773A" w:rsidRDefault="0078773A"/>
    <w:tbl>
      <w:tblPr>
        <w:tblStyle w:val="af1"/>
        <w:tblW w:w="13462" w:type="dxa"/>
        <w:tblInd w:w="0" w:type="dxa"/>
        <w:tblLayout w:type="fixed"/>
        <w:tblLook w:val="04A0" w:firstRow="1" w:lastRow="0" w:firstColumn="1" w:lastColumn="0" w:noHBand="0" w:noVBand="1"/>
      </w:tblPr>
      <w:tblGrid>
        <w:gridCol w:w="3682"/>
        <w:gridCol w:w="9780"/>
      </w:tblGrid>
      <w:tr w:rsidR="002E2722" w:rsidRPr="007B7BD4" w:rsidTr="0078773A">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r w:rsidRPr="007B7BD4">
              <w:rPr>
                <w:szCs w:val="24"/>
                <w:lang w:val="ru-RU"/>
              </w:rPr>
              <w:t xml:space="preserve">Номер та дата наказу МОЗ </w:t>
            </w:r>
            <w:r w:rsidRPr="007B7BD4">
              <w:rPr>
                <w:szCs w:val="24"/>
              </w:rPr>
              <w:t>про</w:t>
            </w:r>
            <w:r w:rsidRPr="007B7BD4">
              <w:rPr>
                <w:szCs w:val="24"/>
                <w:lang w:val="ru-RU"/>
              </w:rPr>
              <w:t xml:space="preserve"> </w:t>
            </w:r>
            <w:r w:rsidRPr="007B7BD4">
              <w:rPr>
                <w:szCs w:val="24"/>
              </w:rPr>
              <w:t>проведення</w:t>
            </w:r>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 512 від 16.04.2026 </w:t>
            </w:r>
          </w:p>
        </w:tc>
      </w:tr>
      <w:tr w:rsidR="002E2722" w:rsidRPr="007B7BD4" w:rsidTr="0078773A">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proofErr w:type="spellStart"/>
            <w:r w:rsidRPr="007B7BD4">
              <w:rPr>
                <w:szCs w:val="24"/>
                <w:lang w:val="ru-RU"/>
              </w:rPr>
              <w:t>Назва</w:t>
            </w:r>
            <w:proofErr w:type="spellEnd"/>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r w:rsidRPr="007B7BD4">
              <w:rPr>
                <w:szCs w:val="24"/>
                <w:lang w:val="ru-RU"/>
              </w:rPr>
              <w:t xml:space="preserve">, код, </w:t>
            </w:r>
            <w:proofErr w:type="spellStart"/>
            <w:r w:rsidRPr="007B7BD4">
              <w:rPr>
                <w:szCs w:val="24"/>
                <w:lang w:val="ru-RU"/>
              </w:rPr>
              <w:t>версія</w:t>
            </w:r>
            <w:proofErr w:type="spellEnd"/>
            <w:r w:rsidRPr="007B7BD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proofErr w:type="spellStart"/>
            <w:r w:rsidR="0028537D" w:rsidRPr="007B7BD4">
              <w:t>Рандомізоване</w:t>
            </w:r>
            <w:proofErr w:type="spellEnd"/>
            <w:r w:rsidR="0028537D" w:rsidRPr="007B7BD4">
              <w:t xml:space="preserve">, подвійне сліпе, плацебо-контрольоване дослідження фази 3 для оцінки ефективності та безпечності застосування препарату </w:t>
            </w:r>
            <w:proofErr w:type="spellStart"/>
            <w:r w:rsidR="0028537D" w:rsidRPr="007B7BD4">
              <w:t>КаrХТ</w:t>
            </w:r>
            <w:proofErr w:type="spellEnd"/>
            <w:r w:rsidR="0028537D" w:rsidRPr="007B7BD4">
              <w:t xml:space="preserve"> в якості додаткової терапії при лікуванні манії зі змішаними ознаками або без них в учасників із біполярним розладом І типу, які приймають препарати літію, </w:t>
            </w:r>
            <w:proofErr w:type="spellStart"/>
            <w:r w:rsidR="0028537D" w:rsidRPr="007B7BD4">
              <w:t>вальпроат</w:t>
            </w:r>
            <w:proofErr w:type="spellEnd"/>
            <w:r w:rsidR="0028537D" w:rsidRPr="007B7BD4">
              <w:t xml:space="preserve"> або </w:t>
            </w:r>
            <w:proofErr w:type="spellStart"/>
            <w:r w:rsidR="0028537D" w:rsidRPr="007B7BD4">
              <w:t>ламотриджин</w:t>
            </w:r>
            <w:proofErr w:type="spellEnd"/>
            <w:r w:rsidRPr="007B7BD4">
              <w:rPr>
                <w:color w:val="000000"/>
              </w:rPr>
              <w:t>»</w:t>
            </w:r>
            <w:r w:rsidR="0028537D" w:rsidRPr="007B7BD4">
              <w:t>, CN012-0046, поправка до протоколу 02 від 04 травня 2026 р.</w:t>
            </w:r>
          </w:p>
        </w:tc>
      </w:tr>
      <w:tr w:rsidR="002E2722" w:rsidRPr="007B7BD4" w:rsidTr="0078773A">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w:t>
            </w:r>
            <w:r w:rsidR="007B7BD4" w:rsidRPr="007B7BD4">
              <w:rPr>
                <w:color w:val="000000"/>
              </w:rPr>
              <w:t xml:space="preserve"> «</w:t>
            </w:r>
            <w:proofErr w:type="spellStart"/>
            <w:r w:rsidRPr="007B7BD4">
              <w:t>Сінеос</w:t>
            </w:r>
            <w:proofErr w:type="spellEnd"/>
            <w:r w:rsidRPr="007B7BD4">
              <w:t xml:space="preserve"> </w:t>
            </w:r>
            <w:proofErr w:type="spellStart"/>
            <w:r w:rsidRPr="007B7BD4">
              <w:t>Хелс</w:t>
            </w:r>
            <w:proofErr w:type="spellEnd"/>
            <w:r w:rsidRPr="007B7BD4">
              <w:t xml:space="preserve"> Україна</w:t>
            </w:r>
            <w:r w:rsidR="007B7BD4" w:rsidRPr="007B7BD4">
              <w:rPr>
                <w:color w:val="000000"/>
              </w:rPr>
              <w:t>»</w:t>
            </w:r>
          </w:p>
        </w:tc>
      </w:tr>
      <w:tr w:rsidR="002E2722" w:rsidRPr="007B7BD4" w:rsidTr="0078773A">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 xml:space="preserve">Товариство з необмеженою відповідальністю </w:t>
            </w:r>
            <w:proofErr w:type="spellStart"/>
            <w:r w:rsidRPr="007B7BD4">
              <w:t>Брістол-Майєрс</w:t>
            </w:r>
            <w:proofErr w:type="spellEnd"/>
            <w:r w:rsidRPr="007B7BD4">
              <w:t xml:space="preserve"> </w:t>
            </w:r>
            <w:proofErr w:type="spellStart"/>
            <w:r w:rsidRPr="007B7BD4">
              <w:t>Сквібб</w:t>
            </w:r>
            <w:proofErr w:type="spellEnd"/>
            <w:r w:rsidRPr="007B7BD4">
              <w:t xml:space="preserve"> </w:t>
            </w:r>
            <w:proofErr w:type="spellStart"/>
            <w:r w:rsidRPr="007B7BD4">
              <w:t>Сервісез</w:t>
            </w:r>
            <w:proofErr w:type="spellEnd"/>
            <w:r w:rsidRPr="007B7BD4">
              <w:t xml:space="preserve">, Ірландія </w:t>
            </w:r>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E2722" w:rsidRDefault="002E2722">
      <w:pPr>
        <w:tabs>
          <w:tab w:val="clear" w:pos="708"/>
        </w:tabs>
        <w:rPr>
          <w:lang w:val="ru-RU" w:eastAsia="en-US"/>
        </w:rPr>
        <w:sectPr w:rsidR="002E2722">
          <w:pgSz w:w="16838" w:h="11906" w:orient="landscape"/>
          <w:pgMar w:top="851" w:right="1245" w:bottom="851" w:left="2127" w:header="709" w:footer="709" w:gutter="0"/>
          <w:cols w:space="720"/>
          <w:titlePg/>
        </w:sectPr>
      </w:pPr>
    </w:p>
    <w:p w:rsidR="002E2722" w:rsidRDefault="0028537D">
      <w:r>
        <w:lastRenderedPageBreak/>
        <w:t xml:space="preserve">                                                                                                                                                       Додаток 11</w:t>
      </w:r>
    </w:p>
    <w:p w:rsidR="002E2722" w:rsidRDefault="004B54B8">
      <w:pPr>
        <w:ind w:left="9072"/>
      </w:pPr>
      <w:r>
        <w:t>до наказу Міністерства охорони здоров’я</w:t>
      </w:r>
      <w:r>
        <w:rPr>
          <w:rFonts w:eastAsia="Times New Roman"/>
          <w:szCs w:val="24"/>
        </w:rPr>
        <w:t xml:space="preserve"> України «</w:t>
      </w:r>
      <w:r w:rsidRPr="004B54B8">
        <w:rPr>
          <w:rFonts w:eastAsia="Times New Roman"/>
          <w:szCs w:val="24"/>
        </w:rPr>
        <w:t>Про проведення клінічних</w:t>
      </w:r>
      <w:r>
        <w:rPr>
          <w:rFonts w:eastAsia="Times New Roman"/>
          <w:szCs w:val="24"/>
        </w:rPr>
        <w:t xml:space="preserve"> </w:t>
      </w:r>
      <w:r w:rsidRPr="004B54B8">
        <w:rPr>
          <w:rFonts w:eastAsia="Times New Roman"/>
          <w:szCs w:val="24"/>
        </w:rPr>
        <w:t>випробувань лікарських засобів</w:t>
      </w:r>
      <w:r>
        <w:rPr>
          <w:rFonts w:eastAsia="Times New Roman"/>
          <w:szCs w:val="24"/>
        </w:rPr>
        <w:t xml:space="preserve"> </w:t>
      </w:r>
      <w:r w:rsidRPr="004B54B8">
        <w:rPr>
          <w:rFonts w:eastAsia="Times New Roman"/>
          <w:szCs w:val="24"/>
        </w:rPr>
        <w:t>та затвердження суттєвих поправок</w:t>
      </w:r>
      <w:r>
        <w:rPr>
          <w:rFonts w:eastAsia="Times New Roman"/>
          <w:szCs w:val="24"/>
        </w:rPr>
        <w:t>»</w:t>
      </w:r>
    </w:p>
    <w:p w:rsidR="002E2722" w:rsidRDefault="003D515C">
      <w:pPr>
        <w:ind w:left="9072"/>
      </w:pPr>
      <w:r w:rsidRPr="003D515C">
        <w:rPr>
          <w:u w:val="single"/>
        </w:rPr>
        <w:t>09.10.2026</w:t>
      </w:r>
      <w:r>
        <w:t xml:space="preserve"> № </w:t>
      </w:r>
      <w:r w:rsidRPr="003D515C">
        <w:rPr>
          <w:u w:val="single"/>
        </w:rPr>
        <w:t>1534</w:t>
      </w:r>
      <w:bookmarkStart w:id="0" w:name="_GoBack"/>
      <w:bookmarkEnd w:id="0"/>
    </w:p>
    <w:p w:rsidR="002E2722" w:rsidRDefault="002E27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rPr>
                <w:szCs w:val="24"/>
              </w:rPr>
            </w:pPr>
            <w:r w:rsidRPr="007B7BD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2E2722" w:rsidRPr="007B7BD4" w:rsidRDefault="0028537D">
            <w:pPr>
              <w:jc w:val="both"/>
              <w:rPr>
                <w:rFonts w:asciiTheme="minorHAnsi" w:hAnsiTheme="minorHAnsi"/>
                <w:sz w:val="22"/>
              </w:rPr>
            </w:pPr>
            <w:r w:rsidRPr="007B7BD4">
              <w:t>Оновлена Брошура дослідника ДЛЗ BP-SCIG 20%, версія 1.2 від 31.07.2026</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r w:rsidRPr="007B7BD4">
              <w:rPr>
                <w:szCs w:val="24"/>
                <w:lang w:val="ru-RU"/>
              </w:rPr>
              <w:t xml:space="preserve">Номер та дата наказу МОЗ </w:t>
            </w:r>
            <w:r w:rsidRPr="007B7BD4">
              <w:rPr>
                <w:szCs w:val="24"/>
              </w:rPr>
              <w:t>про</w:t>
            </w:r>
            <w:r w:rsidRPr="007B7BD4">
              <w:rPr>
                <w:szCs w:val="24"/>
                <w:lang w:val="ru-RU"/>
              </w:rPr>
              <w:t xml:space="preserve"> </w:t>
            </w:r>
            <w:r w:rsidRPr="007B7BD4">
              <w:rPr>
                <w:szCs w:val="24"/>
              </w:rPr>
              <w:t>проведення</w:t>
            </w:r>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rsidP="003E30A4">
            <w:pPr>
              <w:jc w:val="both"/>
            </w:pPr>
            <w:r w:rsidRPr="007B7BD4">
              <w:t xml:space="preserve">№ 1433 </w:t>
            </w:r>
            <w:r w:rsidR="003E30A4" w:rsidRPr="007B7BD4">
              <w:t xml:space="preserve">від 16.09.2025 </w:t>
            </w:r>
            <w:r w:rsidRPr="007B7BD4">
              <w:t xml:space="preserve">у редакції наказу МОЗ України № 1695 від 08.11.2025 </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lang w:val="ru-RU"/>
              </w:rPr>
            </w:pPr>
            <w:proofErr w:type="spellStart"/>
            <w:r w:rsidRPr="007B7BD4">
              <w:rPr>
                <w:szCs w:val="24"/>
                <w:lang w:val="ru-RU"/>
              </w:rPr>
              <w:t>Назва</w:t>
            </w:r>
            <w:proofErr w:type="spellEnd"/>
            <w:r w:rsidRPr="007B7BD4">
              <w:rPr>
                <w:szCs w:val="24"/>
                <w:lang w:val="ru-RU"/>
              </w:rPr>
              <w:t xml:space="preserve"> </w:t>
            </w:r>
            <w:proofErr w:type="spellStart"/>
            <w:r w:rsidRPr="007B7BD4">
              <w:rPr>
                <w:szCs w:val="24"/>
                <w:lang w:val="ru-RU"/>
              </w:rPr>
              <w:t>клінічного</w:t>
            </w:r>
            <w:proofErr w:type="spellEnd"/>
            <w:r w:rsidRPr="007B7BD4">
              <w:rPr>
                <w:szCs w:val="24"/>
                <w:lang w:val="ru-RU"/>
              </w:rPr>
              <w:t xml:space="preserve"> </w:t>
            </w:r>
            <w:proofErr w:type="spellStart"/>
            <w:r w:rsidRPr="007B7BD4">
              <w:rPr>
                <w:szCs w:val="24"/>
                <w:lang w:val="ru-RU"/>
              </w:rPr>
              <w:t>випробування</w:t>
            </w:r>
            <w:proofErr w:type="spellEnd"/>
            <w:r w:rsidRPr="007B7BD4">
              <w:rPr>
                <w:szCs w:val="24"/>
                <w:lang w:val="ru-RU"/>
              </w:rPr>
              <w:t xml:space="preserve">, код, </w:t>
            </w:r>
            <w:proofErr w:type="spellStart"/>
            <w:r w:rsidRPr="007B7BD4">
              <w:rPr>
                <w:szCs w:val="24"/>
                <w:lang w:val="ru-RU"/>
              </w:rPr>
              <w:t>версія</w:t>
            </w:r>
            <w:proofErr w:type="spellEnd"/>
            <w:r w:rsidRPr="007B7BD4">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7B7BD4">
            <w:pPr>
              <w:jc w:val="both"/>
              <w:rPr>
                <w:lang w:val="ru-RU"/>
              </w:rPr>
            </w:pPr>
            <w:r w:rsidRPr="007B7BD4">
              <w:rPr>
                <w:color w:val="000000"/>
              </w:rPr>
              <w:t>«</w:t>
            </w:r>
            <w:r w:rsidR="0028537D" w:rsidRPr="007B7BD4">
              <w:t xml:space="preserve">Відкрите, </w:t>
            </w:r>
            <w:proofErr w:type="spellStart"/>
            <w:r w:rsidR="0028537D" w:rsidRPr="007B7BD4">
              <w:t>багатоцентрове</w:t>
            </w:r>
            <w:proofErr w:type="spellEnd"/>
            <w:r w:rsidR="0028537D" w:rsidRPr="007B7BD4">
              <w:t>, дослідження переносимості, безпечності та фармакокінетики лікарського засобу BP-SCIG 20% (Імуноглобулін людини нормальний для підшкірного введення), виробництва ТОВ</w:t>
            </w:r>
            <w:r w:rsidRPr="007B7BD4">
              <w:rPr>
                <w:color w:val="000000"/>
              </w:rPr>
              <w:t xml:space="preserve"> «</w:t>
            </w:r>
            <w:r w:rsidR="0028537D" w:rsidRPr="007B7BD4">
              <w:t>БІОФАРМА ПЛАЗМА</w:t>
            </w:r>
            <w:r w:rsidRPr="007B7BD4">
              <w:rPr>
                <w:color w:val="000000"/>
              </w:rPr>
              <w:t>»</w:t>
            </w:r>
            <w:r w:rsidR="0028537D" w:rsidRPr="007B7BD4">
              <w:t xml:space="preserve"> з подальшою оцінкою ефективності при тривалому застосуванні у пацієнтів з первинним імунодефіцитом (ПІД)</w:t>
            </w:r>
            <w:r w:rsidRPr="007B7BD4">
              <w:rPr>
                <w:color w:val="000000"/>
              </w:rPr>
              <w:t>»</w:t>
            </w:r>
            <w:r w:rsidR="0028537D" w:rsidRPr="007B7BD4">
              <w:t>, 2024-SCIg-BP, версія 1.1 від 05.09.2025 р.</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lang w:val="ru-RU"/>
              </w:rPr>
              <w:t>За</w:t>
            </w:r>
            <w:proofErr w:type="spellStart"/>
            <w:r w:rsidRPr="007B7BD4">
              <w:rPr>
                <w:szCs w:val="24"/>
              </w:rPr>
              <w:t>явник</w:t>
            </w:r>
            <w:proofErr w:type="spellEnd"/>
            <w:r w:rsidRPr="007B7BD4">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w:t>
            </w:r>
            <w:r w:rsidR="007B7BD4" w:rsidRPr="007B7BD4">
              <w:rPr>
                <w:color w:val="000000"/>
              </w:rPr>
              <w:t xml:space="preserve"> «</w:t>
            </w:r>
            <w:r w:rsidRPr="007B7BD4">
              <w:t>БІОФАРМА ПЛАЗМА</w:t>
            </w:r>
            <w:r w:rsidR="007B7BD4" w:rsidRPr="007B7BD4">
              <w:rPr>
                <w:color w:val="000000"/>
              </w:rPr>
              <w:t>»</w:t>
            </w:r>
            <w:r w:rsidRPr="007B7BD4">
              <w:t>, Україна</w:t>
            </w:r>
          </w:p>
        </w:tc>
      </w:tr>
      <w:tr w:rsidR="002E2722" w:rsidRPr="007B7BD4">
        <w:trPr>
          <w:trHeight w:val="20"/>
        </w:trPr>
        <w:tc>
          <w:tcPr>
            <w:tcW w:w="3682" w:type="dxa"/>
            <w:tcBorders>
              <w:top w:val="single" w:sz="4" w:space="0" w:color="auto"/>
              <w:left w:val="single" w:sz="4" w:space="0" w:color="auto"/>
              <w:bottom w:val="single" w:sz="4" w:space="0" w:color="auto"/>
              <w:right w:val="single" w:sz="4" w:space="0" w:color="auto"/>
            </w:tcBorders>
            <w:hideMark/>
          </w:tcPr>
          <w:p w:rsidR="002E2722" w:rsidRPr="007B7BD4" w:rsidRDefault="0028537D">
            <w:pPr>
              <w:rPr>
                <w:szCs w:val="24"/>
              </w:rPr>
            </w:pPr>
            <w:r w:rsidRPr="007B7BD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2E2722" w:rsidRPr="007B7BD4" w:rsidRDefault="0028537D">
            <w:pPr>
              <w:jc w:val="both"/>
            </w:pPr>
            <w:r w:rsidRPr="007B7BD4">
              <w:t>ТОВ</w:t>
            </w:r>
            <w:r w:rsidR="007B7BD4" w:rsidRPr="007B7BD4">
              <w:rPr>
                <w:color w:val="000000"/>
              </w:rPr>
              <w:t xml:space="preserve"> «</w:t>
            </w:r>
            <w:r w:rsidRPr="007B7BD4">
              <w:t>БІОФАРМА ПЛАЗМА</w:t>
            </w:r>
            <w:r w:rsidR="007B7BD4" w:rsidRPr="007B7BD4">
              <w:rPr>
                <w:color w:val="000000"/>
              </w:rPr>
              <w:t>»</w:t>
            </w:r>
            <w:r w:rsidRPr="007B7BD4">
              <w:t>, Україна</w:t>
            </w:r>
          </w:p>
        </w:tc>
      </w:tr>
    </w:tbl>
    <w:p w:rsidR="002E2722" w:rsidRDefault="002E27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2E2722">
        <w:tc>
          <w:tcPr>
            <w:tcW w:w="5670" w:type="dxa"/>
            <w:tcMar>
              <w:top w:w="0" w:type="dxa"/>
              <w:left w:w="108" w:type="dxa"/>
              <w:bottom w:w="0" w:type="dxa"/>
              <w:right w:w="108" w:type="dxa"/>
            </w:tcMar>
            <w:hideMark/>
          </w:tcPr>
          <w:p w:rsidR="002E2722" w:rsidRDefault="0028537D">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2E2722" w:rsidRDefault="002E2722">
            <w:pPr>
              <w:jc w:val="center"/>
            </w:pPr>
          </w:p>
        </w:tc>
        <w:tc>
          <w:tcPr>
            <w:tcW w:w="284" w:type="dxa"/>
            <w:tcMar>
              <w:top w:w="0" w:type="dxa"/>
              <w:left w:w="108" w:type="dxa"/>
              <w:bottom w:w="0" w:type="dxa"/>
              <w:right w:w="108" w:type="dxa"/>
            </w:tcMar>
          </w:tcPr>
          <w:p w:rsidR="002E2722" w:rsidRDefault="002E27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2E2722" w:rsidRDefault="0028537D">
            <w:pPr>
              <w:jc w:val="center"/>
              <w:rPr>
                <w:b/>
                <w:bCs/>
                <w:iCs/>
              </w:rPr>
            </w:pPr>
            <w:r>
              <w:rPr>
                <w:rStyle w:val="cs72f7c9c5"/>
              </w:rPr>
              <w:t>Олександр ГРІЦЕНКО</w:t>
            </w:r>
          </w:p>
        </w:tc>
      </w:tr>
      <w:tr w:rsidR="002E2722">
        <w:tc>
          <w:tcPr>
            <w:tcW w:w="5670" w:type="dxa"/>
            <w:tcMar>
              <w:top w:w="0" w:type="dxa"/>
              <w:left w:w="108" w:type="dxa"/>
              <w:bottom w:w="0" w:type="dxa"/>
              <w:right w:w="108" w:type="dxa"/>
            </w:tcMar>
          </w:tcPr>
          <w:p w:rsidR="002E2722" w:rsidRDefault="002E2722"/>
        </w:tc>
        <w:tc>
          <w:tcPr>
            <w:tcW w:w="2835" w:type="dxa"/>
            <w:tcMar>
              <w:top w:w="0" w:type="dxa"/>
              <w:left w:w="108" w:type="dxa"/>
              <w:bottom w:w="0" w:type="dxa"/>
              <w:right w:w="108" w:type="dxa"/>
            </w:tcMar>
            <w:hideMark/>
          </w:tcPr>
          <w:p w:rsidR="002E2722" w:rsidRDefault="0028537D">
            <w:pPr>
              <w:jc w:val="center"/>
              <w:rPr>
                <w:szCs w:val="24"/>
              </w:rPr>
            </w:pPr>
            <w:r>
              <w:rPr>
                <w:szCs w:val="24"/>
                <w:vertAlign w:val="superscript"/>
              </w:rPr>
              <w:t>(підпис)</w:t>
            </w:r>
          </w:p>
        </w:tc>
        <w:tc>
          <w:tcPr>
            <w:tcW w:w="284" w:type="dxa"/>
            <w:tcMar>
              <w:top w:w="0" w:type="dxa"/>
              <w:left w:w="108" w:type="dxa"/>
              <w:bottom w:w="0" w:type="dxa"/>
              <w:right w:w="108" w:type="dxa"/>
            </w:tcMar>
          </w:tcPr>
          <w:p w:rsidR="002E2722" w:rsidRDefault="002E2722">
            <w:pPr>
              <w:jc w:val="center"/>
              <w:rPr>
                <w:vertAlign w:val="superscript"/>
              </w:rPr>
            </w:pPr>
          </w:p>
        </w:tc>
        <w:tc>
          <w:tcPr>
            <w:tcW w:w="4678" w:type="dxa"/>
            <w:tcMar>
              <w:top w:w="0" w:type="dxa"/>
              <w:left w:w="108" w:type="dxa"/>
              <w:bottom w:w="0" w:type="dxa"/>
              <w:right w:w="108" w:type="dxa"/>
            </w:tcMar>
            <w:hideMark/>
          </w:tcPr>
          <w:p w:rsidR="002E2722" w:rsidRDefault="0028537D">
            <w:pPr>
              <w:jc w:val="center"/>
              <w:rPr>
                <w:vertAlign w:val="superscript"/>
              </w:rPr>
            </w:pPr>
            <w:r>
              <w:rPr>
                <w:vertAlign w:val="superscript"/>
              </w:rPr>
              <w:t>(Власне ім’я ПРІЗВИЩЕ)</w:t>
            </w:r>
          </w:p>
        </w:tc>
      </w:tr>
    </w:tbl>
    <w:p w:rsidR="0028537D" w:rsidRDefault="0028537D" w:rsidP="003E30A4"/>
    <w:sectPr w:rsidR="0028537D">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537D" w:rsidRDefault="0028537D">
      <w:pPr>
        <w:rPr>
          <w:lang w:val="en-US"/>
        </w:rPr>
      </w:pPr>
      <w:r>
        <w:rPr>
          <w:lang w:val="en-US"/>
        </w:rPr>
        <w:separator/>
      </w:r>
    </w:p>
  </w:endnote>
  <w:endnote w:type="continuationSeparator" w:id="0">
    <w:p w:rsidR="0028537D" w:rsidRDefault="0028537D">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537D" w:rsidRDefault="0028537D">
      <w:pPr>
        <w:rPr>
          <w:lang w:val="en-US"/>
        </w:rPr>
      </w:pPr>
      <w:r>
        <w:rPr>
          <w:lang w:val="en-US"/>
        </w:rPr>
        <w:separator/>
      </w:r>
    </w:p>
  </w:footnote>
  <w:footnote w:type="continuationSeparator" w:id="0">
    <w:p w:rsidR="0028537D" w:rsidRDefault="0028537D">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722" w:rsidRDefault="0028537D">
    <w:pPr>
      <w:jc w:val="right"/>
    </w:pPr>
    <w:r>
      <w:rPr>
        <w:lang w:val="ru-RU"/>
      </w:rPr>
      <w:fldChar w:fldCharType="begin"/>
    </w:r>
    <w:r>
      <w:rPr>
        <w:lang w:val="ru-RU"/>
      </w:rPr>
      <w:instrText xml:space="preserve"> TITLE   \* MERGEFORMAT </w:instrText>
    </w:r>
    <w:r>
      <w:rPr>
        <w:lang w:val="ru-RU"/>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678"/>
    <w:rsid w:val="00083C17"/>
    <w:rsid w:val="00142D7E"/>
    <w:rsid w:val="00193C5C"/>
    <w:rsid w:val="00253678"/>
    <w:rsid w:val="0028537D"/>
    <w:rsid w:val="002E2722"/>
    <w:rsid w:val="00306417"/>
    <w:rsid w:val="00335FBC"/>
    <w:rsid w:val="003D515C"/>
    <w:rsid w:val="003E30A4"/>
    <w:rsid w:val="003F79E8"/>
    <w:rsid w:val="00464705"/>
    <w:rsid w:val="004B54B8"/>
    <w:rsid w:val="004C68D6"/>
    <w:rsid w:val="005F72CB"/>
    <w:rsid w:val="0078773A"/>
    <w:rsid w:val="007B7BD4"/>
    <w:rsid w:val="008143C3"/>
    <w:rsid w:val="008A0E80"/>
    <w:rsid w:val="008A74D8"/>
    <w:rsid w:val="008F294A"/>
    <w:rsid w:val="00943717"/>
    <w:rsid w:val="0096502A"/>
    <w:rsid w:val="009C0A64"/>
    <w:rsid w:val="009D7C80"/>
    <w:rsid w:val="00AD0452"/>
    <w:rsid w:val="00B31DE3"/>
    <w:rsid w:val="00CD4F0D"/>
    <w:rsid w:val="00D15B2B"/>
    <w:rsid w:val="00EA51CE"/>
    <w:rsid w:val="00FD52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84F1357"/>
  <w15:chartTrackingRefBased/>
  <w15:docId w15:val="{5F974C17-8F78-4573-9189-9D30C290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7B7BD4"/>
    <w:pPr>
      <w:tabs>
        <w:tab w:val="clear" w:pos="708"/>
      </w:tabs>
      <w:jc w:val="both"/>
    </w:pPr>
    <w:rPr>
      <w:rFonts w:eastAsiaTheme="minorEastAsia" w:cs="Times New Roman"/>
      <w:szCs w:val="24"/>
    </w:rPr>
  </w:style>
  <w:style w:type="paragraph" w:customStyle="1" w:styleId="cs2e86d3a6">
    <w:name w:val="cs2e86d3a6"/>
    <w:basedOn w:val="a"/>
    <w:rsid w:val="007B7BD4"/>
    <w:pPr>
      <w:tabs>
        <w:tab w:val="clear" w:pos="708"/>
      </w:tabs>
      <w:jc w:val="center"/>
    </w:pPr>
    <w:rPr>
      <w:rFonts w:eastAsiaTheme="minorEastAsia" w:cs="Times New Roman"/>
      <w:szCs w:val="24"/>
    </w:rPr>
  </w:style>
  <w:style w:type="paragraph" w:customStyle="1" w:styleId="cs202b20ac">
    <w:name w:val="cs202b20ac"/>
    <w:basedOn w:val="a"/>
    <w:rsid w:val="007B7BD4"/>
    <w:pPr>
      <w:tabs>
        <w:tab w:val="clear" w:pos="708"/>
      </w:tabs>
      <w:jc w:val="center"/>
    </w:pPr>
    <w:rPr>
      <w:rFonts w:eastAsiaTheme="minorEastAsia" w:cs="Times New Roman"/>
      <w:szCs w:val="24"/>
    </w:rPr>
  </w:style>
  <w:style w:type="paragraph" w:customStyle="1" w:styleId="csf06cd379">
    <w:name w:val="csf06cd379"/>
    <w:basedOn w:val="a"/>
    <w:rsid w:val="007B7BD4"/>
    <w:pPr>
      <w:tabs>
        <w:tab w:val="clear" w:pos="708"/>
      </w:tabs>
      <w:jc w:val="both"/>
    </w:pPr>
    <w:rPr>
      <w:rFonts w:eastAsiaTheme="minorEastAsia" w:cs="Times New Roman"/>
      <w:szCs w:val="24"/>
    </w:rPr>
  </w:style>
  <w:style w:type="character" w:customStyle="1" w:styleId="csa16174ba2">
    <w:name w:val="csa16174ba2"/>
    <w:basedOn w:val="a0"/>
    <w:rsid w:val="007B7BD4"/>
    <w:rPr>
      <w:rFonts w:ascii="Arial" w:hAnsi="Arial" w:cs="Arial" w:hint="default"/>
      <w:b w:val="0"/>
      <w:bCs w:val="0"/>
      <w:i w:val="0"/>
      <w:iCs w:val="0"/>
      <w:color w:val="000000"/>
      <w:sz w:val="20"/>
      <w:szCs w:val="20"/>
      <w:shd w:val="clear" w:color="auto" w:fill="auto"/>
    </w:rPr>
  </w:style>
  <w:style w:type="character" w:customStyle="1" w:styleId="cs5e98e9305">
    <w:name w:val="cs5e98e9305"/>
    <w:basedOn w:val="a0"/>
    <w:rsid w:val="007B7BD4"/>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7B7BD4"/>
    <w:rPr>
      <w:rFonts w:ascii="Arial" w:hAnsi="Arial" w:cs="Arial" w:hint="default"/>
      <w:b w:val="0"/>
      <w:bCs w:val="0"/>
      <w:i w:val="0"/>
      <w:iCs w:val="0"/>
      <w:color w:val="000000"/>
      <w:sz w:val="20"/>
      <w:szCs w:val="20"/>
      <w:shd w:val="clear" w:color="auto" w:fill="auto"/>
    </w:rPr>
  </w:style>
  <w:style w:type="paragraph" w:styleId="af4">
    <w:name w:val="footer"/>
    <w:basedOn w:val="a"/>
    <w:link w:val="af5"/>
    <w:uiPriority w:val="99"/>
    <w:unhideWhenUsed/>
    <w:rsid w:val="005F72CB"/>
    <w:pPr>
      <w:tabs>
        <w:tab w:val="clear" w:pos="708"/>
        <w:tab w:val="center" w:pos="4819"/>
        <w:tab w:val="right" w:pos="9639"/>
      </w:tabs>
    </w:pPr>
  </w:style>
  <w:style w:type="character" w:customStyle="1" w:styleId="af5">
    <w:name w:val="Нижній колонтитул Знак"/>
    <w:basedOn w:val="a0"/>
    <w:link w:val="af4"/>
    <w:uiPriority w:val="99"/>
    <w:rsid w:val="005F72CB"/>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A0734-4D6B-4E5F-95FF-81A973244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3845</Words>
  <Characters>33334</Characters>
  <Application>Microsoft Office Word</Application>
  <DocSecurity>0</DocSecurity>
  <Lines>277</Lines>
  <Paragraphs>74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2026-10-12T06:12:00Z</dcterms:created>
  <dcterms:modified xsi:type="dcterms:W3CDTF">2026-10-12T06:14:00Z</dcterms:modified>
</cp:coreProperties>
</file>