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B4F" w:rsidRPr="00C5487F" w:rsidRDefault="00AC6B4F" w:rsidP="00C5487F">
      <w:pPr>
        <w:pStyle w:val="a8"/>
        <w:ind w:right="-5"/>
        <w:jc w:val="right"/>
        <w:rPr>
          <w:rFonts w:ascii="Arial" w:hAnsi="Arial" w:cs="Arial"/>
          <w:b/>
          <w:bCs/>
          <w:sz w:val="20"/>
          <w:szCs w:val="20"/>
        </w:rPr>
      </w:pPr>
      <w:r w:rsidRPr="00C5487F">
        <w:rPr>
          <w:rFonts w:ascii="Arial" w:hAnsi="Arial" w:cs="Arial"/>
          <w:b/>
          <w:bCs/>
          <w:sz w:val="20"/>
          <w:szCs w:val="20"/>
        </w:rPr>
        <w:t>Додаток</w:t>
      </w:r>
      <w:r w:rsidR="00C5487F">
        <w:rPr>
          <w:rFonts w:ascii="Arial" w:hAnsi="Arial" w:cs="Arial"/>
          <w:b/>
          <w:bCs/>
          <w:sz w:val="20"/>
          <w:szCs w:val="20"/>
        </w:rPr>
        <w:t xml:space="preserve"> </w:t>
      </w:r>
      <w:r w:rsidRPr="00C5487F">
        <w:rPr>
          <w:rFonts w:ascii="Arial" w:hAnsi="Arial" w:cs="Arial"/>
          <w:b/>
          <w:bCs/>
          <w:sz w:val="20"/>
          <w:szCs w:val="20"/>
        </w:rPr>
        <w:t>1</w:t>
      </w:r>
    </w:p>
    <w:p w:rsidR="00AC6B4F" w:rsidRPr="00C5487F" w:rsidRDefault="00AC6B4F" w:rsidP="00C5487F">
      <w:pPr>
        <w:pStyle w:val="a8"/>
        <w:ind w:right="-5"/>
        <w:jc w:val="right"/>
        <w:rPr>
          <w:rFonts w:ascii="Arial" w:hAnsi="Arial" w:cs="Arial"/>
          <w:b/>
          <w:bCs/>
          <w:sz w:val="20"/>
          <w:szCs w:val="20"/>
        </w:rPr>
      </w:pPr>
    </w:p>
    <w:p w:rsidR="00AC6B4F" w:rsidRPr="00C5487F" w:rsidRDefault="00AC6B4F" w:rsidP="00C5487F">
      <w:pPr>
        <w:pStyle w:val="a8"/>
        <w:ind w:right="-5"/>
        <w:jc w:val="both"/>
        <w:rPr>
          <w:rFonts w:ascii="Arial" w:hAnsi="Arial" w:cs="Arial"/>
          <w:b/>
          <w:bCs/>
          <w:sz w:val="20"/>
          <w:szCs w:val="20"/>
        </w:rPr>
      </w:pPr>
      <w:r w:rsidRPr="00C5487F">
        <w:rPr>
          <w:rFonts w:ascii="Arial" w:hAnsi="Arial" w:cs="Arial"/>
          <w:b/>
          <w:bCs/>
          <w:sz w:val="20"/>
          <w:szCs w:val="20"/>
        </w:rPr>
        <w:t>«Перелік протоколів клінічних випробувань лікарських засобів та суттєвих поправок до протоколів клінічних випробувань, розглянутих на засіданнях Н</w:t>
      </w:r>
      <w:r w:rsidR="00C5487F">
        <w:rPr>
          <w:rFonts w:ascii="Arial" w:hAnsi="Arial" w:cs="Arial"/>
          <w:b/>
          <w:bCs/>
          <w:sz w:val="20"/>
          <w:szCs w:val="20"/>
        </w:rPr>
        <w:t xml:space="preserve">ЕР </w:t>
      </w:r>
      <w:r w:rsidR="005C349B">
        <w:rPr>
          <w:rFonts w:ascii="Arial" w:hAnsi="Arial" w:cs="Arial"/>
          <w:b/>
          <w:bCs/>
          <w:sz w:val="20"/>
          <w:szCs w:val="20"/>
        </w:rPr>
        <w:t xml:space="preserve">№21 </w:t>
      </w:r>
      <w:bookmarkStart w:id="0" w:name="_GoBack"/>
      <w:bookmarkEnd w:id="0"/>
      <w:r w:rsidRPr="00C5487F">
        <w:rPr>
          <w:rFonts w:ascii="Arial" w:hAnsi="Arial" w:cs="Arial"/>
          <w:b/>
          <w:bCs/>
          <w:sz w:val="20"/>
          <w:szCs w:val="20"/>
        </w:rPr>
        <w:t xml:space="preserve">від </w:t>
      </w:r>
      <w:r w:rsidR="00C5487F" w:rsidRPr="00C5487F">
        <w:rPr>
          <w:rFonts w:ascii="Arial" w:hAnsi="Arial" w:cs="Arial"/>
          <w:b/>
          <w:bCs/>
          <w:sz w:val="20"/>
          <w:szCs w:val="20"/>
        </w:rPr>
        <w:t>09</w:t>
      </w:r>
      <w:r w:rsidRPr="00C5487F">
        <w:rPr>
          <w:rFonts w:ascii="Arial" w:hAnsi="Arial" w:cs="Arial"/>
          <w:b/>
          <w:bCs/>
          <w:sz w:val="20"/>
          <w:szCs w:val="20"/>
        </w:rPr>
        <w:t xml:space="preserve">.07.2026, </w:t>
      </w:r>
      <w:r w:rsidR="00C5487F">
        <w:rPr>
          <w:rFonts w:ascii="Arial" w:hAnsi="Arial" w:cs="Arial"/>
          <w:b/>
          <w:bCs/>
          <w:sz w:val="20"/>
          <w:szCs w:val="20"/>
        </w:rPr>
        <w:t xml:space="preserve">                          </w:t>
      </w:r>
      <w:r w:rsidRPr="00C5487F">
        <w:rPr>
          <w:rFonts w:ascii="Arial" w:hAnsi="Arial" w:cs="Arial"/>
          <w:b/>
          <w:bCs/>
          <w:sz w:val="20"/>
          <w:szCs w:val="20"/>
        </w:rPr>
        <w:t xml:space="preserve">НТР №27 від </w:t>
      </w:r>
      <w:r w:rsidR="00C5487F" w:rsidRPr="00C5487F">
        <w:rPr>
          <w:rFonts w:ascii="Arial" w:hAnsi="Arial" w:cs="Arial"/>
          <w:b/>
          <w:bCs/>
          <w:sz w:val="20"/>
          <w:szCs w:val="20"/>
        </w:rPr>
        <w:t>09</w:t>
      </w:r>
      <w:r w:rsidRPr="00C5487F">
        <w:rPr>
          <w:rFonts w:ascii="Arial" w:hAnsi="Arial" w:cs="Arial"/>
          <w:b/>
          <w:bCs/>
          <w:sz w:val="20"/>
          <w:szCs w:val="20"/>
        </w:rPr>
        <w:t>.07.2026, на які були отримані позитивні висновки експертів»</w:t>
      </w:r>
    </w:p>
    <w:p w:rsidR="00AC6B4F" w:rsidRPr="00C5487F" w:rsidRDefault="00AC6B4F" w:rsidP="00C5487F">
      <w:pPr>
        <w:pStyle w:val="a8"/>
        <w:ind w:right="-5"/>
        <w:jc w:val="both"/>
        <w:rPr>
          <w:rFonts w:ascii="Arial" w:hAnsi="Arial" w:cs="Arial"/>
          <w:b/>
          <w:bCs/>
          <w:sz w:val="20"/>
          <w:szCs w:val="20"/>
        </w:rPr>
      </w:pPr>
    </w:p>
    <w:p w:rsidR="00046665" w:rsidRPr="00C5487F" w:rsidRDefault="00046665" w:rsidP="00C5487F">
      <w:pPr>
        <w:pStyle w:val="a8"/>
        <w:ind w:right="-5"/>
        <w:jc w:val="both"/>
        <w:rPr>
          <w:rFonts w:ascii="Arial" w:hAnsi="Arial" w:cs="Arial"/>
          <w:bCs/>
          <w:sz w:val="20"/>
          <w:szCs w:val="20"/>
        </w:rPr>
      </w:pPr>
    </w:p>
    <w:p w:rsidR="00046665" w:rsidRPr="00C5487F" w:rsidRDefault="00AC6B4F" w:rsidP="00C5487F">
      <w:pPr>
        <w:tabs>
          <w:tab w:val="left" w:pos="284"/>
          <w:tab w:val="left" w:pos="426"/>
          <w:tab w:val="left" w:pos="709"/>
        </w:tabs>
        <w:jc w:val="both"/>
        <w:rPr>
          <w:rStyle w:val="cs80d9435b1"/>
          <w:rFonts w:ascii="Arial" w:hAnsi="Arial" w:cs="Arial"/>
          <w:sz w:val="20"/>
        </w:rPr>
      </w:pPr>
      <w:r w:rsidRPr="00C5487F">
        <w:rPr>
          <w:rStyle w:val="cs80d9435b1"/>
          <w:rFonts w:ascii="Arial" w:hAnsi="Arial" w:cs="Arial"/>
          <w:b/>
          <w:sz w:val="20"/>
        </w:rPr>
        <w:t xml:space="preserve">1. </w:t>
      </w:r>
      <w:r w:rsidR="00440834" w:rsidRPr="00C5487F">
        <w:rPr>
          <w:rStyle w:val="csa16174ba1"/>
        </w:rPr>
        <w:t>«</w:t>
      </w:r>
      <w:proofErr w:type="spellStart"/>
      <w:r w:rsidR="00440834" w:rsidRPr="00C5487F">
        <w:rPr>
          <w:rStyle w:val="csa16174ba1"/>
        </w:rPr>
        <w:t>Рандомізоване</w:t>
      </w:r>
      <w:proofErr w:type="spellEnd"/>
      <w:r w:rsidR="00440834" w:rsidRPr="00C5487F">
        <w:rPr>
          <w:rStyle w:val="csa16174ba1"/>
        </w:rPr>
        <w:t xml:space="preserve">, подвійне сліпе дослідження фази 3 для оцінювання ефективності та безпечності </w:t>
      </w:r>
      <w:proofErr w:type="spellStart"/>
      <w:r w:rsidR="00440834" w:rsidRPr="00C5487F">
        <w:rPr>
          <w:rStyle w:val="cs5e98e9301"/>
        </w:rPr>
        <w:t>орелабрутинібу</w:t>
      </w:r>
      <w:proofErr w:type="spellEnd"/>
      <w:r w:rsidR="00440834" w:rsidRPr="00C5487F">
        <w:rPr>
          <w:rStyle w:val="csa16174ba1"/>
        </w:rPr>
        <w:t xml:space="preserve"> в порівнянні з плацебо, у пацієнтів із неактивним вторинно-прогресуючим розсіяним склерозом», код дослідження </w:t>
      </w:r>
      <w:r w:rsidR="00440834" w:rsidRPr="00C5487F">
        <w:rPr>
          <w:rStyle w:val="cs5e98e9301"/>
          <w:lang w:val="en-US"/>
        </w:rPr>
        <w:t>ZB</w:t>
      </w:r>
      <w:r w:rsidR="00440834" w:rsidRPr="00C5487F">
        <w:rPr>
          <w:rStyle w:val="cs5e98e9301"/>
        </w:rPr>
        <w:t>020-03-002</w:t>
      </w:r>
      <w:r w:rsidR="00440834" w:rsidRPr="00C5487F">
        <w:rPr>
          <w:rStyle w:val="csa16174ba1"/>
        </w:rPr>
        <w:t xml:space="preserve">, версія 4.0 від 11 грудня 2025 року, спонсор -              </w:t>
      </w:r>
      <w:r w:rsidR="00C5487F">
        <w:rPr>
          <w:rStyle w:val="csa16174ba1"/>
        </w:rPr>
        <w:t xml:space="preserve">                      </w:t>
      </w:r>
      <w:r w:rsidR="00440834" w:rsidRPr="00C5487F">
        <w:rPr>
          <w:rStyle w:val="csa16174ba1"/>
        </w:rPr>
        <w:t>ТОВ «</w:t>
      </w:r>
      <w:proofErr w:type="spellStart"/>
      <w:r w:rsidR="00440834" w:rsidRPr="00C5487F">
        <w:rPr>
          <w:rStyle w:val="csa16174ba1"/>
        </w:rPr>
        <w:t>Зенас</w:t>
      </w:r>
      <w:proofErr w:type="spellEnd"/>
      <w:r w:rsidR="00440834" w:rsidRPr="00C5487F">
        <w:rPr>
          <w:rStyle w:val="csa16174ba1"/>
        </w:rPr>
        <w:t xml:space="preserve"> </w:t>
      </w:r>
      <w:proofErr w:type="spellStart"/>
      <w:r w:rsidR="00440834" w:rsidRPr="00C5487F">
        <w:rPr>
          <w:rStyle w:val="csa16174ba1"/>
        </w:rPr>
        <w:t>БіоФарма</w:t>
      </w:r>
      <w:proofErr w:type="spellEnd"/>
      <w:r w:rsidR="00440834" w:rsidRPr="00C5487F">
        <w:rPr>
          <w:rStyle w:val="csa16174ba1"/>
        </w:rPr>
        <w:t xml:space="preserve"> (США)»</w:t>
      </w:r>
    </w:p>
    <w:p w:rsidR="00046665" w:rsidRPr="00C5487F" w:rsidRDefault="00440834" w:rsidP="00C5487F">
      <w:pPr>
        <w:pStyle w:val="cs80d9435b"/>
        <w:rPr>
          <w:rFonts w:ascii="Arial" w:hAnsi="Arial" w:cs="Arial"/>
          <w:sz w:val="20"/>
        </w:rPr>
      </w:pPr>
      <w:r w:rsidRPr="00C5487F">
        <w:rPr>
          <w:rStyle w:val="csa16174ba1"/>
        </w:rPr>
        <w:t>Фаза - ІІІ</w:t>
      </w:r>
    </w:p>
    <w:p w:rsidR="00046665" w:rsidRPr="00C5487F" w:rsidRDefault="00440834" w:rsidP="00C5487F">
      <w:pPr>
        <w:pStyle w:val="cs80d9435b"/>
        <w:rPr>
          <w:rFonts w:ascii="Arial" w:hAnsi="Arial" w:cs="Arial"/>
          <w:sz w:val="20"/>
          <w:szCs w:val="20"/>
        </w:rPr>
      </w:pPr>
      <w:r w:rsidRPr="00C5487F">
        <w:rPr>
          <w:rStyle w:val="csa16174ba1"/>
        </w:rPr>
        <w:t xml:space="preserve">Заявник - ТОВ «Клінічні дослідження </w:t>
      </w:r>
      <w:proofErr w:type="spellStart"/>
      <w:r w:rsidRPr="00C5487F">
        <w:rPr>
          <w:rStyle w:val="csa16174ba1"/>
        </w:rPr>
        <w:t>Айкон</w:t>
      </w:r>
      <w:proofErr w:type="spellEnd"/>
      <w:r w:rsidRPr="00C5487F">
        <w:rPr>
          <w:rStyle w:val="csa16174ba1"/>
        </w:rPr>
        <w:t>», Україна</w:t>
      </w:r>
    </w:p>
    <w:p w:rsidR="00AC6B4F" w:rsidRPr="00C5487F" w:rsidRDefault="00AC6B4F" w:rsidP="00C5487F">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32"/>
        <w:gridCol w:w="9095"/>
      </w:tblGrid>
      <w:tr w:rsidR="00046665" w:rsidRPr="00C5487F" w:rsidTr="00AC6B4F">
        <w:tc>
          <w:tcPr>
            <w:tcW w:w="532" w:type="dxa"/>
            <w:tcMar>
              <w:top w:w="0" w:type="dxa"/>
              <w:left w:w="108" w:type="dxa"/>
              <w:bottom w:w="0" w:type="dxa"/>
              <w:right w:w="108" w:type="dxa"/>
            </w:tcMar>
            <w:vAlign w:val="center"/>
            <w:hideMark/>
          </w:tcPr>
          <w:p w:rsidR="00046665" w:rsidRPr="00C5487F" w:rsidRDefault="00440834" w:rsidP="00C5487F">
            <w:pPr>
              <w:pStyle w:val="cs2e86d3a6"/>
              <w:rPr>
                <w:rFonts w:ascii="Arial" w:hAnsi="Arial" w:cs="Arial"/>
                <w:sz w:val="20"/>
              </w:rPr>
            </w:pPr>
            <w:r w:rsidRPr="00C5487F">
              <w:rPr>
                <w:rStyle w:val="csa16174ba1"/>
              </w:rPr>
              <w:t>№ п/п</w:t>
            </w:r>
          </w:p>
        </w:tc>
        <w:tc>
          <w:tcPr>
            <w:tcW w:w="9095" w:type="dxa"/>
            <w:tcMar>
              <w:top w:w="0" w:type="dxa"/>
              <w:left w:w="108" w:type="dxa"/>
              <w:bottom w:w="0" w:type="dxa"/>
              <w:right w:w="108" w:type="dxa"/>
            </w:tcMar>
            <w:vAlign w:val="center"/>
            <w:hideMark/>
          </w:tcPr>
          <w:p w:rsidR="00046665" w:rsidRPr="00C5487F" w:rsidRDefault="00440834" w:rsidP="00C5487F">
            <w:pPr>
              <w:pStyle w:val="cs2e86d3a6"/>
              <w:rPr>
                <w:rFonts w:ascii="Arial" w:hAnsi="Arial" w:cs="Arial"/>
                <w:sz w:val="20"/>
              </w:rPr>
            </w:pPr>
            <w:r w:rsidRPr="00C5487F">
              <w:rPr>
                <w:rStyle w:val="csa16174ba1"/>
              </w:rPr>
              <w:t>П.І.Б. відповідального дослідника</w:t>
            </w:r>
          </w:p>
          <w:p w:rsidR="00046665" w:rsidRPr="00C5487F" w:rsidRDefault="00440834" w:rsidP="00C5487F">
            <w:pPr>
              <w:pStyle w:val="cs2e86d3a6"/>
              <w:rPr>
                <w:rFonts w:ascii="Arial" w:hAnsi="Arial" w:cs="Arial"/>
                <w:sz w:val="20"/>
              </w:rPr>
            </w:pPr>
            <w:r w:rsidRPr="00C5487F">
              <w:rPr>
                <w:rStyle w:val="csa16174ba1"/>
              </w:rPr>
              <w:t>Назва місця проведення клінічного випробування</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1.</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д.м.н</w:t>
            </w:r>
            <w:proofErr w:type="spellEnd"/>
            <w:r w:rsidRPr="00C5487F">
              <w:rPr>
                <w:rStyle w:val="csa16174ba1"/>
              </w:rPr>
              <w:t>. Шульга О.Д.</w:t>
            </w:r>
          </w:p>
          <w:p w:rsidR="00046665" w:rsidRPr="00C5487F" w:rsidRDefault="00440834" w:rsidP="00C5487F">
            <w:pPr>
              <w:pStyle w:val="cs80d9435b"/>
              <w:rPr>
                <w:rFonts w:ascii="Arial" w:hAnsi="Arial" w:cs="Arial"/>
                <w:sz w:val="20"/>
              </w:rPr>
            </w:pPr>
            <w:r w:rsidRPr="00C5487F">
              <w:rPr>
                <w:rStyle w:val="csa16174ba1"/>
              </w:rPr>
              <w:t xml:space="preserve">Комунальне підприємство «Волинська обласна клінічна лікарня» Волинської обласної ради, неврологічне відділення з ліжками інтенсивної терапії та </w:t>
            </w:r>
            <w:proofErr w:type="spellStart"/>
            <w:r w:rsidRPr="00C5487F">
              <w:rPr>
                <w:rStyle w:val="csa16174ba1"/>
              </w:rPr>
              <w:t>інсультним</w:t>
            </w:r>
            <w:proofErr w:type="spellEnd"/>
            <w:r w:rsidRPr="00C5487F">
              <w:rPr>
                <w:rStyle w:val="csa16174ba1"/>
              </w:rPr>
              <w:t xml:space="preserve"> блоком, м. Луцьк</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2.</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к.м.н</w:t>
            </w:r>
            <w:proofErr w:type="spellEnd"/>
            <w:r w:rsidRPr="00C5487F">
              <w:rPr>
                <w:rStyle w:val="csa16174ba1"/>
              </w:rPr>
              <w:t xml:space="preserve">. </w:t>
            </w:r>
            <w:proofErr w:type="spellStart"/>
            <w:r w:rsidRPr="00C5487F">
              <w:rPr>
                <w:rStyle w:val="csa16174ba1"/>
              </w:rPr>
              <w:t>Хавунка</w:t>
            </w:r>
            <w:proofErr w:type="spellEnd"/>
            <w:r w:rsidRPr="00C5487F">
              <w:rPr>
                <w:rStyle w:val="csa16174ba1"/>
              </w:rPr>
              <w:t xml:space="preserve"> М.Я.</w:t>
            </w:r>
          </w:p>
          <w:p w:rsidR="00046665" w:rsidRPr="00C5487F" w:rsidRDefault="00440834" w:rsidP="00C5487F">
            <w:pPr>
              <w:pStyle w:val="cs80d9435b"/>
              <w:rPr>
                <w:rFonts w:ascii="Arial" w:hAnsi="Arial" w:cs="Arial"/>
                <w:sz w:val="20"/>
              </w:rPr>
            </w:pPr>
            <w:r w:rsidRPr="00C5487F">
              <w:rPr>
                <w:rStyle w:val="csa16174ba1"/>
              </w:rPr>
              <w:t>ТОВАРИСТВО З ОБМЕЖЕНОЮ ВІДПОВІДАЛЬНІСТЮ «НЕЙРОФОКУС», м. Львів</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3.</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д.м.н</w:t>
            </w:r>
            <w:proofErr w:type="spellEnd"/>
            <w:r w:rsidRPr="00C5487F">
              <w:rPr>
                <w:rStyle w:val="csa16174ba1"/>
              </w:rPr>
              <w:t>., проф. Соколова Л.І.</w:t>
            </w:r>
          </w:p>
          <w:p w:rsidR="00046665" w:rsidRPr="00C5487F" w:rsidRDefault="00440834" w:rsidP="00C5487F">
            <w:pPr>
              <w:pStyle w:val="cs80d9435b"/>
              <w:rPr>
                <w:rFonts w:ascii="Arial" w:hAnsi="Arial" w:cs="Arial"/>
                <w:sz w:val="20"/>
              </w:rPr>
            </w:pPr>
            <w:r w:rsidRPr="00C5487F">
              <w:rPr>
                <w:rStyle w:val="csa16174ba1"/>
              </w:rPr>
              <w:t>Товариство з обмеженою відповідальністю «</w:t>
            </w:r>
            <w:proofErr w:type="spellStart"/>
            <w:r w:rsidRPr="00C5487F">
              <w:rPr>
                <w:rStyle w:val="csa16174ba1"/>
              </w:rPr>
              <w:t>Медбуд-Клінік</w:t>
            </w:r>
            <w:proofErr w:type="spellEnd"/>
            <w:r w:rsidRPr="00C5487F">
              <w:rPr>
                <w:rStyle w:val="csa16174ba1"/>
              </w:rPr>
              <w:t xml:space="preserve">», лікувально-профілактичний підрозділ </w:t>
            </w:r>
            <w:r w:rsidR="0009510B" w:rsidRPr="00C5487F">
              <w:rPr>
                <w:rStyle w:val="csa16174ba1"/>
              </w:rPr>
              <w:t>М</w:t>
            </w:r>
            <w:r w:rsidRPr="00C5487F">
              <w:rPr>
                <w:rStyle w:val="csa16174ba1"/>
              </w:rPr>
              <w:t>едичного центр</w:t>
            </w:r>
            <w:r w:rsidR="0009510B" w:rsidRPr="00C5487F">
              <w:rPr>
                <w:rStyle w:val="csa16174ba1"/>
              </w:rPr>
              <w:t>у</w:t>
            </w:r>
            <w:r w:rsidRPr="00C5487F">
              <w:rPr>
                <w:rStyle w:val="csa16174ba1"/>
              </w:rPr>
              <w:t>, м. Київ</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4.</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к.м.н</w:t>
            </w:r>
            <w:proofErr w:type="spellEnd"/>
            <w:r w:rsidRPr="00C5487F">
              <w:rPr>
                <w:rStyle w:val="csa16174ba1"/>
              </w:rPr>
              <w:t xml:space="preserve">. </w:t>
            </w:r>
            <w:proofErr w:type="spellStart"/>
            <w:r w:rsidRPr="00C5487F">
              <w:rPr>
                <w:rStyle w:val="csa16174ba1"/>
              </w:rPr>
              <w:t>Костюченко</w:t>
            </w:r>
            <w:proofErr w:type="spellEnd"/>
            <w:r w:rsidRPr="00C5487F">
              <w:rPr>
                <w:rStyle w:val="csa16174ba1"/>
              </w:rPr>
              <w:t xml:space="preserve"> А.В.</w:t>
            </w:r>
          </w:p>
          <w:p w:rsidR="00046665" w:rsidRPr="00C5487F" w:rsidRDefault="00440834" w:rsidP="00C5487F">
            <w:pPr>
              <w:pStyle w:val="cs80d9435b"/>
              <w:rPr>
                <w:rFonts w:ascii="Arial" w:hAnsi="Arial" w:cs="Arial"/>
                <w:sz w:val="20"/>
              </w:rPr>
            </w:pPr>
            <w:r w:rsidRPr="00C5487F">
              <w:rPr>
                <w:rStyle w:val="csa16174ba1"/>
              </w:rPr>
              <w:t xml:space="preserve">Товариство з обмеженою відповідальністю «Медичний центр </w:t>
            </w:r>
            <w:proofErr w:type="spellStart"/>
            <w:r w:rsidRPr="00C5487F">
              <w:rPr>
                <w:rStyle w:val="csa16174ba1"/>
              </w:rPr>
              <w:t>Хелс</w:t>
            </w:r>
            <w:proofErr w:type="spellEnd"/>
            <w:r w:rsidRPr="00C5487F">
              <w:rPr>
                <w:rStyle w:val="csa16174ba1"/>
              </w:rPr>
              <w:t xml:space="preserve"> </w:t>
            </w:r>
            <w:proofErr w:type="spellStart"/>
            <w:r w:rsidRPr="00C5487F">
              <w:rPr>
                <w:rStyle w:val="csa16174ba1"/>
              </w:rPr>
              <w:t>Клінік</w:t>
            </w:r>
            <w:proofErr w:type="spellEnd"/>
            <w:r w:rsidRPr="00C5487F">
              <w:rPr>
                <w:rStyle w:val="csa16174ba1"/>
              </w:rPr>
              <w:t>», відділ неврології Медичного клінічного дослідницького центру, м. Вінниця</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5.</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д.м.н</w:t>
            </w:r>
            <w:proofErr w:type="spellEnd"/>
            <w:r w:rsidRPr="00C5487F">
              <w:rPr>
                <w:rStyle w:val="csa16174ba1"/>
              </w:rPr>
              <w:t xml:space="preserve">., проф. </w:t>
            </w:r>
            <w:proofErr w:type="spellStart"/>
            <w:r w:rsidRPr="00C5487F">
              <w:rPr>
                <w:rStyle w:val="csa16174ba1"/>
              </w:rPr>
              <w:t>Негрич</w:t>
            </w:r>
            <w:proofErr w:type="spellEnd"/>
            <w:r w:rsidRPr="00C5487F">
              <w:rPr>
                <w:rStyle w:val="csa16174ba1"/>
              </w:rPr>
              <w:t xml:space="preserve"> Т.І.</w:t>
            </w:r>
          </w:p>
          <w:p w:rsidR="00046665" w:rsidRPr="00C5487F" w:rsidRDefault="00440834" w:rsidP="00C5487F">
            <w:pPr>
              <w:pStyle w:val="cs80d9435b"/>
              <w:rPr>
                <w:rFonts w:ascii="Arial" w:hAnsi="Arial" w:cs="Arial"/>
                <w:sz w:val="20"/>
              </w:rPr>
            </w:pPr>
            <w:r w:rsidRPr="00C5487F">
              <w:rPr>
                <w:rStyle w:val="csa16174ba1"/>
              </w:rPr>
              <w:t xml:space="preserve">Університетська лікарня </w:t>
            </w:r>
            <w:r w:rsidR="0009510B" w:rsidRPr="00C5487F">
              <w:rPr>
                <w:rStyle w:val="csa16174ba1"/>
              </w:rPr>
              <w:t>д</w:t>
            </w:r>
            <w:r w:rsidRPr="00C5487F">
              <w:rPr>
                <w:rStyle w:val="csa16174ba1"/>
              </w:rPr>
              <w:t xml:space="preserve">ержавного некомерційного товариства «Львівський національний медичний університет імені Данила Галицького», клініка неврології та нейрохірургії, неврологічне відділення </w:t>
            </w:r>
            <w:proofErr w:type="spellStart"/>
            <w:r w:rsidRPr="00C5487F">
              <w:rPr>
                <w:rStyle w:val="csa16174ba1"/>
              </w:rPr>
              <w:t>кампусу</w:t>
            </w:r>
            <w:proofErr w:type="spellEnd"/>
            <w:r w:rsidRPr="00C5487F">
              <w:rPr>
                <w:rStyle w:val="csa16174ba1"/>
              </w:rPr>
              <w:t xml:space="preserve"> імені Мар'яна </w:t>
            </w:r>
            <w:proofErr w:type="spellStart"/>
            <w:r w:rsidRPr="00C5487F">
              <w:rPr>
                <w:rStyle w:val="csa16174ba1"/>
              </w:rPr>
              <w:t>Панчишина</w:t>
            </w:r>
            <w:proofErr w:type="spellEnd"/>
            <w:r w:rsidRPr="00C5487F">
              <w:rPr>
                <w:rStyle w:val="csa16174ba1"/>
              </w:rPr>
              <w:t>, Державне некомерційне товариство «Львівський національний медичний університет імені Данила Галицького», кафедра неврології, м. Львів</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6.</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r w:rsidRPr="00C5487F">
              <w:rPr>
                <w:rStyle w:val="csa16174ba1"/>
              </w:rPr>
              <w:t>лікар Ільницька О.В.</w:t>
            </w:r>
          </w:p>
          <w:p w:rsidR="00046665" w:rsidRPr="00C5487F" w:rsidRDefault="00440834" w:rsidP="00C5487F">
            <w:pPr>
              <w:pStyle w:val="cs80d9435b"/>
              <w:rPr>
                <w:rFonts w:ascii="Arial" w:hAnsi="Arial" w:cs="Arial"/>
                <w:sz w:val="20"/>
              </w:rPr>
            </w:pPr>
            <w:r w:rsidRPr="00C5487F">
              <w:rPr>
                <w:rStyle w:val="csa16174ba1"/>
              </w:rPr>
              <w:t>Обласне комунальне некомерційне підприємство «Чернівецька лікарня швидкої медичної допомоги», Центр невідкладної неврології, м. Чернівці</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7.</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д.м.н</w:t>
            </w:r>
            <w:proofErr w:type="spellEnd"/>
            <w:r w:rsidRPr="00C5487F">
              <w:rPr>
                <w:rStyle w:val="csa16174ba1"/>
              </w:rPr>
              <w:t xml:space="preserve">., проф. </w:t>
            </w:r>
            <w:proofErr w:type="spellStart"/>
            <w:r w:rsidRPr="00C5487F">
              <w:rPr>
                <w:rStyle w:val="csa16174ba1"/>
              </w:rPr>
              <w:t>Шкробот</w:t>
            </w:r>
            <w:proofErr w:type="spellEnd"/>
            <w:r w:rsidRPr="00C5487F">
              <w:rPr>
                <w:rStyle w:val="csa16174ba1"/>
              </w:rPr>
              <w:t xml:space="preserve"> С.І.</w:t>
            </w:r>
          </w:p>
          <w:p w:rsidR="00046665" w:rsidRPr="00C5487F" w:rsidRDefault="00440834" w:rsidP="00C5487F">
            <w:pPr>
              <w:pStyle w:val="cs80d9435b"/>
              <w:rPr>
                <w:rFonts w:ascii="Arial" w:hAnsi="Arial" w:cs="Arial"/>
                <w:sz w:val="20"/>
              </w:rPr>
            </w:pPr>
            <w:r w:rsidRPr="00C5487F">
              <w:rPr>
                <w:rStyle w:val="csa16174ba1"/>
              </w:rPr>
              <w:t>Комунальне некомерційне підприємство «Тернопільська обласна клінічна психоневрологічна лікарня» Тернопільської обласної ради, неврологічне відділення №</w:t>
            </w:r>
            <w:r w:rsidR="0009510B" w:rsidRPr="00C5487F">
              <w:rPr>
                <w:rStyle w:val="csa16174ba1"/>
              </w:rPr>
              <w:t>1</w:t>
            </w:r>
            <w:r w:rsidRPr="00C5487F">
              <w:rPr>
                <w:rStyle w:val="csa16174ba1"/>
              </w:rPr>
              <w:t xml:space="preserve">, м. Тернопіль </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8.</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к.філос.н</w:t>
            </w:r>
            <w:proofErr w:type="spellEnd"/>
            <w:r w:rsidRPr="00C5487F">
              <w:rPr>
                <w:rStyle w:val="csa16174ba1"/>
              </w:rPr>
              <w:t xml:space="preserve">. </w:t>
            </w:r>
            <w:proofErr w:type="spellStart"/>
            <w:r w:rsidRPr="00C5487F">
              <w:rPr>
                <w:rStyle w:val="csa16174ba1"/>
              </w:rPr>
              <w:t>Саноцький</w:t>
            </w:r>
            <w:proofErr w:type="spellEnd"/>
            <w:r w:rsidRPr="00C5487F">
              <w:rPr>
                <w:rStyle w:val="csa16174ba1"/>
              </w:rPr>
              <w:t xml:space="preserve"> Я.Є. </w:t>
            </w:r>
          </w:p>
          <w:p w:rsidR="00046665" w:rsidRPr="00C5487F" w:rsidRDefault="00440834" w:rsidP="00C5487F">
            <w:pPr>
              <w:pStyle w:val="cs80d9435b"/>
              <w:rPr>
                <w:rFonts w:ascii="Arial" w:hAnsi="Arial" w:cs="Arial"/>
                <w:sz w:val="20"/>
              </w:rPr>
            </w:pPr>
            <w:r w:rsidRPr="00C5487F">
              <w:rPr>
                <w:rStyle w:val="csa16174ba1"/>
              </w:rPr>
              <w:t>Товариство з обмеженою відповідальністю «Медичний центр «</w:t>
            </w:r>
            <w:proofErr w:type="spellStart"/>
            <w:r w:rsidRPr="00C5487F">
              <w:rPr>
                <w:rStyle w:val="csa16174ba1"/>
              </w:rPr>
              <w:t>Нейроклінік</w:t>
            </w:r>
            <w:proofErr w:type="spellEnd"/>
            <w:r w:rsidRPr="00C5487F">
              <w:rPr>
                <w:rStyle w:val="csa16174ba1"/>
              </w:rPr>
              <w:t>», м. Львів</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9.</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r w:rsidRPr="00C5487F">
              <w:rPr>
                <w:rStyle w:val="csa16174ba1"/>
              </w:rPr>
              <w:t xml:space="preserve">лікар </w:t>
            </w:r>
            <w:proofErr w:type="spellStart"/>
            <w:r w:rsidRPr="00C5487F">
              <w:rPr>
                <w:rStyle w:val="csa16174ba1"/>
              </w:rPr>
              <w:t>Яблонь</w:t>
            </w:r>
            <w:proofErr w:type="spellEnd"/>
            <w:r w:rsidRPr="00C5487F">
              <w:rPr>
                <w:rStyle w:val="csa16174ba1"/>
              </w:rPr>
              <w:t xml:space="preserve"> І.С. </w:t>
            </w:r>
          </w:p>
          <w:p w:rsidR="00046665" w:rsidRPr="00C5487F" w:rsidRDefault="00440834" w:rsidP="00C5487F">
            <w:pPr>
              <w:pStyle w:val="cs80d9435b"/>
              <w:rPr>
                <w:rFonts w:ascii="Arial" w:hAnsi="Arial" w:cs="Arial"/>
                <w:sz w:val="20"/>
              </w:rPr>
            </w:pPr>
            <w:r w:rsidRPr="00C5487F">
              <w:rPr>
                <w:rStyle w:val="csa16174ba1"/>
              </w:rPr>
              <w:t>Комунальне некомерційне підприємство «Міська клінічна лікарня №1 Івано-Франківської міської ради», відділення неврології, м. Івано-Франківськ</w:t>
            </w:r>
          </w:p>
        </w:tc>
      </w:tr>
      <w:tr w:rsidR="00046665" w:rsidRPr="00C5487F" w:rsidTr="00AC6B4F">
        <w:trPr>
          <w:trHeight w:val="486"/>
        </w:trPr>
        <w:tc>
          <w:tcPr>
            <w:tcW w:w="532"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1"/>
              </w:rPr>
              <w:t>10.</w:t>
            </w:r>
          </w:p>
        </w:tc>
        <w:tc>
          <w:tcPr>
            <w:tcW w:w="9095"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1"/>
              </w:rPr>
              <w:t>д.м.н</w:t>
            </w:r>
            <w:proofErr w:type="spellEnd"/>
            <w:r w:rsidRPr="00C5487F">
              <w:rPr>
                <w:rStyle w:val="csa16174ba1"/>
              </w:rPr>
              <w:t xml:space="preserve">., проф. </w:t>
            </w:r>
            <w:proofErr w:type="spellStart"/>
            <w:r w:rsidRPr="00C5487F">
              <w:rPr>
                <w:rStyle w:val="csa16174ba1"/>
              </w:rPr>
              <w:t>Пашковський</w:t>
            </w:r>
            <w:proofErr w:type="spellEnd"/>
            <w:r w:rsidRPr="00C5487F">
              <w:rPr>
                <w:rStyle w:val="csa16174ba1"/>
              </w:rPr>
              <w:t xml:space="preserve"> В.М.</w:t>
            </w:r>
          </w:p>
          <w:p w:rsidR="00046665" w:rsidRPr="00C5487F" w:rsidRDefault="00440834" w:rsidP="00C5487F">
            <w:pPr>
              <w:pStyle w:val="cs80d9435b"/>
              <w:rPr>
                <w:rFonts w:ascii="Arial" w:hAnsi="Arial" w:cs="Arial"/>
                <w:sz w:val="20"/>
              </w:rPr>
            </w:pPr>
            <w:r w:rsidRPr="00C5487F">
              <w:rPr>
                <w:rStyle w:val="csa16174ba1"/>
              </w:rPr>
              <w:t>Товариство з обмеженою відповідальністю «Західний судинний центр - Чернівці», м. Чернівці</w:t>
            </w:r>
          </w:p>
        </w:tc>
      </w:tr>
    </w:tbl>
    <w:p w:rsidR="00046665" w:rsidRDefault="00046665" w:rsidP="00C5487F">
      <w:pPr>
        <w:jc w:val="both"/>
        <w:rPr>
          <w:rFonts w:ascii="Arial" w:hAnsi="Arial" w:cs="Arial"/>
          <w:sz w:val="20"/>
          <w:szCs w:val="20"/>
        </w:rPr>
      </w:pPr>
    </w:p>
    <w:p w:rsidR="00C5487F" w:rsidRPr="00C5487F" w:rsidRDefault="00C5487F" w:rsidP="00C5487F">
      <w:pPr>
        <w:jc w:val="both"/>
        <w:rPr>
          <w:rFonts w:ascii="Arial" w:hAnsi="Arial" w:cs="Arial"/>
          <w:sz w:val="20"/>
          <w:szCs w:val="20"/>
        </w:rPr>
      </w:pPr>
    </w:p>
    <w:p w:rsidR="00046665" w:rsidRPr="00C5487F" w:rsidRDefault="00AC6B4F" w:rsidP="00C5487F">
      <w:pPr>
        <w:tabs>
          <w:tab w:val="left" w:pos="284"/>
          <w:tab w:val="left" w:pos="426"/>
          <w:tab w:val="left" w:pos="709"/>
        </w:tabs>
        <w:jc w:val="both"/>
        <w:rPr>
          <w:rStyle w:val="cs95e872d01"/>
          <w:rFonts w:ascii="Arial" w:hAnsi="Arial" w:cs="Arial"/>
          <w:sz w:val="20"/>
        </w:rPr>
      </w:pPr>
      <w:r w:rsidRPr="00C5487F">
        <w:rPr>
          <w:rStyle w:val="cs95e872d01"/>
          <w:rFonts w:ascii="Arial" w:hAnsi="Arial" w:cs="Arial"/>
          <w:b/>
          <w:sz w:val="20"/>
        </w:rPr>
        <w:t xml:space="preserve">2. </w:t>
      </w:r>
      <w:r w:rsidR="00440834" w:rsidRPr="00C5487F">
        <w:rPr>
          <w:rStyle w:val="csa16174ba2"/>
        </w:rPr>
        <w:t>«</w:t>
      </w:r>
      <w:proofErr w:type="spellStart"/>
      <w:r w:rsidR="00440834" w:rsidRPr="00C5487F">
        <w:rPr>
          <w:rStyle w:val="csa16174ba2"/>
        </w:rPr>
        <w:t>Рандомізоване</w:t>
      </w:r>
      <w:proofErr w:type="spellEnd"/>
      <w:r w:rsidR="00440834" w:rsidRPr="00C5487F">
        <w:rPr>
          <w:rStyle w:val="csa16174ba2"/>
        </w:rPr>
        <w:t xml:space="preserve">, подвійне сліпе дослідження фази 3 для оцінки ефективності та безпечності, спрямоване на порівняння </w:t>
      </w:r>
      <w:proofErr w:type="spellStart"/>
      <w:r w:rsidR="00440834" w:rsidRPr="00C5487F">
        <w:rPr>
          <w:rStyle w:val="cs5e98e9302"/>
        </w:rPr>
        <w:t>орелабрутинібу</w:t>
      </w:r>
      <w:proofErr w:type="spellEnd"/>
      <w:r w:rsidR="00440834" w:rsidRPr="00C5487F">
        <w:rPr>
          <w:rStyle w:val="cs5e98e9302"/>
        </w:rPr>
        <w:t xml:space="preserve"> </w:t>
      </w:r>
      <w:r w:rsidR="00440834" w:rsidRPr="00C5487F">
        <w:rPr>
          <w:rStyle w:val="csa16174ba2"/>
        </w:rPr>
        <w:t xml:space="preserve">з плацебо у пацієнтів із первинно-прогресуючим розсіяним склерозом», код дослідження </w:t>
      </w:r>
      <w:r w:rsidR="00440834" w:rsidRPr="00C5487F">
        <w:rPr>
          <w:rStyle w:val="cs5e98e9302"/>
          <w:lang w:val="en-US"/>
        </w:rPr>
        <w:t>ZB</w:t>
      </w:r>
      <w:r w:rsidR="00440834" w:rsidRPr="00C5487F">
        <w:rPr>
          <w:rStyle w:val="cs5e98e9302"/>
        </w:rPr>
        <w:t>020-03-001</w:t>
      </w:r>
      <w:r w:rsidR="00440834" w:rsidRPr="00C5487F">
        <w:rPr>
          <w:rStyle w:val="csa16174ba2"/>
        </w:rPr>
        <w:t xml:space="preserve">, версія 5.0 від 02 грудня 2025 року, спонсор - </w:t>
      </w:r>
      <w:r w:rsidR="00B147F9" w:rsidRPr="00C5487F">
        <w:rPr>
          <w:rStyle w:val="csa16174ba2"/>
        </w:rPr>
        <w:t xml:space="preserve">                                 </w:t>
      </w:r>
      <w:r w:rsidR="00440834" w:rsidRPr="00C5487F">
        <w:rPr>
          <w:rStyle w:val="csa16174ba2"/>
        </w:rPr>
        <w:t>ТОВ «</w:t>
      </w:r>
      <w:proofErr w:type="spellStart"/>
      <w:r w:rsidR="00440834" w:rsidRPr="00C5487F">
        <w:rPr>
          <w:rStyle w:val="csa16174ba2"/>
        </w:rPr>
        <w:t>Зенас</w:t>
      </w:r>
      <w:proofErr w:type="spellEnd"/>
      <w:r w:rsidR="00440834" w:rsidRPr="00C5487F">
        <w:rPr>
          <w:rStyle w:val="csa16174ba2"/>
        </w:rPr>
        <w:t xml:space="preserve"> </w:t>
      </w:r>
      <w:proofErr w:type="spellStart"/>
      <w:r w:rsidR="00440834" w:rsidRPr="00C5487F">
        <w:rPr>
          <w:rStyle w:val="csa16174ba2"/>
        </w:rPr>
        <w:t>БіоФарма</w:t>
      </w:r>
      <w:proofErr w:type="spellEnd"/>
      <w:r w:rsidR="00440834" w:rsidRPr="00C5487F">
        <w:rPr>
          <w:rStyle w:val="csa16174ba2"/>
        </w:rPr>
        <w:t xml:space="preserve"> (США)»</w:t>
      </w:r>
    </w:p>
    <w:p w:rsidR="00046665" w:rsidRPr="00C5487F" w:rsidRDefault="00440834" w:rsidP="00C5487F">
      <w:pPr>
        <w:pStyle w:val="cs95e872d0"/>
        <w:rPr>
          <w:rFonts w:ascii="Arial" w:hAnsi="Arial" w:cs="Arial"/>
          <w:sz w:val="20"/>
        </w:rPr>
      </w:pPr>
      <w:r w:rsidRPr="00C5487F">
        <w:rPr>
          <w:rStyle w:val="csa16174ba2"/>
        </w:rPr>
        <w:t>Фаза - ІІІ</w:t>
      </w:r>
    </w:p>
    <w:p w:rsidR="00046665" w:rsidRPr="00C5487F" w:rsidRDefault="00440834" w:rsidP="00C5487F">
      <w:pPr>
        <w:pStyle w:val="cs95e872d0"/>
        <w:rPr>
          <w:rFonts w:ascii="Arial" w:hAnsi="Arial" w:cs="Arial"/>
          <w:sz w:val="20"/>
          <w:szCs w:val="20"/>
        </w:rPr>
      </w:pPr>
      <w:r w:rsidRPr="00C5487F">
        <w:rPr>
          <w:rStyle w:val="csa16174ba2"/>
        </w:rPr>
        <w:t xml:space="preserve">Заявник - ТОВ «Клінічні дослідження </w:t>
      </w:r>
      <w:proofErr w:type="spellStart"/>
      <w:r w:rsidRPr="00C5487F">
        <w:rPr>
          <w:rStyle w:val="csa16174ba2"/>
        </w:rPr>
        <w:t>Айкон</w:t>
      </w:r>
      <w:proofErr w:type="spellEnd"/>
      <w:r w:rsidRPr="00C5487F">
        <w:rPr>
          <w:rStyle w:val="csa16174ba2"/>
        </w:rPr>
        <w:t>», Україна</w:t>
      </w:r>
    </w:p>
    <w:p w:rsidR="00AC6B4F" w:rsidRPr="00C5487F" w:rsidRDefault="00AC6B4F" w:rsidP="00C5487F">
      <w:pPr>
        <w:rPr>
          <w:rFonts w:ascii="Arial" w:hAnsi="Arial" w:cs="Arial"/>
          <w:sz w:val="20"/>
        </w:rPr>
      </w:pPr>
    </w:p>
    <w:tbl>
      <w:tblPr>
        <w:tblW w:w="96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7"/>
        <w:gridCol w:w="9072"/>
      </w:tblGrid>
      <w:tr w:rsidR="00046665" w:rsidRPr="00C5487F" w:rsidTr="008F7024">
        <w:tc>
          <w:tcPr>
            <w:tcW w:w="567" w:type="dxa"/>
            <w:tcMar>
              <w:top w:w="0" w:type="dxa"/>
              <w:left w:w="108" w:type="dxa"/>
              <w:bottom w:w="0" w:type="dxa"/>
              <w:right w:w="108" w:type="dxa"/>
            </w:tcMar>
            <w:vAlign w:val="center"/>
            <w:hideMark/>
          </w:tcPr>
          <w:p w:rsidR="00046665" w:rsidRPr="00C5487F" w:rsidRDefault="00440834" w:rsidP="00C5487F">
            <w:pPr>
              <w:pStyle w:val="cs2e86d3a6"/>
              <w:rPr>
                <w:rFonts w:ascii="Arial" w:hAnsi="Arial" w:cs="Arial"/>
                <w:b/>
                <w:sz w:val="20"/>
              </w:rPr>
            </w:pPr>
            <w:r w:rsidRPr="00C5487F">
              <w:rPr>
                <w:rStyle w:val="cs5e98e9302"/>
                <w:b w:val="0"/>
              </w:rPr>
              <w:t>№ п/п</w:t>
            </w:r>
          </w:p>
        </w:tc>
        <w:tc>
          <w:tcPr>
            <w:tcW w:w="9072" w:type="dxa"/>
            <w:tcMar>
              <w:top w:w="0" w:type="dxa"/>
              <w:left w:w="108" w:type="dxa"/>
              <w:bottom w:w="0" w:type="dxa"/>
              <w:right w:w="108" w:type="dxa"/>
            </w:tcMar>
            <w:vAlign w:val="center"/>
            <w:hideMark/>
          </w:tcPr>
          <w:p w:rsidR="00046665" w:rsidRPr="00C5487F" w:rsidRDefault="00440834" w:rsidP="00C5487F">
            <w:pPr>
              <w:pStyle w:val="cs2e86d3a6"/>
              <w:rPr>
                <w:rFonts w:ascii="Arial" w:hAnsi="Arial" w:cs="Arial"/>
                <w:b/>
                <w:sz w:val="20"/>
              </w:rPr>
            </w:pPr>
            <w:r w:rsidRPr="00C5487F">
              <w:rPr>
                <w:rStyle w:val="cs5e98e9302"/>
                <w:b w:val="0"/>
              </w:rPr>
              <w:t>П.І.Б. відповідального дослідника</w:t>
            </w:r>
          </w:p>
          <w:p w:rsidR="00046665" w:rsidRPr="00C5487F" w:rsidRDefault="00440834" w:rsidP="00C5487F">
            <w:pPr>
              <w:pStyle w:val="cs2e86d3a6"/>
              <w:rPr>
                <w:rFonts w:ascii="Arial" w:hAnsi="Arial" w:cs="Arial"/>
                <w:b/>
                <w:sz w:val="20"/>
              </w:rPr>
            </w:pPr>
            <w:r w:rsidRPr="00C5487F">
              <w:rPr>
                <w:rStyle w:val="cs5e98e9302"/>
                <w:b w:val="0"/>
              </w:rPr>
              <w:t>Назва місця проведення клінічного випробування</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1.</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д.м.н</w:t>
            </w:r>
            <w:proofErr w:type="spellEnd"/>
            <w:r w:rsidRPr="00C5487F">
              <w:rPr>
                <w:rStyle w:val="csa16174ba2"/>
              </w:rPr>
              <w:t>. Шульга О.Д.</w:t>
            </w:r>
          </w:p>
          <w:p w:rsidR="00046665" w:rsidRPr="00C5487F" w:rsidRDefault="00440834" w:rsidP="00C5487F">
            <w:pPr>
              <w:pStyle w:val="cs80d9435b"/>
              <w:rPr>
                <w:rFonts w:ascii="Arial" w:hAnsi="Arial" w:cs="Arial"/>
                <w:sz w:val="20"/>
              </w:rPr>
            </w:pPr>
            <w:r w:rsidRPr="00C5487F">
              <w:rPr>
                <w:rStyle w:val="csa16174ba2"/>
              </w:rPr>
              <w:t xml:space="preserve">Комунальне підприємство «Волинська обласна клінічна лікарня» Волинської обласної ради, неврологічне відділення з ліжками інтенсивної терапії та </w:t>
            </w:r>
            <w:proofErr w:type="spellStart"/>
            <w:r w:rsidRPr="00C5487F">
              <w:rPr>
                <w:rStyle w:val="csa16174ba2"/>
              </w:rPr>
              <w:t>інсультним</w:t>
            </w:r>
            <w:proofErr w:type="spellEnd"/>
            <w:r w:rsidRPr="00C5487F">
              <w:rPr>
                <w:rStyle w:val="csa16174ba2"/>
              </w:rPr>
              <w:t xml:space="preserve"> блоком, м. Луцьк</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2.</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к.м.н</w:t>
            </w:r>
            <w:proofErr w:type="spellEnd"/>
            <w:r w:rsidRPr="00C5487F">
              <w:rPr>
                <w:rStyle w:val="csa16174ba2"/>
              </w:rPr>
              <w:t xml:space="preserve">. </w:t>
            </w:r>
            <w:proofErr w:type="spellStart"/>
            <w:r w:rsidRPr="00C5487F">
              <w:rPr>
                <w:rStyle w:val="csa16174ba2"/>
              </w:rPr>
              <w:t>Хавунка</w:t>
            </w:r>
            <w:proofErr w:type="spellEnd"/>
            <w:r w:rsidRPr="00C5487F">
              <w:rPr>
                <w:rStyle w:val="csa16174ba2"/>
              </w:rPr>
              <w:t xml:space="preserve"> М.Я.</w:t>
            </w:r>
          </w:p>
          <w:p w:rsidR="00046665" w:rsidRPr="00C5487F" w:rsidRDefault="00440834" w:rsidP="00C5487F">
            <w:pPr>
              <w:pStyle w:val="cs80d9435b"/>
              <w:rPr>
                <w:rFonts w:ascii="Arial" w:hAnsi="Arial" w:cs="Arial"/>
                <w:sz w:val="20"/>
              </w:rPr>
            </w:pPr>
            <w:r w:rsidRPr="00C5487F">
              <w:rPr>
                <w:rStyle w:val="csa16174ba2"/>
              </w:rPr>
              <w:t>ТОВАРИСТВО З ОБМЕЖЕНОЮ ВІДПОВІДАЛЬНІСТЮ «НЕЙРОФОКУС», м. Львів</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3.</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д.м.н</w:t>
            </w:r>
            <w:proofErr w:type="spellEnd"/>
            <w:r w:rsidRPr="00C5487F">
              <w:rPr>
                <w:rStyle w:val="csa16174ba2"/>
              </w:rPr>
              <w:t>., проф. Соколова Л.І.</w:t>
            </w:r>
          </w:p>
          <w:p w:rsidR="00046665" w:rsidRPr="00C5487F" w:rsidRDefault="00440834" w:rsidP="00C5487F">
            <w:pPr>
              <w:pStyle w:val="cs80d9435b"/>
              <w:rPr>
                <w:rFonts w:ascii="Arial" w:hAnsi="Arial" w:cs="Arial"/>
                <w:sz w:val="20"/>
              </w:rPr>
            </w:pPr>
            <w:r w:rsidRPr="00C5487F">
              <w:rPr>
                <w:rStyle w:val="csa16174ba2"/>
              </w:rPr>
              <w:t>Товариство з обмеженою відповідальністю «</w:t>
            </w:r>
            <w:proofErr w:type="spellStart"/>
            <w:r w:rsidRPr="00C5487F">
              <w:rPr>
                <w:rStyle w:val="csa16174ba2"/>
              </w:rPr>
              <w:t>Медбуд-Клінік</w:t>
            </w:r>
            <w:proofErr w:type="spellEnd"/>
            <w:r w:rsidRPr="00C5487F">
              <w:rPr>
                <w:rStyle w:val="csa16174ba2"/>
              </w:rPr>
              <w:t>», лікувально-профілактичний підрозділ Медичного центру, м. Київ</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lastRenderedPageBreak/>
              <w:t>4.</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к.м.н</w:t>
            </w:r>
            <w:proofErr w:type="spellEnd"/>
            <w:r w:rsidRPr="00C5487F">
              <w:rPr>
                <w:rStyle w:val="csa16174ba2"/>
              </w:rPr>
              <w:t xml:space="preserve">. </w:t>
            </w:r>
            <w:proofErr w:type="spellStart"/>
            <w:r w:rsidRPr="00C5487F">
              <w:rPr>
                <w:rStyle w:val="csa16174ba2"/>
              </w:rPr>
              <w:t>Костюченко</w:t>
            </w:r>
            <w:proofErr w:type="spellEnd"/>
            <w:r w:rsidRPr="00C5487F">
              <w:rPr>
                <w:rStyle w:val="csa16174ba2"/>
              </w:rPr>
              <w:t xml:space="preserve"> А.В.</w:t>
            </w:r>
          </w:p>
          <w:p w:rsidR="00046665" w:rsidRPr="00C5487F" w:rsidRDefault="00440834" w:rsidP="00C5487F">
            <w:pPr>
              <w:pStyle w:val="cs80d9435b"/>
              <w:rPr>
                <w:rFonts w:ascii="Arial" w:hAnsi="Arial" w:cs="Arial"/>
                <w:sz w:val="20"/>
              </w:rPr>
            </w:pPr>
            <w:r w:rsidRPr="00C5487F">
              <w:rPr>
                <w:rStyle w:val="csa16174ba2"/>
              </w:rPr>
              <w:t xml:space="preserve">Товариство з обмеженою відповідальністю «Медичний центр </w:t>
            </w:r>
            <w:proofErr w:type="spellStart"/>
            <w:r w:rsidRPr="00C5487F">
              <w:rPr>
                <w:rStyle w:val="csa16174ba2"/>
              </w:rPr>
              <w:t>Хелс</w:t>
            </w:r>
            <w:proofErr w:type="spellEnd"/>
            <w:r w:rsidRPr="00C5487F">
              <w:rPr>
                <w:rStyle w:val="csa16174ba2"/>
              </w:rPr>
              <w:t xml:space="preserve"> </w:t>
            </w:r>
            <w:proofErr w:type="spellStart"/>
            <w:r w:rsidRPr="00C5487F">
              <w:rPr>
                <w:rStyle w:val="csa16174ba2"/>
              </w:rPr>
              <w:t>Клінік</w:t>
            </w:r>
            <w:proofErr w:type="spellEnd"/>
            <w:r w:rsidRPr="00C5487F">
              <w:rPr>
                <w:rStyle w:val="csa16174ba2"/>
              </w:rPr>
              <w:t>», відділ неврології Медичного клінічного дослідницького центру, м. Вінниця</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5.</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д.м.н</w:t>
            </w:r>
            <w:proofErr w:type="spellEnd"/>
            <w:r w:rsidRPr="00C5487F">
              <w:rPr>
                <w:rStyle w:val="csa16174ba2"/>
              </w:rPr>
              <w:t xml:space="preserve">., проф. </w:t>
            </w:r>
            <w:proofErr w:type="spellStart"/>
            <w:r w:rsidRPr="00C5487F">
              <w:rPr>
                <w:rStyle w:val="csa16174ba2"/>
              </w:rPr>
              <w:t>Негрич</w:t>
            </w:r>
            <w:proofErr w:type="spellEnd"/>
            <w:r w:rsidRPr="00C5487F">
              <w:rPr>
                <w:rStyle w:val="csa16174ba2"/>
              </w:rPr>
              <w:t xml:space="preserve"> Т.І.</w:t>
            </w:r>
          </w:p>
          <w:p w:rsidR="00046665" w:rsidRPr="00C5487F" w:rsidRDefault="00440834" w:rsidP="00C5487F">
            <w:pPr>
              <w:pStyle w:val="cs80d9435b"/>
              <w:rPr>
                <w:rFonts w:ascii="Arial" w:hAnsi="Arial" w:cs="Arial"/>
                <w:sz w:val="20"/>
              </w:rPr>
            </w:pPr>
            <w:r w:rsidRPr="00C5487F">
              <w:rPr>
                <w:rStyle w:val="csa16174ba2"/>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неврології та нейрохірургії, неврологічне відділення </w:t>
            </w:r>
            <w:proofErr w:type="spellStart"/>
            <w:r w:rsidRPr="00C5487F">
              <w:rPr>
                <w:rStyle w:val="csa16174ba2"/>
              </w:rPr>
              <w:t>кампусу</w:t>
            </w:r>
            <w:proofErr w:type="spellEnd"/>
            <w:r w:rsidRPr="00C5487F">
              <w:rPr>
                <w:rStyle w:val="csa16174ba2"/>
              </w:rPr>
              <w:t xml:space="preserve"> імені Мар'яна </w:t>
            </w:r>
            <w:proofErr w:type="spellStart"/>
            <w:r w:rsidRPr="00C5487F">
              <w:rPr>
                <w:rStyle w:val="csa16174ba2"/>
              </w:rPr>
              <w:t>Панчишина</w:t>
            </w:r>
            <w:proofErr w:type="spellEnd"/>
            <w:r w:rsidRPr="00C5487F">
              <w:rPr>
                <w:rStyle w:val="csa16174ba2"/>
              </w:rPr>
              <w:t>, Державне некомерційне товариство «Львівський національний медичний університет імені Данила Галицького», кафедра неврології, м. Львів</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6.</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r w:rsidRPr="00C5487F">
              <w:rPr>
                <w:rStyle w:val="csa16174ba2"/>
              </w:rPr>
              <w:t>лікар Ільницька О.В.</w:t>
            </w:r>
          </w:p>
          <w:p w:rsidR="00046665" w:rsidRPr="00C5487F" w:rsidRDefault="00440834" w:rsidP="00C5487F">
            <w:pPr>
              <w:pStyle w:val="cs80d9435b"/>
              <w:rPr>
                <w:rFonts w:ascii="Arial" w:hAnsi="Arial" w:cs="Arial"/>
                <w:sz w:val="20"/>
              </w:rPr>
            </w:pPr>
            <w:r w:rsidRPr="00C5487F">
              <w:rPr>
                <w:rStyle w:val="csa16174ba2"/>
              </w:rPr>
              <w:t>Обласне комунальне некомерційне підприємство «Чернівецька лікарня швидкої медичної допомоги», Центр невідкладної неврології, м. Чернівці</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7.</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д.м.н</w:t>
            </w:r>
            <w:proofErr w:type="spellEnd"/>
            <w:r w:rsidRPr="00C5487F">
              <w:rPr>
                <w:rStyle w:val="csa16174ba2"/>
              </w:rPr>
              <w:t xml:space="preserve">., проф. </w:t>
            </w:r>
            <w:proofErr w:type="spellStart"/>
            <w:r w:rsidRPr="00C5487F">
              <w:rPr>
                <w:rStyle w:val="csa16174ba2"/>
              </w:rPr>
              <w:t>Шкробот</w:t>
            </w:r>
            <w:proofErr w:type="spellEnd"/>
            <w:r w:rsidRPr="00C5487F">
              <w:rPr>
                <w:rStyle w:val="csa16174ba2"/>
              </w:rPr>
              <w:t xml:space="preserve"> С.І.</w:t>
            </w:r>
          </w:p>
          <w:p w:rsidR="00046665" w:rsidRPr="00C5487F" w:rsidRDefault="00440834" w:rsidP="00C5487F">
            <w:pPr>
              <w:pStyle w:val="cs80d9435b"/>
              <w:rPr>
                <w:rFonts w:ascii="Arial" w:hAnsi="Arial" w:cs="Arial"/>
                <w:sz w:val="20"/>
              </w:rPr>
            </w:pPr>
            <w:r w:rsidRPr="00C5487F">
              <w:rPr>
                <w:rStyle w:val="csa16174ba2"/>
              </w:rPr>
              <w:t xml:space="preserve">Комунальне некомерційне підприємство «Тернопільська обласна клінічна психоневрологічна лікарня» Тернопільської обласної ради, неврологічне відділення №1, м. Тернопіль </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8.</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proofErr w:type="spellStart"/>
            <w:r w:rsidRPr="00C5487F">
              <w:rPr>
                <w:rStyle w:val="csa16174ba2"/>
              </w:rPr>
              <w:t>к.філос.н</w:t>
            </w:r>
            <w:proofErr w:type="spellEnd"/>
            <w:r w:rsidRPr="00C5487F">
              <w:rPr>
                <w:rStyle w:val="csa16174ba2"/>
              </w:rPr>
              <w:t xml:space="preserve">. </w:t>
            </w:r>
            <w:proofErr w:type="spellStart"/>
            <w:r w:rsidRPr="00C5487F">
              <w:rPr>
                <w:rStyle w:val="csa16174ba2"/>
              </w:rPr>
              <w:t>Саноцький</w:t>
            </w:r>
            <w:proofErr w:type="spellEnd"/>
            <w:r w:rsidRPr="00C5487F">
              <w:rPr>
                <w:rStyle w:val="csa16174ba2"/>
              </w:rPr>
              <w:t xml:space="preserve"> Я.Є. </w:t>
            </w:r>
          </w:p>
          <w:p w:rsidR="00046665" w:rsidRPr="00C5487F" w:rsidRDefault="00440834" w:rsidP="00C5487F">
            <w:pPr>
              <w:pStyle w:val="cs80d9435b"/>
              <w:rPr>
                <w:rFonts w:ascii="Arial" w:hAnsi="Arial" w:cs="Arial"/>
                <w:sz w:val="20"/>
              </w:rPr>
            </w:pPr>
            <w:r w:rsidRPr="00C5487F">
              <w:rPr>
                <w:rStyle w:val="csa16174ba2"/>
              </w:rPr>
              <w:t>Товариство з обмеженою відповідальністю «Медичний центр «</w:t>
            </w:r>
            <w:proofErr w:type="spellStart"/>
            <w:r w:rsidRPr="00C5487F">
              <w:rPr>
                <w:rStyle w:val="csa16174ba2"/>
              </w:rPr>
              <w:t>Нейроклінік</w:t>
            </w:r>
            <w:proofErr w:type="spellEnd"/>
            <w:r w:rsidRPr="00C5487F">
              <w:rPr>
                <w:rStyle w:val="csa16174ba2"/>
              </w:rPr>
              <w:t>», м. Львів</w:t>
            </w:r>
          </w:p>
        </w:tc>
      </w:tr>
      <w:tr w:rsidR="00046665" w:rsidRPr="00C5487F" w:rsidTr="008F7024">
        <w:trPr>
          <w:trHeight w:val="486"/>
        </w:trPr>
        <w:tc>
          <w:tcPr>
            <w:tcW w:w="567" w:type="dxa"/>
            <w:tcMar>
              <w:top w:w="0" w:type="dxa"/>
              <w:left w:w="108" w:type="dxa"/>
              <w:bottom w:w="0" w:type="dxa"/>
              <w:right w:w="108" w:type="dxa"/>
            </w:tcMar>
            <w:hideMark/>
          </w:tcPr>
          <w:p w:rsidR="00046665" w:rsidRPr="00C5487F" w:rsidRDefault="00440834" w:rsidP="00C5487F">
            <w:pPr>
              <w:pStyle w:val="cs2e86d3a6"/>
              <w:rPr>
                <w:rFonts w:ascii="Arial" w:hAnsi="Arial" w:cs="Arial"/>
                <w:sz w:val="20"/>
              </w:rPr>
            </w:pPr>
            <w:r w:rsidRPr="00C5487F">
              <w:rPr>
                <w:rStyle w:val="csa16174ba2"/>
              </w:rPr>
              <w:t>9.</w:t>
            </w:r>
          </w:p>
        </w:tc>
        <w:tc>
          <w:tcPr>
            <w:tcW w:w="9072" w:type="dxa"/>
            <w:tcMar>
              <w:top w:w="0" w:type="dxa"/>
              <w:left w:w="108" w:type="dxa"/>
              <w:bottom w:w="0" w:type="dxa"/>
              <w:right w:w="108" w:type="dxa"/>
            </w:tcMar>
            <w:hideMark/>
          </w:tcPr>
          <w:p w:rsidR="00046665" w:rsidRPr="00C5487F" w:rsidRDefault="00440834" w:rsidP="00C5487F">
            <w:pPr>
              <w:pStyle w:val="cs80d9435b"/>
              <w:rPr>
                <w:rFonts w:ascii="Arial" w:hAnsi="Arial" w:cs="Arial"/>
                <w:sz w:val="20"/>
              </w:rPr>
            </w:pPr>
            <w:r w:rsidRPr="00C5487F">
              <w:rPr>
                <w:rStyle w:val="csa16174ba2"/>
              </w:rPr>
              <w:t xml:space="preserve">лікар </w:t>
            </w:r>
            <w:proofErr w:type="spellStart"/>
            <w:r w:rsidRPr="00C5487F">
              <w:rPr>
                <w:rStyle w:val="csa16174ba2"/>
              </w:rPr>
              <w:t>Яблонь</w:t>
            </w:r>
            <w:proofErr w:type="spellEnd"/>
            <w:r w:rsidRPr="00C5487F">
              <w:rPr>
                <w:rStyle w:val="csa16174ba2"/>
              </w:rPr>
              <w:t xml:space="preserve"> І.С. </w:t>
            </w:r>
          </w:p>
          <w:p w:rsidR="00046665" w:rsidRPr="00C5487F" w:rsidRDefault="00440834" w:rsidP="00C5487F">
            <w:pPr>
              <w:pStyle w:val="cs80d9435b"/>
              <w:rPr>
                <w:rFonts w:ascii="Arial" w:hAnsi="Arial" w:cs="Arial"/>
                <w:sz w:val="20"/>
              </w:rPr>
            </w:pPr>
            <w:r w:rsidRPr="00C5487F">
              <w:rPr>
                <w:rStyle w:val="csa16174ba2"/>
              </w:rPr>
              <w:t>Комунальне некомерційне підприємство «Міська клінічна лікарня №1 Івано-Франківської міської ради», відділення неврології, м. Івано-Франківськ</w:t>
            </w:r>
          </w:p>
        </w:tc>
      </w:tr>
    </w:tbl>
    <w:p w:rsidR="00046665" w:rsidRPr="00C5487F" w:rsidRDefault="00046665" w:rsidP="00C5487F">
      <w:pPr>
        <w:jc w:val="both"/>
        <w:rPr>
          <w:rFonts w:ascii="Arial" w:hAnsi="Arial" w:cs="Arial"/>
          <w:sz w:val="20"/>
          <w:szCs w:val="20"/>
        </w:rPr>
      </w:pPr>
    </w:p>
    <w:p w:rsidR="00AC6B4F" w:rsidRPr="00C5487F" w:rsidRDefault="00AC6B4F" w:rsidP="00C5487F">
      <w:pPr>
        <w:pStyle w:val="a8"/>
        <w:ind w:right="-5"/>
        <w:jc w:val="both"/>
        <w:rPr>
          <w:rFonts w:ascii="Arial" w:hAnsi="Arial" w:cs="Arial"/>
          <w:sz w:val="20"/>
          <w:szCs w:val="20"/>
        </w:rPr>
      </w:pPr>
    </w:p>
    <w:p w:rsidR="00AC6B4F" w:rsidRPr="00C5487F" w:rsidRDefault="00AC6B4F" w:rsidP="00C5487F">
      <w:pPr>
        <w:jc w:val="both"/>
        <w:rPr>
          <w:rFonts w:ascii="Arial" w:hAnsi="Arial" w:cs="Arial"/>
          <w:sz w:val="20"/>
          <w:szCs w:val="20"/>
        </w:rPr>
      </w:pPr>
      <w:r w:rsidRPr="00C5487F">
        <w:rPr>
          <w:rStyle w:val="cs80d9435b1"/>
          <w:rFonts w:ascii="Arial" w:hAnsi="Arial" w:cs="Arial"/>
          <w:b/>
          <w:sz w:val="20"/>
          <w:szCs w:val="20"/>
        </w:rPr>
        <w:t xml:space="preserve">3. </w:t>
      </w:r>
      <w:r w:rsidRPr="00C5487F">
        <w:rPr>
          <w:rStyle w:val="cs5e98e9301"/>
        </w:rPr>
        <w:t xml:space="preserve">Оновлений Протокол клінічного дослідження NAPISTAR 1-01, глобальна версія 6.0 від            </w:t>
      </w:r>
      <w:r w:rsidR="00C5487F">
        <w:rPr>
          <w:rStyle w:val="cs5e98e9301"/>
        </w:rPr>
        <w:t xml:space="preserve">                </w:t>
      </w:r>
      <w:r w:rsidRPr="00C5487F">
        <w:rPr>
          <w:rStyle w:val="cs5e98e9301"/>
        </w:rPr>
        <w:t>03 червня 2026 року, англійською мовою; Брошура дослідника для TUB-040, видання № 3.0 від 27 травня 2026 року, англійською мовою; Форма інформованої згоди учасника дослідження та дозвіл на використання і розголошення захищеної медичної інформації, версія 5.0 від 12 червня 2026 року для України, на основі Майстер-версії Форми інформованої згоди, версія 6.3 від               10 червня 2026 року, англійською та українською мовами</w:t>
      </w:r>
      <w:r w:rsidRPr="00C5487F">
        <w:rPr>
          <w:rStyle w:val="csa16174ba1"/>
        </w:rPr>
        <w:t xml:space="preserve"> до протоколу клінічного дослідження «</w:t>
      </w:r>
      <w:proofErr w:type="spellStart"/>
      <w:r w:rsidRPr="00C5487F">
        <w:rPr>
          <w:rStyle w:val="csa16174ba1"/>
        </w:rPr>
        <w:t>Багатоцентрове</w:t>
      </w:r>
      <w:proofErr w:type="spellEnd"/>
      <w:r w:rsidRPr="00C5487F">
        <w:rPr>
          <w:rStyle w:val="csa16174ba1"/>
        </w:rPr>
        <w:t>, з першим застосуванням препарату у людини дослідження I/</w:t>
      </w:r>
      <w:proofErr w:type="spellStart"/>
      <w:r w:rsidRPr="00C5487F">
        <w:rPr>
          <w:rStyle w:val="csa16174ba1"/>
        </w:rPr>
        <w:t>IIa</w:t>
      </w:r>
      <w:proofErr w:type="spellEnd"/>
      <w:r w:rsidRPr="00C5487F">
        <w:rPr>
          <w:rStyle w:val="csa16174ba1"/>
        </w:rPr>
        <w:t xml:space="preserve"> фази з підвищенням та оптимізацією дозування для оцінки безпечності, </w:t>
      </w:r>
      <w:proofErr w:type="spellStart"/>
      <w:r w:rsidRPr="00C5487F">
        <w:rPr>
          <w:rStyle w:val="csa16174ba1"/>
        </w:rPr>
        <w:t>переносимості</w:t>
      </w:r>
      <w:proofErr w:type="spellEnd"/>
      <w:r w:rsidRPr="00C5487F">
        <w:rPr>
          <w:rStyle w:val="csa16174ba1"/>
        </w:rPr>
        <w:t xml:space="preserve">, фармакокінетики та ефективності </w:t>
      </w:r>
      <w:proofErr w:type="spellStart"/>
      <w:r w:rsidRPr="00C5487F">
        <w:rPr>
          <w:rStyle w:val="csa16174ba1"/>
        </w:rPr>
        <w:t>кон’югату</w:t>
      </w:r>
      <w:proofErr w:type="spellEnd"/>
      <w:r w:rsidRPr="00C5487F">
        <w:rPr>
          <w:rStyle w:val="csa16174ba1"/>
        </w:rPr>
        <w:t xml:space="preserve"> антитіла до NaPi2b з лікарським засобом</w:t>
      </w:r>
      <w:r w:rsidRPr="00C5487F">
        <w:rPr>
          <w:rStyle w:val="cs5e98e9301"/>
        </w:rPr>
        <w:t xml:space="preserve"> TUB-040</w:t>
      </w:r>
      <w:r w:rsidRPr="00C5487F">
        <w:rPr>
          <w:rStyle w:val="csa16174ba1"/>
        </w:rPr>
        <w:t xml:space="preserve"> у пацієнтів з резистентним до препаратів платини раком яєчників (РПРЯ) високого ступеня злоякісності або </w:t>
      </w:r>
      <w:proofErr w:type="spellStart"/>
      <w:r w:rsidRPr="00C5487F">
        <w:rPr>
          <w:rStyle w:val="csa16174ba1"/>
        </w:rPr>
        <w:t>рецидивуючою</w:t>
      </w:r>
      <w:proofErr w:type="spellEnd"/>
      <w:r w:rsidRPr="00C5487F">
        <w:rPr>
          <w:rStyle w:val="csa16174ba1"/>
        </w:rPr>
        <w:t xml:space="preserve">/рефрактерною аденокарциномою – недрібноклітинним раком легень (НДКРЛ) (NAPISTAR 1-01)», код дослідження </w:t>
      </w:r>
      <w:r w:rsidRPr="00C5487F">
        <w:rPr>
          <w:rStyle w:val="cs5e98e9301"/>
        </w:rPr>
        <w:t>NAPISTAR 1-01</w:t>
      </w:r>
      <w:r w:rsidRPr="00C5487F">
        <w:rPr>
          <w:rStyle w:val="csa16174ba1"/>
        </w:rPr>
        <w:t xml:space="preserve">, глобальна версія 4.0 від 16 січня 2026 року; спонсор - </w:t>
      </w:r>
      <w:proofErr w:type="spellStart"/>
      <w:r w:rsidRPr="00C5487F">
        <w:rPr>
          <w:rStyle w:val="csa16174ba1"/>
        </w:rPr>
        <w:t>Тубуліс</w:t>
      </w:r>
      <w:proofErr w:type="spellEnd"/>
      <w:r w:rsidRPr="00C5487F">
        <w:rPr>
          <w:rStyle w:val="csa16174ba1"/>
        </w:rPr>
        <w:t xml:space="preserve"> </w:t>
      </w:r>
      <w:proofErr w:type="spellStart"/>
      <w:r w:rsidRPr="00C5487F">
        <w:rPr>
          <w:rStyle w:val="csa16174ba1"/>
        </w:rPr>
        <w:t>ГмбХ</w:t>
      </w:r>
      <w:proofErr w:type="spellEnd"/>
      <w:r w:rsidRPr="00C5487F">
        <w:rPr>
          <w:rStyle w:val="csa16174ba1"/>
        </w:rPr>
        <w:t xml:space="preserve">, Німеччина / </w:t>
      </w:r>
      <w:proofErr w:type="spellStart"/>
      <w:r w:rsidRPr="00C5487F">
        <w:rPr>
          <w:rStyle w:val="csa16174ba1"/>
        </w:rPr>
        <w:t>Tubulis</w:t>
      </w:r>
      <w:proofErr w:type="spellEnd"/>
      <w:r w:rsidRPr="00C5487F">
        <w:rPr>
          <w:rStyle w:val="csa16174ba1"/>
        </w:rPr>
        <w:t xml:space="preserve"> </w:t>
      </w:r>
      <w:proofErr w:type="spellStart"/>
      <w:r w:rsidRPr="00C5487F">
        <w:rPr>
          <w:rStyle w:val="csa16174ba1"/>
        </w:rPr>
        <w:t>GmbH</w:t>
      </w:r>
      <w:proofErr w:type="spellEnd"/>
      <w:r w:rsidRPr="00C5487F">
        <w:rPr>
          <w:rStyle w:val="csa16174ba1"/>
        </w:rPr>
        <w:t xml:space="preserve">, </w:t>
      </w:r>
      <w:proofErr w:type="spellStart"/>
      <w:r w:rsidRPr="00C5487F">
        <w:rPr>
          <w:rStyle w:val="csa16174ba1"/>
        </w:rPr>
        <w:t>Germany</w:t>
      </w:r>
      <w:proofErr w:type="spellEnd"/>
      <w:r w:rsidRPr="00C5487F">
        <w:rPr>
          <w:rFonts w:ascii="Arial" w:hAnsi="Arial" w:cs="Arial"/>
          <w:sz w:val="20"/>
          <w:szCs w:val="20"/>
        </w:rPr>
        <w:cr/>
        <w:t>Заявник - ТОВ «АРЕНСІЯ ЕКСПЛОРАТОРІ МЕДІСІН», Україна</w:t>
      </w: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r w:rsidRPr="00C5487F">
        <w:rPr>
          <w:rStyle w:val="cs80d9435b2"/>
          <w:rFonts w:ascii="Arial" w:hAnsi="Arial" w:cs="Arial"/>
          <w:b/>
          <w:sz w:val="20"/>
          <w:szCs w:val="20"/>
        </w:rPr>
        <w:t xml:space="preserve">4. </w:t>
      </w:r>
      <w:r w:rsidRPr="00C5487F">
        <w:rPr>
          <w:rStyle w:val="cs5e98e9302"/>
        </w:rPr>
        <w:t xml:space="preserve">Брошура дослідника </w:t>
      </w:r>
      <w:proofErr w:type="spellStart"/>
      <w:r w:rsidRPr="00C5487F">
        <w:rPr>
          <w:rStyle w:val="cs5e98e9302"/>
        </w:rPr>
        <w:t>Ердафітініб</w:t>
      </w:r>
      <w:proofErr w:type="spellEnd"/>
      <w:r w:rsidRPr="00C5487F">
        <w:rPr>
          <w:rStyle w:val="cs5e98e9302"/>
        </w:rPr>
        <w:t xml:space="preserve"> (JNJ-42756493), видання 16 від 20.05.2026 р.</w:t>
      </w:r>
      <w:r w:rsidRPr="00C5487F">
        <w:rPr>
          <w:rStyle w:val="csa16174ba2"/>
        </w:rPr>
        <w:t xml:space="preserve"> до протоколу клінічного випробування «Дослідження 3 фази для оцінки </w:t>
      </w:r>
      <w:proofErr w:type="spellStart"/>
      <w:r w:rsidRPr="00C5487F">
        <w:rPr>
          <w:rStyle w:val="cs5e98e9302"/>
        </w:rPr>
        <w:t>ердафітінібу</w:t>
      </w:r>
      <w:proofErr w:type="spellEnd"/>
      <w:r w:rsidRPr="00C5487F">
        <w:rPr>
          <w:rStyle w:val="csa16174ba2"/>
        </w:rPr>
        <w:t xml:space="preserve"> у порівнянні з </w:t>
      </w:r>
      <w:proofErr w:type="spellStart"/>
      <w:r w:rsidRPr="00C5487F">
        <w:rPr>
          <w:rStyle w:val="csa16174ba2"/>
        </w:rPr>
        <w:t>вінфлуніном</w:t>
      </w:r>
      <w:proofErr w:type="spellEnd"/>
      <w:r w:rsidRPr="00C5487F">
        <w:rPr>
          <w:rStyle w:val="csa16174ba2"/>
        </w:rPr>
        <w:t xml:space="preserve"> або </w:t>
      </w:r>
      <w:proofErr w:type="spellStart"/>
      <w:r w:rsidRPr="00C5487F">
        <w:rPr>
          <w:rStyle w:val="csa16174ba2"/>
        </w:rPr>
        <w:t>доцетакселом</w:t>
      </w:r>
      <w:proofErr w:type="spellEnd"/>
      <w:r w:rsidRPr="00C5487F">
        <w:rPr>
          <w:rStyle w:val="csa16174ba2"/>
        </w:rPr>
        <w:t xml:space="preserve"> чи </w:t>
      </w:r>
      <w:proofErr w:type="spellStart"/>
      <w:r w:rsidRPr="00C5487F">
        <w:rPr>
          <w:rStyle w:val="csa16174ba2"/>
        </w:rPr>
        <w:t>пембролізумабом</w:t>
      </w:r>
      <w:proofErr w:type="spellEnd"/>
      <w:r w:rsidRPr="00C5487F">
        <w:rPr>
          <w:rStyle w:val="csa16174ba2"/>
        </w:rPr>
        <w:t xml:space="preserve"> у пацієнтів з поширеною </w:t>
      </w:r>
      <w:proofErr w:type="spellStart"/>
      <w:r w:rsidRPr="00C5487F">
        <w:rPr>
          <w:rStyle w:val="csa16174ba2"/>
        </w:rPr>
        <w:t>уротеліальною</w:t>
      </w:r>
      <w:proofErr w:type="spellEnd"/>
      <w:r w:rsidRPr="00C5487F">
        <w:rPr>
          <w:rStyle w:val="csa16174ba2"/>
        </w:rPr>
        <w:t xml:space="preserve"> карциномою та окремими генетичними абераціями рецепторів фактору росту фібробластів», код дослідження </w:t>
      </w:r>
      <w:r w:rsidRPr="00C5487F">
        <w:rPr>
          <w:rStyle w:val="cs5e98e9302"/>
        </w:rPr>
        <w:t>42756493BLC3001</w:t>
      </w:r>
      <w:r w:rsidRPr="00C5487F">
        <w:rPr>
          <w:rStyle w:val="csa16174ba2"/>
        </w:rPr>
        <w:t xml:space="preserve">, з поправкою 6 від 20.01.2023 р.; спонсор - </w:t>
      </w:r>
      <w:proofErr w:type="spellStart"/>
      <w:r w:rsidRPr="00C5487F">
        <w:rPr>
          <w:rStyle w:val="csa16174ba2"/>
        </w:rPr>
        <w:t>Янссен</w:t>
      </w:r>
      <w:proofErr w:type="spellEnd"/>
      <w:r w:rsidRPr="00C5487F">
        <w:rPr>
          <w:rStyle w:val="csa16174ba2"/>
        </w:rPr>
        <w:t xml:space="preserve"> Фармацевтика НВ, Бельгія</w:t>
      </w:r>
      <w:r w:rsidRPr="00C5487F">
        <w:rPr>
          <w:rFonts w:ascii="Arial" w:hAnsi="Arial" w:cs="Arial"/>
          <w:sz w:val="20"/>
          <w:szCs w:val="20"/>
        </w:rPr>
        <w:cr/>
        <w:t>Заявник - «ЯНССЕН ФАРМАЦЕВТИКА НВ», Бельгія</w:t>
      </w: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r w:rsidRPr="00C5487F">
        <w:rPr>
          <w:rStyle w:val="cs80d9435b3"/>
          <w:rFonts w:ascii="Arial" w:hAnsi="Arial" w:cs="Arial"/>
          <w:b/>
          <w:sz w:val="20"/>
          <w:szCs w:val="20"/>
        </w:rPr>
        <w:t xml:space="preserve">5. </w:t>
      </w:r>
      <w:r w:rsidRPr="00C5487F">
        <w:rPr>
          <w:rStyle w:val="cs5e98e9303"/>
        </w:rPr>
        <w:t>Україна, MK-1084-013, Інформація та документ про інформовану згоду для пацієнта, версія 02 від 21 травня 2026 р., українською мовою; Україна, MK-1084-013, Інформація та документ про інформовану згоду для пацієнта на необов’язковий обмежений скринінг, версія 01 від 21 травня 2026 р., українською мовою</w:t>
      </w:r>
      <w:r w:rsidRPr="00C5487F">
        <w:rPr>
          <w:rStyle w:val="csa16174ba3"/>
        </w:rPr>
        <w:t xml:space="preserve"> до протоколу клінічного дослідження «</w:t>
      </w:r>
      <w:proofErr w:type="spellStart"/>
      <w:r w:rsidRPr="00C5487F">
        <w:rPr>
          <w:rStyle w:val="csa16174ba3"/>
        </w:rPr>
        <w:t>Рандомізоване</w:t>
      </w:r>
      <w:proofErr w:type="spellEnd"/>
      <w:r w:rsidRPr="00C5487F">
        <w:rPr>
          <w:rStyle w:val="csa16174ba3"/>
        </w:rPr>
        <w:t xml:space="preserve">, подвійне сліпе дослідження ІІІ фази </w:t>
      </w:r>
      <w:proofErr w:type="spellStart"/>
      <w:r w:rsidRPr="00C5487F">
        <w:rPr>
          <w:rStyle w:val="csa16174ba3"/>
        </w:rPr>
        <w:t>ад'ювантної</w:t>
      </w:r>
      <w:proofErr w:type="spellEnd"/>
      <w:r w:rsidRPr="00C5487F">
        <w:rPr>
          <w:rStyle w:val="csa16174ba3"/>
        </w:rPr>
        <w:t xml:space="preserve"> терапії </w:t>
      </w:r>
      <w:r w:rsidRPr="00C5487F">
        <w:rPr>
          <w:rStyle w:val="cs5e98e9303"/>
        </w:rPr>
        <w:t xml:space="preserve">MK-1084 </w:t>
      </w:r>
      <w:r w:rsidRPr="00C5487F">
        <w:rPr>
          <w:rStyle w:val="csa16174ba3"/>
        </w:rPr>
        <w:t xml:space="preserve">в комбінації з підшкірним введенням </w:t>
      </w:r>
      <w:proofErr w:type="spellStart"/>
      <w:r w:rsidRPr="00C5487F">
        <w:rPr>
          <w:rStyle w:val="csa16174ba3"/>
        </w:rPr>
        <w:t>пембролізумабу</w:t>
      </w:r>
      <w:proofErr w:type="spellEnd"/>
      <w:r w:rsidRPr="00C5487F">
        <w:rPr>
          <w:rStyle w:val="csa16174ba3"/>
        </w:rPr>
        <w:t xml:space="preserve"> та </w:t>
      </w:r>
      <w:proofErr w:type="spellStart"/>
      <w:r w:rsidRPr="00C5487F">
        <w:rPr>
          <w:rStyle w:val="csa16174ba3"/>
        </w:rPr>
        <w:t>берагіалуронідази</w:t>
      </w:r>
      <w:proofErr w:type="spellEnd"/>
      <w:r w:rsidRPr="00C5487F">
        <w:rPr>
          <w:rStyle w:val="csa16174ba3"/>
        </w:rPr>
        <w:t xml:space="preserve"> альфа (MK-3475A) порівняно з </w:t>
      </w:r>
      <w:proofErr w:type="spellStart"/>
      <w:r w:rsidRPr="00C5487F">
        <w:rPr>
          <w:rStyle w:val="csa16174ba3"/>
        </w:rPr>
        <w:t>ад'ювантною</w:t>
      </w:r>
      <w:proofErr w:type="spellEnd"/>
      <w:r w:rsidRPr="00C5487F">
        <w:rPr>
          <w:rStyle w:val="csa16174ba3"/>
        </w:rPr>
        <w:t xml:space="preserve"> терапією плацебо у комбінації з </w:t>
      </w:r>
      <w:r w:rsidR="00C5487F">
        <w:rPr>
          <w:rStyle w:val="csa16174ba3"/>
        </w:rPr>
        <w:t xml:space="preserve">                 </w:t>
      </w:r>
      <w:r w:rsidRPr="00C5487F">
        <w:rPr>
          <w:rStyle w:val="csa16174ba3"/>
        </w:rPr>
        <w:t xml:space="preserve">MK-3475A у учасників із повністю резектованим недрібноклітинним раком </w:t>
      </w:r>
      <w:proofErr w:type="spellStart"/>
      <w:r w:rsidRPr="00C5487F">
        <w:rPr>
          <w:rStyle w:val="csa16174ba3"/>
        </w:rPr>
        <w:t>легенів</w:t>
      </w:r>
      <w:proofErr w:type="spellEnd"/>
      <w:r w:rsidRPr="00C5487F">
        <w:rPr>
          <w:rStyle w:val="csa16174ba3"/>
        </w:rPr>
        <w:t xml:space="preserve"> (НДРЛ) стадії IIA-IIIB (N2) з мутацією KRAS G12C після отримання </w:t>
      </w:r>
      <w:proofErr w:type="spellStart"/>
      <w:r w:rsidRPr="00C5487F">
        <w:rPr>
          <w:rStyle w:val="csa16174ba3"/>
        </w:rPr>
        <w:t>неоад’ювантної</w:t>
      </w:r>
      <w:proofErr w:type="spellEnd"/>
      <w:r w:rsidRPr="00C5487F">
        <w:rPr>
          <w:rStyle w:val="csa16174ba3"/>
        </w:rPr>
        <w:t xml:space="preserve"> терапії </w:t>
      </w:r>
      <w:proofErr w:type="spellStart"/>
      <w:r w:rsidRPr="00C5487F">
        <w:rPr>
          <w:rStyle w:val="csa16174ba3"/>
        </w:rPr>
        <w:t>пембролізумабом</w:t>
      </w:r>
      <w:proofErr w:type="spellEnd"/>
      <w:r w:rsidRPr="00C5487F">
        <w:rPr>
          <w:rStyle w:val="csa16174ba3"/>
        </w:rPr>
        <w:t xml:space="preserve"> у поєднанні з хіміотерапією або </w:t>
      </w:r>
      <w:proofErr w:type="spellStart"/>
      <w:r w:rsidRPr="00C5487F">
        <w:rPr>
          <w:rStyle w:val="csa16174ba3"/>
        </w:rPr>
        <w:t>ад’ювантної</w:t>
      </w:r>
      <w:proofErr w:type="spellEnd"/>
      <w:r w:rsidRPr="00C5487F">
        <w:rPr>
          <w:rStyle w:val="csa16174ba3"/>
        </w:rPr>
        <w:t xml:space="preserve"> хіміотерапії (KAN</w:t>
      </w:r>
      <w:r w:rsidR="00C5487F">
        <w:rPr>
          <w:rStyle w:val="csa16174ba3"/>
        </w:rPr>
        <w:t xml:space="preserve">DLELIT-013)», код дослідження  </w:t>
      </w:r>
      <w:r w:rsidRPr="00C5487F">
        <w:rPr>
          <w:rStyle w:val="cs5e98e9303"/>
        </w:rPr>
        <w:t>MK-1084-013</w:t>
      </w:r>
      <w:r w:rsidRPr="00C5487F">
        <w:rPr>
          <w:rStyle w:val="csa16174ba3"/>
        </w:rPr>
        <w:t xml:space="preserve">, версія 00 від 03 листопада 2025 року; спонсор - ТОВ </w:t>
      </w:r>
      <w:proofErr w:type="spellStart"/>
      <w:r w:rsidRPr="00C5487F">
        <w:rPr>
          <w:rStyle w:val="csa16174ba3"/>
        </w:rPr>
        <w:t>Мерк</w:t>
      </w:r>
      <w:proofErr w:type="spellEnd"/>
      <w:r w:rsidRPr="00C5487F">
        <w:rPr>
          <w:rStyle w:val="csa16174ba3"/>
        </w:rPr>
        <w:t xml:space="preserve"> </w:t>
      </w:r>
      <w:proofErr w:type="spellStart"/>
      <w:r w:rsidRPr="00C5487F">
        <w:rPr>
          <w:rStyle w:val="csa16174ba3"/>
        </w:rPr>
        <w:t>Шарп</w:t>
      </w:r>
      <w:proofErr w:type="spellEnd"/>
      <w:r w:rsidRPr="00C5487F">
        <w:rPr>
          <w:rStyle w:val="csa16174ba3"/>
        </w:rPr>
        <w:t xml:space="preserve"> </w:t>
      </w:r>
      <w:proofErr w:type="spellStart"/>
      <w:r w:rsidRPr="00C5487F">
        <w:rPr>
          <w:rStyle w:val="csa16174ba3"/>
        </w:rPr>
        <w:t>енд</w:t>
      </w:r>
      <w:proofErr w:type="spellEnd"/>
      <w:r w:rsidRPr="00C5487F">
        <w:rPr>
          <w:rStyle w:val="csa16174ba3"/>
        </w:rPr>
        <w:t xml:space="preserve"> </w:t>
      </w:r>
      <w:proofErr w:type="spellStart"/>
      <w:r w:rsidRPr="00C5487F">
        <w:rPr>
          <w:rStyle w:val="csa16174ba3"/>
        </w:rPr>
        <w:t>Доум</w:t>
      </w:r>
      <w:proofErr w:type="spellEnd"/>
      <w:r w:rsidRPr="00C5487F">
        <w:rPr>
          <w:rStyle w:val="csa16174ba3"/>
        </w:rPr>
        <w:t>, США (</w:t>
      </w:r>
      <w:proofErr w:type="spellStart"/>
      <w:r w:rsidRPr="00C5487F">
        <w:rPr>
          <w:rStyle w:val="csa16174ba3"/>
        </w:rPr>
        <w:t>Merck</w:t>
      </w:r>
      <w:proofErr w:type="spellEnd"/>
      <w:r w:rsidRPr="00C5487F">
        <w:rPr>
          <w:rStyle w:val="csa16174ba3"/>
        </w:rPr>
        <w:t xml:space="preserve"> </w:t>
      </w:r>
      <w:proofErr w:type="spellStart"/>
      <w:r w:rsidRPr="00C5487F">
        <w:rPr>
          <w:rStyle w:val="csa16174ba3"/>
        </w:rPr>
        <w:t>Sharp</w:t>
      </w:r>
      <w:proofErr w:type="spellEnd"/>
      <w:r w:rsidRPr="00C5487F">
        <w:rPr>
          <w:rStyle w:val="csa16174ba3"/>
        </w:rPr>
        <w:t xml:space="preserve"> &amp; </w:t>
      </w:r>
      <w:proofErr w:type="spellStart"/>
      <w:r w:rsidRPr="00C5487F">
        <w:rPr>
          <w:rStyle w:val="csa16174ba3"/>
        </w:rPr>
        <w:t>Dohme</w:t>
      </w:r>
      <w:proofErr w:type="spellEnd"/>
      <w:r w:rsidRPr="00C5487F">
        <w:rPr>
          <w:rStyle w:val="csa16174ba3"/>
        </w:rPr>
        <w:t xml:space="preserve"> LLC), USA </w:t>
      </w:r>
      <w:r w:rsidRPr="00C5487F">
        <w:rPr>
          <w:rFonts w:ascii="Arial" w:hAnsi="Arial" w:cs="Arial"/>
          <w:sz w:val="20"/>
          <w:szCs w:val="20"/>
        </w:rPr>
        <w:cr/>
        <w:t>Заявник - Товариство з обмеженою відповідальністю «МСД Україна»</w:t>
      </w: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r w:rsidRPr="00C5487F">
        <w:rPr>
          <w:rStyle w:val="cs80d9435b4"/>
          <w:rFonts w:ascii="Arial" w:hAnsi="Arial" w:cs="Arial"/>
          <w:b/>
          <w:sz w:val="20"/>
        </w:rPr>
        <w:t xml:space="preserve">6. </w:t>
      </w:r>
      <w:r w:rsidRPr="00C5487F">
        <w:rPr>
          <w:rStyle w:val="cs5e98e9304"/>
        </w:rPr>
        <w:t xml:space="preserve">Оновлений Додаток 3.2.А (BSE-TSE </w:t>
      </w:r>
      <w:proofErr w:type="spellStart"/>
      <w:r w:rsidRPr="00C5487F">
        <w:rPr>
          <w:rStyle w:val="cs5e98e9304"/>
        </w:rPr>
        <w:t>Statement</w:t>
      </w:r>
      <w:proofErr w:type="spellEnd"/>
      <w:r w:rsidRPr="00C5487F">
        <w:rPr>
          <w:rStyle w:val="cs5e98e9304"/>
        </w:rPr>
        <w:t xml:space="preserve"> </w:t>
      </w:r>
      <w:proofErr w:type="spellStart"/>
      <w:r w:rsidRPr="00C5487F">
        <w:rPr>
          <w:rStyle w:val="cs5e98e9304"/>
        </w:rPr>
        <w:t>Gelatin</w:t>
      </w:r>
      <w:proofErr w:type="spellEnd"/>
      <w:r w:rsidRPr="00C5487F">
        <w:rPr>
          <w:rStyle w:val="cs5e98e9304"/>
        </w:rPr>
        <w:t xml:space="preserve">, </w:t>
      </w:r>
      <w:proofErr w:type="spellStart"/>
      <w:r w:rsidRPr="00C5487F">
        <w:rPr>
          <w:rStyle w:val="cs5e98e9304"/>
        </w:rPr>
        <w:t>Certificate</w:t>
      </w:r>
      <w:proofErr w:type="spellEnd"/>
      <w:r w:rsidRPr="00C5487F">
        <w:rPr>
          <w:rStyle w:val="cs5e98e9304"/>
        </w:rPr>
        <w:t xml:space="preserve"> </w:t>
      </w:r>
      <w:proofErr w:type="spellStart"/>
      <w:r w:rsidRPr="00C5487F">
        <w:rPr>
          <w:rStyle w:val="cs5e98e9304"/>
        </w:rPr>
        <w:t>of</w:t>
      </w:r>
      <w:proofErr w:type="spellEnd"/>
      <w:r w:rsidRPr="00C5487F">
        <w:rPr>
          <w:rStyle w:val="cs5e98e9304"/>
        </w:rPr>
        <w:t xml:space="preserve"> </w:t>
      </w:r>
      <w:proofErr w:type="spellStart"/>
      <w:r w:rsidRPr="00C5487F">
        <w:rPr>
          <w:rStyle w:val="cs5e98e9304"/>
        </w:rPr>
        <w:t>Suitability</w:t>
      </w:r>
      <w:proofErr w:type="spellEnd"/>
      <w:r w:rsidRPr="00C5487F">
        <w:rPr>
          <w:rStyle w:val="cs5e98e9304"/>
        </w:rPr>
        <w:t xml:space="preserve"> </w:t>
      </w:r>
      <w:proofErr w:type="spellStart"/>
      <w:r w:rsidRPr="00C5487F">
        <w:rPr>
          <w:rStyle w:val="cs5e98e9304"/>
        </w:rPr>
        <w:t>Package</w:t>
      </w:r>
      <w:proofErr w:type="spellEnd"/>
      <w:r w:rsidRPr="00C5487F">
        <w:rPr>
          <w:rStyle w:val="cs5e98e9304"/>
        </w:rPr>
        <w:t xml:space="preserve"> </w:t>
      </w:r>
      <w:proofErr w:type="spellStart"/>
      <w:r w:rsidRPr="00C5487F">
        <w:rPr>
          <w:rStyle w:val="cs5e98e9304"/>
        </w:rPr>
        <w:t>Gelatin</w:t>
      </w:r>
      <w:proofErr w:type="spellEnd"/>
      <w:r w:rsidRPr="00C5487F">
        <w:rPr>
          <w:rStyle w:val="cs5e98e9304"/>
        </w:rPr>
        <w:t xml:space="preserve">) Досьє досліджуваного лікарського засобу </w:t>
      </w:r>
      <w:proofErr w:type="spellStart"/>
      <w:r w:rsidRPr="00C5487F">
        <w:rPr>
          <w:rStyle w:val="cs5e98e9304"/>
        </w:rPr>
        <w:t>ібрутініб</w:t>
      </w:r>
      <w:proofErr w:type="spellEnd"/>
      <w:r w:rsidRPr="00C5487F">
        <w:rPr>
          <w:rStyle w:val="cs5e98e9304"/>
        </w:rPr>
        <w:t xml:space="preserve"> JNJ-54179060-AAA, 140 мг, капсули для перорального прийому від 06 березня 2026 р.; Оновлена Брошура дослідника JNJ-54179060 </w:t>
      </w:r>
      <w:proofErr w:type="spellStart"/>
      <w:r w:rsidRPr="00C5487F">
        <w:rPr>
          <w:rStyle w:val="cs5e98e9304"/>
        </w:rPr>
        <w:t>Імбрувіка</w:t>
      </w:r>
      <w:proofErr w:type="spellEnd"/>
      <w:r w:rsidRPr="00C5487F">
        <w:rPr>
          <w:rStyle w:val="cs5e98e9304"/>
        </w:rPr>
        <w:t xml:space="preserve"> (</w:t>
      </w:r>
      <w:proofErr w:type="spellStart"/>
      <w:r w:rsidRPr="00C5487F">
        <w:rPr>
          <w:rStyle w:val="cs5e98e9304"/>
        </w:rPr>
        <w:t>Ібрутиніб</w:t>
      </w:r>
      <w:proofErr w:type="spellEnd"/>
      <w:r w:rsidRPr="00C5487F">
        <w:rPr>
          <w:rStyle w:val="cs5e98e9304"/>
        </w:rPr>
        <w:t>), видання 19 від 24.12.2025 р.</w:t>
      </w:r>
      <w:r w:rsidRPr="00C5487F">
        <w:rPr>
          <w:rStyle w:val="csa16174ba4"/>
        </w:rPr>
        <w:t xml:space="preserve"> до протоколу клінічного дослідження «</w:t>
      </w:r>
      <w:proofErr w:type="spellStart"/>
      <w:r w:rsidRPr="00C5487F">
        <w:rPr>
          <w:rStyle w:val="csa16174ba4"/>
        </w:rPr>
        <w:t>Багатоцентрове</w:t>
      </w:r>
      <w:proofErr w:type="spellEnd"/>
      <w:r w:rsidRPr="00C5487F">
        <w:rPr>
          <w:rStyle w:val="csa16174ba4"/>
        </w:rPr>
        <w:t xml:space="preserve"> відкрите довгострокове подовжене клінічне дослідження 3b фази препарату                       </w:t>
      </w:r>
      <w:r w:rsidRPr="00C5487F">
        <w:rPr>
          <w:rStyle w:val="cs5e98e9304"/>
        </w:rPr>
        <w:t>PCI-32765</w:t>
      </w:r>
      <w:r w:rsidRPr="00C5487F">
        <w:rPr>
          <w:rStyle w:val="csa16174ba4"/>
        </w:rPr>
        <w:t xml:space="preserve"> </w:t>
      </w:r>
      <w:r w:rsidRPr="00C5487F">
        <w:rPr>
          <w:rStyle w:val="csa16174ba4"/>
          <w:b/>
        </w:rPr>
        <w:t>(</w:t>
      </w:r>
      <w:proofErr w:type="spellStart"/>
      <w:r w:rsidRPr="00C5487F">
        <w:rPr>
          <w:rStyle w:val="csa16174ba4"/>
          <w:b/>
        </w:rPr>
        <w:t>Ібрутиніб</w:t>
      </w:r>
      <w:proofErr w:type="spellEnd"/>
      <w:r w:rsidRPr="00C5487F">
        <w:rPr>
          <w:rStyle w:val="csa16174ba4"/>
          <w:b/>
        </w:rPr>
        <w:t>)</w:t>
      </w:r>
      <w:r w:rsidRPr="00C5487F">
        <w:rPr>
          <w:rStyle w:val="csa16174ba4"/>
        </w:rPr>
        <w:t xml:space="preserve">», код дослідження </w:t>
      </w:r>
      <w:r w:rsidRPr="00C5487F">
        <w:rPr>
          <w:rStyle w:val="cs5e98e9304"/>
        </w:rPr>
        <w:t>PCI-32765CAN3001</w:t>
      </w:r>
      <w:r w:rsidRPr="00C5487F">
        <w:rPr>
          <w:rStyle w:val="csa16174ba4"/>
        </w:rPr>
        <w:t>, з поправкою INT-7 від 30 червня                       2022 року; спонсор - «ЯНССЕН ФАРМАЦЕВТИКА НВ», Бельгія</w:t>
      </w:r>
      <w:r w:rsidRPr="00C5487F">
        <w:rPr>
          <w:rFonts w:ascii="Arial" w:hAnsi="Arial" w:cs="Arial"/>
          <w:sz w:val="20"/>
          <w:szCs w:val="20"/>
        </w:rPr>
        <w:cr/>
        <w:t>Заявник - «ЯНССЕН ФАРМАЦЕВТИКА НВ», Бельгія</w:t>
      </w: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r w:rsidRPr="00C5487F">
        <w:rPr>
          <w:rStyle w:val="cs80d9435b5"/>
          <w:rFonts w:ascii="Arial" w:hAnsi="Arial" w:cs="Arial"/>
          <w:b/>
          <w:sz w:val="20"/>
        </w:rPr>
        <w:t xml:space="preserve">7. </w:t>
      </w:r>
      <w:r w:rsidRPr="00C5487F">
        <w:rPr>
          <w:rStyle w:val="cs5e98e9305"/>
        </w:rPr>
        <w:t xml:space="preserve">Брошура дослідника для досліджуваного лікарського засобу </w:t>
      </w:r>
      <w:proofErr w:type="spellStart"/>
      <w:r w:rsidRPr="00C5487F">
        <w:rPr>
          <w:rStyle w:val="cs5e98e9305"/>
        </w:rPr>
        <w:t>Рісанкізумаб</w:t>
      </w:r>
      <w:proofErr w:type="spellEnd"/>
      <w:r w:rsidRPr="00C5487F">
        <w:rPr>
          <w:rStyle w:val="cs5e98e9305"/>
        </w:rPr>
        <w:t xml:space="preserve">, версія 13 від </w:t>
      </w:r>
      <w:r w:rsidR="00C5487F">
        <w:rPr>
          <w:rStyle w:val="cs5e98e9305"/>
        </w:rPr>
        <w:t xml:space="preserve">                      </w:t>
      </w:r>
      <w:r w:rsidRPr="00C5487F">
        <w:rPr>
          <w:rStyle w:val="cs5e98e9305"/>
        </w:rPr>
        <w:t>11 травня 2026 року</w:t>
      </w:r>
      <w:r w:rsidRPr="00C5487F">
        <w:rPr>
          <w:rStyle w:val="csa16174ba5"/>
        </w:rPr>
        <w:t xml:space="preserve"> до протоколів клінічних досліджень: «</w:t>
      </w:r>
      <w:proofErr w:type="spellStart"/>
      <w:r w:rsidRPr="00C5487F">
        <w:rPr>
          <w:rStyle w:val="csa16174ba5"/>
        </w:rPr>
        <w:t>Багатоцентрове</w:t>
      </w:r>
      <w:proofErr w:type="spellEnd"/>
      <w:r w:rsidRPr="00C5487F">
        <w:rPr>
          <w:rStyle w:val="csa16174ba5"/>
        </w:rPr>
        <w:t xml:space="preserve">, </w:t>
      </w:r>
      <w:proofErr w:type="spellStart"/>
      <w:r w:rsidRPr="00C5487F">
        <w:rPr>
          <w:rStyle w:val="csa16174ba5"/>
        </w:rPr>
        <w:t>рандомізоване</w:t>
      </w:r>
      <w:proofErr w:type="spellEnd"/>
      <w:r w:rsidRPr="00C5487F">
        <w:rPr>
          <w:rStyle w:val="csa16174ba5"/>
        </w:rPr>
        <w:t xml:space="preserve">, подвійне сліпе, плацебо-контрольоване 52-тижневе дослідження підтримуючої та відкритої продовженої терапії для оцінки ефективності та безпечності </w:t>
      </w:r>
      <w:proofErr w:type="spellStart"/>
      <w:r w:rsidRPr="00C5487F">
        <w:rPr>
          <w:rStyle w:val="cs5e98e9305"/>
        </w:rPr>
        <w:t>рісанкізумабу</w:t>
      </w:r>
      <w:proofErr w:type="spellEnd"/>
      <w:r w:rsidRPr="00C5487F">
        <w:rPr>
          <w:rStyle w:val="csa16174ba5"/>
        </w:rPr>
        <w:t xml:space="preserve"> у пацієнтів з хворобою Крона», код дослідження </w:t>
      </w:r>
      <w:r w:rsidRPr="00C5487F">
        <w:rPr>
          <w:rStyle w:val="cs5e98e9305"/>
        </w:rPr>
        <w:t>M16-000</w:t>
      </w:r>
      <w:r w:rsidRPr="00C5487F">
        <w:rPr>
          <w:rStyle w:val="csa16174ba5"/>
        </w:rPr>
        <w:t>, з інкорпорованими адміністративними змінами 1, 2, 4, 6, 9, 11, 12 та поправками 1, 2, 3, 4, 5, 6, 7, 8, 9, 10, 10.1 (лише для Європейського Союзу), 11 та 12 від 23 червня 2025 року; «</w:t>
      </w:r>
      <w:proofErr w:type="spellStart"/>
      <w:r w:rsidRPr="00C5487F">
        <w:rPr>
          <w:rStyle w:val="csa16174ba5"/>
        </w:rPr>
        <w:t>Багатоцентрове</w:t>
      </w:r>
      <w:proofErr w:type="spellEnd"/>
      <w:r w:rsidRPr="00C5487F">
        <w:rPr>
          <w:rStyle w:val="csa16174ba5"/>
        </w:rPr>
        <w:t xml:space="preserve">, </w:t>
      </w:r>
      <w:proofErr w:type="spellStart"/>
      <w:r w:rsidRPr="00C5487F">
        <w:rPr>
          <w:rStyle w:val="csa16174ba5"/>
        </w:rPr>
        <w:t>рандомізоване</w:t>
      </w:r>
      <w:proofErr w:type="spellEnd"/>
      <w:r w:rsidRPr="00C5487F">
        <w:rPr>
          <w:rStyle w:val="csa16174ba5"/>
        </w:rPr>
        <w:t xml:space="preserve">, подвійне сліпе, плацебо-контрольоване 52-тижневе підтримуюче лікування і відкрите продовжене дослідження для вивчення ефективності та безпечності </w:t>
      </w:r>
      <w:proofErr w:type="spellStart"/>
      <w:r w:rsidRPr="00C5487F">
        <w:rPr>
          <w:rStyle w:val="cs5e98e9305"/>
        </w:rPr>
        <w:t>Рісанкізумабу</w:t>
      </w:r>
      <w:proofErr w:type="spellEnd"/>
      <w:r w:rsidRPr="00C5487F">
        <w:rPr>
          <w:rStyle w:val="csa16174ba5"/>
        </w:rPr>
        <w:t xml:space="preserve"> у пацієнтів з виразковим колітом», код дослідження </w:t>
      </w:r>
      <w:r w:rsidRPr="00C5487F">
        <w:rPr>
          <w:rStyle w:val="cs5e98e9305"/>
        </w:rPr>
        <w:t>M16-066</w:t>
      </w:r>
      <w:r w:rsidRPr="00C5487F">
        <w:rPr>
          <w:rStyle w:val="csa16174ba5"/>
        </w:rPr>
        <w:t>, інкорпорований Поправками 1, 2, 2.01 (тільки для Китаю), 3, 3.01 (тільки для Німеччини), 4, 4.01 (тільки для Японії), 4.02 (для України та прилеглих задіяних країн), 5, 6, 7, 8 і Адміністративними змінами 1, 2, 3, 4, 5, 6 (тільки для Китаю), 7, 8, 9 та 10 від 30 липня 2025 року; «</w:t>
      </w:r>
      <w:proofErr w:type="spellStart"/>
      <w:r w:rsidRPr="00C5487F">
        <w:rPr>
          <w:rStyle w:val="csa16174ba5"/>
        </w:rPr>
        <w:t>Рандомізоване</w:t>
      </w:r>
      <w:proofErr w:type="spellEnd"/>
      <w:r w:rsidRPr="00C5487F">
        <w:rPr>
          <w:rStyle w:val="csa16174ba5"/>
        </w:rPr>
        <w:t xml:space="preserve"> подвійне сліпе дослідження III фази, для порівняння препарату </w:t>
      </w:r>
      <w:proofErr w:type="spellStart"/>
      <w:r w:rsidRPr="00C5487F">
        <w:rPr>
          <w:rStyle w:val="cs5e98e9305"/>
        </w:rPr>
        <w:t>Рісанкізумаб</w:t>
      </w:r>
      <w:proofErr w:type="spellEnd"/>
      <w:r w:rsidRPr="00C5487F">
        <w:rPr>
          <w:rStyle w:val="csa16174ba5"/>
        </w:rPr>
        <w:t xml:space="preserve"> з плацебо у пацієнтів з активним </w:t>
      </w:r>
      <w:proofErr w:type="spellStart"/>
      <w:r w:rsidRPr="00C5487F">
        <w:rPr>
          <w:rStyle w:val="csa16174ba5"/>
        </w:rPr>
        <w:t>псоріатичним</w:t>
      </w:r>
      <w:proofErr w:type="spellEnd"/>
      <w:r w:rsidRPr="00C5487F">
        <w:rPr>
          <w:rStyle w:val="csa16174ba5"/>
        </w:rPr>
        <w:t xml:space="preserve"> артритом (</w:t>
      </w:r>
      <w:proofErr w:type="spellStart"/>
      <w:r w:rsidRPr="00C5487F">
        <w:rPr>
          <w:rStyle w:val="csa16174ba5"/>
        </w:rPr>
        <w:t>ПсА</w:t>
      </w:r>
      <w:proofErr w:type="spellEnd"/>
      <w:r w:rsidRPr="00C5487F">
        <w:rPr>
          <w:rStyle w:val="csa16174ba5"/>
        </w:rPr>
        <w:t xml:space="preserve">), які мають в анамнезі неадекватну відповідь принаймні на один </w:t>
      </w:r>
      <w:proofErr w:type="spellStart"/>
      <w:r w:rsidRPr="00C5487F">
        <w:rPr>
          <w:rStyle w:val="csa16174ba5"/>
        </w:rPr>
        <w:t>хворобомодифікуючий</w:t>
      </w:r>
      <w:proofErr w:type="spellEnd"/>
      <w:r w:rsidRPr="00C5487F">
        <w:rPr>
          <w:rStyle w:val="csa16174ba5"/>
        </w:rPr>
        <w:t xml:space="preserve"> протиревматичний препарат (ХМПРП) або його непереносимість (</w:t>
      </w:r>
      <w:proofErr w:type="spellStart"/>
      <w:r w:rsidRPr="00C5487F">
        <w:rPr>
          <w:rStyle w:val="csa16174ba5"/>
        </w:rPr>
        <w:t>KEEPsAKE</w:t>
      </w:r>
      <w:proofErr w:type="spellEnd"/>
      <w:r w:rsidRPr="00C5487F">
        <w:rPr>
          <w:rStyle w:val="csa16174ba5"/>
        </w:rPr>
        <w:t xml:space="preserve"> 1)», код дослідження </w:t>
      </w:r>
      <w:r w:rsidRPr="00C5487F">
        <w:rPr>
          <w:rStyle w:val="cs5e98e9305"/>
        </w:rPr>
        <w:t>M16-011</w:t>
      </w:r>
      <w:r w:rsidRPr="00C5487F">
        <w:rPr>
          <w:rStyle w:val="csa16174ba5"/>
        </w:rPr>
        <w:t xml:space="preserve">, версія 7.0 від 10 жовтня 2024 року; спонсор - </w:t>
      </w:r>
      <w:proofErr w:type="spellStart"/>
      <w:r w:rsidRPr="00C5487F">
        <w:rPr>
          <w:rStyle w:val="csa16174ba5"/>
        </w:rPr>
        <w:t>AbbVie</w:t>
      </w:r>
      <w:proofErr w:type="spellEnd"/>
      <w:r w:rsidRPr="00C5487F">
        <w:rPr>
          <w:rStyle w:val="csa16174ba5"/>
        </w:rPr>
        <w:t xml:space="preserve"> </w:t>
      </w:r>
      <w:proofErr w:type="spellStart"/>
      <w:r w:rsidRPr="00C5487F">
        <w:rPr>
          <w:rStyle w:val="csa16174ba5"/>
        </w:rPr>
        <w:t>Inc</w:t>
      </w:r>
      <w:proofErr w:type="spellEnd"/>
      <w:r w:rsidRPr="00C5487F">
        <w:rPr>
          <w:rStyle w:val="csa16174ba5"/>
        </w:rPr>
        <w:t>., USA</w:t>
      </w:r>
      <w:r w:rsidRPr="00C5487F">
        <w:rPr>
          <w:rFonts w:ascii="Arial" w:hAnsi="Arial" w:cs="Arial"/>
          <w:sz w:val="20"/>
          <w:szCs w:val="20"/>
        </w:rPr>
        <w:cr/>
        <w:t>Заявник - «</w:t>
      </w:r>
      <w:proofErr w:type="spellStart"/>
      <w:r w:rsidRPr="00C5487F">
        <w:rPr>
          <w:rFonts w:ascii="Arial" w:hAnsi="Arial" w:cs="Arial"/>
          <w:sz w:val="20"/>
          <w:szCs w:val="20"/>
        </w:rPr>
        <w:t>ЕббВі</w:t>
      </w:r>
      <w:proofErr w:type="spellEnd"/>
      <w:r w:rsidRPr="00C5487F">
        <w:rPr>
          <w:rFonts w:ascii="Arial" w:hAnsi="Arial" w:cs="Arial"/>
          <w:sz w:val="20"/>
          <w:szCs w:val="20"/>
        </w:rPr>
        <w:t xml:space="preserve"> </w:t>
      </w:r>
      <w:proofErr w:type="spellStart"/>
      <w:r w:rsidRPr="00C5487F">
        <w:rPr>
          <w:rFonts w:ascii="Arial" w:hAnsi="Arial" w:cs="Arial"/>
          <w:sz w:val="20"/>
          <w:szCs w:val="20"/>
        </w:rPr>
        <w:t>Біофармасьютікалз</w:t>
      </w:r>
      <w:proofErr w:type="spellEnd"/>
      <w:r w:rsidRPr="00C5487F">
        <w:rPr>
          <w:rFonts w:ascii="Arial" w:hAnsi="Arial" w:cs="Arial"/>
          <w:sz w:val="20"/>
          <w:szCs w:val="20"/>
        </w:rPr>
        <w:t xml:space="preserve"> </w:t>
      </w:r>
      <w:proofErr w:type="spellStart"/>
      <w:r w:rsidRPr="00C5487F">
        <w:rPr>
          <w:rFonts w:ascii="Arial" w:hAnsi="Arial" w:cs="Arial"/>
          <w:sz w:val="20"/>
          <w:szCs w:val="20"/>
        </w:rPr>
        <w:t>ГмбХ</w:t>
      </w:r>
      <w:proofErr w:type="spellEnd"/>
      <w:r w:rsidRPr="00C5487F">
        <w:rPr>
          <w:rFonts w:ascii="Arial" w:hAnsi="Arial" w:cs="Arial"/>
          <w:sz w:val="20"/>
          <w:szCs w:val="20"/>
        </w:rPr>
        <w:t>», Швейцарія</w:t>
      </w: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r w:rsidRPr="00C5487F">
        <w:rPr>
          <w:rStyle w:val="cs80d9435b6"/>
          <w:rFonts w:ascii="Arial" w:hAnsi="Arial" w:cs="Arial"/>
          <w:b/>
          <w:sz w:val="20"/>
        </w:rPr>
        <w:t xml:space="preserve">8. </w:t>
      </w:r>
      <w:r w:rsidRPr="00C5487F">
        <w:rPr>
          <w:rStyle w:val="cs5e98e9306"/>
        </w:rPr>
        <w:t xml:space="preserve">Оновлене досьє досліджуваного лікарського засобу SPYPBO-101 (плацебо), версія 6.0 від </w:t>
      </w:r>
      <w:r w:rsidR="00C5487F">
        <w:rPr>
          <w:rStyle w:val="cs5e98e9306"/>
        </w:rPr>
        <w:t xml:space="preserve">                    </w:t>
      </w:r>
      <w:r w:rsidRPr="00C5487F">
        <w:rPr>
          <w:rStyle w:val="cs5e98e9306"/>
        </w:rPr>
        <w:t>05 червня 2026 року</w:t>
      </w:r>
      <w:r w:rsidRPr="00C5487F">
        <w:rPr>
          <w:rStyle w:val="csa16174ba6"/>
        </w:rPr>
        <w:t xml:space="preserve"> до протоколу клінічного випробування «Дослідження фази 2 для оцінки ефективності та безпечності препарату </w:t>
      </w:r>
      <w:r w:rsidRPr="00C5487F">
        <w:rPr>
          <w:rStyle w:val="cs5e98e9306"/>
        </w:rPr>
        <w:t>SPY002-072</w:t>
      </w:r>
      <w:r w:rsidRPr="00C5487F">
        <w:rPr>
          <w:rStyle w:val="csa16174ba6"/>
        </w:rPr>
        <w:t xml:space="preserve"> у дорослих з активним ревматологічним захворюванням від помірного до високого ступеня», код дослідження </w:t>
      </w:r>
      <w:r w:rsidRPr="00C5487F">
        <w:rPr>
          <w:rStyle w:val="cs5e98e9306"/>
        </w:rPr>
        <w:t>SPY002-072-201</w:t>
      </w:r>
      <w:r w:rsidRPr="00C5487F">
        <w:rPr>
          <w:rStyle w:val="csa16174ba6"/>
        </w:rPr>
        <w:t xml:space="preserve">, версія 2.0 від             17 грудня 2025 року; спонсор - </w:t>
      </w:r>
      <w:proofErr w:type="spellStart"/>
      <w:r w:rsidRPr="00C5487F">
        <w:rPr>
          <w:rStyle w:val="csa16174ba6"/>
        </w:rPr>
        <w:t>Spyre</w:t>
      </w:r>
      <w:proofErr w:type="spellEnd"/>
      <w:r w:rsidRPr="00C5487F">
        <w:rPr>
          <w:rStyle w:val="csa16174ba6"/>
        </w:rPr>
        <w:t xml:space="preserve"> </w:t>
      </w:r>
      <w:proofErr w:type="spellStart"/>
      <w:r w:rsidRPr="00C5487F">
        <w:rPr>
          <w:rStyle w:val="csa16174ba6"/>
        </w:rPr>
        <w:t>Therapeutics</w:t>
      </w:r>
      <w:proofErr w:type="spellEnd"/>
      <w:r w:rsidRPr="00C5487F">
        <w:rPr>
          <w:rStyle w:val="csa16174ba6"/>
        </w:rPr>
        <w:t xml:space="preserve">, </w:t>
      </w:r>
      <w:proofErr w:type="spellStart"/>
      <w:r w:rsidRPr="00C5487F">
        <w:rPr>
          <w:rStyle w:val="csa16174ba6"/>
        </w:rPr>
        <w:t>Inc</w:t>
      </w:r>
      <w:proofErr w:type="spellEnd"/>
      <w:r w:rsidRPr="00C5487F">
        <w:rPr>
          <w:rStyle w:val="csa16174ba6"/>
        </w:rPr>
        <w:t>., USA (</w:t>
      </w:r>
      <w:proofErr w:type="spellStart"/>
      <w:r w:rsidRPr="00C5487F">
        <w:rPr>
          <w:rStyle w:val="csa16174ba6"/>
        </w:rPr>
        <w:t>Спайєр</w:t>
      </w:r>
      <w:proofErr w:type="spellEnd"/>
      <w:r w:rsidRPr="00C5487F">
        <w:rPr>
          <w:rStyle w:val="csa16174ba6"/>
        </w:rPr>
        <w:t xml:space="preserve"> </w:t>
      </w:r>
      <w:proofErr w:type="spellStart"/>
      <w:r w:rsidRPr="00C5487F">
        <w:rPr>
          <w:rStyle w:val="csa16174ba6"/>
        </w:rPr>
        <w:t>Терапьютікс</w:t>
      </w:r>
      <w:proofErr w:type="spellEnd"/>
      <w:r w:rsidRPr="00C5487F">
        <w:rPr>
          <w:rStyle w:val="csa16174ba6"/>
        </w:rPr>
        <w:t>, Інк., США)</w:t>
      </w:r>
      <w:r w:rsidRPr="00C5487F">
        <w:rPr>
          <w:rFonts w:ascii="Arial" w:hAnsi="Arial" w:cs="Arial"/>
          <w:sz w:val="20"/>
          <w:szCs w:val="20"/>
        </w:rPr>
        <w:cr/>
        <w:t>Заявник - ТОВ «ПАРЕКСЕЛ Україна»</w:t>
      </w: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rPr>
      </w:pPr>
      <w:r w:rsidRPr="00C5487F">
        <w:rPr>
          <w:rStyle w:val="cs80d9435b7"/>
          <w:rFonts w:ascii="Arial" w:hAnsi="Arial" w:cs="Arial"/>
          <w:b/>
          <w:sz w:val="20"/>
        </w:rPr>
        <w:t xml:space="preserve">9. </w:t>
      </w:r>
      <w:r w:rsidRPr="00C5487F">
        <w:rPr>
          <w:rStyle w:val="cs5e98e9307"/>
        </w:rPr>
        <w:t>Зміна назви місць проведення клінічного випробування</w:t>
      </w:r>
      <w:r w:rsidRPr="00C5487F">
        <w:rPr>
          <w:rStyle w:val="csa16174ba7"/>
        </w:rPr>
        <w:t xml:space="preserve"> до протоколу клінічного дослідження «</w:t>
      </w:r>
      <w:proofErr w:type="spellStart"/>
      <w:r w:rsidRPr="00C5487F">
        <w:rPr>
          <w:rStyle w:val="csa16174ba7"/>
        </w:rPr>
        <w:t>Рандомізоване</w:t>
      </w:r>
      <w:proofErr w:type="spellEnd"/>
      <w:r w:rsidRPr="00C5487F">
        <w:rPr>
          <w:rStyle w:val="csa16174ba7"/>
        </w:rPr>
        <w:t xml:space="preserve">, подвійне сліпе, довгострокове розширене дослідження фази 2b для оцінки фармакокінетики, ефективності, безпечності та </w:t>
      </w:r>
      <w:proofErr w:type="spellStart"/>
      <w:r w:rsidRPr="00C5487F">
        <w:rPr>
          <w:rStyle w:val="csa16174ba7"/>
        </w:rPr>
        <w:t>переносимості</w:t>
      </w:r>
      <w:proofErr w:type="spellEnd"/>
      <w:r w:rsidRPr="00C5487F">
        <w:rPr>
          <w:rStyle w:val="csa16174ba7"/>
        </w:rPr>
        <w:t xml:space="preserve"> препарату </w:t>
      </w:r>
      <w:r w:rsidRPr="00C5487F">
        <w:rPr>
          <w:rStyle w:val="cs5e98e9307"/>
        </w:rPr>
        <w:t xml:space="preserve">TEV-48574 </w:t>
      </w:r>
      <w:r w:rsidRPr="00C5487F">
        <w:rPr>
          <w:rStyle w:val="csa16174ba7"/>
        </w:rPr>
        <w:t xml:space="preserve">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(RELIEVE UCCD LTE)», код дослідження </w:t>
      </w:r>
      <w:r w:rsidR="00C5487F">
        <w:rPr>
          <w:rStyle w:val="csa16174ba7"/>
        </w:rPr>
        <w:t xml:space="preserve">                           </w:t>
      </w:r>
      <w:r w:rsidRPr="00C5487F">
        <w:rPr>
          <w:rStyle w:val="cs5e98e9307"/>
        </w:rPr>
        <w:t>TV48574-IMM-20038</w:t>
      </w:r>
      <w:r w:rsidRPr="00C5487F">
        <w:rPr>
          <w:rStyle w:val="csa16174ba7"/>
        </w:rPr>
        <w:t xml:space="preserve">, з Поправкою 05 (JP 03), редакція зі змінами 01, версія від 06 червня 2025 р.; спонсор - </w:t>
      </w:r>
      <w:proofErr w:type="spellStart"/>
      <w:r w:rsidRPr="00C5487F">
        <w:rPr>
          <w:rStyle w:val="csa16174ba7"/>
        </w:rPr>
        <w:t>Teva</w:t>
      </w:r>
      <w:proofErr w:type="spellEnd"/>
      <w:r w:rsidRPr="00C5487F">
        <w:rPr>
          <w:rStyle w:val="csa16174ba7"/>
        </w:rPr>
        <w:t xml:space="preserve"> </w:t>
      </w:r>
      <w:proofErr w:type="spellStart"/>
      <w:r w:rsidRPr="00C5487F">
        <w:rPr>
          <w:rStyle w:val="csa16174ba7"/>
        </w:rPr>
        <w:t>Branded</w:t>
      </w:r>
      <w:proofErr w:type="spellEnd"/>
      <w:r w:rsidRPr="00C5487F">
        <w:rPr>
          <w:rStyle w:val="csa16174ba7"/>
        </w:rPr>
        <w:t xml:space="preserve"> </w:t>
      </w:r>
      <w:proofErr w:type="spellStart"/>
      <w:r w:rsidRPr="00C5487F">
        <w:rPr>
          <w:rStyle w:val="csa16174ba7"/>
        </w:rPr>
        <w:t>Pharmaceutical</w:t>
      </w:r>
      <w:proofErr w:type="spellEnd"/>
      <w:r w:rsidRPr="00C5487F">
        <w:rPr>
          <w:rStyle w:val="csa16174ba7"/>
        </w:rPr>
        <w:t xml:space="preserve"> </w:t>
      </w:r>
      <w:proofErr w:type="spellStart"/>
      <w:r w:rsidRPr="00C5487F">
        <w:rPr>
          <w:rStyle w:val="csa16174ba7"/>
        </w:rPr>
        <w:t>Products</w:t>
      </w:r>
      <w:proofErr w:type="spellEnd"/>
      <w:r w:rsidRPr="00C5487F">
        <w:rPr>
          <w:rStyle w:val="csa16174ba7"/>
        </w:rPr>
        <w:t xml:space="preserve"> R&amp;D LLC, США</w:t>
      </w:r>
      <w:r w:rsidRPr="00C5487F">
        <w:rPr>
          <w:rFonts w:ascii="Arial" w:hAnsi="Arial" w:cs="Arial"/>
          <w:sz w:val="20"/>
          <w:szCs w:val="20"/>
        </w:rPr>
        <w:cr/>
        <w:t>Заявник - ТОВАРИСТВО З ОБМЕЖЕНОЮ ВІДПОВІДАЛЬНІСТЮ «ПІ ЕС АЙ-УКРАЇНА»</w:t>
      </w:r>
    </w:p>
    <w:p w:rsidR="00AC6B4F" w:rsidRPr="00C5487F" w:rsidRDefault="00AC6B4F" w:rsidP="00C5487F">
      <w:pPr>
        <w:rPr>
          <w:rFonts w:ascii="Arial" w:hAnsi="Arial" w:cs="Arial"/>
          <w:sz w:val="20"/>
        </w:rPr>
      </w:pPr>
    </w:p>
    <w:tbl>
      <w:tblPr>
        <w:tblW w:w="0" w:type="auto"/>
        <w:tblCellMar>
          <w:left w:w="0" w:type="dxa"/>
          <w:right w:w="0" w:type="dxa"/>
        </w:tblCellMar>
        <w:tblLook w:val="04A0" w:firstRow="1" w:lastRow="0" w:firstColumn="1" w:lastColumn="0" w:noHBand="0" w:noVBand="1"/>
      </w:tblPr>
      <w:tblGrid>
        <w:gridCol w:w="4811"/>
        <w:gridCol w:w="4812"/>
      </w:tblGrid>
      <w:tr w:rsidR="00AC6B4F" w:rsidRPr="00C5487F" w:rsidTr="00367FFC">
        <w:trPr>
          <w:trHeight w:val="213"/>
        </w:trPr>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6B4F" w:rsidRPr="00C5487F" w:rsidRDefault="00AC6B4F" w:rsidP="00C5487F">
            <w:pPr>
              <w:pStyle w:val="cs80d9435b"/>
              <w:jc w:val="center"/>
              <w:rPr>
                <w:rStyle w:val="csa16174ba7"/>
              </w:rPr>
            </w:pPr>
            <w:r w:rsidRPr="00C5487F">
              <w:rPr>
                <w:rStyle w:val="csa16174ba7"/>
              </w:rPr>
              <w:t>БУЛО</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6B4F" w:rsidRPr="00C5487F" w:rsidRDefault="00AC6B4F" w:rsidP="00C5487F">
            <w:pPr>
              <w:pStyle w:val="cs80d9435b"/>
              <w:jc w:val="center"/>
              <w:rPr>
                <w:rStyle w:val="csa16174ba7"/>
              </w:rPr>
            </w:pPr>
            <w:r w:rsidRPr="00C5487F">
              <w:rPr>
                <w:rStyle w:val="csa16174ba7"/>
              </w:rPr>
              <w:t>СТАЛО</w:t>
            </w:r>
          </w:p>
        </w:tc>
      </w:tr>
      <w:tr w:rsidR="00AC6B4F" w:rsidRPr="00C5487F" w:rsidTr="00367FFC">
        <w:trPr>
          <w:trHeight w:val="213"/>
        </w:trPr>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roofErr w:type="spellStart"/>
            <w:r w:rsidRPr="00C5487F">
              <w:rPr>
                <w:rStyle w:val="csa16174ba7"/>
              </w:rPr>
              <w:t>д.м.н</w:t>
            </w:r>
            <w:proofErr w:type="spellEnd"/>
            <w:r w:rsidRPr="00C5487F">
              <w:rPr>
                <w:rStyle w:val="csa16174ba7"/>
              </w:rPr>
              <w:t>., проф. Вдовиченко В.І.</w:t>
            </w:r>
          </w:p>
          <w:p w:rsidR="00AC6B4F" w:rsidRPr="00C5487F" w:rsidRDefault="00AC6B4F" w:rsidP="00C5487F">
            <w:pPr>
              <w:pStyle w:val="cs80d9435b"/>
              <w:rPr>
                <w:rFonts w:ascii="Arial" w:hAnsi="Arial" w:cs="Arial"/>
                <w:sz w:val="20"/>
              </w:rPr>
            </w:pPr>
            <w:r w:rsidRPr="00C5487F">
              <w:rPr>
                <w:rStyle w:val="cs5e98e9307"/>
              </w:rPr>
              <w:t>Відокремлений підрозділ «Лікарня Святого Пантелеймона» Комунального некомерційного підприємства «Львівське територіальне медичне об`єднання</w:t>
            </w:r>
            <w:r w:rsidRPr="00C5487F">
              <w:rPr>
                <w:rStyle w:val="csa16174ba7"/>
              </w:rPr>
              <w:t xml:space="preserve"> «Багатопрофільна клінічна лікарня інтенсивних методів лікування та швидкої медичної допомоги», Центр терапії, </w:t>
            </w:r>
            <w:r w:rsidRPr="00C5487F">
              <w:rPr>
                <w:rStyle w:val="cs5e98e9307"/>
              </w:rPr>
              <w:t>Державне некомерційне підприємство «Львівський національний медичний університет                         імені Данила Галицького»</w:t>
            </w:r>
            <w:r w:rsidRPr="00C5487F">
              <w:rPr>
                <w:rStyle w:val="csa16174ba7"/>
              </w:rPr>
              <w:t>, кафедра терапії №1, медичної діагностики та гематології і трансфузіології факультету післядипломної освіти, м. Львів</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roofErr w:type="spellStart"/>
            <w:r w:rsidRPr="00C5487F">
              <w:rPr>
                <w:rStyle w:val="csa16174ba7"/>
              </w:rPr>
              <w:t>д.м.н</w:t>
            </w:r>
            <w:proofErr w:type="spellEnd"/>
            <w:r w:rsidRPr="00C5487F">
              <w:rPr>
                <w:rStyle w:val="csa16174ba7"/>
              </w:rPr>
              <w:t>., проф. Вдовиченко В.І.</w:t>
            </w:r>
          </w:p>
          <w:p w:rsidR="00AC6B4F" w:rsidRPr="00C5487F" w:rsidRDefault="00AC6B4F" w:rsidP="00C5487F">
            <w:pPr>
              <w:pStyle w:val="cs80d9435b"/>
              <w:rPr>
                <w:rFonts w:ascii="Arial" w:hAnsi="Arial" w:cs="Arial"/>
                <w:sz w:val="20"/>
              </w:rPr>
            </w:pPr>
            <w:r w:rsidRPr="00C5487F">
              <w:rPr>
                <w:rStyle w:val="cs5e98e9307"/>
              </w:rPr>
              <w:t>Комунальне некомерційне підприємство «Львівське територіальне медичне об’єднання</w:t>
            </w:r>
            <w:r w:rsidRPr="00C5487F">
              <w:rPr>
                <w:rStyle w:val="csa16174ba7"/>
              </w:rPr>
              <w:t xml:space="preserve"> «Багатопрофільна клінічна лікарня інтенсивних методів лікування та швидкої медичної допомоги», Центр терапії </w:t>
            </w:r>
            <w:r w:rsidRPr="00C5487F">
              <w:rPr>
                <w:rStyle w:val="cs5e98e9307"/>
              </w:rPr>
              <w:t>Відокремленого підрозділу «Лікарня Святого Пантелеймона», Державне некомерційне товариство «Львівський національний медичний університет імені                                     Данила Галицького»</w:t>
            </w:r>
            <w:r w:rsidRPr="00C5487F">
              <w:rPr>
                <w:rStyle w:val="csa16174ba7"/>
              </w:rPr>
              <w:t>, кафедра терапії №1, медичної діагностики та гематології і трансфузіології факультету післядипломної освіти, м. Львів</w:t>
            </w:r>
          </w:p>
        </w:tc>
      </w:tr>
      <w:tr w:rsidR="00AC6B4F" w:rsidRPr="00C5487F" w:rsidTr="00367FFC">
        <w:trPr>
          <w:trHeight w:val="213"/>
        </w:trPr>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a16174ba7"/>
              </w:rPr>
              <w:t xml:space="preserve">лікар </w:t>
            </w:r>
            <w:proofErr w:type="spellStart"/>
            <w:r w:rsidRPr="00C5487F">
              <w:rPr>
                <w:rStyle w:val="csa16174ba7"/>
              </w:rPr>
              <w:t>Іванішин</w:t>
            </w:r>
            <w:proofErr w:type="spellEnd"/>
            <w:r w:rsidRPr="00C5487F">
              <w:rPr>
                <w:rStyle w:val="csa16174ba7"/>
              </w:rPr>
              <w:t xml:space="preserve"> О.Б.</w:t>
            </w:r>
          </w:p>
          <w:p w:rsidR="00AC6B4F" w:rsidRPr="00C5487F" w:rsidRDefault="00AC6B4F" w:rsidP="00C5487F">
            <w:pPr>
              <w:pStyle w:val="cs80d9435b"/>
              <w:rPr>
                <w:rFonts w:ascii="Arial" w:hAnsi="Arial" w:cs="Arial"/>
                <w:sz w:val="20"/>
              </w:rPr>
            </w:pPr>
            <w:r w:rsidRPr="00C5487F">
              <w:rPr>
                <w:rStyle w:val="cs5e98e9307"/>
              </w:rPr>
              <w:t>«Університетська лікарня» філія державного некомерційного підприємства «Львівський національний медичний університет                    імені Данила Галицького», терапевтичне відділення</w:t>
            </w:r>
            <w:r w:rsidRPr="00C5487F">
              <w:rPr>
                <w:rStyle w:val="csa16174ba7"/>
              </w:rPr>
              <w:t>, м. Львів</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a16174ba7"/>
              </w:rPr>
              <w:t xml:space="preserve">лікар </w:t>
            </w:r>
            <w:proofErr w:type="spellStart"/>
            <w:r w:rsidRPr="00C5487F">
              <w:rPr>
                <w:rStyle w:val="csa16174ba7"/>
              </w:rPr>
              <w:t>Іванішин</w:t>
            </w:r>
            <w:proofErr w:type="spellEnd"/>
            <w:r w:rsidRPr="00C5487F">
              <w:rPr>
                <w:rStyle w:val="csa16174ba7"/>
              </w:rPr>
              <w:t xml:space="preserve"> О.Б.</w:t>
            </w:r>
          </w:p>
          <w:p w:rsidR="00AC6B4F" w:rsidRPr="00C5487F" w:rsidRDefault="00AC6B4F" w:rsidP="00C5487F">
            <w:pPr>
              <w:pStyle w:val="cs80d9435b"/>
              <w:rPr>
                <w:rFonts w:ascii="Arial" w:hAnsi="Arial" w:cs="Arial"/>
                <w:sz w:val="20"/>
              </w:rPr>
            </w:pPr>
            <w:r w:rsidRPr="00C5487F">
              <w:rPr>
                <w:rStyle w:val="cs5e98e9307"/>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C5487F">
              <w:rPr>
                <w:rStyle w:val="cs5e98e9307"/>
              </w:rPr>
              <w:t>хвороб</w:t>
            </w:r>
            <w:proofErr w:type="spellEnd"/>
            <w:r w:rsidRPr="00C5487F">
              <w:rPr>
                <w:rStyle w:val="cs5e98e9307"/>
              </w:rPr>
              <w:t xml:space="preserve">, відділення терапії та ендокринології </w:t>
            </w:r>
            <w:proofErr w:type="spellStart"/>
            <w:r w:rsidRPr="00C5487F">
              <w:rPr>
                <w:rStyle w:val="cs5e98e9307"/>
              </w:rPr>
              <w:t>кампусу</w:t>
            </w:r>
            <w:proofErr w:type="spellEnd"/>
            <w:r w:rsidRPr="00C5487F">
              <w:rPr>
                <w:rStyle w:val="cs5e98e9307"/>
              </w:rPr>
              <w:t xml:space="preserve"> імені Івана Огієнка</w:t>
            </w:r>
            <w:r w:rsidRPr="00C5487F">
              <w:rPr>
                <w:rStyle w:val="csa16174ba7"/>
              </w:rPr>
              <w:t>, м. Львів</w:t>
            </w:r>
          </w:p>
        </w:tc>
      </w:tr>
      <w:tr w:rsidR="00AC6B4F" w:rsidRPr="00C5487F" w:rsidTr="00367FFC">
        <w:trPr>
          <w:trHeight w:val="213"/>
        </w:trPr>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roofErr w:type="spellStart"/>
            <w:r w:rsidRPr="00C5487F">
              <w:rPr>
                <w:rStyle w:val="csa16174ba7"/>
              </w:rPr>
              <w:t>к.м.н</w:t>
            </w:r>
            <w:proofErr w:type="spellEnd"/>
            <w:r w:rsidRPr="00C5487F">
              <w:rPr>
                <w:rStyle w:val="csa16174ba7"/>
              </w:rPr>
              <w:t xml:space="preserve">. </w:t>
            </w:r>
            <w:proofErr w:type="spellStart"/>
            <w:r w:rsidRPr="00C5487F">
              <w:rPr>
                <w:rStyle w:val="csa16174ba7"/>
              </w:rPr>
              <w:t>Леошик</w:t>
            </w:r>
            <w:proofErr w:type="spellEnd"/>
            <w:r w:rsidRPr="00C5487F">
              <w:rPr>
                <w:rStyle w:val="csa16174ba7"/>
              </w:rPr>
              <w:t xml:space="preserve"> О.В.</w:t>
            </w:r>
          </w:p>
          <w:p w:rsidR="00AC6B4F" w:rsidRPr="00C5487F" w:rsidRDefault="00AC6B4F" w:rsidP="00C5487F">
            <w:pPr>
              <w:pStyle w:val="cs80d9435b"/>
              <w:rPr>
                <w:rFonts w:ascii="Arial" w:hAnsi="Arial" w:cs="Arial"/>
                <w:sz w:val="20"/>
              </w:rPr>
            </w:pPr>
            <w:r w:rsidRPr="00C5487F">
              <w:rPr>
                <w:rStyle w:val="cs5e98e9307"/>
              </w:rPr>
              <w:t>Комунальне некомерційне підприємство Львівської обласної ради «Львівська обласна клінічна лікарня», проктологічне відділення</w:t>
            </w:r>
            <w:r w:rsidRPr="00C5487F">
              <w:rPr>
                <w:rStyle w:val="csa16174ba7"/>
              </w:rPr>
              <w:t>, м. Львів</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roofErr w:type="spellStart"/>
            <w:r w:rsidRPr="00C5487F">
              <w:rPr>
                <w:rStyle w:val="csa16174ba7"/>
              </w:rPr>
              <w:t>к.м.н</w:t>
            </w:r>
            <w:proofErr w:type="spellEnd"/>
            <w:r w:rsidRPr="00C5487F">
              <w:rPr>
                <w:rStyle w:val="csa16174ba7"/>
              </w:rPr>
              <w:t xml:space="preserve">. </w:t>
            </w:r>
            <w:proofErr w:type="spellStart"/>
            <w:r w:rsidRPr="00C5487F">
              <w:rPr>
                <w:rStyle w:val="csa16174ba7"/>
              </w:rPr>
              <w:t>Леошик</w:t>
            </w:r>
            <w:proofErr w:type="spellEnd"/>
            <w:r w:rsidRPr="00C5487F">
              <w:rPr>
                <w:rStyle w:val="csa16174ba7"/>
              </w:rPr>
              <w:t xml:space="preserve"> О.В.</w:t>
            </w:r>
          </w:p>
          <w:p w:rsidR="00AC6B4F" w:rsidRPr="00C5487F" w:rsidRDefault="00AC6B4F" w:rsidP="00C5487F">
            <w:pPr>
              <w:pStyle w:val="cs80d9435b"/>
              <w:rPr>
                <w:rFonts w:ascii="Arial" w:hAnsi="Arial" w:cs="Arial"/>
                <w:sz w:val="20"/>
              </w:rPr>
            </w:pPr>
            <w:r w:rsidRPr="00C5487F">
              <w:rPr>
                <w:rStyle w:val="cs5e98e9307"/>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хірургії, проктологічне відділення </w:t>
            </w:r>
            <w:proofErr w:type="spellStart"/>
            <w:r w:rsidRPr="00C5487F">
              <w:rPr>
                <w:rStyle w:val="cs5e98e9307"/>
              </w:rPr>
              <w:t>кампусу</w:t>
            </w:r>
            <w:proofErr w:type="spellEnd"/>
            <w:r w:rsidRPr="00C5487F">
              <w:rPr>
                <w:rStyle w:val="cs5e98e9307"/>
              </w:rPr>
              <w:t xml:space="preserve"> імені Мар’яна </w:t>
            </w:r>
            <w:proofErr w:type="spellStart"/>
            <w:r w:rsidRPr="00C5487F">
              <w:rPr>
                <w:rStyle w:val="cs5e98e9307"/>
              </w:rPr>
              <w:t>Панчишина</w:t>
            </w:r>
            <w:proofErr w:type="spellEnd"/>
            <w:r w:rsidRPr="00C5487F">
              <w:rPr>
                <w:rStyle w:val="cs5e98e9307"/>
              </w:rPr>
              <w:t xml:space="preserve">, Державне некомерційне </w:t>
            </w:r>
            <w:r w:rsidRPr="00C5487F">
              <w:rPr>
                <w:rStyle w:val="cs5e98e9307"/>
              </w:rPr>
              <w:lastRenderedPageBreak/>
              <w:t>товариство «Львівський національний медичний університет імені                              Данила Галицького», кафедра хірургії №1</w:t>
            </w:r>
            <w:r w:rsidRPr="00C5487F">
              <w:rPr>
                <w:rStyle w:val="csa16174ba7"/>
              </w:rPr>
              <w:t>,               м. Львів</w:t>
            </w:r>
          </w:p>
        </w:tc>
      </w:tr>
    </w:tbl>
    <w:p w:rsidR="00AC6B4F" w:rsidRPr="00C5487F" w:rsidRDefault="00AC6B4F" w:rsidP="00C5487F">
      <w:pPr>
        <w:jc w:val="both"/>
        <w:rPr>
          <w:rFonts w:ascii="Arial" w:hAnsi="Arial" w:cs="Arial"/>
          <w:sz w:val="20"/>
          <w:szCs w:val="20"/>
        </w:rPr>
      </w:pPr>
    </w:p>
    <w:p w:rsidR="00AC6B4F" w:rsidRPr="00C5487F" w:rsidRDefault="00AC6B4F" w:rsidP="00C5487F">
      <w:pPr>
        <w:rPr>
          <w:rStyle w:val="cs80d9435b8"/>
          <w:rFonts w:ascii="Arial" w:hAnsi="Arial" w:cs="Arial"/>
          <w:b/>
          <w:sz w:val="20"/>
        </w:rPr>
      </w:pPr>
    </w:p>
    <w:p w:rsidR="00AC6B4F" w:rsidRPr="00C5487F" w:rsidRDefault="00AC6B4F" w:rsidP="00C5487F">
      <w:pPr>
        <w:jc w:val="both"/>
        <w:rPr>
          <w:rFonts w:ascii="Arial" w:hAnsi="Arial" w:cs="Arial"/>
          <w:sz w:val="20"/>
        </w:rPr>
      </w:pPr>
      <w:r w:rsidRPr="00C5487F">
        <w:rPr>
          <w:rStyle w:val="cs80d9435b8"/>
          <w:rFonts w:ascii="Arial" w:hAnsi="Arial" w:cs="Arial"/>
          <w:b/>
          <w:sz w:val="20"/>
        </w:rPr>
        <w:t xml:space="preserve">10. </w:t>
      </w:r>
      <w:r w:rsidRPr="00C5487F">
        <w:rPr>
          <w:rStyle w:val="cs5e98e9308"/>
        </w:rPr>
        <w:t>Протокол клінічного випробування, поправка 5, від 02 березня 2026 р., англійською мовою; Зміна адреси Спонсора клінічного випробування; Зразки маркування вторинного пакування досліджуваного лікарського засобу, версія 4.1 від 23 січня 2026 р.; Інформація для пацієнта та форма інформованої згоди, Україна, версія 6.1 від 09 квітня 2026 р., англійською та українською мовами; Інформація для пацієнта та форма інформованої згоди на участь у дослідженні гомеостазу кальцію (факультативно), Україна, версія 1.1 від 09 квітня 2026 р., англійською та українською мовами</w:t>
      </w:r>
      <w:r w:rsidRPr="00C5487F">
        <w:rPr>
          <w:rStyle w:val="csa16174ba8"/>
        </w:rPr>
        <w:t xml:space="preserve"> до протоколу клінічного дослідження «</w:t>
      </w:r>
      <w:proofErr w:type="spellStart"/>
      <w:r w:rsidRPr="00C5487F">
        <w:rPr>
          <w:rStyle w:val="csa16174ba8"/>
        </w:rPr>
        <w:t>Рандомізоване</w:t>
      </w:r>
      <w:proofErr w:type="spellEnd"/>
      <w:r w:rsidRPr="00C5487F">
        <w:rPr>
          <w:rStyle w:val="csa16174ba8"/>
        </w:rPr>
        <w:t xml:space="preserve">, подвійне сліпе, плацебо-контрольоване дослідження фази 2 в паралельних групах з визначенням дози для оцінки безпечності, </w:t>
      </w:r>
      <w:proofErr w:type="spellStart"/>
      <w:r w:rsidRPr="00C5487F">
        <w:rPr>
          <w:rStyle w:val="csa16174ba8"/>
        </w:rPr>
        <w:t>переносимості</w:t>
      </w:r>
      <w:proofErr w:type="spellEnd"/>
      <w:r w:rsidRPr="00C5487F">
        <w:rPr>
          <w:rStyle w:val="csa16174ba8"/>
        </w:rPr>
        <w:t xml:space="preserve"> та ефективності препарату</w:t>
      </w:r>
      <w:r w:rsidRPr="00C5487F">
        <w:rPr>
          <w:rStyle w:val="cs5e98e9308"/>
        </w:rPr>
        <w:t xml:space="preserve"> AGA2118</w:t>
      </w:r>
      <w:r w:rsidRPr="00C5487F">
        <w:rPr>
          <w:rStyle w:val="csa16174ba8"/>
        </w:rPr>
        <w:t xml:space="preserve"> у жінок в </w:t>
      </w:r>
      <w:proofErr w:type="spellStart"/>
      <w:r w:rsidRPr="00C5487F">
        <w:rPr>
          <w:rStyle w:val="csa16174ba8"/>
        </w:rPr>
        <w:t>постменопаузі</w:t>
      </w:r>
      <w:proofErr w:type="spellEnd"/>
      <w:r w:rsidRPr="00C5487F">
        <w:rPr>
          <w:rStyle w:val="csa16174ba8"/>
        </w:rPr>
        <w:t xml:space="preserve"> з низькою мінеральною щільністю кісткової тканини (ARTEMIS)», код дослідження </w:t>
      </w:r>
      <w:r w:rsidRPr="00C5487F">
        <w:rPr>
          <w:rStyle w:val="cs5e98e9308"/>
        </w:rPr>
        <w:t>ACT23-001</w:t>
      </w:r>
      <w:r w:rsidRPr="00C5487F">
        <w:rPr>
          <w:rStyle w:val="csa16174ba8"/>
        </w:rPr>
        <w:t>, поправка 4 (</w:t>
      </w:r>
      <w:proofErr w:type="spellStart"/>
      <w:r w:rsidRPr="00C5487F">
        <w:rPr>
          <w:rStyle w:val="csa16174ba8"/>
        </w:rPr>
        <w:t>superseded</w:t>
      </w:r>
      <w:proofErr w:type="spellEnd"/>
      <w:r w:rsidRPr="00C5487F">
        <w:rPr>
          <w:rStyle w:val="csa16174ba8"/>
        </w:rPr>
        <w:t xml:space="preserve">) від </w:t>
      </w:r>
      <w:r w:rsidR="00C5487F">
        <w:rPr>
          <w:rStyle w:val="csa16174ba8"/>
        </w:rPr>
        <w:t xml:space="preserve">                   </w:t>
      </w:r>
      <w:r w:rsidRPr="00C5487F">
        <w:rPr>
          <w:rStyle w:val="csa16174ba8"/>
        </w:rPr>
        <w:t>13 січня 2025 р.; спонсор - «</w:t>
      </w:r>
      <w:proofErr w:type="spellStart"/>
      <w:r w:rsidRPr="00C5487F">
        <w:rPr>
          <w:rStyle w:val="csa16174ba8"/>
        </w:rPr>
        <w:t>Анжитія</w:t>
      </w:r>
      <w:proofErr w:type="spellEnd"/>
      <w:r w:rsidRPr="00C5487F">
        <w:rPr>
          <w:rStyle w:val="csa16174ba8"/>
        </w:rPr>
        <w:t xml:space="preserve"> </w:t>
      </w:r>
      <w:proofErr w:type="spellStart"/>
      <w:r w:rsidRPr="00C5487F">
        <w:rPr>
          <w:rStyle w:val="csa16174ba8"/>
        </w:rPr>
        <w:t>Інкорпорейтід</w:t>
      </w:r>
      <w:proofErr w:type="spellEnd"/>
      <w:r w:rsidRPr="00C5487F">
        <w:rPr>
          <w:rStyle w:val="csa16174ba8"/>
        </w:rPr>
        <w:t xml:space="preserve"> </w:t>
      </w:r>
      <w:proofErr w:type="spellStart"/>
      <w:r w:rsidRPr="00C5487F">
        <w:rPr>
          <w:rStyle w:val="csa16174ba8"/>
        </w:rPr>
        <w:t>Лімітед</w:t>
      </w:r>
      <w:proofErr w:type="spellEnd"/>
      <w:r w:rsidRPr="00C5487F">
        <w:rPr>
          <w:rStyle w:val="csa16174ba8"/>
        </w:rPr>
        <w:t>, США(</w:t>
      </w:r>
      <w:proofErr w:type="spellStart"/>
      <w:r w:rsidRPr="00C5487F">
        <w:rPr>
          <w:rStyle w:val="csa16174ba8"/>
        </w:rPr>
        <w:t>Angitia</w:t>
      </w:r>
      <w:proofErr w:type="spellEnd"/>
      <w:r w:rsidRPr="00C5487F">
        <w:rPr>
          <w:rStyle w:val="csa16174ba8"/>
        </w:rPr>
        <w:t xml:space="preserve"> </w:t>
      </w:r>
      <w:proofErr w:type="spellStart"/>
      <w:r w:rsidRPr="00C5487F">
        <w:rPr>
          <w:rStyle w:val="csa16174ba8"/>
        </w:rPr>
        <w:t>Incorporated</w:t>
      </w:r>
      <w:proofErr w:type="spellEnd"/>
      <w:r w:rsidRPr="00C5487F">
        <w:rPr>
          <w:rStyle w:val="csa16174ba8"/>
        </w:rPr>
        <w:t xml:space="preserve"> </w:t>
      </w:r>
      <w:proofErr w:type="spellStart"/>
      <w:r w:rsidRPr="00C5487F">
        <w:rPr>
          <w:rStyle w:val="csa16174ba8"/>
        </w:rPr>
        <w:t>Limited</w:t>
      </w:r>
      <w:proofErr w:type="spellEnd"/>
      <w:r w:rsidRPr="00C5487F">
        <w:rPr>
          <w:rStyle w:val="csa16174ba8"/>
        </w:rPr>
        <w:t>, USA)</w:t>
      </w:r>
      <w:r w:rsidRPr="00C5487F">
        <w:rPr>
          <w:rFonts w:ascii="Arial" w:hAnsi="Arial" w:cs="Arial"/>
          <w:sz w:val="20"/>
          <w:szCs w:val="20"/>
        </w:rPr>
        <w:cr/>
        <w:t>Заявник - ТОВ «ВОРЛДВАЙД КЛІНІКАЛ ТРАІЛС УКР»</w:t>
      </w:r>
    </w:p>
    <w:p w:rsidR="00AC6B4F" w:rsidRPr="00C5487F" w:rsidRDefault="00AC6B4F" w:rsidP="00C5487F">
      <w:pPr>
        <w:jc w:val="both"/>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AC6B4F" w:rsidRPr="00C5487F" w:rsidTr="00367FFC">
        <w:tc>
          <w:tcPr>
            <w:tcW w:w="4811" w:type="dxa"/>
            <w:tcMar>
              <w:top w:w="0" w:type="dxa"/>
              <w:left w:w="108" w:type="dxa"/>
              <w:bottom w:w="0" w:type="dxa"/>
              <w:right w:w="108" w:type="dxa"/>
            </w:tcMar>
            <w:hideMark/>
          </w:tcPr>
          <w:p w:rsidR="00AC6B4F" w:rsidRPr="00C5487F" w:rsidRDefault="00AC6B4F" w:rsidP="00C5487F">
            <w:pPr>
              <w:pStyle w:val="cs2e86d3a6"/>
              <w:rPr>
                <w:rFonts w:ascii="Arial" w:hAnsi="Arial" w:cs="Arial"/>
                <w:i/>
                <w:sz w:val="20"/>
              </w:rPr>
            </w:pPr>
            <w:r w:rsidRPr="00C5487F">
              <w:rPr>
                <w:rStyle w:val="csd007a21a1"/>
              </w:rPr>
              <w:t>БУЛО</w:t>
            </w:r>
          </w:p>
        </w:tc>
        <w:tc>
          <w:tcPr>
            <w:tcW w:w="4812" w:type="dxa"/>
            <w:tcMar>
              <w:top w:w="0" w:type="dxa"/>
              <w:left w:w="108" w:type="dxa"/>
              <w:bottom w:w="0" w:type="dxa"/>
              <w:right w:w="108" w:type="dxa"/>
            </w:tcMar>
            <w:hideMark/>
          </w:tcPr>
          <w:p w:rsidR="00AC6B4F" w:rsidRPr="00C5487F" w:rsidRDefault="00AC6B4F" w:rsidP="00C5487F">
            <w:pPr>
              <w:pStyle w:val="cs2e86d3a6"/>
              <w:rPr>
                <w:rFonts w:ascii="Arial" w:hAnsi="Arial" w:cs="Arial"/>
                <w:i/>
                <w:sz w:val="20"/>
              </w:rPr>
            </w:pPr>
            <w:r w:rsidRPr="00C5487F">
              <w:rPr>
                <w:rStyle w:val="csd007a21a1"/>
              </w:rPr>
              <w:t>СТАЛО</w:t>
            </w:r>
          </w:p>
        </w:tc>
      </w:tr>
      <w:tr w:rsidR="00AC6B4F" w:rsidRPr="00C5487F" w:rsidTr="00367FFC">
        <w:tc>
          <w:tcPr>
            <w:tcW w:w="4811" w:type="dxa"/>
            <w:tcMar>
              <w:top w:w="0" w:type="dxa"/>
              <w:left w:w="108" w:type="dxa"/>
              <w:bottom w:w="0" w:type="dxa"/>
              <w:right w:w="108" w:type="dxa"/>
            </w:tcMar>
            <w:hideMark/>
          </w:tcPr>
          <w:p w:rsidR="00AC6B4F" w:rsidRPr="00C5487F" w:rsidRDefault="00AC6B4F" w:rsidP="00C5487F">
            <w:pPr>
              <w:pStyle w:val="cs80d9435b"/>
              <w:rPr>
                <w:rFonts w:ascii="Arial" w:hAnsi="Arial" w:cs="Arial"/>
                <w:color w:val="000000"/>
                <w:sz w:val="20"/>
                <w:szCs w:val="20"/>
              </w:rPr>
            </w:pPr>
            <w:r w:rsidRPr="00C5487F">
              <w:rPr>
                <w:rStyle w:val="csa16174ba8"/>
              </w:rPr>
              <w:t>«</w:t>
            </w:r>
            <w:proofErr w:type="spellStart"/>
            <w:r w:rsidRPr="00C5487F">
              <w:rPr>
                <w:rStyle w:val="csa16174ba8"/>
              </w:rPr>
              <w:t>Анжитія</w:t>
            </w:r>
            <w:proofErr w:type="spellEnd"/>
            <w:r w:rsidRPr="00C5487F">
              <w:rPr>
                <w:rStyle w:val="csa16174ba8"/>
              </w:rPr>
              <w:t xml:space="preserve"> </w:t>
            </w:r>
            <w:proofErr w:type="spellStart"/>
            <w:r w:rsidRPr="00C5487F">
              <w:rPr>
                <w:rStyle w:val="csa16174ba8"/>
              </w:rPr>
              <w:t>Інкорпорейтід</w:t>
            </w:r>
            <w:proofErr w:type="spellEnd"/>
            <w:r w:rsidRPr="00C5487F">
              <w:rPr>
                <w:rStyle w:val="csa16174ba8"/>
              </w:rPr>
              <w:t xml:space="preserve"> </w:t>
            </w:r>
            <w:proofErr w:type="spellStart"/>
            <w:r w:rsidRPr="00C5487F">
              <w:rPr>
                <w:rStyle w:val="csa16174ba8"/>
              </w:rPr>
              <w:t>Лімітед</w:t>
            </w:r>
            <w:proofErr w:type="spellEnd"/>
            <w:r w:rsidRPr="00C5487F">
              <w:rPr>
                <w:rStyle w:val="csa16174ba8"/>
              </w:rPr>
              <w:t>, США (</w:t>
            </w:r>
            <w:proofErr w:type="spellStart"/>
            <w:r w:rsidRPr="00C5487F">
              <w:rPr>
                <w:rStyle w:val="csa16174ba8"/>
              </w:rPr>
              <w:t>Angitia</w:t>
            </w:r>
            <w:proofErr w:type="spellEnd"/>
            <w:r w:rsidRPr="00C5487F">
              <w:rPr>
                <w:rStyle w:val="csa16174ba8"/>
              </w:rPr>
              <w:t xml:space="preserve"> </w:t>
            </w:r>
            <w:proofErr w:type="spellStart"/>
            <w:r w:rsidRPr="00C5487F">
              <w:rPr>
                <w:rStyle w:val="csa16174ba8"/>
              </w:rPr>
              <w:t>Incorporated</w:t>
            </w:r>
            <w:proofErr w:type="spellEnd"/>
            <w:r w:rsidRPr="00C5487F">
              <w:rPr>
                <w:rStyle w:val="csa16174ba8"/>
              </w:rPr>
              <w:t xml:space="preserve"> </w:t>
            </w:r>
            <w:proofErr w:type="spellStart"/>
            <w:r w:rsidRPr="00C5487F">
              <w:rPr>
                <w:rStyle w:val="csa16174ba8"/>
              </w:rPr>
              <w:t>Limited</w:t>
            </w:r>
            <w:proofErr w:type="spellEnd"/>
            <w:r w:rsidRPr="00C5487F">
              <w:rPr>
                <w:rStyle w:val="csa16174ba8"/>
              </w:rPr>
              <w:t xml:space="preserve">, USA) </w:t>
            </w:r>
          </w:p>
          <w:p w:rsidR="00AC6B4F" w:rsidRPr="00C5487F" w:rsidRDefault="00AC6B4F" w:rsidP="00C5487F">
            <w:pPr>
              <w:pStyle w:val="cs80d9435b"/>
              <w:rPr>
                <w:rFonts w:ascii="Arial" w:hAnsi="Arial" w:cs="Arial"/>
                <w:sz w:val="20"/>
              </w:rPr>
            </w:pPr>
            <w:r w:rsidRPr="00C5487F">
              <w:rPr>
                <w:rStyle w:val="cs7f95de688"/>
              </w:rPr>
              <w:t xml:space="preserve">5850 </w:t>
            </w:r>
            <w:proofErr w:type="spellStart"/>
            <w:r w:rsidRPr="00C5487F">
              <w:rPr>
                <w:rStyle w:val="cs7f95de688"/>
              </w:rPr>
              <w:t>Canoga</w:t>
            </w:r>
            <w:proofErr w:type="spellEnd"/>
            <w:r w:rsidRPr="00C5487F">
              <w:rPr>
                <w:rStyle w:val="cs7f95de688"/>
              </w:rPr>
              <w:t xml:space="preserve"> </w:t>
            </w:r>
            <w:proofErr w:type="spellStart"/>
            <w:r w:rsidRPr="00C5487F">
              <w:rPr>
                <w:rStyle w:val="cs7f95de688"/>
              </w:rPr>
              <w:t>Ave</w:t>
            </w:r>
            <w:proofErr w:type="spellEnd"/>
            <w:r w:rsidRPr="00C5487F">
              <w:rPr>
                <w:rStyle w:val="cs7f95de688"/>
              </w:rPr>
              <w:t xml:space="preserve">, </w:t>
            </w:r>
            <w:proofErr w:type="spellStart"/>
            <w:r w:rsidRPr="00C5487F">
              <w:rPr>
                <w:rStyle w:val="cs7f95de688"/>
              </w:rPr>
              <w:t>Suite</w:t>
            </w:r>
            <w:proofErr w:type="spellEnd"/>
            <w:r w:rsidRPr="00C5487F">
              <w:rPr>
                <w:rStyle w:val="cs7f95de688"/>
              </w:rPr>
              <w:t xml:space="preserve"> 400 </w:t>
            </w:r>
            <w:proofErr w:type="spellStart"/>
            <w:r w:rsidRPr="00C5487F">
              <w:rPr>
                <w:rStyle w:val="cs7f95de688"/>
              </w:rPr>
              <w:t>Woodland</w:t>
            </w:r>
            <w:proofErr w:type="spellEnd"/>
            <w:r w:rsidRPr="00C5487F">
              <w:rPr>
                <w:rStyle w:val="cs7f95de688"/>
              </w:rPr>
              <w:t xml:space="preserve"> </w:t>
            </w:r>
            <w:proofErr w:type="spellStart"/>
            <w:r w:rsidRPr="00C5487F">
              <w:rPr>
                <w:rStyle w:val="cs7f95de688"/>
              </w:rPr>
              <w:t>Hills</w:t>
            </w:r>
            <w:proofErr w:type="spellEnd"/>
            <w:r w:rsidRPr="00C5487F">
              <w:rPr>
                <w:rStyle w:val="cs7f95de688"/>
              </w:rPr>
              <w:t>,              CA 91367, USA</w:t>
            </w:r>
          </w:p>
        </w:tc>
        <w:tc>
          <w:tcPr>
            <w:tcW w:w="4812" w:type="dxa"/>
            <w:tcMar>
              <w:top w:w="0" w:type="dxa"/>
              <w:left w:w="108" w:type="dxa"/>
              <w:bottom w:w="0" w:type="dxa"/>
              <w:right w:w="108" w:type="dxa"/>
            </w:tcMar>
            <w:hideMark/>
          </w:tcPr>
          <w:p w:rsidR="00AC6B4F" w:rsidRPr="00C5487F" w:rsidRDefault="00AC6B4F" w:rsidP="00C5487F">
            <w:pPr>
              <w:pStyle w:val="cs80d9435b"/>
              <w:rPr>
                <w:rFonts w:ascii="Arial" w:hAnsi="Arial" w:cs="Arial"/>
                <w:color w:val="000000"/>
                <w:sz w:val="20"/>
                <w:szCs w:val="20"/>
              </w:rPr>
            </w:pPr>
            <w:r w:rsidRPr="00C5487F">
              <w:rPr>
                <w:rStyle w:val="csa16174ba8"/>
              </w:rPr>
              <w:t>«</w:t>
            </w:r>
            <w:proofErr w:type="spellStart"/>
            <w:r w:rsidRPr="00C5487F">
              <w:rPr>
                <w:rStyle w:val="csa16174ba8"/>
              </w:rPr>
              <w:t>Анжитія</w:t>
            </w:r>
            <w:proofErr w:type="spellEnd"/>
            <w:r w:rsidRPr="00C5487F">
              <w:rPr>
                <w:rStyle w:val="csa16174ba8"/>
              </w:rPr>
              <w:t xml:space="preserve"> </w:t>
            </w:r>
            <w:proofErr w:type="spellStart"/>
            <w:r w:rsidRPr="00C5487F">
              <w:rPr>
                <w:rStyle w:val="csa16174ba8"/>
              </w:rPr>
              <w:t>Інкорпорейтід</w:t>
            </w:r>
            <w:proofErr w:type="spellEnd"/>
            <w:r w:rsidRPr="00C5487F">
              <w:rPr>
                <w:rStyle w:val="csa16174ba8"/>
              </w:rPr>
              <w:t xml:space="preserve"> </w:t>
            </w:r>
            <w:proofErr w:type="spellStart"/>
            <w:r w:rsidRPr="00C5487F">
              <w:rPr>
                <w:rStyle w:val="csa16174ba8"/>
              </w:rPr>
              <w:t>Лімітед</w:t>
            </w:r>
            <w:proofErr w:type="spellEnd"/>
            <w:r w:rsidRPr="00C5487F">
              <w:rPr>
                <w:rStyle w:val="csa16174ba8"/>
              </w:rPr>
              <w:t>, США (</w:t>
            </w:r>
            <w:proofErr w:type="spellStart"/>
            <w:r w:rsidRPr="00C5487F">
              <w:rPr>
                <w:rStyle w:val="csa16174ba8"/>
              </w:rPr>
              <w:t>Angitia</w:t>
            </w:r>
            <w:proofErr w:type="spellEnd"/>
            <w:r w:rsidRPr="00C5487F">
              <w:rPr>
                <w:rStyle w:val="csa16174ba8"/>
              </w:rPr>
              <w:t xml:space="preserve"> </w:t>
            </w:r>
            <w:proofErr w:type="spellStart"/>
            <w:r w:rsidRPr="00C5487F">
              <w:rPr>
                <w:rStyle w:val="csa16174ba8"/>
              </w:rPr>
              <w:t>Incorporated</w:t>
            </w:r>
            <w:proofErr w:type="spellEnd"/>
            <w:r w:rsidRPr="00C5487F">
              <w:rPr>
                <w:rStyle w:val="csa16174ba8"/>
              </w:rPr>
              <w:t xml:space="preserve"> </w:t>
            </w:r>
            <w:proofErr w:type="spellStart"/>
            <w:r w:rsidRPr="00C5487F">
              <w:rPr>
                <w:rStyle w:val="csa16174ba8"/>
              </w:rPr>
              <w:t>Limited</w:t>
            </w:r>
            <w:proofErr w:type="spellEnd"/>
            <w:r w:rsidRPr="00C5487F">
              <w:rPr>
                <w:rStyle w:val="csa16174ba8"/>
              </w:rPr>
              <w:t xml:space="preserve">, USA) </w:t>
            </w:r>
          </w:p>
          <w:p w:rsidR="00AC6B4F" w:rsidRPr="00C5487F" w:rsidRDefault="00AC6B4F" w:rsidP="00C5487F">
            <w:pPr>
              <w:pStyle w:val="cs80d9435b"/>
              <w:rPr>
                <w:rFonts w:ascii="Arial" w:hAnsi="Arial" w:cs="Arial"/>
                <w:sz w:val="20"/>
              </w:rPr>
            </w:pPr>
            <w:r w:rsidRPr="00C5487F">
              <w:rPr>
                <w:rStyle w:val="cs7f95de688"/>
              </w:rPr>
              <w:t xml:space="preserve">3027 </w:t>
            </w:r>
            <w:proofErr w:type="spellStart"/>
            <w:r w:rsidRPr="00C5487F">
              <w:rPr>
                <w:rStyle w:val="cs7f95de688"/>
              </w:rPr>
              <w:t>Townsgate</w:t>
            </w:r>
            <w:proofErr w:type="spellEnd"/>
            <w:r w:rsidRPr="00C5487F">
              <w:rPr>
                <w:rStyle w:val="cs7f95de688"/>
              </w:rPr>
              <w:t xml:space="preserve"> </w:t>
            </w:r>
            <w:proofErr w:type="spellStart"/>
            <w:r w:rsidRPr="00C5487F">
              <w:rPr>
                <w:rStyle w:val="cs7f95de688"/>
              </w:rPr>
              <w:t>Rd</w:t>
            </w:r>
            <w:proofErr w:type="spellEnd"/>
            <w:r w:rsidRPr="00C5487F">
              <w:rPr>
                <w:rStyle w:val="cs7f95de688"/>
              </w:rPr>
              <w:t xml:space="preserve">., </w:t>
            </w:r>
            <w:proofErr w:type="spellStart"/>
            <w:r w:rsidRPr="00C5487F">
              <w:rPr>
                <w:rStyle w:val="cs7f95de688"/>
              </w:rPr>
              <w:t>Suite</w:t>
            </w:r>
            <w:proofErr w:type="spellEnd"/>
            <w:r w:rsidRPr="00C5487F">
              <w:rPr>
                <w:rStyle w:val="cs7f95de688"/>
              </w:rPr>
              <w:t xml:space="preserve"> 220 </w:t>
            </w:r>
            <w:proofErr w:type="spellStart"/>
            <w:r w:rsidRPr="00C5487F">
              <w:rPr>
                <w:rStyle w:val="cs7f95de688"/>
              </w:rPr>
              <w:t>Westlake</w:t>
            </w:r>
            <w:proofErr w:type="spellEnd"/>
            <w:r w:rsidRPr="00C5487F">
              <w:rPr>
                <w:rStyle w:val="cs7f95de688"/>
              </w:rPr>
              <w:t xml:space="preserve"> </w:t>
            </w:r>
            <w:proofErr w:type="spellStart"/>
            <w:r w:rsidRPr="00C5487F">
              <w:rPr>
                <w:rStyle w:val="cs7f95de688"/>
              </w:rPr>
              <w:t>Village</w:t>
            </w:r>
            <w:proofErr w:type="spellEnd"/>
            <w:r w:rsidRPr="00C5487F">
              <w:rPr>
                <w:rStyle w:val="cs7f95de688"/>
              </w:rPr>
              <w:t xml:space="preserve">, CA 91361, USA </w:t>
            </w:r>
          </w:p>
        </w:tc>
      </w:tr>
    </w:tbl>
    <w:p w:rsidR="00AC6B4F" w:rsidRPr="00C5487F" w:rsidRDefault="00AC6B4F" w:rsidP="00C5487F">
      <w:pPr>
        <w:jc w:val="both"/>
        <w:rPr>
          <w:rFonts w:ascii="Arial" w:hAnsi="Arial" w:cs="Arial"/>
          <w:sz w:val="20"/>
          <w:szCs w:val="20"/>
        </w:rPr>
      </w:pPr>
    </w:p>
    <w:p w:rsidR="00AC6B4F" w:rsidRPr="00C5487F" w:rsidRDefault="00AC6B4F" w:rsidP="00C5487F">
      <w:pPr>
        <w:rPr>
          <w:rStyle w:val="cs80d9435b9"/>
          <w:rFonts w:ascii="Arial" w:hAnsi="Arial" w:cs="Arial"/>
          <w:b/>
          <w:sz w:val="20"/>
          <w:lang w:val="en-US"/>
        </w:rPr>
      </w:pPr>
    </w:p>
    <w:p w:rsidR="00AC6B4F" w:rsidRPr="00C5487F" w:rsidRDefault="00AC6B4F" w:rsidP="00C5487F">
      <w:pPr>
        <w:jc w:val="both"/>
        <w:rPr>
          <w:rFonts w:ascii="Arial" w:hAnsi="Arial" w:cs="Arial"/>
          <w:sz w:val="20"/>
        </w:rPr>
      </w:pPr>
      <w:proofErr w:type="gramStart"/>
      <w:r w:rsidRPr="00C5487F">
        <w:rPr>
          <w:rStyle w:val="cs80d9435b9"/>
          <w:rFonts w:ascii="Arial" w:hAnsi="Arial" w:cs="Arial"/>
          <w:b/>
          <w:sz w:val="20"/>
          <w:lang w:val="en-US"/>
        </w:rPr>
        <w:t xml:space="preserve">11. </w:t>
      </w:r>
      <w:r w:rsidRPr="00C5487F">
        <w:rPr>
          <w:rStyle w:val="cs5e98e9309"/>
        </w:rPr>
        <w:t xml:space="preserve">КОРОТКА ІНСТРУКЦІЯ для </w:t>
      </w:r>
      <w:proofErr w:type="spellStart"/>
      <w:r w:rsidRPr="00C5487F">
        <w:rPr>
          <w:rStyle w:val="cs5e98e9309"/>
        </w:rPr>
        <w:t>глюкометра</w:t>
      </w:r>
      <w:proofErr w:type="spellEnd"/>
      <w:r w:rsidRPr="00C5487F">
        <w:rPr>
          <w:rStyle w:val="cs5e98e9309"/>
        </w:rPr>
        <w:t xml:space="preserve"> </w:t>
      </w:r>
      <w:proofErr w:type="spellStart"/>
      <w:r w:rsidRPr="00C5487F">
        <w:rPr>
          <w:rStyle w:val="cs5e98e9309"/>
        </w:rPr>
        <w:t>Акку</w:t>
      </w:r>
      <w:proofErr w:type="spellEnd"/>
      <w:r w:rsidRPr="00C5487F">
        <w:rPr>
          <w:rStyle w:val="cs5e98e9309"/>
        </w:rPr>
        <w:t xml:space="preserve">-Чек® </w:t>
      </w:r>
      <w:proofErr w:type="spellStart"/>
      <w:r w:rsidRPr="00C5487F">
        <w:rPr>
          <w:rStyle w:val="cs5e98e9309"/>
        </w:rPr>
        <w:t>Інстант</w:t>
      </w:r>
      <w:proofErr w:type="spellEnd"/>
      <w:r w:rsidRPr="00C5487F">
        <w:rPr>
          <w:rStyle w:val="cs5e98e9309"/>
        </w:rPr>
        <w:t xml:space="preserve"> та КЕРІВНИЦТВО КОРИСТУВАЧА, версія від 8/5/2024, українською мовою; Інструкція з використання тест-смужок </w:t>
      </w:r>
      <w:proofErr w:type="spellStart"/>
      <w:r w:rsidRPr="00C5487F">
        <w:rPr>
          <w:rStyle w:val="cs5e98e9309"/>
        </w:rPr>
        <w:t>Акку</w:t>
      </w:r>
      <w:proofErr w:type="spellEnd"/>
      <w:r w:rsidRPr="00C5487F">
        <w:rPr>
          <w:rStyle w:val="cs5e98e9309"/>
        </w:rPr>
        <w:t xml:space="preserve">-Чек® </w:t>
      </w:r>
      <w:proofErr w:type="spellStart"/>
      <w:r w:rsidRPr="00C5487F">
        <w:rPr>
          <w:rStyle w:val="cs5e98e9309"/>
        </w:rPr>
        <w:t>Інстант</w:t>
      </w:r>
      <w:proofErr w:type="spellEnd"/>
      <w:r w:rsidRPr="00C5487F">
        <w:rPr>
          <w:rStyle w:val="cs5e98e9309"/>
        </w:rPr>
        <w:t>, версія від 5/5/2025, англійською, французькою, сербською, арабською, перською та українською мовами; Залучення додаткових місць проведення клінічного випробування</w:t>
      </w:r>
      <w:r w:rsidRPr="00C5487F">
        <w:rPr>
          <w:rStyle w:val="csa16174ba9"/>
        </w:rPr>
        <w:t xml:space="preserve"> до протоколу клінічного дослідження «</w:t>
      </w:r>
      <w:proofErr w:type="spellStart"/>
      <w:r w:rsidRPr="00C5487F">
        <w:rPr>
          <w:rStyle w:val="csa16174ba9"/>
        </w:rPr>
        <w:t>Рандомізоване</w:t>
      </w:r>
      <w:proofErr w:type="spellEnd"/>
      <w:r w:rsidRPr="00C5487F">
        <w:rPr>
          <w:rStyle w:val="csa16174ba9"/>
        </w:rPr>
        <w:t xml:space="preserve">, подвійне сліпе дослідження в паралельних групах фази III для оцінки ефективності, безпеки та </w:t>
      </w:r>
      <w:proofErr w:type="spellStart"/>
      <w:r w:rsidRPr="00C5487F">
        <w:rPr>
          <w:rStyle w:val="csa16174ba9"/>
        </w:rPr>
        <w:t>переносимості</w:t>
      </w:r>
      <w:proofErr w:type="spellEnd"/>
      <w:r w:rsidRPr="00C5487F">
        <w:rPr>
          <w:rStyle w:val="csa16174ba9"/>
        </w:rPr>
        <w:t xml:space="preserve"> комбінації </w:t>
      </w:r>
      <w:proofErr w:type="spellStart"/>
      <w:r w:rsidRPr="00C5487F">
        <w:rPr>
          <w:rStyle w:val="cs5e98e9309"/>
        </w:rPr>
        <w:t>елекогліпрону</w:t>
      </w:r>
      <w:proofErr w:type="spellEnd"/>
      <w:r w:rsidRPr="00C5487F">
        <w:rPr>
          <w:rStyle w:val="csa16174ba9"/>
        </w:rPr>
        <w:t xml:space="preserve"> та </w:t>
      </w:r>
      <w:proofErr w:type="spellStart"/>
      <w:r w:rsidRPr="00C5487F">
        <w:rPr>
          <w:rStyle w:val="csa16174ba9"/>
        </w:rPr>
        <w:t>дапагліфлозину</w:t>
      </w:r>
      <w:proofErr w:type="spellEnd"/>
      <w:r w:rsidRPr="00C5487F">
        <w:rPr>
          <w:rStyle w:val="csa16174ba9"/>
        </w:rPr>
        <w:t xml:space="preserve"> порівняно з </w:t>
      </w:r>
      <w:proofErr w:type="spellStart"/>
      <w:r w:rsidRPr="00C5487F">
        <w:rPr>
          <w:rStyle w:val="csa16174ba9"/>
        </w:rPr>
        <w:t>елекогліпроном</w:t>
      </w:r>
      <w:proofErr w:type="spellEnd"/>
      <w:r w:rsidRPr="00C5487F">
        <w:rPr>
          <w:rStyle w:val="csa16174ba9"/>
        </w:rPr>
        <w:t xml:space="preserve"> у </w:t>
      </w:r>
      <w:proofErr w:type="spellStart"/>
      <w:r w:rsidRPr="00C5487F">
        <w:rPr>
          <w:rStyle w:val="csa16174ba9"/>
        </w:rPr>
        <w:t>монотерапії</w:t>
      </w:r>
      <w:proofErr w:type="spellEnd"/>
      <w:r w:rsidRPr="00C5487F">
        <w:rPr>
          <w:rStyle w:val="csa16174ba9"/>
        </w:rPr>
        <w:t xml:space="preserve"> та </w:t>
      </w:r>
      <w:proofErr w:type="spellStart"/>
      <w:r w:rsidRPr="00C5487F">
        <w:rPr>
          <w:rStyle w:val="csa16174ba9"/>
        </w:rPr>
        <w:t>дапагліфлозином</w:t>
      </w:r>
      <w:proofErr w:type="spellEnd"/>
      <w:r w:rsidRPr="00C5487F">
        <w:rPr>
          <w:rStyle w:val="csa16174ba9"/>
        </w:rPr>
        <w:t xml:space="preserve"> у </w:t>
      </w:r>
      <w:proofErr w:type="spellStart"/>
      <w:r w:rsidRPr="00C5487F">
        <w:rPr>
          <w:rStyle w:val="csa16174ba9"/>
        </w:rPr>
        <w:t>монотерапії</w:t>
      </w:r>
      <w:proofErr w:type="spellEnd"/>
      <w:r w:rsidRPr="00C5487F">
        <w:rPr>
          <w:rStyle w:val="csa16174ba9"/>
        </w:rPr>
        <w:t xml:space="preserve"> в дорослих пацієнтів із цукровим діабетом 2-го типу (Eluminate-5)», код дослідження </w:t>
      </w:r>
      <w:r w:rsidRPr="00C5487F">
        <w:rPr>
          <w:rStyle w:val="cs5e98e9309"/>
        </w:rPr>
        <w:t>D7261C00003</w:t>
      </w:r>
      <w:r w:rsidRPr="00C5487F">
        <w:rPr>
          <w:rStyle w:val="csa16174ba9"/>
        </w:rPr>
        <w:t xml:space="preserve">, версія 1.0 від 18 березня 2026 року; спонсор - </w:t>
      </w:r>
      <w:proofErr w:type="spellStart"/>
      <w:r w:rsidRPr="00C5487F">
        <w:rPr>
          <w:rStyle w:val="csa16174ba9"/>
        </w:rPr>
        <w:t>AstraZeneca</w:t>
      </w:r>
      <w:proofErr w:type="spellEnd"/>
      <w:r w:rsidRPr="00C5487F">
        <w:rPr>
          <w:rStyle w:val="csa16174ba9"/>
        </w:rPr>
        <w:t xml:space="preserve"> AB, </w:t>
      </w:r>
      <w:proofErr w:type="spellStart"/>
      <w:r w:rsidRPr="00C5487F">
        <w:rPr>
          <w:rStyle w:val="csa16174ba9"/>
        </w:rPr>
        <w:t>Sweden</w:t>
      </w:r>
      <w:proofErr w:type="spellEnd"/>
      <w:proofErr w:type="gramEnd"/>
      <w:r w:rsidRPr="00C5487F">
        <w:rPr>
          <w:rFonts w:ascii="Arial" w:hAnsi="Arial" w:cs="Arial"/>
          <w:sz w:val="20"/>
          <w:szCs w:val="20"/>
        </w:rPr>
        <w:cr/>
        <w:t>Заявник - ТОВ «АСТРАЗЕНЕКА УКРАЇНА»</w:t>
      </w:r>
    </w:p>
    <w:p w:rsidR="00AC6B4F" w:rsidRPr="00C5487F" w:rsidRDefault="00AC6B4F" w:rsidP="00C5487F">
      <w:pPr>
        <w:rPr>
          <w:rFonts w:ascii="Arial" w:hAnsi="Arial" w:cs="Arial"/>
          <w:sz w:val="20"/>
        </w:rPr>
      </w:pPr>
    </w:p>
    <w:tbl>
      <w:tblPr>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45"/>
        <w:gridCol w:w="5162"/>
        <w:gridCol w:w="3827"/>
      </w:tblGrid>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 п/п</w:t>
            </w:r>
          </w:p>
        </w:tc>
        <w:tc>
          <w:tcPr>
            <w:tcW w:w="5162" w:type="dxa"/>
            <w:tcMar>
              <w:top w:w="0" w:type="dxa"/>
              <w:left w:w="108" w:type="dxa"/>
              <w:bottom w:w="0" w:type="dxa"/>
              <w:right w:w="108" w:type="dxa"/>
            </w:tcMar>
            <w:hideMark/>
          </w:tcPr>
          <w:p w:rsidR="00AC6B4F" w:rsidRPr="00C5487F" w:rsidRDefault="00AC6B4F" w:rsidP="00C5487F">
            <w:pPr>
              <w:pStyle w:val="cs202b20ac"/>
              <w:rPr>
                <w:rFonts w:ascii="Arial" w:hAnsi="Arial" w:cs="Arial"/>
                <w:sz w:val="20"/>
              </w:rPr>
            </w:pPr>
            <w:r w:rsidRPr="00C5487F">
              <w:rPr>
                <w:rStyle w:val="csa16174ba9"/>
              </w:rPr>
              <w:t>П.І.Б. відповідального дослідника</w:t>
            </w:r>
          </w:p>
          <w:p w:rsidR="00AC6B4F" w:rsidRPr="00C5487F" w:rsidRDefault="00AC6B4F" w:rsidP="00C5487F">
            <w:pPr>
              <w:pStyle w:val="cs2e86d3a6"/>
              <w:rPr>
                <w:rFonts w:ascii="Arial" w:hAnsi="Arial" w:cs="Arial"/>
                <w:sz w:val="20"/>
              </w:rPr>
            </w:pPr>
            <w:r w:rsidRPr="00C5487F">
              <w:rPr>
                <w:rStyle w:val="csa16174ba9"/>
              </w:rPr>
              <w:t>Назва місця проведення клінічного випробування</w:t>
            </w:r>
          </w:p>
        </w:tc>
        <w:tc>
          <w:tcPr>
            <w:tcW w:w="3827"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 xml:space="preserve">Примітки </w:t>
            </w: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1.</w:t>
            </w:r>
          </w:p>
        </w:tc>
        <w:tc>
          <w:tcPr>
            <w:tcW w:w="5162" w:type="dxa"/>
            <w:tcMar>
              <w:top w:w="0" w:type="dxa"/>
              <w:left w:w="108" w:type="dxa"/>
              <w:bottom w:w="0" w:type="dxa"/>
              <w:right w:w="108" w:type="dxa"/>
            </w:tcMar>
            <w:hideMark/>
          </w:tcPr>
          <w:p w:rsidR="00AC6B4F" w:rsidRPr="00C5487F" w:rsidRDefault="00AC6B4F" w:rsidP="00C5487F">
            <w:pPr>
              <w:pStyle w:val="csfeeeeb43"/>
              <w:rPr>
                <w:rFonts w:ascii="Arial" w:hAnsi="Arial" w:cs="Arial"/>
                <w:sz w:val="20"/>
              </w:rPr>
            </w:pPr>
            <w:r w:rsidRPr="00C5487F">
              <w:rPr>
                <w:rStyle w:val="csa16174ba9"/>
              </w:rPr>
              <w:t xml:space="preserve">лікар </w:t>
            </w:r>
            <w:proofErr w:type="spellStart"/>
            <w:r w:rsidRPr="00C5487F">
              <w:rPr>
                <w:rStyle w:val="csa16174ba9"/>
              </w:rPr>
              <w:t>Бугайчук</w:t>
            </w:r>
            <w:proofErr w:type="spellEnd"/>
            <w:r w:rsidRPr="00C5487F">
              <w:rPr>
                <w:rStyle w:val="csa16174ba9"/>
              </w:rPr>
              <w:t xml:space="preserve"> О.В.</w:t>
            </w:r>
          </w:p>
          <w:p w:rsidR="00AC6B4F" w:rsidRPr="00C5487F" w:rsidRDefault="00AC6B4F" w:rsidP="00C5487F">
            <w:pPr>
              <w:pStyle w:val="cs80d9435b"/>
              <w:rPr>
                <w:rFonts w:ascii="Arial" w:hAnsi="Arial" w:cs="Arial"/>
                <w:sz w:val="20"/>
              </w:rPr>
            </w:pPr>
            <w:r w:rsidRPr="00C5487F">
              <w:rPr>
                <w:rStyle w:val="csa16174ba9"/>
              </w:rPr>
              <w:t>Приватне мале підприємство, медичний центр «Пульс», терапевтичне відділення, м. Вінниця</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2.</w:t>
            </w:r>
          </w:p>
        </w:tc>
        <w:tc>
          <w:tcPr>
            <w:tcW w:w="5162" w:type="dxa"/>
            <w:tcMar>
              <w:top w:w="0" w:type="dxa"/>
              <w:left w:w="108" w:type="dxa"/>
              <w:bottom w:w="0" w:type="dxa"/>
              <w:right w:w="108" w:type="dxa"/>
            </w:tcMar>
            <w:hideMark/>
          </w:tcPr>
          <w:p w:rsidR="00AC6B4F" w:rsidRPr="00C5487F" w:rsidRDefault="00AC6B4F" w:rsidP="00C5487F">
            <w:pPr>
              <w:pStyle w:val="csfeeeeb43"/>
              <w:rPr>
                <w:rFonts w:ascii="Arial" w:hAnsi="Arial" w:cs="Arial"/>
                <w:sz w:val="20"/>
              </w:rPr>
            </w:pPr>
            <w:r w:rsidRPr="00C5487F">
              <w:rPr>
                <w:rStyle w:val="csa16174ba9"/>
              </w:rPr>
              <w:t>лікар Островська Т.І.</w:t>
            </w:r>
          </w:p>
          <w:p w:rsidR="00AC6B4F" w:rsidRPr="00C5487F" w:rsidRDefault="00AC6B4F" w:rsidP="00C5487F">
            <w:pPr>
              <w:pStyle w:val="cs80d9435b"/>
              <w:rPr>
                <w:rFonts w:ascii="Arial" w:hAnsi="Arial" w:cs="Arial"/>
                <w:sz w:val="20"/>
              </w:rPr>
            </w:pPr>
            <w:r w:rsidRPr="00C5487F">
              <w:rPr>
                <w:rStyle w:val="csa16174ba9"/>
              </w:rPr>
              <w:t>Товариство з обмеженою відповідальністю «НЕЙРОМЕД», Медичний центр «НЕЙРОМЕД», лікувально-профілактичний підрозділ, м. Ужгород</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3.</w:t>
            </w:r>
          </w:p>
        </w:tc>
        <w:tc>
          <w:tcPr>
            <w:tcW w:w="5162" w:type="dxa"/>
            <w:tcMar>
              <w:top w:w="0" w:type="dxa"/>
              <w:left w:w="108" w:type="dxa"/>
              <w:bottom w:w="0" w:type="dxa"/>
              <w:right w:w="108" w:type="dxa"/>
            </w:tcMar>
            <w:hideMark/>
          </w:tcPr>
          <w:p w:rsidR="00AC6B4F" w:rsidRPr="00C5487F" w:rsidRDefault="00AC6B4F" w:rsidP="00C5487F">
            <w:pPr>
              <w:pStyle w:val="csfeeeeb43"/>
              <w:rPr>
                <w:rFonts w:ascii="Arial" w:hAnsi="Arial" w:cs="Arial"/>
                <w:sz w:val="20"/>
              </w:rPr>
            </w:pPr>
            <w:proofErr w:type="spellStart"/>
            <w:r w:rsidRPr="00C5487F">
              <w:rPr>
                <w:rStyle w:val="csa16174ba9"/>
              </w:rPr>
              <w:t>д.м.н</w:t>
            </w:r>
            <w:proofErr w:type="spellEnd"/>
            <w:r w:rsidRPr="00C5487F">
              <w:rPr>
                <w:rStyle w:val="csa16174ba9"/>
              </w:rPr>
              <w:t>. Пивовар С.М.</w:t>
            </w:r>
          </w:p>
          <w:p w:rsidR="00AC6B4F" w:rsidRPr="00C5487F" w:rsidRDefault="00AC6B4F" w:rsidP="00C5487F">
            <w:pPr>
              <w:pStyle w:val="cs80d9435b"/>
              <w:rPr>
                <w:rFonts w:ascii="Arial" w:hAnsi="Arial" w:cs="Arial"/>
                <w:sz w:val="20"/>
              </w:rPr>
            </w:pPr>
            <w:r w:rsidRPr="00C5487F">
              <w:rPr>
                <w:rStyle w:val="csa16174ba9"/>
              </w:rPr>
              <w:t xml:space="preserve">Благодійний Фонд - Шпиталь імені Митрополита </w:t>
            </w:r>
            <w:proofErr w:type="spellStart"/>
            <w:r w:rsidRPr="00C5487F">
              <w:rPr>
                <w:rStyle w:val="csa16174ba9"/>
              </w:rPr>
              <w:t>Андрея</w:t>
            </w:r>
            <w:proofErr w:type="spellEnd"/>
            <w:r w:rsidRPr="00C5487F">
              <w:rPr>
                <w:rStyle w:val="csa16174ba9"/>
              </w:rPr>
              <w:t xml:space="preserve"> Шептицького Курії Львівської </w:t>
            </w:r>
            <w:proofErr w:type="spellStart"/>
            <w:r w:rsidRPr="00C5487F">
              <w:rPr>
                <w:rStyle w:val="csa16174ba9"/>
              </w:rPr>
              <w:t>Архиєпархії</w:t>
            </w:r>
            <w:proofErr w:type="spellEnd"/>
            <w:r w:rsidRPr="00C5487F">
              <w:rPr>
                <w:rStyle w:val="csa16174ba9"/>
              </w:rPr>
              <w:t xml:space="preserve"> Української Греко-Католицької церкви, поліклінічне відділення №2 «Центр клінічних досліджень»,                       м. Львів</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4.</w:t>
            </w:r>
          </w:p>
        </w:tc>
        <w:tc>
          <w:tcPr>
            <w:tcW w:w="5162" w:type="dxa"/>
            <w:tcMar>
              <w:top w:w="0" w:type="dxa"/>
              <w:left w:w="108" w:type="dxa"/>
              <w:bottom w:w="0" w:type="dxa"/>
              <w:right w:w="108" w:type="dxa"/>
            </w:tcMar>
            <w:hideMark/>
          </w:tcPr>
          <w:p w:rsidR="00AC6B4F" w:rsidRPr="00C5487F" w:rsidRDefault="00AC6B4F" w:rsidP="00C5487F">
            <w:pPr>
              <w:pStyle w:val="csf06cd379"/>
              <w:rPr>
                <w:rFonts w:ascii="Arial" w:hAnsi="Arial" w:cs="Arial"/>
                <w:sz w:val="20"/>
              </w:rPr>
            </w:pPr>
            <w:proofErr w:type="spellStart"/>
            <w:r w:rsidRPr="00C5487F">
              <w:rPr>
                <w:rStyle w:val="csa16174ba9"/>
              </w:rPr>
              <w:t>д.м.н</w:t>
            </w:r>
            <w:proofErr w:type="spellEnd"/>
            <w:r w:rsidRPr="00C5487F">
              <w:rPr>
                <w:rStyle w:val="csa16174ba9"/>
              </w:rPr>
              <w:t>., проф. Сергієнко О.О.</w:t>
            </w:r>
          </w:p>
          <w:p w:rsidR="00AC6B4F" w:rsidRPr="00C5487F" w:rsidRDefault="00AC6B4F" w:rsidP="00C5487F">
            <w:pPr>
              <w:pStyle w:val="cs80d9435b"/>
              <w:rPr>
                <w:rFonts w:ascii="Arial" w:hAnsi="Arial" w:cs="Arial"/>
                <w:sz w:val="20"/>
              </w:rPr>
            </w:pPr>
            <w:r w:rsidRPr="00C5487F">
              <w:rPr>
                <w:rStyle w:val="csa16174ba9"/>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C5487F">
              <w:rPr>
                <w:rStyle w:val="csa16174ba9"/>
              </w:rPr>
              <w:t>хвороб</w:t>
            </w:r>
            <w:proofErr w:type="spellEnd"/>
            <w:r w:rsidRPr="00C5487F">
              <w:rPr>
                <w:rStyle w:val="csa16174ba9"/>
              </w:rPr>
              <w:t xml:space="preserve">, терапевтичне відділення </w:t>
            </w:r>
            <w:proofErr w:type="spellStart"/>
            <w:r w:rsidRPr="00C5487F">
              <w:rPr>
                <w:rStyle w:val="csa16174ba9"/>
              </w:rPr>
              <w:t>кампусу</w:t>
            </w:r>
            <w:proofErr w:type="spellEnd"/>
            <w:r w:rsidRPr="00C5487F">
              <w:rPr>
                <w:rStyle w:val="csa16174ba9"/>
              </w:rPr>
              <w:t xml:space="preserve"> імені Мар’яна </w:t>
            </w:r>
            <w:proofErr w:type="spellStart"/>
            <w:r w:rsidRPr="00C5487F">
              <w:rPr>
                <w:rStyle w:val="csa16174ba9"/>
              </w:rPr>
              <w:t>Панчишина</w:t>
            </w:r>
            <w:proofErr w:type="spellEnd"/>
            <w:r w:rsidRPr="00C5487F">
              <w:rPr>
                <w:rStyle w:val="csa16174ba9"/>
              </w:rPr>
              <w:t>, Державне некомерційне товариство «Львівський національний медичний університет імені Данила Галицького», кафедра ендокринології, м. Львів</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5.</w:t>
            </w:r>
          </w:p>
        </w:tc>
        <w:tc>
          <w:tcPr>
            <w:tcW w:w="5162" w:type="dxa"/>
            <w:tcMar>
              <w:top w:w="0" w:type="dxa"/>
              <w:left w:w="108" w:type="dxa"/>
              <w:bottom w:w="0" w:type="dxa"/>
              <w:right w:w="108" w:type="dxa"/>
            </w:tcMar>
            <w:hideMark/>
          </w:tcPr>
          <w:p w:rsidR="00AC6B4F" w:rsidRPr="00C5487F" w:rsidRDefault="00AC6B4F" w:rsidP="00C5487F">
            <w:pPr>
              <w:pStyle w:val="csf06cd379"/>
              <w:rPr>
                <w:rFonts w:ascii="Arial" w:hAnsi="Arial" w:cs="Arial"/>
                <w:sz w:val="20"/>
              </w:rPr>
            </w:pPr>
            <w:r w:rsidRPr="00C5487F">
              <w:rPr>
                <w:rStyle w:val="csa16174ba9"/>
              </w:rPr>
              <w:t xml:space="preserve">лікар </w:t>
            </w:r>
            <w:proofErr w:type="spellStart"/>
            <w:r w:rsidRPr="00C5487F">
              <w:rPr>
                <w:rStyle w:val="csa16174ba9"/>
              </w:rPr>
              <w:t>Шугайлюк</w:t>
            </w:r>
            <w:proofErr w:type="spellEnd"/>
            <w:r w:rsidRPr="00C5487F">
              <w:rPr>
                <w:rStyle w:val="csa16174ba9"/>
              </w:rPr>
              <w:t xml:space="preserve"> О.В. </w:t>
            </w:r>
          </w:p>
          <w:p w:rsidR="00AC6B4F" w:rsidRPr="00C5487F" w:rsidRDefault="00AC6B4F" w:rsidP="00C5487F">
            <w:pPr>
              <w:pStyle w:val="cs80d9435b"/>
              <w:rPr>
                <w:rFonts w:ascii="Arial" w:hAnsi="Arial" w:cs="Arial"/>
                <w:sz w:val="20"/>
              </w:rPr>
            </w:pPr>
            <w:r w:rsidRPr="00C5487F">
              <w:rPr>
                <w:rStyle w:val="csa16174ba9"/>
              </w:rPr>
              <w:t>Товариство з обмеженою відповідальністю «</w:t>
            </w:r>
            <w:proofErr w:type="spellStart"/>
            <w:r w:rsidRPr="00C5487F">
              <w:rPr>
                <w:rStyle w:val="csa16174ba9"/>
              </w:rPr>
              <w:t>Медбуд-Клінік</w:t>
            </w:r>
            <w:proofErr w:type="spellEnd"/>
            <w:r w:rsidRPr="00C5487F">
              <w:rPr>
                <w:rStyle w:val="csa16174ba9"/>
              </w:rPr>
              <w:t>», лікувально-профілактичний підрозділ Медичного центру, м. Київ</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6.</w:t>
            </w:r>
          </w:p>
        </w:tc>
        <w:tc>
          <w:tcPr>
            <w:tcW w:w="5162" w:type="dxa"/>
            <w:tcMar>
              <w:top w:w="0" w:type="dxa"/>
              <w:left w:w="108" w:type="dxa"/>
              <w:bottom w:w="0" w:type="dxa"/>
              <w:right w:w="108" w:type="dxa"/>
            </w:tcMar>
            <w:hideMark/>
          </w:tcPr>
          <w:p w:rsidR="00AC6B4F" w:rsidRPr="00C5487F" w:rsidRDefault="00AC6B4F" w:rsidP="00C5487F">
            <w:pPr>
              <w:pStyle w:val="csf06cd379"/>
              <w:rPr>
                <w:rFonts w:ascii="Arial" w:hAnsi="Arial" w:cs="Arial"/>
                <w:sz w:val="20"/>
              </w:rPr>
            </w:pPr>
            <w:r w:rsidRPr="00C5487F">
              <w:rPr>
                <w:rStyle w:val="csa16174ba9"/>
              </w:rPr>
              <w:t xml:space="preserve">лікар Таран Л.Ф. </w:t>
            </w:r>
          </w:p>
          <w:p w:rsidR="00AC6B4F" w:rsidRPr="00C5487F" w:rsidRDefault="00AC6B4F" w:rsidP="00C5487F">
            <w:pPr>
              <w:pStyle w:val="cs80d9435b"/>
              <w:rPr>
                <w:rFonts w:ascii="Arial" w:hAnsi="Arial" w:cs="Arial"/>
                <w:sz w:val="20"/>
              </w:rPr>
            </w:pPr>
            <w:r w:rsidRPr="00C5487F">
              <w:rPr>
                <w:rStyle w:val="csa16174ba9"/>
              </w:rPr>
              <w:lastRenderedPageBreak/>
              <w:t>Товариство з обмеженою відповідальністю «</w:t>
            </w:r>
            <w:proofErr w:type="spellStart"/>
            <w:r w:rsidRPr="00C5487F">
              <w:rPr>
                <w:rStyle w:val="csa16174ba9"/>
              </w:rPr>
              <w:t>Капитал</w:t>
            </w:r>
            <w:proofErr w:type="spellEnd"/>
            <w:r w:rsidRPr="00C5487F">
              <w:rPr>
                <w:rStyle w:val="csa16174ba9"/>
              </w:rPr>
              <w:t xml:space="preserve">», клініко-консультативне відділення Медичного центру «Універсальна клініка «Оберіг», </w:t>
            </w:r>
            <w:r w:rsidRPr="00C5487F">
              <w:rPr>
                <w:rStyle w:val="csa16174ba9"/>
                <w:lang w:val="ru-RU"/>
              </w:rPr>
              <w:t xml:space="preserve">                         </w:t>
            </w:r>
            <w:r w:rsidRPr="00C5487F">
              <w:rPr>
                <w:rStyle w:val="csa16174ba9"/>
              </w:rPr>
              <w:t>м. Київ</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
        </w:tc>
      </w:tr>
      <w:tr w:rsidR="00AC6B4F" w:rsidRPr="00C5487F" w:rsidTr="00367FFC">
        <w:tc>
          <w:tcPr>
            <w:tcW w:w="645"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9"/>
              </w:rPr>
              <w:t>7.</w:t>
            </w:r>
          </w:p>
        </w:tc>
        <w:tc>
          <w:tcPr>
            <w:tcW w:w="5162" w:type="dxa"/>
            <w:tcMar>
              <w:top w:w="0" w:type="dxa"/>
              <w:left w:w="108" w:type="dxa"/>
              <w:bottom w:w="0" w:type="dxa"/>
              <w:right w:w="108" w:type="dxa"/>
            </w:tcMar>
            <w:hideMark/>
          </w:tcPr>
          <w:p w:rsidR="00AC6B4F" w:rsidRPr="00C5487F" w:rsidRDefault="00AC6B4F" w:rsidP="00C5487F">
            <w:pPr>
              <w:pStyle w:val="csf06cd379"/>
              <w:rPr>
                <w:rFonts w:ascii="Arial" w:hAnsi="Arial" w:cs="Arial"/>
                <w:sz w:val="20"/>
              </w:rPr>
            </w:pPr>
            <w:proofErr w:type="spellStart"/>
            <w:r w:rsidRPr="00C5487F">
              <w:rPr>
                <w:rStyle w:val="csa16174ba9"/>
              </w:rPr>
              <w:t>к.м.н</w:t>
            </w:r>
            <w:proofErr w:type="spellEnd"/>
            <w:r w:rsidRPr="00C5487F">
              <w:rPr>
                <w:rStyle w:val="csa16174ba9"/>
              </w:rPr>
              <w:t>. Вайда М.Ф.</w:t>
            </w:r>
          </w:p>
          <w:p w:rsidR="00AC6B4F" w:rsidRPr="00C5487F" w:rsidRDefault="00AC6B4F" w:rsidP="00C5487F">
            <w:pPr>
              <w:pStyle w:val="cs80d9435b"/>
              <w:rPr>
                <w:rFonts w:ascii="Arial" w:hAnsi="Arial" w:cs="Arial"/>
                <w:sz w:val="20"/>
              </w:rPr>
            </w:pPr>
            <w:r w:rsidRPr="00C5487F">
              <w:rPr>
                <w:rStyle w:val="csa16174ba9"/>
              </w:rPr>
              <w:t xml:space="preserve">Комунальне некомерційне підприємство «Закарпатський обласний клінічний центр кардіології та кардіохірургії» Закарпатської обласної ради, </w:t>
            </w:r>
            <w:proofErr w:type="spellStart"/>
            <w:r w:rsidRPr="00C5487F">
              <w:rPr>
                <w:rStyle w:val="csa16174ba9"/>
              </w:rPr>
              <w:t>пеціалізоване</w:t>
            </w:r>
            <w:proofErr w:type="spellEnd"/>
            <w:r w:rsidRPr="00C5487F">
              <w:rPr>
                <w:rStyle w:val="csa16174ba9"/>
              </w:rPr>
              <w:t xml:space="preserve"> відділення для хворих з інфарктом міокарду,  м. Ужгород</w:t>
            </w:r>
          </w:p>
        </w:tc>
        <w:tc>
          <w:tcPr>
            <w:tcW w:w="3827"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a16174ba9"/>
              </w:rPr>
              <w:t xml:space="preserve">не рекомендовано до затвердження, оскільки після розгляду первинних та доопрацьованих матеріалів відповідальним дослідником </w:t>
            </w:r>
            <w:r w:rsidRPr="00C5487F">
              <w:rPr>
                <w:rStyle w:val="csa16174ba9"/>
                <w:lang w:val="ru-RU"/>
              </w:rPr>
              <w:t xml:space="preserve">              </w:t>
            </w:r>
            <w:r w:rsidRPr="00C5487F">
              <w:rPr>
                <w:rStyle w:val="csa16174ba9"/>
              </w:rPr>
              <w:t>Вайдою М.Ф. не надано підтвердження відповідної лікарської професійної кваліфікації, включаючи наявність сертифіката про присвоєння / підтвердження професійної кваліфікації / рівня професійної кваліфікації лікаря-спеціаліста або сертифіката лікаря-спеціаліста за фахом ендокринологія, відповідно до вимог п. 5.1 розділу V «Порядку проведення клінічних випробувань лікарських засобів та експертизи матеріалів клінічних випробувань», затвердженого наказом МОЗ України від 23.09.2009 року №690 із змінами.</w:t>
            </w:r>
          </w:p>
        </w:tc>
      </w:tr>
    </w:tbl>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szCs w:val="20"/>
        </w:rPr>
      </w:pPr>
    </w:p>
    <w:p w:rsidR="00AC6B4F" w:rsidRPr="00C5487F" w:rsidRDefault="00AC6B4F" w:rsidP="00C5487F">
      <w:pPr>
        <w:jc w:val="both"/>
        <w:rPr>
          <w:rFonts w:ascii="Arial" w:hAnsi="Arial" w:cs="Arial"/>
          <w:sz w:val="20"/>
        </w:rPr>
      </w:pPr>
      <w:r w:rsidRPr="00C5487F">
        <w:rPr>
          <w:rStyle w:val="cs80d9435b10"/>
          <w:rFonts w:ascii="Arial" w:hAnsi="Arial" w:cs="Arial"/>
          <w:b/>
          <w:sz w:val="20"/>
        </w:rPr>
        <w:t xml:space="preserve">12. </w:t>
      </w:r>
      <w:r w:rsidRPr="00C5487F">
        <w:rPr>
          <w:rStyle w:val="cs5e98e93010"/>
        </w:rPr>
        <w:t>Зміна назви місця проведення клінічного випробування</w:t>
      </w:r>
      <w:r w:rsidRPr="00C5487F">
        <w:rPr>
          <w:rStyle w:val="csa16174ba10"/>
        </w:rPr>
        <w:t xml:space="preserve"> до протоколу клінічного дослідження «</w:t>
      </w:r>
      <w:proofErr w:type="spellStart"/>
      <w:r w:rsidRPr="00C5487F">
        <w:rPr>
          <w:rStyle w:val="csa16174ba10"/>
        </w:rPr>
        <w:t>Рандомізоване</w:t>
      </w:r>
      <w:proofErr w:type="spellEnd"/>
      <w:r w:rsidRPr="00C5487F">
        <w:rPr>
          <w:rStyle w:val="csa16174ba10"/>
        </w:rPr>
        <w:t xml:space="preserve"> подвійне сліпе дослідження фази 3 </w:t>
      </w:r>
      <w:proofErr w:type="spellStart"/>
      <w:r w:rsidRPr="00C5487F">
        <w:rPr>
          <w:rStyle w:val="cs5e98e93010"/>
        </w:rPr>
        <w:t>енкорафенібу</w:t>
      </w:r>
      <w:proofErr w:type="spellEnd"/>
      <w:r w:rsidRPr="00C5487F">
        <w:rPr>
          <w:rStyle w:val="cs5e98e93010"/>
        </w:rPr>
        <w:t xml:space="preserve"> </w:t>
      </w:r>
      <w:r w:rsidRPr="00C5487F">
        <w:rPr>
          <w:rStyle w:val="csa16174ba10"/>
        </w:rPr>
        <w:t xml:space="preserve">та </w:t>
      </w:r>
      <w:proofErr w:type="spellStart"/>
      <w:r w:rsidRPr="00C5487F">
        <w:rPr>
          <w:rStyle w:val="cs5e98e93010"/>
        </w:rPr>
        <w:t>бініметінібу</w:t>
      </w:r>
      <w:proofErr w:type="spellEnd"/>
      <w:r w:rsidRPr="00C5487F">
        <w:rPr>
          <w:rStyle w:val="cs5e98e93010"/>
        </w:rPr>
        <w:t xml:space="preserve"> </w:t>
      </w:r>
      <w:r w:rsidRPr="00C5487F">
        <w:rPr>
          <w:rStyle w:val="csa16174ba10"/>
        </w:rPr>
        <w:t xml:space="preserve">в поєднанні з </w:t>
      </w:r>
      <w:proofErr w:type="spellStart"/>
      <w:r w:rsidRPr="00C5487F">
        <w:rPr>
          <w:rStyle w:val="csa16174ba10"/>
        </w:rPr>
        <w:t>пембролізумабом</w:t>
      </w:r>
      <w:proofErr w:type="spellEnd"/>
      <w:r w:rsidRPr="00C5487F">
        <w:rPr>
          <w:rStyle w:val="csa16174ba10"/>
        </w:rPr>
        <w:t xml:space="preserve"> у порівнянні до плацебо в поєднанні з </w:t>
      </w:r>
      <w:proofErr w:type="spellStart"/>
      <w:r w:rsidRPr="00C5487F">
        <w:rPr>
          <w:rStyle w:val="csa16174ba10"/>
        </w:rPr>
        <w:t>пембролізумабом</w:t>
      </w:r>
      <w:proofErr w:type="spellEnd"/>
      <w:r w:rsidRPr="00C5487F">
        <w:rPr>
          <w:rStyle w:val="csa16174ba10"/>
        </w:rPr>
        <w:t xml:space="preserve"> у пацієнтів із метастатичною або неоперабельною місцево поширеною меланомою, позитивною до мутацій BRAF V600E/K», код дослідження </w:t>
      </w:r>
      <w:r w:rsidRPr="00C5487F">
        <w:rPr>
          <w:rStyle w:val="cs5e98e93010"/>
        </w:rPr>
        <w:t>C4221016</w:t>
      </w:r>
      <w:r w:rsidRPr="00C5487F">
        <w:rPr>
          <w:rStyle w:val="csa16174ba10"/>
        </w:rPr>
        <w:t xml:space="preserve">, остаточна версія протоколу, Поправка 5 від 09 жовтня 2023 року; спонсор - </w:t>
      </w:r>
      <w:proofErr w:type="spellStart"/>
      <w:r w:rsidRPr="00C5487F">
        <w:rPr>
          <w:rStyle w:val="csa16174ba10"/>
        </w:rPr>
        <w:t>Пфайзер</w:t>
      </w:r>
      <w:proofErr w:type="spellEnd"/>
      <w:r w:rsidRPr="00C5487F">
        <w:rPr>
          <w:rStyle w:val="csa16174ba10"/>
        </w:rPr>
        <w:t xml:space="preserve"> Інк., США</w:t>
      </w:r>
      <w:r w:rsidRPr="00C5487F">
        <w:rPr>
          <w:rFonts w:ascii="Arial" w:hAnsi="Arial" w:cs="Arial"/>
          <w:sz w:val="20"/>
          <w:szCs w:val="20"/>
        </w:rPr>
        <w:cr/>
        <w:t xml:space="preserve">Заявник - </w:t>
      </w:r>
      <w:proofErr w:type="spellStart"/>
      <w:r w:rsidRPr="00C5487F">
        <w:rPr>
          <w:rFonts w:ascii="Arial" w:hAnsi="Arial" w:cs="Arial"/>
          <w:sz w:val="20"/>
          <w:szCs w:val="20"/>
        </w:rPr>
        <w:t>Пфайзер</w:t>
      </w:r>
      <w:proofErr w:type="spellEnd"/>
      <w:r w:rsidRPr="00C5487F">
        <w:rPr>
          <w:rFonts w:ascii="Arial" w:hAnsi="Arial" w:cs="Arial"/>
          <w:sz w:val="20"/>
          <w:szCs w:val="20"/>
        </w:rPr>
        <w:t xml:space="preserve"> Інк., США</w:t>
      </w:r>
    </w:p>
    <w:p w:rsidR="00AC6B4F" w:rsidRPr="00C5487F" w:rsidRDefault="00AC6B4F" w:rsidP="00C5487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AC6B4F" w:rsidRPr="00C5487F" w:rsidTr="00367FFC">
        <w:trPr>
          <w:trHeight w:val="213"/>
        </w:trPr>
        <w:tc>
          <w:tcPr>
            <w:tcW w:w="4811"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0"/>
              </w:rPr>
              <w:t>БУЛО</w:t>
            </w:r>
          </w:p>
        </w:tc>
        <w:tc>
          <w:tcPr>
            <w:tcW w:w="4812"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0"/>
              </w:rPr>
              <w:t xml:space="preserve">СТАЛО </w:t>
            </w:r>
          </w:p>
        </w:tc>
      </w:tr>
      <w:tr w:rsidR="00AC6B4F" w:rsidRPr="00C5487F" w:rsidTr="00367FFC">
        <w:trPr>
          <w:trHeight w:val="213"/>
        </w:trPr>
        <w:tc>
          <w:tcPr>
            <w:tcW w:w="4811"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roofErr w:type="spellStart"/>
            <w:r w:rsidRPr="00C5487F">
              <w:rPr>
                <w:rStyle w:val="csa16174ba10"/>
              </w:rPr>
              <w:t>д.м.н</w:t>
            </w:r>
            <w:proofErr w:type="spellEnd"/>
            <w:r w:rsidRPr="00C5487F">
              <w:rPr>
                <w:rStyle w:val="csa16174ba10"/>
              </w:rPr>
              <w:t xml:space="preserve">., проф. </w:t>
            </w:r>
            <w:proofErr w:type="spellStart"/>
            <w:r w:rsidRPr="00C5487F">
              <w:rPr>
                <w:rStyle w:val="csa16174ba10"/>
              </w:rPr>
              <w:t>Дудніченко</w:t>
            </w:r>
            <w:proofErr w:type="spellEnd"/>
            <w:r w:rsidRPr="00C5487F">
              <w:rPr>
                <w:rStyle w:val="csa16174ba10"/>
              </w:rPr>
              <w:t xml:space="preserve"> О.С.</w:t>
            </w:r>
          </w:p>
          <w:p w:rsidR="00AC6B4F" w:rsidRPr="00C5487F" w:rsidRDefault="00AC6B4F" w:rsidP="00C5487F">
            <w:pPr>
              <w:pStyle w:val="cs80d9435b"/>
              <w:rPr>
                <w:rFonts w:ascii="Arial" w:hAnsi="Arial" w:cs="Arial"/>
                <w:sz w:val="20"/>
              </w:rPr>
            </w:pPr>
            <w:r w:rsidRPr="00C5487F">
              <w:rPr>
                <w:rStyle w:val="csa16174ba10"/>
              </w:rPr>
              <w:t xml:space="preserve">Державна установа «Інститут загальної та невідкладної хірургії імені В.Т. Зайцева Національної академії медичних наук України», </w:t>
            </w:r>
            <w:r w:rsidRPr="00C5487F">
              <w:rPr>
                <w:rStyle w:val="cs5e98e93010"/>
              </w:rPr>
              <w:t>відділення хірургічних інфекцій та ускладненої онкологічної патології на 25 ліжок з палатою інтенсивної терапії на 6 ліжок</w:t>
            </w:r>
            <w:r w:rsidRPr="00C5487F">
              <w:rPr>
                <w:rStyle w:val="csa16174ba10"/>
              </w:rPr>
              <w:t xml:space="preserve">, </w:t>
            </w:r>
            <w:r w:rsidRPr="00C5487F">
              <w:rPr>
                <w:rStyle w:val="cs5e98e93010"/>
              </w:rPr>
              <w:t xml:space="preserve">Харківський національний медичний університет, кафедра онкології, променевої терапії, </w:t>
            </w:r>
            <w:proofErr w:type="spellStart"/>
            <w:r w:rsidRPr="00C5487F">
              <w:rPr>
                <w:rStyle w:val="cs5e98e93010"/>
              </w:rPr>
              <w:t>онкохірургії</w:t>
            </w:r>
            <w:proofErr w:type="spellEnd"/>
            <w:r w:rsidRPr="00C5487F">
              <w:rPr>
                <w:rStyle w:val="cs5e98e93010"/>
              </w:rPr>
              <w:t xml:space="preserve"> та паліативної допомоги</w:t>
            </w:r>
            <w:r w:rsidRPr="00C5487F">
              <w:rPr>
                <w:rStyle w:val="csa16174ba10"/>
              </w:rPr>
              <w:t>, м. Харків</w:t>
            </w:r>
          </w:p>
        </w:tc>
        <w:tc>
          <w:tcPr>
            <w:tcW w:w="4812"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proofErr w:type="spellStart"/>
            <w:r w:rsidRPr="00C5487F">
              <w:rPr>
                <w:rStyle w:val="csa16174ba10"/>
              </w:rPr>
              <w:t>д.м.н</w:t>
            </w:r>
            <w:proofErr w:type="spellEnd"/>
            <w:r w:rsidRPr="00C5487F">
              <w:rPr>
                <w:rStyle w:val="csa16174ba10"/>
              </w:rPr>
              <w:t xml:space="preserve">., проф. </w:t>
            </w:r>
            <w:proofErr w:type="spellStart"/>
            <w:r w:rsidRPr="00C5487F">
              <w:rPr>
                <w:rStyle w:val="csa16174ba10"/>
              </w:rPr>
              <w:t>Дудніченко</w:t>
            </w:r>
            <w:proofErr w:type="spellEnd"/>
            <w:r w:rsidRPr="00C5487F">
              <w:rPr>
                <w:rStyle w:val="csa16174ba10"/>
              </w:rPr>
              <w:t xml:space="preserve"> О.С.</w:t>
            </w:r>
          </w:p>
          <w:p w:rsidR="00AC6B4F" w:rsidRPr="00C5487F" w:rsidRDefault="00AC6B4F" w:rsidP="00C5487F">
            <w:pPr>
              <w:pStyle w:val="cs80d9435b"/>
              <w:rPr>
                <w:rFonts w:ascii="Arial" w:hAnsi="Arial" w:cs="Arial"/>
                <w:sz w:val="20"/>
              </w:rPr>
            </w:pPr>
            <w:r w:rsidRPr="00C5487F">
              <w:rPr>
                <w:rStyle w:val="csa16174ba10"/>
              </w:rPr>
              <w:t xml:space="preserve">Державна установа «Інститут загальної та невідкладної хірургії імені В.Т. Зайцева Національної академії медичних наук України», </w:t>
            </w:r>
            <w:r w:rsidRPr="00C5487F">
              <w:rPr>
                <w:rStyle w:val="cs5e98e93010"/>
              </w:rPr>
              <w:t>відділення хірургії стравоходу, шлунково-кишкового тракту та ускладненої онкологічної патології на 30 ліжок</w:t>
            </w:r>
            <w:r w:rsidRPr="00C5487F">
              <w:rPr>
                <w:rStyle w:val="csa16174ba10"/>
              </w:rPr>
              <w:t>, м. Харків</w:t>
            </w:r>
          </w:p>
        </w:tc>
      </w:tr>
    </w:tbl>
    <w:p w:rsidR="00C5487F" w:rsidRDefault="00C5487F" w:rsidP="00C5487F">
      <w:pPr>
        <w:jc w:val="both"/>
        <w:rPr>
          <w:rStyle w:val="cs80d9435b11"/>
          <w:rFonts w:ascii="Arial" w:hAnsi="Arial" w:cs="Arial"/>
          <w:b/>
          <w:sz w:val="20"/>
          <w:szCs w:val="20"/>
        </w:rPr>
      </w:pPr>
    </w:p>
    <w:p w:rsidR="00C5487F" w:rsidRDefault="00C5487F" w:rsidP="00C5487F">
      <w:pPr>
        <w:jc w:val="both"/>
        <w:rPr>
          <w:rStyle w:val="cs80d9435b11"/>
          <w:rFonts w:ascii="Arial" w:hAnsi="Arial" w:cs="Arial"/>
          <w:b/>
          <w:sz w:val="20"/>
          <w:szCs w:val="20"/>
        </w:rPr>
      </w:pPr>
    </w:p>
    <w:p w:rsidR="00AC6B4F" w:rsidRPr="00C5487F" w:rsidRDefault="00AC6B4F" w:rsidP="00C5487F">
      <w:pPr>
        <w:jc w:val="both"/>
        <w:rPr>
          <w:rFonts w:ascii="Arial" w:hAnsi="Arial" w:cs="Arial"/>
          <w:sz w:val="20"/>
        </w:rPr>
      </w:pPr>
      <w:r w:rsidRPr="00C5487F">
        <w:rPr>
          <w:rStyle w:val="cs80d9435b11"/>
          <w:rFonts w:ascii="Arial" w:hAnsi="Arial" w:cs="Arial"/>
          <w:b/>
          <w:sz w:val="20"/>
          <w:szCs w:val="20"/>
        </w:rPr>
        <w:t xml:space="preserve">13. </w:t>
      </w:r>
      <w:r w:rsidRPr="00C5487F">
        <w:rPr>
          <w:rStyle w:val="cs5e98e93011"/>
        </w:rPr>
        <w:t>Включення додаткового місця проведення клінічного випробування</w:t>
      </w:r>
      <w:r w:rsidRPr="00C5487F">
        <w:rPr>
          <w:rStyle w:val="csa16174ba11"/>
        </w:rPr>
        <w:t xml:space="preserve"> до протоколу клінічного дослідження «</w:t>
      </w:r>
      <w:proofErr w:type="spellStart"/>
      <w:r w:rsidRPr="00C5487F">
        <w:rPr>
          <w:rStyle w:val="csa16174ba11"/>
        </w:rPr>
        <w:t>Рандомізоване</w:t>
      </w:r>
      <w:proofErr w:type="spellEnd"/>
      <w:r w:rsidRPr="00C5487F">
        <w:rPr>
          <w:rStyle w:val="csa16174ba11"/>
        </w:rPr>
        <w:t>, подвійне сліпе досліджен</w:t>
      </w:r>
      <w:r w:rsidR="00C5487F">
        <w:rPr>
          <w:rStyle w:val="csa16174ba11"/>
        </w:rPr>
        <w:t xml:space="preserve">ня ІІІ фази </w:t>
      </w:r>
      <w:proofErr w:type="spellStart"/>
      <w:r w:rsidR="00C5487F">
        <w:rPr>
          <w:rStyle w:val="csa16174ba11"/>
        </w:rPr>
        <w:t>ад'ювантної</w:t>
      </w:r>
      <w:proofErr w:type="spellEnd"/>
      <w:r w:rsidR="00C5487F">
        <w:rPr>
          <w:rStyle w:val="csa16174ba11"/>
        </w:rPr>
        <w:t xml:space="preserve"> терапії </w:t>
      </w:r>
      <w:r w:rsidRPr="00C5487F">
        <w:rPr>
          <w:rStyle w:val="csa16174ba11"/>
        </w:rPr>
        <w:t xml:space="preserve">MK-1084 в комбінації з підшкірним введенням </w:t>
      </w:r>
      <w:proofErr w:type="spellStart"/>
      <w:r w:rsidRPr="00C5487F">
        <w:rPr>
          <w:rStyle w:val="csd007a21a2"/>
          <w:b/>
        </w:rPr>
        <w:t>пембролізумабу</w:t>
      </w:r>
      <w:proofErr w:type="spellEnd"/>
      <w:r w:rsidRPr="00C5487F">
        <w:rPr>
          <w:rStyle w:val="csd007a21a2"/>
        </w:rPr>
        <w:t xml:space="preserve"> </w:t>
      </w:r>
      <w:r w:rsidRPr="00C5487F">
        <w:rPr>
          <w:rStyle w:val="csa16174ba11"/>
        </w:rPr>
        <w:t xml:space="preserve">та </w:t>
      </w:r>
      <w:proofErr w:type="spellStart"/>
      <w:r w:rsidR="00C5487F">
        <w:rPr>
          <w:rStyle w:val="cs5e98e93011"/>
        </w:rPr>
        <w:t>берагіалуронідази</w:t>
      </w:r>
      <w:proofErr w:type="spellEnd"/>
      <w:r w:rsidR="00C5487F">
        <w:rPr>
          <w:rStyle w:val="cs5e98e93011"/>
        </w:rPr>
        <w:t xml:space="preserve"> альфа </w:t>
      </w:r>
      <w:r w:rsidRPr="00C5487F">
        <w:rPr>
          <w:rStyle w:val="cs5e98e93011"/>
        </w:rPr>
        <w:t>(MK-3475A)</w:t>
      </w:r>
      <w:r w:rsidRPr="00C5487F">
        <w:rPr>
          <w:rStyle w:val="csa16174ba11"/>
        </w:rPr>
        <w:t xml:space="preserve"> порівняно з </w:t>
      </w:r>
      <w:proofErr w:type="spellStart"/>
      <w:r w:rsidRPr="00C5487F">
        <w:rPr>
          <w:rStyle w:val="csa16174ba11"/>
        </w:rPr>
        <w:t>ад'ювантною</w:t>
      </w:r>
      <w:proofErr w:type="spellEnd"/>
      <w:r w:rsidRPr="00C5487F">
        <w:rPr>
          <w:rStyle w:val="csa16174ba11"/>
        </w:rPr>
        <w:t xml:space="preserve"> терапією плацебо у комбінації з MK-3475A у учасників із повністю резектованим недрібноклітинним раком </w:t>
      </w:r>
      <w:proofErr w:type="spellStart"/>
      <w:r w:rsidRPr="00C5487F">
        <w:rPr>
          <w:rStyle w:val="csa16174ba11"/>
        </w:rPr>
        <w:t>легенів</w:t>
      </w:r>
      <w:proofErr w:type="spellEnd"/>
      <w:r w:rsidRPr="00C5487F">
        <w:rPr>
          <w:rStyle w:val="csa16174ba11"/>
        </w:rPr>
        <w:t xml:space="preserve"> (НДРЛ) стадії IIA-IIIB (N2) з мутацією KRAS G12C після отримання </w:t>
      </w:r>
      <w:proofErr w:type="spellStart"/>
      <w:r w:rsidRPr="00C5487F">
        <w:rPr>
          <w:rStyle w:val="csa16174ba11"/>
        </w:rPr>
        <w:t>неоад’ювантної</w:t>
      </w:r>
      <w:proofErr w:type="spellEnd"/>
      <w:r w:rsidRPr="00C5487F">
        <w:rPr>
          <w:rStyle w:val="csa16174ba11"/>
        </w:rPr>
        <w:t xml:space="preserve"> терапії </w:t>
      </w:r>
      <w:proofErr w:type="spellStart"/>
      <w:r w:rsidRPr="00C5487F">
        <w:rPr>
          <w:rStyle w:val="csa16174ba11"/>
        </w:rPr>
        <w:t>пембролізумабом</w:t>
      </w:r>
      <w:proofErr w:type="spellEnd"/>
      <w:r w:rsidRPr="00C5487F">
        <w:rPr>
          <w:rStyle w:val="csa16174ba11"/>
        </w:rPr>
        <w:t xml:space="preserve"> у поєднанні з хіміотерапією або </w:t>
      </w:r>
      <w:proofErr w:type="spellStart"/>
      <w:r w:rsidRPr="00C5487F">
        <w:rPr>
          <w:rStyle w:val="csa16174ba11"/>
        </w:rPr>
        <w:t>ад’ювантної</w:t>
      </w:r>
      <w:proofErr w:type="spellEnd"/>
      <w:r w:rsidRPr="00C5487F">
        <w:rPr>
          <w:rStyle w:val="csa16174ba11"/>
        </w:rPr>
        <w:t xml:space="preserve"> хіміотерапії (KANDLELIT-013)», код дослідження </w:t>
      </w:r>
      <w:r w:rsidRPr="00C5487F">
        <w:rPr>
          <w:rStyle w:val="cs5e98e93011"/>
        </w:rPr>
        <w:t>MK-1084-013</w:t>
      </w:r>
      <w:r w:rsidRPr="00C5487F">
        <w:rPr>
          <w:rStyle w:val="csa16174ba11"/>
        </w:rPr>
        <w:t xml:space="preserve">, версія 00 від 03 листопада 2025 року; спонсор - ТОВ </w:t>
      </w:r>
      <w:proofErr w:type="spellStart"/>
      <w:r w:rsidRPr="00C5487F">
        <w:rPr>
          <w:rStyle w:val="csa16174ba11"/>
        </w:rPr>
        <w:t>Мерк</w:t>
      </w:r>
      <w:proofErr w:type="spellEnd"/>
      <w:r w:rsidRPr="00C5487F">
        <w:rPr>
          <w:rStyle w:val="csa16174ba11"/>
        </w:rPr>
        <w:t xml:space="preserve"> </w:t>
      </w:r>
      <w:proofErr w:type="spellStart"/>
      <w:r w:rsidRPr="00C5487F">
        <w:rPr>
          <w:rStyle w:val="csa16174ba11"/>
        </w:rPr>
        <w:t>Шарп</w:t>
      </w:r>
      <w:proofErr w:type="spellEnd"/>
      <w:r w:rsidRPr="00C5487F">
        <w:rPr>
          <w:rStyle w:val="csa16174ba11"/>
        </w:rPr>
        <w:t xml:space="preserve"> </w:t>
      </w:r>
      <w:proofErr w:type="spellStart"/>
      <w:r w:rsidRPr="00C5487F">
        <w:rPr>
          <w:rStyle w:val="csa16174ba11"/>
        </w:rPr>
        <w:t>енд</w:t>
      </w:r>
      <w:proofErr w:type="spellEnd"/>
      <w:r w:rsidRPr="00C5487F">
        <w:rPr>
          <w:rStyle w:val="csa16174ba11"/>
        </w:rPr>
        <w:t xml:space="preserve"> </w:t>
      </w:r>
      <w:proofErr w:type="spellStart"/>
      <w:r w:rsidRPr="00C5487F">
        <w:rPr>
          <w:rStyle w:val="csa16174ba11"/>
        </w:rPr>
        <w:t>Доум</w:t>
      </w:r>
      <w:proofErr w:type="spellEnd"/>
      <w:r w:rsidRPr="00C5487F">
        <w:rPr>
          <w:rStyle w:val="csa16174ba11"/>
        </w:rPr>
        <w:t>, США (</w:t>
      </w:r>
      <w:proofErr w:type="spellStart"/>
      <w:r w:rsidRPr="00C5487F">
        <w:rPr>
          <w:rStyle w:val="csa16174ba11"/>
        </w:rPr>
        <w:t>Merck</w:t>
      </w:r>
      <w:proofErr w:type="spellEnd"/>
      <w:r w:rsidRPr="00C5487F">
        <w:rPr>
          <w:rStyle w:val="csa16174ba11"/>
        </w:rPr>
        <w:t xml:space="preserve"> </w:t>
      </w:r>
      <w:proofErr w:type="spellStart"/>
      <w:r w:rsidRPr="00C5487F">
        <w:rPr>
          <w:rStyle w:val="csa16174ba11"/>
        </w:rPr>
        <w:t>Sharp</w:t>
      </w:r>
      <w:proofErr w:type="spellEnd"/>
      <w:r w:rsidRPr="00C5487F">
        <w:rPr>
          <w:rStyle w:val="csa16174ba11"/>
        </w:rPr>
        <w:t xml:space="preserve"> &amp; </w:t>
      </w:r>
      <w:proofErr w:type="spellStart"/>
      <w:r w:rsidRPr="00C5487F">
        <w:rPr>
          <w:rStyle w:val="csa16174ba11"/>
        </w:rPr>
        <w:t>Dohme</w:t>
      </w:r>
      <w:proofErr w:type="spellEnd"/>
      <w:r w:rsidRPr="00C5487F">
        <w:rPr>
          <w:rStyle w:val="csa16174ba11"/>
        </w:rPr>
        <w:t xml:space="preserve"> LLC), USA </w:t>
      </w:r>
      <w:r w:rsidRPr="00C5487F">
        <w:rPr>
          <w:rFonts w:ascii="Arial" w:hAnsi="Arial" w:cs="Arial"/>
          <w:sz w:val="20"/>
          <w:szCs w:val="20"/>
        </w:rPr>
        <w:cr/>
        <w:t>Заявник - Товариство з обмеженою відповідальністю «МСД Україна»</w:t>
      </w:r>
    </w:p>
    <w:p w:rsidR="00AC6B4F" w:rsidRPr="00C5487F" w:rsidRDefault="00AC6B4F" w:rsidP="00C5487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40"/>
        <w:gridCol w:w="8992"/>
      </w:tblGrid>
      <w:tr w:rsidR="00AC6B4F" w:rsidRPr="00C5487F" w:rsidTr="00367FFC">
        <w:tc>
          <w:tcPr>
            <w:tcW w:w="640"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1"/>
              </w:rPr>
              <w:t>№ п/п</w:t>
            </w:r>
          </w:p>
        </w:tc>
        <w:tc>
          <w:tcPr>
            <w:tcW w:w="8993"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1"/>
              </w:rPr>
              <w:t>П.І.Б. відповідального дослідника</w:t>
            </w:r>
          </w:p>
          <w:p w:rsidR="00AC6B4F" w:rsidRPr="00C5487F" w:rsidRDefault="00AC6B4F" w:rsidP="00C5487F">
            <w:pPr>
              <w:pStyle w:val="cs2e86d3a6"/>
              <w:rPr>
                <w:rFonts w:ascii="Arial" w:hAnsi="Arial" w:cs="Arial"/>
                <w:sz w:val="20"/>
              </w:rPr>
            </w:pPr>
            <w:r w:rsidRPr="00C5487F">
              <w:rPr>
                <w:rStyle w:val="csa16174ba11"/>
              </w:rPr>
              <w:t>Назва місця проведення клінічного випробування</w:t>
            </w:r>
          </w:p>
        </w:tc>
      </w:tr>
      <w:tr w:rsidR="00AC6B4F" w:rsidRPr="00C5487F" w:rsidTr="00367FFC">
        <w:tc>
          <w:tcPr>
            <w:tcW w:w="640"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1"/>
              </w:rPr>
              <w:t>1.</w:t>
            </w:r>
          </w:p>
        </w:tc>
        <w:tc>
          <w:tcPr>
            <w:tcW w:w="8993" w:type="dxa"/>
            <w:tcMar>
              <w:top w:w="0" w:type="dxa"/>
              <w:left w:w="108" w:type="dxa"/>
              <w:bottom w:w="0" w:type="dxa"/>
              <w:right w:w="108" w:type="dxa"/>
            </w:tcMar>
            <w:hideMark/>
          </w:tcPr>
          <w:p w:rsidR="00AC6B4F" w:rsidRPr="00C5487F" w:rsidRDefault="00AC6B4F" w:rsidP="00C5487F">
            <w:pPr>
              <w:pStyle w:val="cs95e872d0"/>
              <w:rPr>
                <w:rFonts w:ascii="Arial" w:hAnsi="Arial" w:cs="Arial"/>
                <w:sz w:val="20"/>
              </w:rPr>
            </w:pPr>
            <w:proofErr w:type="spellStart"/>
            <w:r w:rsidRPr="00C5487F">
              <w:rPr>
                <w:rStyle w:val="csa16174ba11"/>
              </w:rPr>
              <w:t>д.м.н</w:t>
            </w:r>
            <w:proofErr w:type="spellEnd"/>
            <w:r w:rsidRPr="00C5487F">
              <w:rPr>
                <w:rStyle w:val="csa16174ba11"/>
              </w:rPr>
              <w:t xml:space="preserve">. </w:t>
            </w:r>
            <w:proofErr w:type="spellStart"/>
            <w:r w:rsidRPr="00C5487F">
              <w:rPr>
                <w:rStyle w:val="csa16174ba11"/>
              </w:rPr>
              <w:t>Осинський</w:t>
            </w:r>
            <w:proofErr w:type="spellEnd"/>
            <w:r w:rsidRPr="00C5487F">
              <w:rPr>
                <w:rStyle w:val="csa16174ba11"/>
              </w:rPr>
              <w:t xml:space="preserve"> Д.С.</w:t>
            </w:r>
          </w:p>
          <w:p w:rsidR="00AC6B4F" w:rsidRPr="00C5487F" w:rsidRDefault="00AC6B4F" w:rsidP="00C5487F">
            <w:pPr>
              <w:pStyle w:val="cs80d9435b"/>
              <w:rPr>
                <w:rFonts w:ascii="Arial" w:hAnsi="Arial" w:cs="Arial"/>
                <w:sz w:val="20"/>
              </w:rPr>
            </w:pPr>
            <w:r w:rsidRPr="00C5487F">
              <w:rPr>
                <w:rStyle w:val="csa16174ba11"/>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хіміотерапевтичне відділення №3 (з ліжками денного перебування), м. Київ</w:t>
            </w:r>
          </w:p>
        </w:tc>
      </w:tr>
    </w:tbl>
    <w:p w:rsidR="00AC6B4F" w:rsidRPr="00C5487F" w:rsidRDefault="00AC6B4F" w:rsidP="00C5487F">
      <w:pPr>
        <w:jc w:val="both"/>
        <w:rPr>
          <w:rFonts w:ascii="Arial" w:hAnsi="Arial" w:cs="Arial"/>
          <w:sz w:val="20"/>
          <w:szCs w:val="20"/>
        </w:rPr>
      </w:pPr>
    </w:p>
    <w:p w:rsidR="00AC6B4F" w:rsidRPr="00C5487F" w:rsidRDefault="00AC6B4F" w:rsidP="00C5487F">
      <w:pPr>
        <w:rPr>
          <w:rStyle w:val="cs80d9435b12"/>
          <w:rFonts w:ascii="Arial" w:hAnsi="Arial" w:cs="Arial"/>
          <w:b/>
          <w:sz w:val="20"/>
        </w:rPr>
      </w:pPr>
    </w:p>
    <w:p w:rsidR="00AC6B4F" w:rsidRPr="00C5487F" w:rsidRDefault="00AC6B4F" w:rsidP="00C5487F">
      <w:pPr>
        <w:jc w:val="both"/>
        <w:rPr>
          <w:rFonts w:ascii="Arial" w:hAnsi="Arial" w:cs="Arial"/>
          <w:sz w:val="20"/>
        </w:rPr>
      </w:pPr>
      <w:r w:rsidRPr="00C5487F">
        <w:rPr>
          <w:rStyle w:val="cs80d9435b12"/>
          <w:rFonts w:ascii="Arial" w:hAnsi="Arial" w:cs="Arial"/>
          <w:b/>
          <w:sz w:val="20"/>
        </w:rPr>
        <w:t xml:space="preserve">14. </w:t>
      </w:r>
      <w:r w:rsidRPr="00C5487F">
        <w:rPr>
          <w:rStyle w:val="cs5e98e93012"/>
        </w:rPr>
        <w:t>Зміна назви місця проведення клінічного випробування</w:t>
      </w:r>
      <w:r w:rsidRPr="00C5487F">
        <w:rPr>
          <w:rStyle w:val="csa16174ba12"/>
        </w:rPr>
        <w:t xml:space="preserve"> до протоколу клінічного дослідження «</w:t>
      </w:r>
      <w:proofErr w:type="spellStart"/>
      <w:r w:rsidRPr="00C5487F">
        <w:rPr>
          <w:rStyle w:val="csa16174ba12"/>
        </w:rPr>
        <w:t>Багатоцентрове</w:t>
      </w:r>
      <w:proofErr w:type="spellEnd"/>
      <w:r w:rsidRPr="00C5487F">
        <w:rPr>
          <w:rStyle w:val="csa16174ba12"/>
        </w:rPr>
        <w:t xml:space="preserve"> відкрите довгострокове подовжене клінічне дослідження 3b фази препарату </w:t>
      </w:r>
      <w:r w:rsidR="00C5487F">
        <w:rPr>
          <w:rStyle w:val="csa16174ba12"/>
        </w:rPr>
        <w:t xml:space="preserve">                  </w:t>
      </w:r>
      <w:r w:rsidRPr="00C5487F">
        <w:rPr>
          <w:rStyle w:val="cs5e98e93012"/>
        </w:rPr>
        <w:lastRenderedPageBreak/>
        <w:t>PCI-32765 (</w:t>
      </w:r>
      <w:proofErr w:type="spellStart"/>
      <w:r w:rsidRPr="00C5487F">
        <w:rPr>
          <w:rStyle w:val="cs5e98e93012"/>
        </w:rPr>
        <w:t>Ібрутиніб</w:t>
      </w:r>
      <w:proofErr w:type="spellEnd"/>
      <w:r w:rsidRPr="00C5487F">
        <w:rPr>
          <w:rStyle w:val="cs5e98e93012"/>
        </w:rPr>
        <w:t>)</w:t>
      </w:r>
      <w:r w:rsidRPr="00C5487F">
        <w:rPr>
          <w:rStyle w:val="csa16174ba12"/>
        </w:rPr>
        <w:t xml:space="preserve">», код дослідження </w:t>
      </w:r>
      <w:r w:rsidRPr="00C5487F">
        <w:rPr>
          <w:rStyle w:val="cs5e98e93012"/>
        </w:rPr>
        <w:t>PCI-32765CAN3001</w:t>
      </w:r>
      <w:r w:rsidRPr="00C5487F">
        <w:rPr>
          <w:rStyle w:val="csa16174ba12"/>
        </w:rPr>
        <w:t>, з поправко</w:t>
      </w:r>
      <w:r w:rsidR="00C5487F">
        <w:rPr>
          <w:rStyle w:val="csa16174ba12"/>
        </w:rPr>
        <w:t xml:space="preserve">ю INT-7 від </w:t>
      </w:r>
      <w:r w:rsidRPr="00C5487F">
        <w:rPr>
          <w:rStyle w:val="csa16174ba12"/>
        </w:rPr>
        <w:t xml:space="preserve">30 червня </w:t>
      </w:r>
      <w:r w:rsidR="00C5487F">
        <w:rPr>
          <w:rStyle w:val="csa16174ba12"/>
        </w:rPr>
        <w:t xml:space="preserve">                         </w:t>
      </w:r>
      <w:r w:rsidRPr="00C5487F">
        <w:rPr>
          <w:rStyle w:val="csa16174ba12"/>
        </w:rPr>
        <w:t>2022 року; спонсор - «ЯНССЕН ФАРМАЦЕВТИКА НВ», Бельгія</w:t>
      </w:r>
      <w:r w:rsidRPr="00C5487F">
        <w:rPr>
          <w:rFonts w:ascii="Arial" w:hAnsi="Arial" w:cs="Arial"/>
          <w:sz w:val="20"/>
          <w:szCs w:val="20"/>
        </w:rPr>
        <w:cr/>
        <w:t>Заявник - «ЯНССЕН ФАРМАЦЕВТИКА НВ», Бельгія</w:t>
      </w:r>
    </w:p>
    <w:p w:rsidR="00AC6B4F" w:rsidRPr="00C5487F" w:rsidRDefault="00AC6B4F" w:rsidP="00C5487F">
      <w:pPr>
        <w:rPr>
          <w:rFonts w:ascii="Arial" w:hAnsi="Arial" w:cs="Arial"/>
          <w:sz w:val="20"/>
        </w:rPr>
      </w:pP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22"/>
        <w:gridCol w:w="4823"/>
      </w:tblGrid>
      <w:tr w:rsidR="00AC6B4F" w:rsidRPr="00C5487F" w:rsidTr="00367FFC">
        <w:trPr>
          <w:trHeight w:val="213"/>
        </w:trPr>
        <w:tc>
          <w:tcPr>
            <w:tcW w:w="4822"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2"/>
              </w:rPr>
              <w:t>БУЛО</w:t>
            </w:r>
          </w:p>
        </w:tc>
        <w:tc>
          <w:tcPr>
            <w:tcW w:w="4823"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2"/>
              </w:rPr>
              <w:t>СТАЛО</w:t>
            </w:r>
          </w:p>
        </w:tc>
      </w:tr>
      <w:tr w:rsidR="00AC6B4F" w:rsidRPr="00C5487F" w:rsidTr="00367FFC">
        <w:trPr>
          <w:trHeight w:val="213"/>
        </w:trPr>
        <w:tc>
          <w:tcPr>
            <w:tcW w:w="4822"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bf6fa7721"/>
                <w:rFonts w:ascii="Arial" w:hAnsi="Arial" w:cs="Arial"/>
              </w:rPr>
              <w:t xml:space="preserve">лікар </w:t>
            </w:r>
            <w:proofErr w:type="spellStart"/>
            <w:r w:rsidRPr="00C5487F">
              <w:rPr>
                <w:rStyle w:val="csbf6fa7721"/>
                <w:rFonts w:ascii="Arial" w:hAnsi="Arial" w:cs="Arial"/>
              </w:rPr>
              <w:t>Ногаєва</w:t>
            </w:r>
            <w:proofErr w:type="spellEnd"/>
            <w:r w:rsidRPr="00C5487F">
              <w:rPr>
                <w:rStyle w:val="csbf6fa7721"/>
                <w:rFonts w:ascii="Arial" w:hAnsi="Arial" w:cs="Arial"/>
              </w:rPr>
              <w:t xml:space="preserve"> Л.І.</w:t>
            </w:r>
          </w:p>
          <w:p w:rsidR="00AC6B4F" w:rsidRPr="00C5487F" w:rsidRDefault="00AC6B4F" w:rsidP="00C5487F">
            <w:pPr>
              <w:pStyle w:val="cs381772d0"/>
              <w:ind w:left="0"/>
              <w:jc w:val="both"/>
              <w:rPr>
                <w:rFonts w:ascii="Arial" w:hAnsi="Arial" w:cs="Arial"/>
                <w:sz w:val="20"/>
              </w:rPr>
            </w:pPr>
            <w:r w:rsidRPr="00C5487F">
              <w:rPr>
                <w:rStyle w:val="cs1703897e1"/>
                <w:rFonts w:ascii="Arial" w:hAnsi="Arial" w:cs="Arial"/>
              </w:rPr>
              <w:t>Комунальне некомерційне підприємство «Черкаський обласний онкологічний диспансер Черкаської обласної ради», Обласний лікувально-діагностичний гематологічний центр</w:t>
            </w:r>
            <w:r w:rsidRPr="00C5487F">
              <w:rPr>
                <w:rStyle w:val="csbf6fa7721"/>
                <w:rFonts w:ascii="Arial" w:hAnsi="Arial" w:cs="Arial"/>
              </w:rPr>
              <w:t>, м. Черкаси</w:t>
            </w:r>
          </w:p>
        </w:tc>
        <w:tc>
          <w:tcPr>
            <w:tcW w:w="4823"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bf6fa7721"/>
                <w:rFonts w:ascii="Arial" w:hAnsi="Arial" w:cs="Arial"/>
              </w:rPr>
              <w:t xml:space="preserve">лікар </w:t>
            </w:r>
            <w:proofErr w:type="spellStart"/>
            <w:r w:rsidRPr="00C5487F">
              <w:rPr>
                <w:rStyle w:val="csbf6fa7721"/>
                <w:rFonts w:ascii="Arial" w:hAnsi="Arial" w:cs="Arial"/>
              </w:rPr>
              <w:t>Ногаєва</w:t>
            </w:r>
            <w:proofErr w:type="spellEnd"/>
            <w:r w:rsidRPr="00C5487F">
              <w:rPr>
                <w:rStyle w:val="csbf6fa7721"/>
                <w:rFonts w:ascii="Arial" w:hAnsi="Arial" w:cs="Arial"/>
              </w:rPr>
              <w:t xml:space="preserve"> Л.І.</w:t>
            </w:r>
          </w:p>
          <w:p w:rsidR="00AC6B4F" w:rsidRPr="00C5487F" w:rsidRDefault="00AC6B4F" w:rsidP="00C5487F">
            <w:pPr>
              <w:pStyle w:val="cs381772d0"/>
              <w:ind w:left="0"/>
              <w:jc w:val="both"/>
              <w:rPr>
                <w:rFonts w:ascii="Arial" w:hAnsi="Arial" w:cs="Arial"/>
                <w:sz w:val="20"/>
              </w:rPr>
            </w:pPr>
            <w:r w:rsidRPr="00C5487F">
              <w:rPr>
                <w:rStyle w:val="cs1703897e1"/>
                <w:rFonts w:ascii="Arial" w:hAnsi="Arial" w:cs="Arial"/>
              </w:rPr>
              <w:t xml:space="preserve">Комунальне некомерційне підприємство «Клінічний центр онкології, гематології, </w:t>
            </w:r>
            <w:proofErr w:type="spellStart"/>
            <w:r w:rsidRPr="00C5487F">
              <w:rPr>
                <w:rStyle w:val="cs1703897e1"/>
                <w:rFonts w:ascii="Arial" w:hAnsi="Arial" w:cs="Arial"/>
              </w:rPr>
              <w:t>трансплантології</w:t>
            </w:r>
            <w:proofErr w:type="spellEnd"/>
            <w:r w:rsidRPr="00C5487F">
              <w:rPr>
                <w:rStyle w:val="cs1703897e1"/>
                <w:rFonts w:ascii="Arial" w:hAnsi="Arial" w:cs="Arial"/>
              </w:rPr>
              <w:t xml:space="preserve"> та паліативної допомоги Черкаської обласної ради», відділ гематології та трансплантації кісткового мозку з кабінетами хіміотерапії</w:t>
            </w:r>
            <w:r w:rsidRPr="00C5487F">
              <w:rPr>
                <w:rStyle w:val="csbf6fa7721"/>
                <w:rFonts w:ascii="Arial" w:hAnsi="Arial" w:cs="Arial"/>
              </w:rPr>
              <w:t>, м. Черкаси</w:t>
            </w:r>
          </w:p>
        </w:tc>
      </w:tr>
    </w:tbl>
    <w:p w:rsidR="00AC6B4F" w:rsidRPr="00C5487F" w:rsidRDefault="00AC6B4F" w:rsidP="00C5487F">
      <w:pPr>
        <w:jc w:val="both"/>
        <w:rPr>
          <w:rFonts w:ascii="Arial" w:hAnsi="Arial" w:cs="Arial"/>
          <w:sz w:val="20"/>
          <w:szCs w:val="20"/>
        </w:rPr>
      </w:pPr>
    </w:p>
    <w:p w:rsidR="00AC6B4F" w:rsidRPr="00C5487F" w:rsidRDefault="00AC6B4F" w:rsidP="00C5487F">
      <w:pPr>
        <w:rPr>
          <w:rStyle w:val="cs80d9435b13"/>
          <w:rFonts w:ascii="Arial" w:hAnsi="Arial" w:cs="Arial"/>
          <w:b/>
          <w:sz w:val="20"/>
          <w:szCs w:val="20"/>
        </w:rPr>
      </w:pPr>
    </w:p>
    <w:p w:rsidR="00AC6B4F" w:rsidRPr="00C5487F" w:rsidRDefault="00AC6B4F" w:rsidP="00C5487F">
      <w:pPr>
        <w:jc w:val="both"/>
        <w:rPr>
          <w:rFonts w:ascii="Arial" w:hAnsi="Arial" w:cs="Arial"/>
          <w:sz w:val="20"/>
        </w:rPr>
      </w:pPr>
      <w:r w:rsidRPr="00C5487F">
        <w:rPr>
          <w:rStyle w:val="cs80d9435b13"/>
          <w:rFonts w:ascii="Arial" w:hAnsi="Arial" w:cs="Arial"/>
          <w:b/>
          <w:sz w:val="20"/>
          <w:szCs w:val="20"/>
        </w:rPr>
        <w:t xml:space="preserve">15. </w:t>
      </w:r>
      <w:r w:rsidRPr="00C5487F">
        <w:rPr>
          <w:rStyle w:val="cs5e98e93013"/>
        </w:rPr>
        <w:t xml:space="preserve">Залучення додаткової виробничої дільниці </w:t>
      </w:r>
      <w:proofErr w:type="spellStart"/>
      <w:r w:rsidRPr="00C5487F">
        <w:rPr>
          <w:rStyle w:val="cs5e98e93013"/>
        </w:rPr>
        <w:t>Roche</w:t>
      </w:r>
      <w:proofErr w:type="spellEnd"/>
      <w:r w:rsidRPr="00C5487F">
        <w:rPr>
          <w:rStyle w:val="cs5e98e93013"/>
        </w:rPr>
        <w:t xml:space="preserve"> </w:t>
      </w:r>
      <w:proofErr w:type="spellStart"/>
      <w:r w:rsidRPr="00C5487F">
        <w:rPr>
          <w:rStyle w:val="cs5e98e93013"/>
        </w:rPr>
        <w:t>Diagnostics</w:t>
      </w:r>
      <w:proofErr w:type="spellEnd"/>
      <w:r w:rsidRPr="00C5487F">
        <w:rPr>
          <w:rStyle w:val="cs5e98e93013"/>
        </w:rPr>
        <w:t xml:space="preserve"> </w:t>
      </w:r>
      <w:proofErr w:type="spellStart"/>
      <w:r w:rsidRPr="00C5487F">
        <w:rPr>
          <w:rStyle w:val="cs5e98e93013"/>
        </w:rPr>
        <w:t>GmbH</w:t>
      </w:r>
      <w:proofErr w:type="spellEnd"/>
      <w:r w:rsidRPr="00C5487F">
        <w:rPr>
          <w:rStyle w:val="cs5e98e93013"/>
        </w:rPr>
        <w:t xml:space="preserve">, </w:t>
      </w:r>
      <w:proofErr w:type="spellStart"/>
      <w:r w:rsidRPr="00C5487F">
        <w:rPr>
          <w:rStyle w:val="cs5e98e93013"/>
        </w:rPr>
        <w:t>Germany</w:t>
      </w:r>
      <w:proofErr w:type="spellEnd"/>
      <w:r w:rsidRPr="00C5487F">
        <w:rPr>
          <w:rStyle w:val="cs5e98e93013"/>
        </w:rPr>
        <w:t xml:space="preserve"> для досліджуваного лікарського засобу </w:t>
      </w:r>
      <w:proofErr w:type="spellStart"/>
      <w:r w:rsidRPr="00C5487F">
        <w:rPr>
          <w:rStyle w:val="cs5e98e93013"/>
        </w:rPr>
        <w:t>Трастузумаб</w:t>
      </w:r>
      <w:proofErr w:type="spellEnd"/>
      <w:r w:rsidRPr="00C5487F">
        <w:rPr>
          <w:rStyle w:val="cs5e98e93013"/>
        </w:rPr>
        <w:t xml:space="preserve"> (</w:t>
      </w:r>
      <w:proofErr w:type="spellStart"/>
      <w:r w:rsidRPr="00C5487F">
        <w:rPr>
          <w:rStyle w:val="cs5e98e93013"/>
        </w:rPr>
        <w:t>Trastuzumab</w:t>
      </w:r>
      <w:proofErr w:type="spellEnd"/>
      <w:r w:rsidRPr="00C5487F">
        <w:rPr>
          <w:rStyle w:val="cs5e98e93013"/>
        </w:rPr>
        <w:t xml:space="preserve">, </w:t>
      </w:r>
      <w:proofErr w:type="spellStart"/>
      <w:r w:rsidRPr="00C5487F">
        <w:rPr>
          <w:rStyle w:val="cs5e98e93013"/>
        </w:rPr>
        <w:t>Герцептин</w:t>
      </w:r>
      <w:proofErr w:type="spellEnd"/>
      <w:r w:rsidRPr="00C5487F">
        <w:rPr>
          <w:rStyle w:val="cs5e98e93013"/>
        </w:rPr>
        <w:t xml:space="preserve">®, </w:t>
      </w:r>
      <w:proofErr w:type="spellStart"/>
      <w:r w:rsidRPr="00C5487F">
        <w:rPr>
          <w:rStyle w:val="cs5e98e93013"/>
        </w:rPr>
        <w:t>Herceptin</w:t>
      </w:r>
      <w:proofErr w:type="spellEnd"/>
      <w:r w:rsidRPr="00C5487F">
        <w:rPr>
          <w:rStyle w:val="cs5e98e93013"/>
        </w:rPr>
        <w:t xml:space="preserve">®) RO0452317, порошок для концентрату для розчину для </w:t>
      </w:r>
      <w:proofErr w:type="spellStart"/>
      <w:r w:rsidRPr="00C5487F">
        <w:rPr>
          <w:rStyle w:val="cs5e98e93013"/>
        </w:rPr>
        <w:t>інфузій</w:t>
      </w:r>
      <w:proofErr w:type="spellEnd"/>
      <w:r w:rsidRPr="00C5487F">
        <w:rPr>
          <w:rStyle w:val="cs5e98e93013"/>
        </w:rPr>
        <w:t xml:space="preserve">/флакон 150 мг; Залучення додаткової виробничої дільниці </w:t>
      </w:r>
      <w:proofErr w:type="spellStart"/>
      <w:r w:rsidRPr="00C5487F">
        <w:rPr>
          <w:rStyle w:val="cs5e98e93013"/>
        </w:rPr>
        <w:t>Intas</w:t>
      </w:r>
      <w:proofErr w:type="spellEnd"/>
      <w:r w:rsidRPr="00C5487F">
        <w:rPr>
          <w:rStyle w:val="cs5e98e93013"/>
        </w:rPr>
        <w:t xml:space="preserve"> </w:t>
      </w:r>
      <w:proofErr w:type="spellStart"/>
      <w:r w:rsidRPr="00C5487F">
        <w:rPr>
          <w:rStyle w:val="cs5e98e93013"/>
        </w:rPr>
        <w:t>Pharmaceuticals</w:t>
      </w:r>
      <w:proofErr w:type="spellEnd"/>
      <w:r w:rsidRPr="00C5487F">
        <w:rPr>
          <w:rStyle w:val="cs5e98e93013"/>
        </w:rPr>
        <w:t xml:space="preserve"> </w:t>
      </w:r>
      <w:proofErr w:type="spellStart"/>
      <w:r w:rsidRPr="00C5487F">
        <w:rPr>
          <w:rStyle w:val="cs5e98e93013"/>
        </w:rPr>
        <w:t>Limited</w:t>
      </w:r>
      <w:proofErr w:type="spellEnd"/>
      <w:r w:rsidRPr="00C5487F">
        <w:rPr>
          <w:rStyle w:val="cs5e98e93013"/>
        </w:rPr>
        <w:t xml:space="preserve">, </w:t>
      </w:r>
      <w:proofErr w:type="spellStart"/>
      <w:r w:rsidRPr="00C5487F">
        <w:rPr>
          <w:rStyle w:val="cs5e98e93013"/>
        </w:rPr>
        <w:t>India</w:t>
      </w:r>
      <w:proofErr w:type="spellEnd"/>
      <w:r w:rsidRPr="00C5487F">
        <w:rPr>
          <w:rStyle w:val="cs5e98e93013"/>
        </w:rPr>
        <w:t xml:space="preserve">, для досліджуваних лікарських засобів </w:t>
      </w:r>
      <w:proofErr w:type="spellStart"/>
      <w:r w:rsidRPr="00C5487F">
        <w:rPr>
          <w:rStyle w:val="cs5e98e93013"/>
        </w:rPr>
        <w:t>Капецитабін</w:t>
      </w:r>
      <w:proofErr w:type="spellEnd"/>
      <w:r w:rsidRPr="00C5487F">
        <w:rPr>
          <w:rStyle w:val="cs5e98e93013"/>
        </w:rPr>
        <w:t xml:space="preserve"> (</w:t>
      </w:r>
      <w:proofErr w:type="spellStart"/>
      <w:r w:rsidRPr="00C5487F">
        <w:rPr>
          <w:rStyle w:val="cs5e98e93013"/>
        </w:rPr>
        <w:t>Capecitabine</w:t>
      </w:r>
      <w:proofErr w:type="spellEnd"/>
      <w:r w:rsidRPr="00C5487F">
        <w:rPr>
          <w:rStyle w:val="cs5e98e93013"/>
        </w:rPr>
        <w:t xml:space="preserve">, </w:t>
      </w:r>
      <w:proofErr w:type="spellStart"/>
      <w:r w:rsidRPr="00C5487F">
        <w:rPr>
          <w:rStyle w:val="cs5e98e93013"/>
        </w:rPr>
        <w:t>Capecitabine</w:t>
      </w:r>
      <w:proofErr w:type="spellEnd"/>
      <w:r w:rsidRPr="00C5487F">
        <w:rPr>
          <w:rStyle w:val="cs5e98e93013"/>
        </w:rPr>
        <w:t xml:space="preserve"> </w:t>
      </w:r>
      <w:proofErr w:type="spellStart"/>
      <w:r w:rsidRPr="00C5487F">
        <w:rPr>
          <w:rStyle w:val="cs5e98e93013"/>
        </w:rPr>
        <w:t>Accord</w:t>
      </w:r>
      <w:proofErr w:type="spellEnd"/>
      <w:r w:rsidRPr="00C5487F">
        <w:rPr>
          <w:rStyle w:val="cs5e98e93013"/>
        </w:rPr>
        <w:t xml:space="preserve">, </w:t>
      </w:r>
      <w:proofErr w:type="spellStart"/>
      <w:r w:rsidRPr="00C5487F">
        <w:rPr>
          <w:rStyle w:val="cs5e98e93013"/>
        </w:rPr>
        <w:t>Капецитабін</w:t>
      </w:r>
      <w:proofErr w:type="spellEnd"/>
      <w:r w:rsidRPr="00C5487F">
        <w:rPr>
          <w:rStyle w:val="cs5e98e93013"/>
        </w:rPr>
        <w:t xml:space="preserve"> </w:t>
      </w:r>
      <w:proofErr w:type="spellStart"/>
      <w:r w:rsidRPr="00C5487F">
        <w:rPr>
          <w:rStyle w:val="cs5e98e93013"/>
        </w:rPr>
        <w:t>Аккорд</w:t>
      </w:r>
      <w:proofErr w:type="spellEnd"/>
      <w:r w:rsidRPr="00C5487F">
        <w:rPr>
          <w:rStyle w:val="cs5e98e93013"/>
        </w:rPr>
        <w:t xml:space="preserve">, </w:t>
      </w:r>
      <w:proofErr w:type="spellStart"/>
      <w:r w:rsidRPr="00C5487F">
        <w:rPr>
          <w:rStyle w:val="cs5e98e93013"/>
        </w:rPr>
        <w:t>Xeloda</w:t>
      </w:r>
      <w:proofErr w:type="spellEnd"/>
      <w:r w:rsidRPr="00C5487F">
        <w:rPr>
          <w:rStyle w:val="cs5e98e93013"/>
        </w:rPr>
        <w:t xml:space="preserve">, </w:t>
      </w:r>
      <w:proofErr w:type="spellStart"/>
      <w:r w:rsidRPr="00C5487F">
        <w:rPr>
          <w:rStyle w:val="cs5e98e93013"/>
        </w:rPr>
        <w:t>Кселода</w:t>
      </w:r>
      <w:proofErr w:type="spellEnd"/>
      <w:r w:rsidRPr="00C5487F">
        <w:rPr>
          <w:rStyle w:val="cs5e98e93013"/>
        </w:rPr>
        <w:t xml:space="preserve">), таблетки, вкриті плівковою оболонкою 150 мг та </w:t>
      </w:r>
      <w:proofErr w:type="spellStart"/>
      <w:r w:rsidRPr="00C5487F">
        <w:rPr>
          <w:rStyle w:val="cs5e98e93013"/>
        </w:rPr>
        <w:t>Капецитабін</w:t>
      </w:r>
      <w:proofErr w:type="spellEnd"/>
      <w:r w:rsidRPr="00C5487F">
        <w:rPr>
          <w:rStyle w:val="cs5e98e93013"/>
        </w:rPr>
        <w:t xml:space="preserve"> (</w:t>
      </w:r>
      <w:proofErr w:type="spellStart"/>
      <w:r w:rsidRPr="00C5487F">
        <w:rPr>
          <w:rStyle w:val="cs5e98e93013"/>
        </w:rPr>
        <w:t>Capecitabine</w:t>
      </w:r>
      <w:proofErr w:type="spellEnd"/>
      <w:r w:rsidRPr="00C5487F">
        <w:rPr>
          <w:rStyle w:val="cs5e98e93013"/>
        </w:rPr>
        <w:t xml:space="preserve">, </w:t>
      </w:r>
      <w:proofErr w:type="spellStart"/>
      <w:r w:rsidRPr="00C5487F">
        <w:rPr>
          <w:rStyle w:val="cs5e98e93013"/>
        </w:rPr>
        <w:t>Capecitabine</w:t>
      </w:r>
      <w:proofErr w:type="spellEnd"/>
      <w:r w:rsidRPr="00C5487F">
        <w:rPr>
          <w:rStyle w:val="cs5e98e93013"/>
        </w:rPr>
        <w:t xml:space="preserve"> </w:t>
      </w:r>
      <w:proofErr w:type="spellStart"/>
      <w:r w:rsidRPr="00C5487F">
        <w:rPr>
          <w:rStyle w:val="cs5e98e93013"/>
        </w:rPr>
        <w:t>Accord</w:t>
      </w:r>
      <w:proofErr w:type="spellEnd"/>
      <w:r w:rsidRPr="00C5487F">
        <w:rPr>
          <w:rStyle w:val="cs5e98e93013"/>
        </w:rPr>
        <w:t xml:space="preserve">, </w:t>
      </w:r>
      <w:proofErr w:type="spellStart"/>
      <w:r w:rsidRPr="00C5487F">
        <w:rPr>
          <w:rStyle w:val="cs5e98e93013"/>
        </w:rPr>
        <w:t>Капецитабін</w:t>
      </w:r>
      <w:proofErr w:type="spellEnd"/>
      <w:r w:rsidRPr="00C5487F">
        <w:rPr>
          <w:rStyle w:val="cs5e98e93013"/>
        </w:rPr>
        <w:t xml:space="preserve"> </w:t>
      </w:r>
      <w:proofErr w:type="spellStart"/>
      <w:r w:rsidRPr="00C5487F">
        <w:rPr>
          <w:rStyle w:val="cs5e98e93013"/>
        </w:rPr>
        <w:t>Аккорд</w:t>
      </w:r>
      <w:proofErr w:type="spellEnd"/>
      <w:r w:rsidRPr="00C5487F">
        <w:rPr>
          <w:rStyle w:val="cs5e98e93013"/>
        </w:rPr>
        <w:t xml:space="preserve">, </w:t>
      </w:r>
      <w:proofErr w:type="spellStart"/>
      <w:r w:rsidRPr="00C5487F">
        <w:rPr>
          <w:rStyle w:val="cs5e98e93013"/>
        </w:rPr>
        <w:t>Xeloda</w:t>
      </w:r>
      <w:proofErr w:type="spellEnd"/>
      <w:r w:rsidRPr="00C5487F">
        <w:rPr>
          <w:rStyle w:val="cs5e98e93013"/>
        </w:rPr>
        <w:t xml:space="preserve">, </w:t>
      </w:r>
      <w:proofErr w:type="spellStart"/>
      <w:r w:rsidRPr="00C5487F">
        <w:rPr>
          <w:rStyle w:val="cs5e98e93013"/>
        </w:rPr>
        <w:t>Кселода</w:t>
      </w:r>
      <w:proofErr w:type="spellEnd"/>
      <w:r w:rsidRPr="00C5487F">
        <w:rPr>
          <w:rStyle w:val="cs5e98e93013"/>
        </w:rPr>
        <w:t>), таблетки, вкриті плівковою оболонкою 500 мг</w:t>
      </w:r>
      <w:r w:rsidRPr="00C5487F">
        <w:rPr>
          <w:rStyle w:val="csa16174ba13"/>
        </w:rPr>
        <w:t xml:space="preserve"> до протоколу клінічного дослідження «</w:t>
      </w:r>
      <w:proofErr w:type="spellStart"/>
      <w:r w:rsidRPr="00C5487F">
        <w:rPr>
          <w:rStyle w:val="csa16174ba13"/>
        </w:rPr>
        <w:t>Двохетапне</w:t>
      </w:r>
      <w:proofErr w:type="spellEnd"/>
      <w:r w:rsidRPr="00C5487F">
        <w:rPr>
          <w:rStyle w:val="csa16174ba13"/>
        </w:rPr>
        <w:t xml:space="preserve"> безперервне </w:t>
      </w:r>
      <w:proofErr w:type="spellStart"/>
      <w:r w:rsidRPr="00C5487F">
        <w:rPr>
          <w:rStyle w:val="csa16174ba13"/>
        </w:rPr>
        <w:t>багатоцентрове</w:t>
      </w:r>
      <w:proofErr w:type="spellEnd"/>
      <w:r w:rsidRPr="00C5487F">
        <w:rPr>
          <w:rStyle w:val="csa16174ba13"/>
        </w:rPr>
        <w:t xml:space="preserve"> </w:t>
      </w:r>
      <w:proofErr w:type="spellStart"/>
      <w:r w:rsidRPr="00C5487F">
        <w:rPr>
          <w:rStyle w:val="csa16174ba13"/>
        </w:rPr>
        <w:t>рандомізоване</w:t>
      </w:r>
      <w:proofErr w:type="spellEnd"/>
      <w:r w:rsidRPr="00C5487F">
        <w:rPr>
          <w:rStyle w:val="csa16174ba13"/>
        </w:rPr>
        <w:t xml:space="preserve"> відкрите адаптивне дослідження II/III фази лікарського засобу </w:t>
      </w:r>
      <w:r w:rsidRPr="00C5487F">
        <w:rPr>
          <w:rStyle w:val="cs5e98e93013"/>
        </w:rPr>
        <w:t>RO7771950</w:t>
      </w:r>
      <w:r w:rsidRPr="00C5487F">
        <w:rPr>
          <w:rStyle w:val="csa16174ba13"/>
        </w:rPr>
        <w:t xml:space="preserve">, що проникає через </w:t>
      </w:r>
      <w:proofErr w:type="spellStart"/>
      <w:r w:rsidRPr="00C5487F">
        <w:rPr>
          <w:rStyle w:val="csa16174ba13"/>
        </w:rPr>
        <w:t>гематоенцефалічний</w:t>
      </w:r>
      <w:proofErr w:type="spellEnd"/>
      <w:r w:rsidRPr="00C5487F">
        <w:rPr>
          <w:rStyle w:val="csa16174ba13"/>
        </w:rPr>
        <w:t xml:space="preserve"> бар’єр, у порівнянні з </w:t>
      </w:r>
      <w:proofErr w:type="spellStart"/>
      <w:r w:rsidRPr="00C5487F">
        <w:rPr>
          <w:rStyle w:val="csa16174ba13"/>
        </w:rPr>
        <w:t>тукатінібом</w:t>
      </w:r>
      <w:proofErr w:type="spellEnd"/>
      <w:r w:rsidRPr="00C5487F">
        <w:rPr>
          <w:rStyle w:val="csa16174ba13"/>
        </w:rPr>
        <w:t xml:space="preserve">, обидва в комбінації з </w:t>
      </w:r>
      <w:proofErr w:type="spellStart"/>
      <w:r w:rsidRPr="00C5487F">
        <w:rPr>
          <w:rStyle w:val="csa16174ba13"/>
        </w:rPr>
        <w:t>трастузумабом</w:t>
      </w:r>
      <w:proofErr w:type="spellEnd"/>
      <w:r w:rsidRPr="00C5487F">
        <w:rPr>
          <w:rStyle w:val="csa16174ba13"/>
        </w:rPr>
        <w:t xml:space="preserve"> та </w:t>
      </w:r>
      <w:proofErr w:type="spellStart"/>
      <w:r w:rsidRPr="00C5487F">
        <w:rPr>
          <w:rStyle w:val="csa16174ba13"/>
        </w:rPr>
        <w:t>капецитабіном</w:t>
      </w:r>
      <w:proofErr w:type="spellEnd"/>
      <w:r w:rsidRPr="00C5487F">
        <w:rPr>
          <w:rStyle w:val="csa16174ba13"/>
        </w:rPr>
        <w:t xml:space="preserve">, у пацієнтів із раніше </w:t>
      </w:r>
      <w:proofErr w:type="spellStart"/>
      <w:r w:rsidRPr="00C5487F">
        <w:rPr>
          <w:rStyle w:val="csa16174ba13"/>
        </w:rPr>
        <w:t>лікованим</w:t>
      </w:r>
      <w:proofErr w:type="spellEnd"/>
      <w:r w:rsidRPr="00C5487F">
        <w:rPr>
          <w:rStyle w:val="csa16174ba13"/>
        </w:rPr>
        <w:t xml:space="preserve"> </w:t>
      </w:r>
      <w:proofErr w:type="spellStart"/>
      <w:r w:rsidRPr="00C5487F">
        <w:rPr>
          <w:rStyle w:val="csa16174ba13"/>
        </w:rPr>
        <w:t>нерезектабельним</w:t>
      </w:r>
      <w:proofErr w:type="spellEnd"/>
      <w:r w:rsidRPr="00C5487F">
        <w:rPr>
          <w:rStyle w:val="csa16174ba13"/>
        </w:rPr>
        <w:t xml:space="preserve"> </w:t>
      </w:r>
      <w:proofErr w:type="spellStart"/>
      <w:r w:rsidRPr="00C5487F">
        <w:rPr>
          <w:rStyle w:val="csa16174ba13"/>
        </w:rPr>
        <w:t>місцевопоширеним</w:t>
      </w:r>
      <w:proofErr w:type="spellEnd"/>
      <w:r w:rsidRPr="00C5487F">
        <w:rPr>
          <w:rStyle w:val="csa16174ba13"/>
        </w:rPr>
        <w:t xml:space="preserve"> або метастатичним HER2-позитивним раком молочної залози з метастазами в центральну нервову систему або без них», код дослідження </w:t>
      </w:r>
      <w:r w:rsidRPr="00C5487F">
        <w:rPr>
          <w:rStyle w:val="cs5e98e93013"/>
        </w:rPr>
        <w:t>WO46069</w:t>
      </w:r>
      <w:r w:rsidRPr="00C5487F">
        <w:rPr>
          <w:rStyle w:val="csa16174ba13"/>
        </w:rPr>
        <w:t xml:space="preserve">, версія 1 від 06 листопада 2025 р.; спонсор - </w:t>
      </w:r>
      <w:proofErr w:type="spellStart"/>
      <w:r w:rsidRPr="00C5487F">
        <w:rPr>
          <w:rStyle w:val="csa16174ba13"/>
        </w:rPr>
        <w:t>Ф.Хоффманн</w:t>
      </w:r>
      <w:proofErr w:type="spellEnd"/>
      <w:r w:rsidRPr="00C5487F">
        <w:rPr>
          <w:rStyle w:val="csa16174ba13"/>
        </w:rPr>
        <w:t xml:space="preserve">-Ля </w:t>
      </w:r>
      <w:proofErr w:type="spellStart"/>
      <w:r w:rsidRPr="00C5487F">
        <w:rPr>
          <w:rStyle w:val="csa16174ba13"/>
        </w:rPr>
        <w:t>Рош</w:t>
      </w:r>
      <w:proofErr w:type="spellEnd"/>
      <w:r w:rsidRPr="00C5487F">
        <w:rPr>
          <w:rStyle w:val="csa16174ba13"/>
        </w:rPr>
        <w:t xml:space="preserve"> </w:t>
      </w:r>
      <w:proofErr w:type="spellStart"/>
      <w:r w:rsidRPr="00C5487F">
        <w:rPr>
          <w:rStyle w:val="csa16174ba13"/>
        </w:rPr>
        <w:t>Лтд</w:t>
      </w:r>
      <w:proofErr w:type="spellEnd"/>
      <w:r w:rsidRPr="00C5487F">
        <w:rPr>
          <w:rStyle w:val="csa16174ba13"/>
        </w:rPr>
        <w:t>, Швейцарія</w:t>
      </w:r>
      <w:r w:rsidRPr="00C5487F">
        <w:rPr>
          <w:rFonts w:ascii="Arial" w:hAnsi="Arial" w:cs="Arial"/>
          <w:sz w:val="20"/>
          <w:szCs w:val="20"/>
        </w:rPr>
        <w:cr/>
        <w:t>Заявник - Товариство з обмеженою відповідальністю «</w:t>
      </w:r>
      <w:proofErr w:type="spellStart"/>
      <w:r w:rsidRPr="00C5487F">
        <w:rPr>
          <w:rFonts w:ascii="Arial" w:hAnsi="Arial" w:cs="Arial"/>
          <w:sz w:val="20"/>
          <w:szCs w:val="20"/>
        </w:rPr>
        <w:t>Рош</w:t>
      </w:r>
      <w:proofErr w:type="spellEnd"/>
      <w:r w:rsidRPr="00C5487F">
        <w:rPr>
          <w:rFonts w:ascii="Arial" w:hAnsi="Arial" w:cs="Arial"/>
          <w:sz w:val="20"/>
          <w:szCs w:val="20"/>
        </w:rPr>
        <w:t xml:space="preserve"> Україна»</w:t>
      </w:r>
      <w:r w:rsidRPr="00C5487F">
        <w:rPr>
          <w:rFonts w:ascii="Arial" w:hAnsi="Arial" w:cs="Arial"/>
          <w:sz w:val="20"/>
          <w:szCs w:val="20"/>
        </w:rPr>
        <w:cr/>
      </w:r>
      <w:r w:rsidRPr="00C5487F">
        <w:rPr>
          <w:rFonts w:ascii="Arial" w:hAnsi="Arial" w:cs="Arial"/>
          <w:sz w:val="20"/>
          <w:szCs w:val="20"/>
        </w:rPr>
        <w:cr/>
      </w:r>
      <w:r w:rsidRPr="00C5487F">
        <w:rPr>
          <w:rFonts w:ascii="Arial" w:hAnsi="Arial" w:cs="Arial"/>
          <w:sz w:val="20"/>
          <w:szCs w:val="20"/>
        </w:rPr>
        <w:cr/>
      </w:r>
      <w:r w:rsidRPr="00C5487F">
        <w:rPr>
          <w:rStyle w:val="cs80d9435b14"/>
          <w:rFonts w:ascii="Arial" w:hAnsi="Arial" w:cs="Arial"/>
          <w:b/>
          <w:sz w:val="20"/>
        </w:rPr>
        <w:t xml:space="preserve">16. </w:t>
      </w:r>
      <w:r w:rsidRPr="00C5487F">
        <w:rPr>
          <w:rStyle w:val="cs5e98e93014"/>
        </w:rPr>
        <w:t>Україна, MK-4482-023, Інформаційний листок і документ про інформовану згоду для пацієнта на надання постачальником (компанією «</w:t>
      </w:r>
      <w:proofErr w:type="spellStart"/>
      <w:r w:rsidRPr="00C5487F">
        <w:rPr>
          <w:rStyle w:val="cs5e98e93014"/>
        </w:rPr>
        <w:t>Suvoda</w:t>
      </w:r>
      <w:proofErr w:type="spellEnd"/>
      <w:r w:rsidRPr="00C5487F">
        <w:rPr>
          <w:rStyle w:val="cs5e98e93014"/>
        </w:rPr>
        <w:t xml:space="preserve">») необов’язкових послуг, версія 02 від </w:t>
      </w:r>
      <w:r w:rsidR="00C5487F">
        <w:rPr>
          <w:rStyle w:val="cs5e98e93014"/>
        </w:rPr>
        <w:t xml:space="preserve">                             </w:t>
      </w:r>
      <w:r w:rsidRPr="00C5487F">
        <w:rPr>
          <w:rStyle w:val="cs5e98e93014"/>
        </w:rPr>
        <w:t>16 червня 2026 р., українською мовою; Зміна назви місця проведення клінічного випробування</w:t>
      </w:r>
      <w:r w:rsidRPr="00C5487F">
        <w:rPr>
          <w:rStyle w:val="csa16174ba14"/>
        </w:rPr>
        <w:t xml:space="preserve"> до протоколу клінічного дослідження «</w:t>
      </w:r>
      <w:proofErr w:type="spellStart"/>
      <w:r w:rsidRPr="00C5487F">
        <w:rPr>
          <w:rStyle w:val="csa16174ba14"/>
        </w:rPr>
        <w:t>Рандомізоване</w:t>
      </w:r>
      <w:proofErr w:type="spellEnd"/>
      <w:r w:rsidRPr="00C5487F">
        <w:rPr>
          <w:rStyle w:val="csa16174ba14"/>
        </w:rPr>
        <w:t xml:space="preserve">, плацебо-контрольоване, подвійне сліпе клінічне дослідження 3 фази для оцінки ефективності та безпеки </w:t>
      </w:r>
      <w:proofErr w:type="spellStart"/>
      <w:r w:rsidRPr="00C5487F">
        <w:rPr>
          <w:rStyle w:val="cs5e98e93014"/>
        </w:rPr>
        <w:t>молнупіравіру</w:t>
      </w:r>
      <w:proofErr w:type="spellEnd"/>
      <w:r w:rsidRPr="00C5487F">
        <w:rPr>
          <w:rStyle w:val="cs5e98e93014"/>
        </w:rPr>
        <w:t xml:space="preserve"> (MK-4482)</w:t>
      </w:r>
      <w:r w:rsidRPr="00C5487F">
        <w:rPr>
          <w:rStyle w:val="csa16174ba14"/>
        </w:rPr>
        <w:t xml:space="preserve"> у негоспіталізованих дорослих із COVID-19 з високим ризиком прогресування хвороби», код дослідження </w:t>
      </w:r>
      <w:r w:rsidRPr="00C5487F">
        <w:rPr>
          <w:rStyle w:val="cs5e98e93014"/>
        </w:rPr>
        <w:t>MK-4482-023</w:t>
      </w:r>
      <w:r w:rsidRPr="00C5487F">
        <w:rPr>
          <w:rStyle w:val="csa16174ba14"/>
        </w:rPr>
        <w:t xml:space="preserve">, з інкорпорованою поправкою 02 від 25 вересня 2025 року; спонсор - ТОВ </w:t>
      </w:r>
      <w:proofErr w:type="spellStart"/>
      <w:r w:rsidRPr="00C5487F">
        <w:rPr>
          <w:rStyle w:val="csa16174ba14"/>
        </w:rPr>
        <w:t>Мерк</w:t>
      </w:r>
      <w:proofErr w:type="spellEnd"/>
      <w:r w:rsidRPr="00C5487F">
        <w:rPr>
          <w:rStyle w:val="csa16174ba14"/>
        </w:rPr>
        <w:t xml:space="preserve"> </w:t>
      </w:r>
      <w:proofErr w:type="spellStart"/>
      <w:r w:rsidRPr="00C5487F">
        <w:rPr>
          <w:rStyle w:val="csa16174ba14"/>
        </w:rPr>
        <w:t>Шарп</w:t>
      </w:r>
      <w:proofErr w:type="spellEnd"/>
      <w:r w:rsidRPr="00C5487F">
        <w:rPr>
          <w:rStyle w:val="csa16174ba14"/>
        </w:rPr>
        <w:t xml:space="preserve"> </w:t>
      </w:r>
      <w:proofErr w:type="spellStart"/>
      <w:r w:rsidRPr="00C5487F">
        <w:rPr>
          <w:rStyle w:val="csa16174ba14"/>
        </w:rPr>
        <w:t>енд</w:t>
      </w:r>
      <w:proofErr w:type="spellEnd"/>
      <w:r w:rsidRPr="00C5487F">
        <w:rPr>
          <w:rStyle w:val="csa16174ba14"/>
        </w:rPr>
        <w:t xml:space="preserve"> </w:t>
      </w:r>
      <w:proofErr w:type="spellStart"/>
      <w:r w:rsidRPr="00C5487F">
        <w:rPr>
          <w:rStyle w:val="csa16174ba14"/>
        </w:rPr>
        <w:t>Доум</w:t>
      </w:r>
      <w:proofErr w:type="spellEnd"/>
      <w:r w:rsidRPr="00C5487F">
        <w:rPr>
          <w:rStyle w:val="csa16174ba14"/>
        </w:rPr>
        <w:t>, США (</w:t>
      </w:r>
      <w:proofErr w:type="spellStart"/>
      <w:r w:rsidRPr="00C5487F">
        <w:rPr>
          <w:rStyle w:val="csa16174ba14"/>
        </w:rPr>
        <w:t>Merck</w:t>
      </w:r>
      <w:proofErr w:type="spellEnd"/>
      <w:r w:rsidRPr="00C5487F">
        <w:rPr>
          <w:rStyle w:val="csa16174ba14"/>
        </w:rPr>
        <w:t xml:space="preserve"> </w:t>
      </w:r>
      <w:proofErr w:type="spellStart"/>
      <w:r w:rsidRPr="00C5487F">
        <w:rPr>
          <w:rStyle w:val="csa16174ba14"/>
        </w:rPr>
        <w:t>Sharp</w:t>
      </w:r>
      <w:proofErr w:type="spellEnd"/>
      <w:r w:rsidRPr="00C5487F">
        <w:rPr>
          <w:rStyle w:val="csa16174ba14"/>
        </w:rPr>
        <w:t xml:space="preserve"> &amp; </w:t>
      </w:r>
      <w:proofErr w:type="spellStart"/>
      <w:r w:rsidRPr="00C5487F">
        <w:rPr>
          <w:rStyle w:val="csa16174ba14"/>
        </w:rPr>
        <w:t>Dohme</w:t>
      </w:r>
      <w:proofErr w:type="spellEnd"/>
      <w:r w:rsidRPr="00C5487F">
        <w:rPr>
          <w:rStyle w:val="csa16174ba14"/>
        </w:rPr>
        <w:t xml:space="preserve"> LLC, USA)</w:t>
      </w:r>
      <w:r w:rsidRPr="00C5487F">
        <w:rPr>
          <w:rFonts w:ascii="Arial" w:hAnsi="Arial" w:cs="Arial"/>
          <w:sz w:val="20"/>
          <w:szCs w:val="20"/>
        </w:rPr>
        <w:cr/>
        <w:t>Заявник - Товариство з обмеженою відповідальністю «МСД Україна»</w:t>
      </w:r>
    </w:p>
    <w:p w:rsidR="00AC6B4F" w:rsidRPr="00C5487F" w:rsidRDefault="00AC6B4F" w:rsidP="00C5487F">
      <w:pPr>
        <w:rPr>
          <w:rFonts w:ascii="Arial" w:hAnsi="Arial" w:cs="Arial"/>
          <w:sz w:val="20"/>
        </w:rPr>
      </w:pP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22"/>
        <w:gridCol w:w="4823"/>
      </w:tblGrid>
      <w:tr w:rsidR="00AC6B4F" w:rsidRPr="00C5487F" w:rsidTr="00367FFC">
        <w:trPr>
          <w:trHeight w:val="213"/>
        </w:trPr>
        <w:tc>
          <w:tcPr>
            <w:tcW w:w="4822"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4"/>
              </w:rPr>
              <w:t>БУЛО</w:t>
            </w:r>
          </w:p>
        </w:tc>
        <w:tc>
          <w:tcPr>
            <w:tcW w:w="4823" w:type="dxa"/>
            <w:tcMar>
              <w:top w:w="0" w:type="dxa"/>
              <w:left w:w="108" w:type="dxa"/>
              <w:bottom w:w="0" w:type="dxa"/>
              <w:right w:w="108" w:type="dxa"/>
            </w:tcMar>
            <w:hideMark/>
          </w:tcPr>
          <w:p w:rsidR="00AC6B4F" w:rsidRPr="00C5487F" w:rsidRDefault="00AC6B4F" w:rsidP="00C5487F">
            <w:pPr>
              <w:pStyle w:val="cs2e86d3a6"/>
              <w:rPr>
                <w:rFonts w:ascii="Arial" w:hAnsi="Arial" w:cs="Arial"/>
                <w:sz w:val="20"/>
              </w:rPr>
            </w:pPr>
            <w:r w:rsidRPr="00C5487F">
              <w:rPr>
                <w:rStyle w:val="csa16174ba14"/>
              </w:rPr>
              <w:t xml:space="preserve">СТАЛО </w:t>
            </w:r>
          </w:p>
        </w:tc>
      </w:tr>
      <w:tr w:rsidR="00AC6B4F" w:rsidRPr="00C5487F" w:rsidTr="00367FFC">
        <w:trPr>
          <w:trHeight w:val="213"/>
        </w:trPr>
        <w:tc>
          <w:tcPr>
            <w:tcW w:w="4822"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a16174ba14"/>
              </w:rPr>
              <w:t xml:space="preserve">лікар </w:t>
            </w:r>
            <w:proofErr w:type="spellStart"/>
            <w:r w:rsidRPr="00C5487F">
              <w:rPr>
                <w:rStyle w:val="csa16174ba14"/>
              </w:rPr>
              <w:t>Походай</w:t>
            </w:r>
            <w:proofErr w:type="spellEnd"/>
            <w:r w:rsidRPr="00C5487F">
              <w:rPr>
                <w:rStyle w:val="csa16174ba14"/>
              </w:rPr>
              <w:t xml:space="preserve"> К.Я.</w:t>
            </w:r>
          </w:p>
          <w:p w:rsidR="00AC6B4F" w:rsidRPr="00C5487F" w:rsidRDefault="00AC6B4F" w:rsidP="00C5487F">
            <w:pPr>
              <w:pStyle w:val="cs80d9435b"/>
              <w:rPr>
                <w:rFonts w:ascii="Arial" w:hAnsi="Arial" w:cs="Arial"/>
                <w:sz w:val="20"/>
              </w:rPr>
            </w:pPr>
            <w:r w:rsidRPr="00C5487F">
              <w:rPr>
                <w:rStyle w:val="csa16174ba14"/>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Відділення сімейної медицини №1 </w:t>
            </w:r>
            <w:r w:rsidRPr="00C5487F">
              <w:rPr>
                <w:rStyle w:val="cs5e98e93014"/>
              </w:rPr>
              <w:t>Амбулаторно-поліклінічного центру відокремленого підрозділу «Лікарня Святого Пантелеймона»</w:t>
            </w:r>
            <w:r w:rsidRPr="00C5487F">
              <w:rPr>
                <w:rStyle w:val="csa16174ba14"/>
              </w:rPr>
              <w:t>, м. Львів</w:t>
            </w:r>
          </w:p>
        </w:tc>
        <w:tc>
          <w:tcPr>
            <w:tcW w:w="4823" w:type="dxa"/>
            <w:tcMar>
              <w:top w:w="0" w:type="dxa"/>
              <w:left w:w="108" w:type="dxa"/>
              <w:bottom w:w="0" w:type="dxa"/>
              <w:right w:w="108" w:type="dxa"/>
            </w:tcMar>
            <w:hideMark/>
          </w:tcPr>
          <w:p w:rsidR="00AC6B4F" w:rsidRPr="00C5487F" w:rsidRDefault="00AC6B4F" w:rsidP="00C5487F">
            <w:pPr>
              <w:pStyle w:val="cs80d9435b"/>
              <w:rPr>
                <w:rFonts w:ascii="Arial" w:hAnsi="Arial" w:cs="Arial"/>
                <w:sz w:val="20"/>
              </w:rPr>
            </w:pPr>
            <w:r w:rsidRPr="00C5487F">
              <w:rPr>
                <w:rStyle w:val="csa16174ba14"/>
              </w:rPr>
              <w:t xml:space="preserve">лікар </w:t>
            </w:r>
            <w:proofErr w:type="spellStart"/>
            <w:r w:rsidRPr="00C5487F">
              <w:rPr>
                <w:rStyle w:val="csa16174ba14"/>
              </w:rPr>
              <w:t>Походай</w:t>
            </w:r>
            <w:proofErr w:type="spellEnd"/>
            <w:r w:rsidRPr="00C5487F">
              <w:rPr>
                <w:rStyle w:val="csa16174ba14"/>
              </w:rPr>
              <w:t xml:space="preserve"> К.Я.</w:t>
            </w:r>
          </w:p>
          <w:p w:rsidR="00AC6B4F" w:rsidRPr="00C5487F" w:rsidRDefault="00AC6B4F" w:rsidP="00C5487F">
            <w:pPr>
              <w:pStyle w:val="cs80d9435b"/>
              <w:rPr>
                <w:rFonts w:ascii="Arial" w:hAnsi="Arial" w:cs="Arial"/>
                <w:sz w:val="20"/>
              </w:rPr>
            </w:pPr>
            <w:r w:rsidRPr="00C5487F">
              <w:rPr>
                <w:rStyle w:val="csa16174ba14"/>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Відділення сімейної медицини №1 </w:t>
            </w:r>
            <w:r w:rsidRPr="00C5487F">
              <w:rPr>
                <w:rStyle w:val="cs5e98e93014"/>
              </w:rPr>
              <w:t>Лікувально-діагностичного центру «Мазепи» філії «Лікувально-діагностичні центри»</w:t>
            </w:r>
            <w:r w:rsidRPr="00C5487F">
              <w:rPr>
                <w:rStyle w:val="csa16174ba14"/>
              </w:rPr>
              <w:t>,                  м. Львів</w:t>
            </w:r>
          </w:p>
        </w:tc>
      </w:tr>
    </w:tbl>
    <w:p w:rsidR="00AC6B4F" w:rsidRPr="00C5487F" w:rsidRDefault="00AC6B4F" w:rsidP="00C5487F">
      <w:pPr>
        <w:jc w:val="both"/>
        <w:rPr>
          <w:rFonts w:ascii="Arial" w:hAnsi="Arial" w:cs="Arial"/>
          <w:sz w:val="20"/>
          <w:szCs w:val="20"/>
        </w:rPr>
      </w:pPr>
    </w:p>
    <w:sectPr w:rsidR="00AC6B4F" w:rsidRPr="00C5487F" w:rsidSect="00C5487F">
      <w:headerReference w:type="even" r:id="rId8"/>
      <w:headerReference w:type="default" r:id="rId9"/>
      <w:footerReference w:type="even" r:id="rId10"/>
      <w:footerReference w:type="default" r:id="rId11"/>
      <w:headerReference w:type="first" r:id="rId12"/>
      <w:footerReference w:type="first" r:id="rId13"/>
      <w:pgSz w:w="11906" w:h="16838"/>
      <w:pgMar w:top="284" w:right="851" w:bottom="709" w:left="1418" w:header="279" w:footer="4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179" w:rsidRDefault="00755179">
      <w:pPr>
        <w:rPr>
          <w:lang w:val="ru-RU"/>
        </w:rPr>
      </w:pPr>
      <w:r>
        <w:rPr>
          <w:lang w:val="ru-RU"/>
        </w:rPr>
        <w:separator/>
      </w:r>
    </w:p>
    <w:p w:rsidR="00755179" w:rsidRDefault="00755179">
      <w:pPr>
        <w:rPr>
          <w:lang w:val="ru-RU"/>
        </w:rPr>
      </w:pPr>
    </w:p>
  </w:endnote>
  <w:endnote w:type="continuationSeparator" w:id="0">
    <w:p w:rsidR="00755179" w:rsidRDefault="00755179">
      <w:pPr>
        <w:rPr>
          <w:lang w:val="ru-RU"/>
        </w:rPr>
      </w:pPr>
      <w:r>
        <w:rPr>
          <w:lang w:val="ru-RU"/>
        </w:rPr>
        <w:continuationSeparator/>
      </w:r>
    </w:p>
    <w:p w:rsidR="00755179" w:rsidRDefault="00755179">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65" w:rsidRDefault="00046665">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65" w:rsidRDefault="00440834">
    <w:pPr>
      <w:pStyle w:val="a6"/>
      <w:tabs>
        <w:tab w:val="center" w:pos="4677"/>
        <w:tab w:val="right" w:pos="9355"/>
      </w:tabs>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5C349B" w:rsidRPr="005C349B">
      <w:rPr>
        <w:noProof/>
        <w:sz w:val="20"/>
        <w:szCs w:val="20"/>
        <w:lang w:val="ru-RU"/>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65" w:rsidRDefault="00046665">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179" w:rsidRDefault="00755179">
      <w:pPr>
        <w:rPr>
          <w:lang w:val="ru-RU"/>
        </w:rPr>
      </w:pPr>
      <w:r>
        <w:rPr>
          <w:lang w:val="ru-RU"/>
        </w:rPr>
        <w:separator/>
      </w:r>
    </w:p>
    <w:p w:rsidR="00755179" w:rsidRDefault="00755179">
      <w:pPr>
        <w:rPr>
          <w:lang w:val="ru-RU"/>
        </w:rPr>
      </w:pPr>
    </w:p>
  </w:footnote>
  <w:footnote w:type="continuationSeparator" w:id="0">
    <w:p w:rsidR="00755179" w:rsidRDefault="00755179">
      <w:pPr>
        <w:rPr>
          <w:lang w:val="ru-RU"/>
        </w:rPr>
      </w:pPr>
      <w:r>
        <w:rPr>
          <w:lang w:val="ru-RU"/>
        </w:rPr>
        <w:continuationSeparator/>
      </w:r>
    </w:p>
    <w:p w:rsidR="00755179" w:rsidRDefault="00755179">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65" w:rsidRDefault="00046665">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65" w:rsidRDefault="00046665">
    <w:pPr>
      <w:pStyle w:val="a4"/>
      <w:tabs>
        <w:tab w:val="center" w:pos="4677"/>
        <w:tab w:val="right" w:pos="9355"/>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65" w:rsidRDefault="00046665">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834"/>
    <w:rsid w:val="00046665"/>
    <w:rsid w:val="0009510B"/>
    <w:rsid w:val="001117A7"/>
    <w:rsid w:val="00326EE6"/>
    <w:rsid w:val="003F0668"/>
    <w:rsid w:val="00440834"/>
    <w:rsid w:val="004A2CD0"/>
    <w:rsid w:val="005C349B"/>
    <w:rsid w:val="006A6105"/>
    <w:rsid w:val="00755179"/>
    <w:rsid w:val="008F7024"/>
    <w:rsid w:val="00AC6B4F"/>
    <w:rsid w:val="00B147F9"/>
    <w:rsid w:val="00C54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740CB6"/>
  <w15:chartTrackingRefBased/>
  <w15:docId w15:val="{E90FA670-0989-472D-87D9-40E8E7AB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1">
    <w:name w:val="Заголовок 1 Знак"/>
    <w:basedOn w:val="a1"/>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character" w:customStyle="1" w:styleId="12">
    <w:name w:val="Стиль1 Знак"/>
    <w:basedOn w:val="a1"/>
    <w:link w:val="1"/>
    <w:locked/>
    <w:rPr>
      <w:rFonts w:ascii="Arial" w:hAnsi="Arial" w:cs="Arial" w:hint="default"/>
      <w:lang w:val="uk-UA"/>
    </w:rPr>
  </w:style>
  <w:style w:type="paragraph" w:customStyle="1" w:styleId="1">
    <w:name w:val="Стиль1"/>
    <w:basedOn w:val="a"/>
    <w:link w:val="12"/>
    <w:qFormat/>
    <w:pPr>
      <w:numPr>
        <w:ilvl w:val="2"/>
        <w:numId w:val="2"/>
      </w:numPr>
      <w:jc w:val="both"/>
    </w:pPr>
    <w:rPr>
      <w:rFonts w:ascii="Arial" w:hAnsi="Arial" w:cs="Arial"/>
      <w:sz w:val="20"/>
      <w:szCs w:val="20"/>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2e86d3a6">
    <w:name w:val="cs2e86d3a6"/>
    <w:basedOn w:val="a"/>
    <w:pPr>
      <w:jc w:val="center"/>
    </w:pPr>
    <w:rPr>
      <w:rFonts w:eastAsiaTheme="minorEastAsia"/>
    </w:rPr>
  </w:style>
  <w:style w:type="paragraph" w:customStyle="1" w:styleId="csbe9959e4">
    <w:name w:val="csbe9959e4"/>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6e9a7fdd">
    <w:name w:val="cs6e9a7fdd"/>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1"/>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paragraph" w:customStyle="1" w:styleId="cs95e872d0">
    <w:name w:val="cs95e872d0"/>
    <w:basedOn w:val="a"/>
    <w:rPr>
      <w:rFonts w:eastAsiaTheme="minorEastAsia"/>
    </w:rPr>
  </w:style>
  <w:style w:type="paragraph" w:customStyle="1" w:styleId="cs86d6fc4c">
    <w:name w:val="cs86d6fc4c"/>
    <w:basedOn w:val="a"/>
    <w:pPr>
      <w:spacing w:before="100" w:beforeAutospacing="1" w:after="100" w:afterAutospacing="1"/>
      <w:ind w:left="279"/>
    </w:pPr>
    <w:rPr>
      <w:rFonts w:eastAsiaTheme="minorEastAsia"/>
    </w:rPr>
  </w:style>
  <w:style w:type="paragraph" w:customStyle="1" w:styleId="cs9219ebfa">
    <w:name w:val="cs9219ebfa"/>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f239ce93">
    <w:name w:val="csf239ce9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95e872d01">
    <w:name w:val="cs95e872d01"/>
    <w:basedOn w:val="a1"/>
  </w:style>
  <w:style w:type="character" w:customStyle="1" w:styleId="csa16174ba2">
    <w:name w:val="csa16174ba2"/>
    <w:basedOn w:val="a1"/>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1"/>
    <w:rPr>
      <w:rFonts w:ascii="Arial" w:hAnsi="Arial" w:cs="Arial" w:hint="default"/>
      <w:b/>
      <w:bCs/>
      <w:i w:val="0"/>
      <w:iCs w:val="0"/>
      <w:color w:val="000000"/>
      <w:sz w:val="20"/>
      <w:szCs w:val="20"/>
      <w:shd w:val="clear" w:color="auto" w:fill="auto"/>
    </w:rPr>
  </w:style>
  <w:style w:type="character" w:customStyle="1" w:styleId="cs80d9435b2">
    <w:name w:val="cs80d9435b2"/>
    <w:basedOn w:val="a1"/>
    <w:rsid w:val="00AC6B4F"/>
  </w:style>
  <w:style w:type="character" w:customStyle="1" w:styleId="cs80d9435b3">
    <w:name w:val="cs80d9435b3"/>
    <w:basedOn w:val="a1"/>
    <w:rsid w:val="00AC6B4F"/>
  </w:style>
  <w:style w:type="character" w:customStyle="1" w:styleId="cs5e98e9303">
    <w:name w:val="cs5e98e9303"/>
    <w:basedOn w:val="a1"/>
    <w:rsid w:val="00AC6B4F"/>
    <w:rPr>
      <w:rFonts w:ascii="Arial" w:hAnsi="Arial" w:cs="Arial" w:hint="default"/>
      <w:b/>
      <w:bCs/>
      <w:i w:val="0"/>
      <w:iCs w:val="0"/>
      <w:color w:val="000000"/>
      <w:sz w:val="20"/>
      <w:szCs w:val="20"/>
      <w:shd w:val="clear" w:color="auto" w:fill="auto"/>
    </w:rPr>
  </w:style>
  <w:style w:type="character" w:customStyle="1" w:styleId="csa16174ba3">
    <w:name w:val="csa16174ba3"/>
    <w:basedOn w:val="a1"/>
    <w:rsid w:val="00AC6B4F"/>
    <w:rPr>
      <w:rFonts w:ascii="Arial" w:hAnsi="Arial" w:cs="Arial" w:hint="default"/>
      <w:b w:val="0"/>
      <w:bCs w:val="0"/>
      <w:i w:val="0"/>
      <w:iCs w:val="0"/>
      <w:color w:val="000000"/>
      <w:sz w:val="20"/>
      <w:szCs w:val="20"/>
      <w:shd w:val="clear" w:color="auto" w:fill="auto"/>
    </w:rPr>
  </w:style>
  <w:style w:type="character" w:customStyle="1" w:styleId="cs80d9435b4">
    <w:name w:val="cs80d9435b4"/>
    <w:basedOn w:val="a1"/>
    <w:rsid w:val="00AC6B4F"/>
  </w:style>
  <w:style w:type="character" w:customStyle="1" w:styleId="cs5e98e9304">
    <w:name w:val="cs5e98e9304"/>
    <w:basedOn w:val="a1"/>
    <w:rsid w:val="00AC6B4F"/>
    <w:rPr>
      <w:rFonts w:ascii="Arial" w:hAnsi="Arial" w:cs="Arial" w:hint="default"/>
      <w:b/>
      <w:bCs/>
      <w:i w:val="0"/>
      <w:iCs w:val="0"/>
      <w:color w:val="000000"/>
      <w:sz w:val="20"/>
      <w:szCs w:val="20"/>
      <w:shd w:val="clear" w:color="auto" w:fill="auto"/>
    </w:rPr>
  </w:style>
  <w:style w:type="character" w:customStyle="1" w:styleId="csa16174ba4">
    <w:name w:val="csa16174ba4"/>
    <w:basedOn w:val="a1"/>
    <w:rsid w:val="00AC6B4F"/>
    <w:rPr>
      <w:rFonts w:ascii="Arial" w:hAnsi="Arial" w:cs="Arial" w:hint="default"/>
      <w:b w:val="0"/>
      <w:bCs w:val="0"/>
      <w:i w:val="0"/>
      <w:iCs w:val="0"/>
      <w:color w:val="000000"/>
      <w:sz w:val="20"/>
      <w:szCs w:val="20"/>
      <w:shd w:val="clear" w:color="auto" w:fill="auto"/>
    </w:rPr>
  </w:style>
  <w:style w:type="character" w:customStyle="1" w:styleId="cs80d9435b5">
    <w:name w:val="cs80d9435b5"/>
    <w:basedOn w:val="a1"/>
    <w:rsid w:val="00AC6B4F"/>
  </w:style>
  <w:style w:type="character" w:customStyle="1" w:styleId="cs5e98e9305">
    <w:name w:val="cs5e98e9305"/>
    <w:basedOn w:val="a1"/>
    <w:rsid w:val="00AC6B4F"/>
    <w:rPr>
      <w:rFonts w:ascii="Arial" w:hAnsi="Arial" w:cs="Arial" w:hint="default"/>
      <w:b/>
      <w:bCs/>
      <w:i w:val="0"/>
      <w:iCs w:val="0"/>
      <w:color w:val="000000"/>
      <w:sz w:val="20"/>
      <w:szCs w:val="20"/>
      <w:shd w:val="clear" w:color="auto" w:fill="auto"/>
    </w:rPr>
  </w:style>
  <w:style w:type="character" w:customStyle="1" w:styleId="csa16174ba5">
    <w:name w:val="csa16174ba5"/>
    <w:basedOn w:val="a1"/>
    <w:rsid w:val="00AC6B4F"/>
    <w:rPr>
      <w:rFonts w:ascii="Arial" w:hAnsi="Arial" w:cs="Arial" w:hint="default"/>
      <w:b w:val="0"/>
      <w:bCs w:val="0"/>
      <w:i w:val="0"/>
      <w:iCs w:val="0"/>
      <w:color w:val="000000"/>
      <w:sz w:val="20"/>
      <w:szCs w:val="20"/>
      <w:shd w:val="clear" w:color="auto" w:fill="auto"/>
    </w:rPr>
  </w:style>
  <w:style w:type="character" w:customStyle="1" w:styleId="cs80d9435b6">
    <w:name w:val="cs80d9435b6"/>
    <w:basedOn w:val="a1"/>
    <w:rsid w:val="00AC6B4F"/>
  </w:style>
  <w:style w:type="character" w:customStyle="1" w:styleId="cs5e98e9306">
    <w:name w:val="cs5e98e9306"/>
    <w:basedOn w:val="a1"/>
    <w:rsid w:val="00AC6B4F"/>
    <w:rPr>
      <w:rFonts w:ascii="Arial" w:hAnsi="Arial" w:cs="Arial" w:hint="default"/>
      <w:b/>
      <w:bCs/>
      <w:i w:val="0"/>
      <w:iCs w:val="0"/>
      <w:color w:val="000000"/>
      <w:sz w:val="20"/>
      <w:szCs w:val="20"/>
      <w:shd w:val="clear" w:color="auto" w:fill="auto"/>
    </w:rPr>
  </w:style>
  <w:style w:type="character" w:customStyle="1" w:styleId="csa16174ba6">
    <w:name w:val="csa16174ba6"/>
    <w:basedOn w:val="a1"/>
    <w:rsid w:val="00AC6B4F"/>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1"/>
    <w:rsid w:val="00AC6B4F"/>
  </w:style>
  <w:style w:type="character" w:customStyle="1" w:styleId="cs5e98e9307">
    <w:name w:val="cs5e98e9307"/>
    <w:basedOn w:val="a1"/>
    <w:rsid w:val="00AC6B4F"/>
    <w:rPr>
      <w:rFonts w:ascii="Arial" w:hAnsi="Arial" w:cs="Arial" w:hint="default"/>
      <w:b/>
      <w:bCs/>
      <w:i w:val="0"/>
      <w:iCs w:val="0"/>
      <w:color w:val="000000"/>
      <w:sz w:val="20"/>
      <w:szCs w:val="20"/>
      <w:shd w:val="clear" w:color="auto" w:fill="auto"/>
    </w:rPr>
  </w:style>
  <w:style w:type="character" w:customStyle="1" w:styleId="csa16174ba7">
    <w:name w:val="csa16174ba7"/>
    <w:basedOn w:val="a1"/>
    <w:rsid w:val="00AC6B4F"/>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1"/>
    <w:rsid w:val="00AC6B4F"/>
  </w:style>
  <w:style w:type="character" w:customStyle="1" w:styleId="cs5e98e9308">
    <w:name w:val="cs5e98e9308"/>
    <w:basedOn w:val="a1"/>
    <w:rsid w:val="00AC6B4F"/>
    <w:rPr>
      <w:rFonts w:ascii="Arial" w:hAnsi="Arial" w:cs="Arial" w:hint="default"/>
      <w:b/>
      <w:bCs/>
      <w:i w:val="0"/>
      <w:iCs w:val="0"/>
      <w:color w:val="000000"/>
      <w:sz w:val="20"/>
      <w:szCs w:val="20"/>
      <w:shd w:val="clear" w:color="auto" w:fill="auto"/>
    </w:rPr>
  </w:style>
  <w:style w:type="character" w:customStyle="1" w:styleId="csa16174ba8">
    <w:name w:val="csa16174ba8"/>
    <w:basedOn w:val="a1"/>
    <w:rsid w:val="00AC6B4F"/>
    <w:rPr>
      <w:rFonts w:ascii="Arial" w:hAnsi="Arial" w:cs="Arial" w:hint="default"/>
      <w:b w:val="0"/>
      <w:bCs w:val="0"/>
      <w:i w:val="0"/>
      <w:iCs w:val="0"/>
      <w:color w:val="000000"/>
      <w:sz w:val="20"/>
      <w:szCs w:val="20"/>
      <w:shd w:val="clear" w:color="auto" w:fill="auto"/>
    </w:rPr>
  </w:style>
  <w:style w:type="character" w:customStyle="1" w:styleId="cs7f95de688">
    <w:name w:val="cs7f95de688"/>
    <w:basedOn w:val="a1"/>
    <w:rsid w:val="00AC6B4F"/>
    <w:rPr>
      <w:rFonts w:ascii="Arial" w:hAnsi="Arial" w:cs="Arial" w:hint="default"/>
      <w:b/>
      <w:bCs/>
      <w:i/>
      <w:iCs/>
      <w:color w:val="000000"/>
      <w:sz w:val="20"/>
      <w:szCs w:val="20"/>
      <w:shd w:val="clear" w:color="auto" w:fill="auto"/>
    </w:rPr>
  </w:style>
  <w:style w:type="character" w:customStyle="1" w:styleId="csd007a21a1">
    <w:name w:val="csd007a21a1"/>
    <w:basedOn w:val="a1"/>
    <w:rsid w:val="00AC6B4F"/>
    <w:rPr>
      <w:rFonts w:ascii="Arial" w:hAnsi="Arial" w:cs="Arial" w:hint="default"/>
      <w:b w:val="0"/>
      <w:bCs w:val="0"/>
      <w:i/>
      <w:iCs/>
      <w:color w:val="000000"/>
      <w:sz w:val="20"/>
      <w:szCs w:val="20"/>
      <w:shd w:val="clear" w:color="auto" w:fill="auto"/>
    </w:rPr>
  </w:style>
  <w:style w:type="paragraph" w:customStyle="1" w:styleId="cs202b20ac">
    <w:name w:val="cs202b20ac"/>
    <w:basedOn w:val="a"/>
    <w:rsid w:val="00AC6B4F"/>
    <w:pPr>
      <w:jc w:val="center"/>
    </w:pPr>
    <w:rPr>
      <w:rFonts w:eastAsiaTheme="minorEastAsia"/>
    </w:rPr>
  </w:style>
  <w:style w:type="paragraph" w:customStyle="1" w:styleId="csfeeeeb43">
    <w:name w:val="csfeeeeb43"/>
    <w:basedOn w:val="a"/>
    <w:rsid w:val="00AC6B4F"/>
    <w:rPr>
      <w:rFonts w:eastAsiaTheme="minorEastAsia"/>
    </w:rPr>
  </w:style>
  <w:style w:type="paragraph" w:customStyle="1" w:styleId="csf06cd379">
    <w:name w:val="csf06cd379"/>
    <w:basedOn w:val="a"/>
    <w:rsid w:val="00AC6B4F"/>
    <w:pPr>
      <w:jc w:val="both"/>
    </w:pPr>
    <w:rPr>
      <w:rFonts w:eastAsiaTheme="minorEastAsia"/>
    </w:rPr>
  </w:style>
  <w:style w:type="character" w:customStyle="1" w:styleId="cs80d9435b9">
    <w:name w:val="cs80d9435b9"/>
    <w:basedOn w:val="a1"/>
    <w:rsid w:val="00AC6B4F"/>
  </w:style>
  <w:style w:type="character" w:customStyle="1" w:styleId="cs5e98e9309">
    <w:name w:val="cs5e98e9309"/>
    <w:basedOn w:val="a1"/>
    <w:rsid w:val="00AC6B4F"/>
    <w:rPr>
      <w:rFonts w:ascii="Arial" w:hAnsi="Arial" w:cs="Arial" w:hint="default"/>
      <w:b/>
      <w:bCs/>
      <w:i w:val="0"/>
      <w:iCs w:val="0"/>
      <w:color w:val="000000"/>
      <w:sz w:val="20"/>
      <w:szCs w:val="20"/>
      <w:shd w:val="clear" w:color="auto" w:fill="auto"/>
    </w:rPr>
  </w:style>
  <w:style w:type="character" w:customStyle="1" w:styleId="csa16174ba9">
    <w:name w:val="csa16174ba9"/>
    <w:basedOn w:val="a1"/>
    <w:rsid w:val="00AC6B4F"/>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1"/>
    <w:rsid w:val="00AC6B4F"/>
  </w:style>
  <w:style w:type="character" w:customStyle="1" w:styleId="cs5e98e93010">
    <w:name w:val="cs5e98e93010"/>
    <w:basedOn w:val="a1"/>
    <w:rsid w:val="00AC6B4F"/>
    <w:rPr>
      <w:rFonts w:ascii="Arial" w:hAnsi="Arial" w:cs="Arial" w:hint="default"/>
      <w:b/>
      <w:bCs/>
      <w:i w:val="0"/>
      <w:iCs w:val="0"/>
      <w:color w:val="000000"/>
      <w:sz w:val="20"/>
      <w:szCs w:val="20"/>
      <w:shd w:val="clear" w:color="auto" w:fill="auto"/>
    </w:rPr>
  </w:style>
  <w:style w:type="character" w:customStyle="1" w:styleId="csa16174ba10">
    <w:name w:val="csa16174ba10"/>
    <w:basedOn w:val="a1"/>
    <w:rsid w:val="00AC6B4F"/>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1"/>
    <w:rsid w:val="00AC6B4F"/>
  </w:style>
  <w:style w:type="character" w:customStyle="1" w:styleId="cs5e98e93011">
    <w:name w:val="cs5e98e93011"/>
    <w:basedOn w:val="a1"/>
    <w:rsid w:val="00AC6B4F"/>
    <w:rPr>
      <w:rFonts w:ascii="Arial" w:hAnsi="Arial" w:cs="Arial" w:hint="default"/>
      <w:b/>
      <w:bCs/>
      <w:i w:val="0"/>
      <w:iCs w:val="0"/>
      <w:color w:val="000000"/>
      <w:sz w:val="20"/>
      <w:szCs w:val="20"/>
      <w:shd w:val="clear" w:color="auto" w:fill="auto"/>
    </w:rPr>
  </w:style>
  <w:style w:type="character" w:customStyle="1" w:styleId="csa16174ba11">
    <w:name w:val="csa16174ba11"/>
    <w:basedOn w:val="a1"/>
    <w:rsid w:val="00AC6B4F"/>
    <w:rPr>
      <w:rFonts w:ascii="Arial" w:hAnsi="Arial" w:cs="Arial" w:hint="default"/>
      <w:b w:val="0"/>
      <w:bCs w:val="0"/>
      <w:i w:val="0"/>
      <w:iCs w:val="0"/>
      <w:color w:val="000000"/>
      <w:sz w:val="20"/>
      <w:szCs w:val="20"/>
      <w:shd w:val="clear" w:color="auto" w:fill="auto"/>
    </w:rPr>
  </w:style>
  <w:style w:type="character" w:customStyle="1" w:styleId="csd007a21a2">
    <w:name w:val="csd007a21a2"/>
    <w:basedOn w:val="a1"/>
    <w:rsid w:val="00AC6B4F"/>
    <w:rPr>
      <w:rFonts w:ascii="Arial" w:hAnsi="Arial" w:cs="Arial" w:hint="default"/>
      <w:b w:val="0"/>
      <w:bCs w:val="0"/>
      <w:i/>
      <w:iCs/>
      <w:color w:val="000000"/>
      <w:sz w:val="20"/>
      <w:szCs w:val="20"/>
      <w:shd w:val="clear" w:color="auto" w:fill="auto"/>
    </w:rPr>
  </w:style>
  <w:style w:type="paragraph" w:customStyle="1" w:styleId="cs381772d0">
    <w:name w:val="cs381772d0"/>
    <w:basedOn w:val="a"/>
    <w:rsid w:val="00AC6B4F"/>
    <w:pPr>
      <w:ind w:left="140"/>
    </w:pPr>
    <w:rPr>
      <w:rFonts w:eastAsiaTheme="minorEastAsia"/>
    </w:rPr>
  </w:style>
  <w:style w:type="character" w:customStyle="1" w:styleId="cs80d9435b12">
    <w:name w:val="cs80d9435b12"/>
    <w:basedOn w:val="a1"/>
    <w:rsid w:val="00AC6B4F"/>
  </w:style>
  <w:style w:type="character" w:customStyle="1" w:styleId="cs5e98e93012">
    <w:name w:val="cs5e98e93012"/>
    <w:basedOn w:val="a1"/>
    <w:rsid w:val="00AC6B4F"/>
    <w:rPr>
      <w:rFonts w:ascii="Arial" w:hAnsi="Arial" w:cs="Arial" w:hint="default"/>
      <w:b/>
      <w:bCs/>
      <w:i w:val="0"/>
      <w:iCs w:val="0"/>
      <w:color w:val="000000"/>
      <w:sz w:val="20"/>
      <w:szCs w:val="20"/>
      <w:shd w:val="clear" w:color="auto" w:fill="auto"/>
    </w:rPr>
  </w:style>
  <w:style w:type="character" w:customStyle="1" w:styleId="csa16174ba12">
    <w:name w:val="csa16174ba12"/>
    <w:basedOn w:val="a1"/>
    <w:rsid w:val="00AC6B4F"/>
    <w:rPr>
      <w:rFonts w:ascii="Arial" w:hAnsi="Arial" w:cs="Arial" w:hint="default"/>
      <w:b w:val="0"/>
      <w:bCs w:val="0"/>
      <w:i w:val="0"/>
      <w:iCs w:val="0"/>
      <w:color w:val="000000"/>
      <w:sz w:val="20"/>
      <w:szCs w:val="20"/>
      <w:shd w:val="clear" w:color="auto" w:fill="auto"/>
    </w:rPr>
  </w:style>
  <w:style w:type="character" w:customStyle="1" w:styleId="csbf6fa7721">
    <w:name w:val="csbf6fa7721"/>
    <w:basedOn w:val="a1"/>
    <w:rsid w:val="00AC6B4F"/>
    <w:rPr>
      <w:rFonts w:ascii="Times New Roman" w:hAnsi="Times New Roman" w:cs="Times New Roman" w:hint="default"/>
      <w:b w:val="0"/>
      <w:bCs w:val="0"/>
      <w:i w:val="0"/>
      <w:iCs w:val="0"/>
      <w:color w:val="000000"/>
      <w:sz w:val="20"/>
      <w:szCs w:val="20"/>
      <w:shd w:val="clear" w:color="auto" w:fill="auto"/>
    </w:rPr>
  </w:style>
  <w:style w:type="character" w:customStyle="1" w:styleId="cs1703897e1">
    <w:name w:val="cs1703897e1"/>
    <w:basedOn w:val="a1"/>
    <w:rsid w:val="00AC6B4F"/>
    <w:rPr>
      <w:rFonts w:ascii="Times New Roman" w:hAnsi="Times New Roman" w:cs="Times New Roman" w:hint="default"/>
      <w:b/>
      <w:bCs/>
      <w:i w:val="0"/>
      <w:iCs w:val="0"/>
      <w:color w:val="000000"/>
      <w:sz w:val="20"/>
      <w:szCs w:val="20"/>
      <w:shd w:val="clear" w:color="auto" w:fill="auto"/>
    </w:rPr>
  </w:style>
  <w:style w:type="character" w:customStyle="1" w:styleId="cs80d9435b13">
    <w:name w:val="cs80d9435b13"/>
    <w:basedOn w:val="a1"/>
    <w:rsid w:val="00AC6B4F"/>
  </w:style>
  <w:style w:type="character" w:customStyle="1" w:styleId="cs5e98e93013">
    <w:name w:val="cs5e98e93013"/>
    <w:basedOn w:val="a1"/>
    <w:rsid w:val="00AC6B4F"/>
    <w:rPr>
      <w:rFonts w:ascii="Arial" w:hAnsi="Arial" w:cs="Arial" w:hint="default"/>
      <w:b/>
      <w:bCs/>
      <w:i w:val="0"/>
      <w:iCs w:val="0"/>
      <w:color w:val="000000"/>
      <w:sz w:val="20"/>
      <w:szCs w:val="20"/>
      <w:shd w:val="clear" w:color="auto" w:fill="auto"/>
    </w:rPr>
  </w:style>
  <w:style w:type="character" w:customStyle="1" w:styleId="csa16174ba13">
    <w:name w:val="csa16174ba13"/>
    <w:basedOn w:val="a1"/>
    <w:rsid w:val="00AC6B4F"/>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1"/>
    <w:rsid w:val="00AC6B4F"/>
  </w:style>
  <w:style w:type="character" w:customStyle="1" w:styleId="cs5e98e93014">
    <w:name w:val="cs5e98e93014"/>
    <w:basedOn w:val="a1"/>
    <w:rsid w:val="00AC6B4F"/>
    <w:rPr>
      <w:rFonts w:ascii="Arial" w:hAnsi="Arial" w:cs="Arial" w:hint="default"/>
      <w:b/>
      <w:bCs/>
      <w:i w:val="0"/>
      <w:iCs w:val="0"/>
      <w:color w:val="000000"/>
      <w:sz w:val="20"/>
      <w:szCs w:val="20"/>
      <w:shd w:val="clear" w:color="auto" w:fill="auto"/>
    </w:rPr>
  </w:style>
  <w:style w:type="character" w:customStyle="1" w:styleId="csa16174ba14">
    <w:name w:val="csa16174ba14"/>
    <w:basedOn w:val="a1"/>
    <w:rsid w:val="00AC6B4F"/>
    <w:rPr>
      <w:rFonts w:ascii="Arial" w:hAnsi="Arial" w:cs="Arial" w:hint="default"/>
      <w:b w:val="0"/>
      <w:bCs w:val="0"/>
      <w:i w:val="0"/>
      <w:iCs w:val="0"/>
      <w:color w:val="000000"/>
      <w:sz w:val="20"/>
      <w:szCs w:val="20"/>
      <w:shd w:val="clear" w:color="auto" w:fill="auto"/>
    </w:rPr>
  </w:style>
  <w:style w:type="paragraph" w:customStyle="1" w:styleId="cs22057362">
    <w:name w:val="cs22057362"/>
    <w:basedOn w:val="a"/>
    <w:rsid w:val="00AC6B4F"/>
    <w:pPr>
      <w:ind w:firstLine="460"/>
      <w:jc w:val="both"/>
    </w:pPr>
    <w:rPr>
      <w:rFonts w:eastAsiaTheme="minorEastAsia"/>
    </w:rPr>
  </w:style>
  <w:style w:type="paragraph" w:customStyle="1" w:styleId="cs7a681f3f">
    <w:name w:val="cs7a681f3f"/>
    <w:basedOn w:val="a"/>
    <w:rsid w:val="00AC6B4F"/>
    <w:pPr>
      <w:ind w:hanging="100"/>
    </w:pPr>
    <w:rPr>
      <w:rFonts w:eastAsiaTheme="minorEastAsia"/>
    </w:rPr>
  </w:style>
  <w:style w:type="character" w:customStyle="1" w:styleId="cs80d9435b15">
    <w:name w:val="cs80d9435b15"/>
    <w:basedOn w:val="a1"/>
    <w:rsid w:val="00AC6B4F"/>
  </w:style>
  <w:style w:type="character" w:customStyle="1" w:styleId="csa16174ba15">
    <w:name w:val="csa16174ba15"/>
    <w:basedOn w:val="a1"/>
    <w:rsid w:val="00AC6B4F"/>
    <w:rPr>
      <w:rFonts w:ascii="Arial" w:hAnsi="Arial" w:cs="Arial" w:hint="default"/>
      <w:b w:val="0"/>
      <w:bCs w:val="0"/>
      <w:i w:val="0"/>
      <w:iCs w:val="0"/>
      <w:color w:val="000000"/>
      <w:sz w:val="20"/>
      <w:szCs w:val="20"/>
      <w:shd w:val="clear" w:color="auto" w:fill="auto"/>
    </w:rPr>
  </w:style>
  <w:style w:type="character" w:customStyle="1" w:styleId="cs5e98e93015">
    <w:name w:val="cs5e98e93015"/>
    <w:basedOn w:val="a1"/>
    <w:rsid w:val="00AC6B4F"/>
    <w:rPr>
      <w:rFonts w:ascii="Arial" w:hAnsi="Arial" w:cs="Arial" w:hint="default"/>
      <w:b/>
      <w:bCs/>
      <w:i w:val="0"/>
      <w:iCs w:val="0"/>
      <w:color w:val="000000"/>
      <w:sz w:val="20"/>
      <w:szCs w:val="20"/>
      <w:shd w:val="clear" w:color="auto" w:fill="auto"/>
    </w:rPr>
  </w:style>
  <w:style w:type="character" w:customStyle="1" w:styleId="cs7f95de6815">
    <w:name w:val="cs7f95de6815"/>
    <w:basedOn w:val="a1"/>
    <w:rsid w:val="00AC6B4F"/>
    <w:rPr>
      <w:rFonts w:ascii="Arial" w:hAnsi="Arial" w:cs="Arial" w:hint="default"/>
      <w:b/>
      <w:bCs/>
      <w:i/>
      <w:iCs/>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9FC7D-5F9A-4D55-B4FF-191072FA4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2756</Words>
  <Characters>20681</Characters>
  <Application>Microsoft Office Word</Application>
  <DocSecurity>0</DocSecurity>
  <Lines>172</Lines>
  <Paragraphs>46</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23391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Федорчук Тетяна Андріївна</cp:lastModifiedBy>
  <cp:revision>3</cp:revision>
  <cp:lastPrinted>2014-04-25T09:08:00Z</cp:lastPrinted>
  <dcterms:created xsi:type="dcterms:W3CDTF">2026-07-09T07:24:00Z</dcterms:created>
  <dcterms:modified xsi:type="dcterms:W3CDTF">2026-07-09T07:25:00Z</dcterms:modified>
</cp:coreProperties>
</file>