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C8A" w:rsidRPr="00F11E22" w:rsidRDefault="008B5448" w:rsidP="00CD7C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11E22">
        <w:rPr>
          <w:rFonts w:ascii="Times New Roman" w:eastAsia="Times New Roman" w:hAnsi="Times New Roman"/>
          <w:b/>
          <w:sz w:val="28"/>
          <w:szCs w:val="28"/>
          <w:lang w:eastAsia="ru-RU"/>
        </w:rPr>
        <w:t>ПЛАН</w:t>
      </w:r>
    </w:p>
    <w:p w:rsidR="008B5448" w:rsidRDefault="008B5448" w:rsidP="00CD7C8A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1E2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клінічних аудитів (КА) проведення клінічних випробувань (КВ) лікарських з</w:t>
      </w:r>
      <w:r w:rsidR="00B626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асобів на І</w:t>
      </w:r>
      <w:r w:rsidR="00FC18C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</w:t>
      </w:r>
      <w:bookmarkStart w:id="0" w:name="_GoBack"/>
      <w:bookmarkEnd w:id="0"/>
      <w:r w:rsidR="00D704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квартал 202</w:t>
      </w:r>
      <w:r w:rsidR="00D44546" w:rsidRPr="00267B3B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6</w:t>
      </w:r>
      <w:r w:rsidR="00CD7C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року</w:t>
      </w:r>
    </w:p>
    <w:p w:rsidR="00D7046B" w:rsidRPr="003C6854" w:rsidRDefault="00D7046B" w:rsidP="00CD7C8A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0"/>
          <w:szCs w:val="28"/>
          <w:lang w:eastAsia="ru-RU"/>
        </w:rPr>
      </w:pPr>
    </w:p>
    <w:tbl>
      <w:tblPr>
        <w:tblW w:w="153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56"/>
        <w:gridCol w:w="3544"/>
        <w:gridCol w:w="1701"/>
      </w:tblGrid>
      <w:tr w:rsidR="006642CB" w:rsidRPr="00C0637A" w:rsidTr="00267B3B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642CB" w:rsidRPr="00C0637A" w:rsidRDefault="006642CB" w:rsidP="00267B3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6642CB" w:rsidRPr="00C0637A" w:rsidRDefault="006642CB" w:rsidP="00267B3B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642CB" w:rsidRPr="00C0637A" w:rsidRDefault="006642CB" w:rsidP="00267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Місце проведення 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642CB" w:rsidRPr="00C0637A" w:rsidRDefault="006642CB" w:rsidP="00267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Відповідальний дослідник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:rsidR="006642CB" w:rsidRPr="00C0637A" w:rsidRDefault="006642CB" w:rsidP="00267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Дата проведення</w:t>
            </w:r>
          </w:p>
          <w:p w:rsidR="006642CB" w:rsidRPr="00C0637A" w:rsidRDefault="006642CB" w:rsidP="00267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0637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КА</w:t>
            </w:r>
          </w:p>
        </w:tc>
      </w:tr>
      <w:tr w:rsidR="00A14DBF" w:rsidRPr="00833CA8" w:rsidTr="00267B3B">
        <w:trPr>
          <w:trHeight w:val="10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5C305B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C305B">
              <w:rPr>
                <w:rFonts w:ascii="Times New Roman" w:hAnsi="Times New Roman"/>
                <w:b/>
                <w:sz w:val="28"/>
                <w:szCs w:val="28"/>
              </w:rPr>
              <w:t>м. Львів</w:t>
            </w:r>
          </w:p>
          <w:p w:rsidR="00A14DBF" w:rsidRPr="005C305B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відділення анесте</w:t>
            </w:r>
            <w:r>
              <w:rPr>
                <w:rFonts w:ascii="Times New Roman" w:hAnsi="Times New Roman"/>
                <w:sz w:val="28"/>
                <w:szCs w:val="28"/>
              </w:rPr>
              <w:t>зіології та інтенсивної терапії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5C305B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05B">
              <w:rPr>
                <w:rFonts w:ascii="Times New Roman" w:hAnsi="Times New Roman"/>
                <w:sz w:val="28"/>
                <w:szCs w:val="28"/>
              </w:rPr>
              <w:t>Орлинська</w:t>
            </w:r>
            <w:proofErr w:type="spellEnd"/>
            <w:r w:rsidRPr="005C305B">
              <w:rPr>
                <w:rFonts w:ascii="Times New Roman" w:hAnsi="Times New Roman"/>
                <w:sz w:val="28"/>
                <w:szCs w:val="28"/>
              </w:rPr>
              <w:t xml:space="preserve"> Х.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 xml:space="preserve">М. </w:t>
            </w:r>
          </w:p>
          <w:p w:rsidR="00A14DBF" w:rsidRPr="005C305B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DA37A6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</w:t>
            </w:r>
            <w:r w:rsidRPr="00DA37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груд</w:t>
            </w:r>
            <w:r w:rsidRPr="00DA37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ень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2026</w:t>
            </w:r>
          </w:p>
        </w:tc>
      </w:tr>
      <w:tr w:rsidR="00A14DBF" w:rsidRPr="00833CA8" w:rsidTr="00D03967">
        <w:trPr>
          <w:trHeight w:val="9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5C305B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C305B">
              <w:rPr>
                <w:rFonts w:ascii="Times New Roman" w:hAnsi="Times New Roman"/>
                <w:b/>
                <w:sz w:val="28"/>
                <w:szCs w:val="28"/>
              </w:rPr>
              <w:t>м. Львів</w:t>
            </w:r>
          </w:p>
          <w:p w:rsidR="00A14DBF" w:rsidRPr="005C305B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</w:t>
            </w:r>
            <w:proofErr w:type="spellStart"/>
            <w:r w:rsidRPr="005C305B">
              <w:rPr>
                <w:rFonts w:ascii="Times New Roman" w:hAnsi="Times New Roman"/>
                <w:sz w:val="28"/>
                <w:szCs w:val="28"/>
              </w:rPr>
              <w:t>кампус</w:t>
            </w:r>
            <w:proofErr w:type="spellEnd"/>
            <w:r w:rsidRPr="005C305B">
              <w:rPr>
                <w:rFonts w:ascii="Times New Roman" w:hAnsi="Times New Roman"/>
                <w:sz w:val="28"/>
                <w:szCs w:val="28"/>
              </w:rPr>
              <w:t xml:space="preserve"> імені Мар’яна </w:t>
            </w:r>
            <w:proofErr w:type="spellStart"/>
            <w:r w:rsidRPr="005C305B">
              <w:rPr>
                <w:rFonts w:ascii="Times New Roman" w:hAnsi="Times New Roman"/>
                <w:sz w:val="28"/>
                <w:szCs w:val="28"/>
              </w:rPr>
              <w:t>Панчишина</w:t>
            </w:r>
            <w:proofErr w:type="spellEnd"/>
            <w:r w:rsidRPr="005C305B">
              <w:rPr>
                <w:rFonts w:ascii="Times New Roman" w:hAnsi="Times New Roman"/>
                <w:sz w:val="28"/>
                <w:szCs w:val="28"/>
              </w:rPr>
              <w:t>, неврологічне відділення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14DBF" w:rsidRPr="005C305B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к.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>н.</w:t>
            </w:r>
            <w:r w:rsidRPr="005C305B" w:rsidDel="008D2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305B">
              <w:rPr>
                <w:rFonts w:ascii="Times New Roman" w:hAnsi="Times New Roman"/>
                <w:sz w:val="28"/>
                <w:szCs w:val="28"/>
              </w:rPr>
              <w:t>Федоришин</w:t>
            </w:r>
            <w:proofErr w:type="spellEnd"/>
            <w:r w:rsidRPr="005C305B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9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11B41">
              <w:rPr>
                <w:rFonts w:ascii="Times New Roman" w:hAnsi="Times New Roman"/>
                <w:b/>
                <w:sz w:val="28"/>
                <w:szCs w:val="28"/>
              </w:rPr>
              <w:t>м. Вінниця</w:t>
            </w:r>
          </w:p>
          <w:p w:rsidR="00A14DBF" w:rsidRPr="006D292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92C">
              <w:rPr>
                <w:rFonts w:ascii="Times New Roman" w:hAnsi="Times New Roman"/>
                <w:sz w:val="28"/>
                <w:szCs w:val="28"/>
              </w:rPr>
              <w:t>Приватне мал</w:t>
            </w:r>
            <w:r>
              <w:rPr>
                <w:rFonts w:ascii="Times New Roman" w:hAnsi="Times New Roman"/>
                <w:sz w:val="28"/>
                <w:szCs w:val="28"/>
              </w:rPr>
              <w:t>е підприємство, Медичний центр «Пульс»</w:t>
            </w:r>
            <w:r w:rsidRPr="006D292C">
              <w:rPr>
                <w:rFonts w:ascii="Times New Roman" w:hAnsi="Times New Roman"/>
                <w:sz w:val="28"/>
                <w:szCs w:val="28"/>
              </w:rPr>
              <w:t xml:space="preserve">, терапевтичне відділення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5C305B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5C3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1B41">
              <w:rPr>
                <w:rFonts w:ascii="Times New Roman" w:hAnsi="Times New Roman"/>
                <w:sz w:val="28"/>
                <w:szCs w:val="28"/>
              </w:rPr>
              <w:t>Мелащенко</w:t>
            </w:r>
            <w:proofErr w:type="spellEnd"/>
            <w:r w:rsidRPr="00111B41">
              <w:rPr>
                <w:rFonts w:ascii="Times New Roman" w:hAnsi="Times New Roman"/>
                <w:sz w:val="28"/>
                <w:szCs w:val="28"/>
              </w:rPr>
              <w:t xml:space="preserve"> Ю.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11B41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м. Київ</w:t>
            </w:r>
          </w:p>
          <w:p w:rsidR="00A14DBF" w:rsidRPr="006D292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292C">
              <w:rPr>
                <w:rFonts w:ascii="Times New Roman" w:hAnsi="Times New Roman"/>
                <w:sz w:val="28"/>
                <w:szCs w:val="28"/>
              </w:rPr>
              <w:t>Товариство з обмеженою відповідальністю «</w:t>
            </w:r>
            <w:proofErr w:type="spellStart"/>
            <w:r w:rsidRPr="006D292C">
              <w:rPr>
                <w:rFonts w:ascii="Times New Roman" w:hAnsi="Times New Roman"/>
                <w:sz w:val="28"/>
                <w:szCs w:val="28"/>
              </w:rPr>
              <w:t>Медбуд-Клінік</w:t>
            </w:r>
            <w:proofErr w:type="spellEnd"/>
            <w:r w:rsidRPr="006D292C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r w:rsidRPr="003634B3">
              <w:rPr>
                <w:rFonts w:ascii="Times New Roman" w:hAnsi="Times New Roman"/>
                <w:sz w:val="28"/>
                <w:szCs w:val="28"/>
              </w:rPr>
              <w:t>лікувально-профілактичний підрозділ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111B41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4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8433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21259">
              <w:rPr>
                <w:rFonts w:ascii="Times New Roman" w:hAnsi="Times New Roman"/>
                <w:b/>
                <w:sz w:val="28"/>
                <w:szCs w:val="28"/>
              </w:rPr>
              <w:t>м. Полтава</w:t>
            </w:r>
          </w:p>
          <w:p w:rsidR="00A14DBF" w:rsidRPr="006D292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76B0">
              <w:rPr>
                <w:rFonts w:ascii="Times New Roman" w:hAnsi="Times New Roman"/>
                <w:sz w:val="28"/>
                <w:szCs w:val="28"/>
              </w:rPr>
              <w:t>Товариство з обмеженою відповідальністю «Медичний центр здоров'я та реабілітації «100 відсотків життя», Полтавське відділення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1259">
              <w:rPr>
                <w:rFonts w:ascii="Times New Roman" w:hAnsi="Times New Roman"/>
                <w:sz w:val="28"/>
                <w:szCs w:val="28"/>
              </w:rPr>
              <w:t>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1259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82125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1259">
              <w:rPr>
                <w:rFonts w:ascii="Times New Roman" w:hAnsi="Times New Roman"/>
                <w:sz w:val="28"/>
                <w:szCs w:val="28"/>
              </w:rPr>
              <w:t>н., проф.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1259">
              <w:rPr>
                <w:rFonts w:ascii="Times New Roman" w:hAnsi="Times New Roman"/>
                <w:sz w:val="28"/>
                <w:szCs w:val="28"/>
              </w:rPr>
              <w:t>Коваль Т.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821259">
              <w:rPr>
                <w:rFonts w:ascii="Times New Roman" w:hAnsi="Times New Roman"/>
                <w:sz w:val="28"/>
                <w:szCs w:val="28"/>
              </w:rPr>
              <w:t xml:space="preserve">І.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D03967">
        <w:trPr>
          <w:trHeight w:val="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Pr="001E77CE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E77C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76B0">
              <w:rPr>
                <w:rFonts w:ascii="Times New Roman" w:hAnsi="Times New Roman"/>
                <w:b/>
                <w:sz w:val="28"/>
                <w:szCs w:val="28"/>
              </w:rPr>
              <w:t>м. Полтава</w:t>
            </w:r>
          </w:p>
          <w:p w:rsidR="00A14DBF" w:rsidRPr="00B376B0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2F58">
              <w:rPr>
                <w:rFonts w:ascii="Times New Roman" w:hAnsi="Times New Roman"/>
                <w:sz w:val="28"/>
                <w:szCs w:val="28"/>
              </w:rPr>
              <w:t>Полтавський Обласний клінічний онкологічний диспансер Полтавської обласної ради, відділення хіміотерапії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B376B0">
              <w:rPr>
                <w:rFonts w:ascii="Times New Roman" w:hAnsi="Times New Roman"/>
                <w:sz w:val="28"/>
                <w:szCs w:val="28"/>
              </w:rPr>
              <w:t>зав. від.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76B0">
              <w:rPr>
                <w:rFonts w:ascii="Times New Roman" w:hAnsi="Times New Roman"/>
                <w:sz w:val="28"/>
                <w:szCs w:val="28"/>
              </w:rPr>
              <w:t>Ковтун В.</w:t>
            </w:r>
            <w:r w:rsidRPr="003B3C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376B0">
              <w:rPr>
                <w:rFonts w:ascii="Times New Roman" w:hAnsi="Times New Roman"/>
                <w:sz w:val="28"/>
                <w:szCs w:val="28"/>
              </w:rPr>
              <w:t xml:space="preserve">О.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м. Київ</w:t>
            </w:r>
          </w:p>
          <w:p w:rsidR="00A14DBF" w:rsidRPr="00712F58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C1C">
              <w:rPr>
                <w:rFonts w:ascii="Times New Roman" w:hAnsi="Times New Roman"/>
                <w:sz w:val="28"/>
                <w:szCs w:val="28"/>
              </w:rPr>
              <w:t xml:space="preserve">Клінічна лікарня «Феофанія» Державного управління справами, Центр гастроентерології та ендокринології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712F58">
              <w:rPr>
                <w:rFonts w:ascii="Times New Roman" w:hAnsi="Times New Roman"/>
                <w:sz w:val="28"/>
                <w:szCs w:val="28"/>
              </w:rPr>
              <w:t>к.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2F5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712F5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2F58">
              <w:rPr>
                <w:rFonts w:ascii="Times New Roman" w:hAnsi="Times New Roman"/>
                <w:sz w:val="28"/>
                <w:szCs w:val="28"/>
              </w:rPr>
              <w:t xml:space="preserve">н., керівник центру </w:t>
            </w:r>
            <w:proofErr w:type="spellStart"/>
            <w:r w:rsidRPr="00712F58">
              <w:rPr>
                <w:rFonts w:ascii="Times New Roman" w:hAnsi="Times New Roman"/>
                <w:sz w:val="28"/>
                <w:szCs w:val="28"/>
              </w:rPr>
              <w:t>Дорогавцева</w:t>
            </w:r>
            <w:proofErr w:type="spellEnd"/>
            <w:r w:rsidRPr="00712F58">
              <w:rPr>
                <w:rFonts w:ascii="Times New Roman" w:hAnsi="Times New Roman"/>
                <w:sz w:val="28"/>
                <w:szCs w:val="28"/>
              </w:rPr>
              <w:t xml:space="preserve"> Г. 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м. Київ</w:t>
            </w:r>
          </w:p>
          <w:p w:rsidR="00A14DBF" w:rsidRPr="00395C1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C1C">
              <w:rPr>
                <w:rFonts w:ascii="Times New Roman" w:hAnsi="Times New Roman"/>
                <w:sz w:val="28"/>
                <w:szCs w:val="28"/>
              </w:rPr>
              <w:t>Державна установа «Національний науковий центр «Інститут кардіології, клінічної та регенеративної медицини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імені академіка М.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Стражеска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Національної академії медичних наук України»</w:t>
            </w:r>
            <w:r w:rsidRPr="00395C1C">
              <w:rPr>
                <w:rFonts w:ascii="Times New Roman" w:hAnsi="Times New Roman"/>
                <w:sz w:val="28"/>
                <w:szCs w:val="28"/>
              </w:rPr>
              <w:t>, відділ серцевої недостатності, поєднаної з патологією внутрішніх органів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>: д</w:t>
            </w:r>
            <w:r w:rsidRPr="00B732D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32D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B732D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32D2">
              <w:rPr>
                <w:rFonts w:ascii="Times New Roman" w:hAnsi="Times New Roman"/>
                <w:sz w:val="28"/>
                <w:szCs w:val="28"/>
              </w:rPr>
              <w:t>н., проф.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32D2">
              <w:rPr>
                <w:rFonts w:ascii="Times New Roman" w:hAnsi="Times New Roman"/>
                <w:sz w:val="28"/>
                <w:szCs w:val="28"/>
              </w:rPr>
              <w:t>Воро</w:t>
            </w:r>
            <w:r>
              <w:rPr>
                <w:rFonts w:ascii="Times New Roman" w:hAnsi="Times New Roman"/>
                <w:sz w:val="28"/>
                <w:szCs w:val="28"/>
              </w:rPr>
              <w:t>нков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D03967">
        <w:trPr>
          <w:trHeight w:val="11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28433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м. Київ</w:t>
            </w:r>
          </w:p>
          <w:p w:rsidR="00A14DBF" w:rsidRPr="00395C1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5C1C">
              <w:rPr>
                <w:rFonts w:ascii="Times New Roman" w:hAnsi="Times New Roman"/>
                <w:sz w:val="28"/>
                <w:szCs w:val="28"/>
              </w:rPr>
              <w:t>Товариство з обмеженою відповідальністю «Медичний центр «</w:t>
            </w:r>
            <w:proofErr w:type="spellStart"/>
            <w:r w:rsidRPr="00395C1C">
              <w:rPr>
                <w:rFonts w:ascii="Times New Roman" w:hAnsi="Times New Roman"/>
                <w:sz w:val="28"/>
                <w:szCs w:val="28"/>
              </w:rPr>
              <w:t>Артес</w:t>
            </w:r>
            <w:proofErr w:type="spellEnd"/>
            <w:r w:rsidRPr="00395C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C1C">
              <w:rPr>
                <w:rFonts w:ascii="Times New Roman" w:hAnsi="Times New Roman"/>
                <w:sz w:val="28"/>
                <w:szCs w:val="28"/>
              </w:rPr>
              <w:t>Медікум</w:t>
            </w:r>
            <w:proofErr w:type="spellEnd"/>
            <w:r w:rsidRPr="00395C1C">
              <w:rPr>
                <w:rFonts w:ascii="Times New Roman" w:hAnsi="Times New Roman"/>
                <w:sz w:val="28"/>
                <w:szCs w:val="28"/>
              </w:rPr>
              <w:t>», лікувально-діагностичне відділення Медичного центру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>к.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>н.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>Кулинич Р.</w:t>
            </w:r>
            <w:r w:rsidRPr="009B6D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93B6D">
              <w:rPr>
                <w:rFonts w:ascii="Times New Roman" w:hAnsi="Times New Roman"/>
                <w:sz w:val="28"/>
                <w:szCs w:val="28"/>
              </w:rPr>
              <w:t xml:space="preserve">Л.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  <w:tr w:rsidR="00A14DBF" w:rsidRPr="00833CA8" w:rsidTr="00267B3B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м. Київ</w:t>
            </w:r>
          </w:p>
          <w:p w:rsidR="00A14DBF" w:rsidRPr="00395C1C" w:rsidRDefault="00A14DBF" w:rsidP="00A14DB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D59">
              <w:rPr>
                <w:rFonts w:ascii="Times New Roman" w:hAnsi="Times New Roman"/>
                <w:sz w:val="28"/>
                <w:szCs w:val="28"/>
              </w:rPr>
              <w:t xml:space="preserve">Державне некомерційне підприємство «Національний інститут раку», відділення пухлин голови та шиї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pStyle w:val="a3"/>
              <w:spacing w:line="254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305B">
              <w:rPr>
                <w:rFonts w:ascii="Times New Roman" w:hAnsi="Times New Roman"/>
                <w:sz w:val="28"/>
                <w:szCs w:val="28"/>
              </w:rPr>
              <w:t>Відповідальний дослідник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>к.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ед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>н.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>Коробко Є.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017C">
              <w:rPr>
                <w:rFonts w:ascii="Times New Roman" w:hAnsi="Times New Roman"/>
                <w:sz w:val="28"/>
                <w:szCs w:val="28"/>
              </w:rPr>
              <w:t xml:space="preserve">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DBF" w:rsidRDefault="00A14DBF" w:rsidP="00A14DBF">
            <w:pPr>
              <w:jc w:val="center"/>
            </w:pPr>
            <w:r w:rsidRPr="00967F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жовтень-грудень 2026</w:t>
            </w:r>
          </w:p>
        </w:tc>
      </w:tr>
    </w:tbl>
    <w:p w:rsidR="006763A6" w:rsidRDefault="006763A6" w:rsidP="003C6854"/>
    <w:sectPr w:rsidR="006763A6" w:rsidSect="003C6854">
      <w:headerReference w:type="default" r:id="rId8"/>
      <w:headerReference w:type="first" r:id="rId9"/>
      <w:pgSz w:w="15840" w:h="12240" w:orient="landscape"/>
      <w:pgMar w:top="426" w:right="1134" w:bottom="568" w:left="1134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D30" w:rsidRDefault="00582D30" w:rsidP="00E54656">
      <w:pPr>
        <w:spacing w:after="0" w:line="240" w:lineRule="auto"/>
      </w:pPr>
      <w:r>
        <w:separator/>
      </w:r>
    </w:p>
  </w:endnote>
  <w:endnote w:type="continuationSeparator" w:id="0">
    <w:p w:rsidR="00582D30" w:rsidRDefault="00582D30" w:rsidP="00E5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D30" w:rsidRDefault="00582D30" w:rsidP="00E54656">
      <w:pPr>
        <w:spacing w:after="0" w:line="240" w:lineRule="auto"/>
      </w:pPr>
      <w:r>
        <w:separator/>
      </w:r>
    </w:p>
  </w:footnote>
  <w:footnote w:type="continuationSeparator" w:id="0">
    <w:p w:rsidR="00582D30" w:rsidRDefault="00582D30" w:rsidP="00E54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5670177"/>
      <w:docPartObj>
        <w:docPartGallery w:val="Page Numbers (Top of Page)"/>
        <w:docPartUnique/>
      </w:docPartObj>
    </w:sdtPr>
    <w:sdtEndPr/>
    <w:sdtContent>
      <w:p w:rsidR="00E54656" w:rsidRDefault="00E546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8C2" w:rsidRPr="00FC18C2">
          <w:rPr>
            <w:noProof/>
            <w:lang w:val="ru-RU"/>
          </w:rPr>
          <w:t>2</w:t>
        </w:r>
        <w:r>
          <w:fldChar w:fldCharType="end"/>
        </w:r>
      </w:p>
    </w:sdtContent>
  </w:sdt>
  <w:p w:rsidR="00E54656" w:rsidRDefault="00E5465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656" w:rsidRPr="003C6854" w:rsidRDefault="00E54656">
    <w:pPr>
      <w:pStyle w:val="a4"/>
      <w:jc w:val="center"/>
      <w:rPr>
        <w:sz w:val="6"/>
      </w:rPr>
    </w:pPr>
  </w:p>
  <w:p w:rsidR="00E54656" w:rsidRDefault="00E546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6398"/>
    <w:multiLevelType w:val="hybridMultilevel"/>
    <w:tmpl w:val="A11C2906"/>
    <w:lvl w:ilvl="0" w:tplc="3F16A97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82075"/>
    <w:multiLevelType w:val="hybridMultilevel"/>
    <w:tmpl w:val="A11C2906"/>
    <w:lvl w:ilvl="0" w:tplc="3F16A97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61E0C"/>
    <w:multiLevelType w:val="hybridMultilevel"/>
    <w:tmpl w:val="A11C2906"/>
    <w:lvl w:ilvl="0" w:tplc="3F16A97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72"/>
    <w:rsid w:val="00030BC9"/>
    <w:rsid w:val="00072BBF"/>
    <w:rsid w:val="0007405A"/>
    <w:rsid w:val="0007465B"/>
    <w:rsid w:val="000863CC"/>
    <w:rsid w:val="00094FBC"/>
    <w:rsid w:val="000B467B"/>
    <w:rsid w:val="000C3C3B"/>
    <w:rsid w:val="000F57FE"/>
    <w:rsid w:val="00146E1C"/>
    <w:rsid w:val="0016782C"/>
    <w:rsid w:val="00167C43"/>
    <w:rsid w:val="001756F5"/>
    <w:rsid w:val="002465C0"/>
    <w:rsid w:val="00267B3B"/>
    <w:rsid w:val="0027125E"/>
    <w:rsid w:val="00286BAD"/>
    <w:rsid w:val="00296188"/>
    <w:rsid w:val="002E51C5"/>
    <w:rsid w:val="003104C0"/>
    <w:rsid w:val="00362470"/>
    <w:rsid w:val="003B53D8"/>
    <w:rsid w:val="003C427F"/>
    <w:rsid w:val="003C6854"/>
    <w:rsid w:val="003F3C5F"/>
    <w:rsid w:val="00417C82"/>
    <w:rsid w:val="00420FAE"/>
    <w:rsid w:val="00442334"/>
    <w:rsid w:val="004670F3"/>
    <w:rsid w:val="004729B9"/>
    <w:rsid w:val="004A17C6"/>
    <w:rsid w:val="004A614B"/>
    <w:rsid w:val="004C7BBE"/>
    <w:rsid w:val="004E12D1"/>
    <w:rsid w:val="00514A65"/>
    <w:rsid w:val="00522DC8"/>
    <w:rsid w:val="0052593B"/>
    <w:rsid w:val="005323A7"/>
    <w:rsid w:val="005659FC"/>
    <w:rsid w:val="00567BB0"/>
    <w:rsid w:val="00582D30"/>
    <w:rsid w:val="005973DA"/>
    <w:rsid w:val="005C3A71"/>
    <w:rsid w:val="005C5057"/>
    <w:rsid w:val="0065302F"/>
    <w:rsid w:val="00660ED7"/>
    <w:rsid w:val="006642CB"/>
    <w:rsid w:val="006763A6"/>
    <w:rsid w:val="00687622"/>
    <w:rsid w:val="006B027B"/>
    <w:rsid w:val="006C207C"/>
    <w:rsid w:val="006F192A"/>
    <w:rsid w:val="0070690E"/>
    <w:rsid w:val="0071142F"/>
    <w:rsid w:val="007413F2"/>
    <w:rsid w:val="00743845"/>
    <w:rsid w:val="00780A0A"/>
    <w:rsid w:val="00813180"/>
    <w:rsid w:val="00833CA8"/>
    <w:rsid w:val="00853BFE"/>
    <w:rsid w:val="008807F3"/>
    <w:rsid w:val="008A3E3C"/>
    <w:rsid w:val="008B5448"/>
    <w:rsid w:val="009263DF"/>
    <w:rsid w:val="009623BA"/>
    <w:rsid w:val="00967000"/>
    <w:rsid w:val="009D1A2B"/>
    <w:rsid w:val="009F4944"/>
    <w:rsid w:val="00A14DBF"/>
    <w:rsid w:val="00A613C2"/>
    <w:rsid w:val="00A72DDE"/>
    <w:rsid w:val="00A93B6E"/>
    <w:rsid w:val="00AC58F3"/>
    <w:rsid w:val="00AF2ACE"/>
    <w:rsid w:val="00B25698"/>
    <w:rsid w:val="00B356BC"/>
    <w:rsid w:val="00B6263D"/>
    <w:rsid w:val="00BA6FB8"/>
    <w:rsid w:val="00BB50FA"/>
    <w:rsid w:val="00BB7C99"/>
    <w:rsid w:val="00BD4DC5"/>
    <w:rsid w:val="00BD4E1D"/>
    <w:rsid w:val="00BF4F00"/>
    <w:rsid w:val="00C0637A"/>
    <w:rsid w:val="00C1579C"/>
    <w:rsid w:val="00C22F5B"/>
    <w:rsid w:val="00C36E72"/>
    <w:rsid w:val="00C52EB2"/>
    <w:rsid w:val="00C60941"/>
    <w:rsid w:val="00C826DD"/>
    <w:rsid w:val="00C830EB"/>
    <w:rsid w:val="00C85894"/>
    <w:rsid w:val="00CA439F"/>
    <w:rsid w:val="00CB4A9D"/>
    <w:rsid w:val="00CD0F77"/>
    <w:rsid w:val="00CD7C8A"/>
    <w:rsid w:val="00CE2D51"/>
    <w:rsid w:val="00CE5FD2"/>
    <w:rsid w:val="00CF55F8"/>
    <w:rsid w:val="00D03967"/>
    <w:rsid w:val="00D44546"/>
    <w:rsid w:val="00D52D0E"/>
    <w:rsid w:val="00D605A2"/>
    <w:rsid w:val="00D7046B"/>
    <w:rsid w:val="00DC04BA"/>
    <w:rsid w:val="00DD1408"/>
    <w:rsid w:val="00DE2600"/>
    <w:rsid w:val="00E41D1E"/>
    <w:rsid w:val="00E54656"/>
    <w:rsid w:val="00E648EB"/>
    <w:rsid w:val="00E86657"/>
    <w:rsid w:val="00E9322C"/>
    <w:rsid w:val="00EA2BE5"/>
    <w:rsid w:val="00EB6BB2"/>
    <w:rsid w:val="00EF2119"/>
    <w:rsid w:val="00F676DA"/>
    <w:rsid w:val="00F7740E"/>
    <w:rsid w:val="00F9437F"/>
    <w:rsid w:val="00FC18C2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7B124105"/>
  <w15:chartTrackingRefBased/>
  <w15:docId w15:val="{0BA09AF4-9546-49E2-91E5-3821166D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C5"/>
    <w:pPr>
      <w:spacing w:line="254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448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4">
    <w:name w:val="header"/>
    <w:basedOn w:val="a"/>
    <w:link w:val="a5"/>
    <w:uiPriority w:val="99"/>
    <w:unhideWhenUsed/>
    <w:rsid w:val="00E546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4656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E5465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4656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EB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6BB2"/>
    <w:rPr>
      <w:rFonts w:ascii="Segoe UI" w:eastAsia="Calibri" w:hAnsi="Segoe UI" w:cs="Segoe UI"/>
      <w:sz w:val="18"/>
      <w:szCs w:val="18"/>
      <w:lang w:val="uk-UA"/>
    </w:rPr>
  </w:style>
  <w:style w:type="paragraph" w:customStyle="1" w:styleId="Default">
    <w:name w:val="Default"/>
    <w:rsid w:val="006763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5e98e9306">
    <w:name w:val="cs5e98e9306"/>
    <w:basedOn w:val="a0"/>
    <w:rsid w:val="004A17C6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4A17C6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8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40BA2-12A4-44B8-8758-7651CDFD3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Цинцадзе Ніна Картлозівна</dc:creator>
  <cp:keywords/>
  <dc:description/>
  <cp:lastModifiedBy>Лавренчук Валентина Олександрівна</cp:lastModifiedBy>
  <cp:revision>6</cp:revision>
  <cp:lastPrinted>2023-01-04T12:24:00Z</cp:lastPrinted>
  <dcterms:created xsi:type="dcterms:W3CDTF">2026-06-17T09:53:00Z</dcterms:created>
  <dcterms:modified xsi:type="dcterms:W3CDTF">2026-09-14T09:02:00Z</dcterms:modified>
</cp:coreProperties>
</file>