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8A3818" w:rsidRPr="008A3818">
              <w:rPr>
                <w:rFonts w:eastAsia="Times New Roman"/>
                <w:b/>
                <w:color w:val="000000" w:themeColor="text1"/>
                <w:sz w:val="24"/>
                <w:szCs w:val="24"/>
                <w:lang w:eastAsia="ar-SA"/>
              </w:rPr>
              <w:t>Папір туалетний на втулці “Велетень” ТМ “</w:t>
            </w:r>
            <w:proofErr w:type="spellStart"/>
            <w:r w:rsidR="008A3818" w:rsidRPr="008A3818">
              <w:rPr>
                <w:rFonts w:eastAsia="Times New Roman"/>
                <w:b/>
                <w:color w:val="000000" w:themeColor="text1"/>
                <w:sz w:val="24"/>
                <w:szCs w:val="24"/>
                <w:lang w:eastAsia="ar-SA"/>
              </w:rPr>
              <w:t>Кохавинка</w:t>
            </w:r>
            <w:proofErr w:type="spellEnd"/>
            <w:r w:rsidR="008A3818" w:rsidRPr="008A3818">
              <w:rPr>
                <w:rFonts w:eastAsia="Times New Roman"/>
                <w:b/>
                <w:color w:val="000000" w:themeColor="text1"/>
                <w:sz w:val="24"/>
                <w:szCs w:val="24"/>
                <w:lang w:eastAsia="ar-SA"/>
              </w:rPr>
              <w:t>”</w:t>
            </w:r>
          </w:p>
          <w:p w:rsidR="008A3818"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8A3818" w:rsidRPr="008A3818">
              <w:rPr>
                <w:b/>
                <w:bCs/>
                <w:color w:val="000000" w:themeColor="text1"/>
                <w:sz w:val="24"/>
                <w:szCs w:val="24"/>
              </w:rPr>
              <w:t>33760000-5: Туалетний папір, носові хустинки, рушники для рук і серветки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A3818" w:rsidRPr="008A3818">
              <w:rPr>
                <w:b/>
                <w:color w:val="000000" w:themeColor="text1"/>
                <w:sz w:val="24"/>
                <w:szCs w:val="24"/>
              </w:rPr>
              <w:t>Запит (ціни) пропозицій</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8A3818">
              <w:rPr>
                <w:b/>
                <w:color w:val="000000" w:themeColor="text1"/>
                <w:sz w:val="24"/>
                <w:szCs w:val="24"/>
              </w:rPr>
              <w:t>50 000</w:t>
            </w:r>
            <w:r w:rsidR="00D62E73">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8A3818">
              <w:rPr>
                <w:b/>
                <w:color w:val="000000" w:themeColor="text1"/>
                <w:sz w:val="24"/>
                <w:szCs w:val="24"/>
              </w:rPr>
              <w:t>9</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hyperlink r:id="rId6" w:history="1">
              <w:r w:rsidR="008A3818" w:rsidRPr="008A3818">
                <w:rPr>
                  <w:rStyle w:val="a4"/>
                  <w:sz w:val="24"/>
                  <w:szCs w:val="24"/>
                </w:rPr>
                <w:t>https://prozorro.gov.ua/tender/UA-2024-12-19-012671-a</w:t>
              </w:r>
            </w:hyperlink>
          </w:p>
          <w:p w:rsidR="008A3818" w:rsidRPr="00B74ABE" w:rsidRDefault="008A3818" w:rsidP="004472C4">
            <w:pPr>
              <w:spacing w:after="0" w:line="240" w:lineRule="auto"/>
            </w:pPr>
          </w:p>
        </w:tc>
      </w:tr>
    </w:tbl>
    <w:p w:rsidR="00316A2E" w:rsidRDefault="00316A2E" w:rsidP="00316A2E">
      <w:pPr>
        <w:spacing w:after="0" w:line="240" w:lineRule="auto"/>
        <w:ind w:right="-23"/>
        <w:jc w:val="center"/>
        <w:rPr>
          <w:rFonts w:eastAsia="Times New Roman"/>
          <w:b/>
          <w:color w:val="auto"/>
          <w:sz w:val="24"/>
          <w:szCs w:val="24"/>
          <w:lang w:eastAsia="ru-RU"/>
        </w:rPr>
      </w:pPr>
    </w:p>
    <w:p w:rsidR="00316A2E" w:rsidRPr="008A3818" w:rsidRDefault="008A3818" w:rsidP="00D62E73">
      <w:pPr>
        <w:spacing w:after="0"/>
        <w:jc w:val="center"/>
        <w:rPr>
          <w:rFonts w:eastAsia="Arial"/>
          <w:b/>
          <w:bCs/>
          <w:color w:val="auto"/>
          <w:sz w:val="24"/>
          <w:szCs w:val="24"/>
          <w:lang w:eastAsia="ru-RU"/>
        </w:rPr>
      </w:pPr>
      <w:r w:rsidRPr="008A3818">
        <w:rPr>
          <w:b/>
          <w:color w:val="454545"/>
          <w:sz w:val="24"/>
          <w:szCs w:val="24"/>
          <w:u w:val="single"/>
        </w:rPr>
        <w:t>Технічні, якісні та кількісні характеристики предмету закупівлі:</w:t>
      </w:r>
      <w:r w:rsidRPr="008A3818">
        <w:rPr>
          <w:color w:val="454545"/>
          <w:sz w:val="24"/>
          <w:szCs w:val="24"/>
        </w:rPr>
        <w:br/>
        <w:t>Тип - Рулон</w:t>
      </w:r>
      <w:r w:rsidRPr="008A3818">
        <w:rPr>
          <w:color w:val="454545"/>
          <w:sz w:val="24"/>
          <w:szCs w:val="24"/>
        </w:rPr>
        <w:br/>
        <w:t>Кількість шарів - 1</w:t>
      </w:r>
      <w:r w:rsidRPr="008A3818">
        <w:rPr>
          <w:color w:val="454545"/>
          <w:sz w:val="24"/>
          <w:szCs w:val="24"/>
        </w:rPr>
        <w:br/>
        <w:t>Матеріал основи - Макулатура</w:t>
      </w:r>
      <w:r w:rsidRPr="008A3818">
        <w:rPr>
          <w:color w:val="454545"/>
          <w:sz w:val="24"/>
          <w:szCs w:val="24"/>
        </w:rPr>
        <w:br/>
        <w:t>Тип рулону - Побутовий</w:t>
      </w:r>
      <w:r w:rsidRPr="008A3818">
        <w:rPr>
          <w:color w:val="454545"/>
          <w:sz w:val="24"/>
          <w:szCs w:val="24"/>
        </w:rPr>
        <w:br/>
        <w:t>Наявність втулки (гільзи) - є</w:t>
      </w:r>
      <w:bookmarkStart w:id="0" w:name="_GoBack"/>
      <w:bookmarkEnd w:id="0"/>
      <w:r w:rsidRPr="008A3818">
        <w:rPr>
          <w:color w:val="454545"/>
          <w:sz w:val="24"/>
          <w:szCs w:val="24"/>
        </w:rPr>
        <w:br/>
        <w:t>Можливість відриву (перфорація) - є</w:t>
      </w:r>
      <w:r w:rsidRPr="008A3818">
        <w:rPr>
          <w:color w:val="454545"/>
          <w:sz w:val="24"/>
          <w:szCs w:val="24"/>
        </w:rPr>
        <w:br/>
        <w:t>Довжина рулону, м - 125</w:t>
      </w:r>
      <w:r w:rsidRPr="008A3818">
        <w:rPr>
          <w:color w:val="454545"/>
          <w:sz w:val="24"/>
          <w:szCs w:val="24"/>
        </w:rPr>
        <w:br/>
        <w:t>Розмір гільзи, см - 6</w:t>
      </w:r>
      <w:r w:rsidRPr="008A3818">
        <w:rPr>
          <w:color w:val="454545"/>
          <w:sz w:val="24"/>
          <w:szCs w:val="24"/>
        </w:rPr>
        <w:br/>
      </w:r>
      <w:proofErr w:type="spellStart"/>
      <w:r w:rsidRPr="008A3818">
        <w:rPr>
          <w:color w:val="454545"/>
          <w:sz w:val="24"/>
          <w:szCs w:val="24"/>
        </w:rPr>
        <w:t>Кіькість</w:t>
      </w:r>
      <w:proofErr w:type="spellEnd"/>
      <w:r w:rsidRPr="008A3818">
        <w:rPr>
          <w:color w:val="454545"/>
          <w:sz w:val="24"/>
          <w:szCs w:val="24"/>
        </w:rPr>
        <w:t xml:space="preserve"> аркушів (відривів), </w:t>
      </w:r>
      <w:proofErr w:type="spellStart"/>
      <w:r w:rsidRPr="008A3818">
        <w:rPr>
          <w:color w:val="454545"/>
          <w:sz w:val="24"/>
          <w:szCs w:val="24"/>
        </w:rPr>
        <w:t>шт</w:t>
      </w:r>
      <w:proofErr w:type="spellEnd"/>
      <w:r w:rsidRPr="008A3818">
        <w:rPr>
          <w:color w:val="454545"/>
          <w:sz w:val="24"/>
          <w:szCs w:val="24"/>
        </w:rPr>
        <w:t xml:space="preserve"> - 900</w:t>
      </w:r>
      <w:r w:rsidRPr="008A3818">
        <w:rPr>
          <w:color w:val="454545"/>
          <w:sz w:val="24"/>
          <w:szCs w:val="24"/>
        </w:rPr>
        <w:br/>
        <w:t>Відповідність ДСТУ 8862:2019 - є</w:t>
      </w:r>
      <w:r w:rsidRPr="008A3818">
        <w:rPr>
          <w:color w:val="454545"/>
          <w:sz w:val="24"/>
          <w:szCs w:val="24"/>
        </w:rPr>
        <w:br/>
        <w:t>Профілі: Туалетний папір; Туалетний папір, 1- шаровий, на макулатурній основі, від 30 м, (ДСТУ 8862:2019)</w:t>
      </w:r>
    </w:p>
    <w:sectPr w:rsidR="00316A2E" w:rsidRPr="008A381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8"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2"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4"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2"/>
  </w:num>
  <w:num w:numId="2">
    <w:abstractNumId w:val="22"/>
  </w:num>
  <w:num w:numId="3">
    <w:abstractNumId w:val="3"/>
  </w:num>
  <w:num w:numId="4">
    <w:abstractNumId w:val="18"/>
  </w:num>
  <w:num w:numId="5">
    <w:abstractNumId w:val="4"/>
  </w:num>
  <w:num w:numId="6">
    <w:abstractNumId w:val="20"/>
  </w:num>
  <w:num w:numId="7">
    <w:abstractNumId w:val="9"/>
  </w:num>
  <w:num w:numId="8">
    <w:abstractNumId w:val="8"/>
  </w:num>
  <w:num w:numId="9">
    <w:abstractNumId w:val="17"/>
  </w:num>
  <w:num w:numId="10">
    <w:abstractNumId w:val="5"/>
  </w:num>
  <w:num w:numId="11">
    <w:abstractNumId w:val="19"/>
  </w:num>
  <w:num w:numId="12">
    <w:abstractNumId w:val="10"/>
  </w:num>
  <w:num w:numId="13">
    <w:abstractNumId w:val="23"/>
  </w:num>
  <w:num w:numId="14">
    <w:abstractNumId w:val="16"/>
  </w:num>
  <w:num w:numId="15">
    <w:abstractNumId w:val="11"/>
  </w:num>
  <w:num w:numId="16">
    <w:abstractNumId w:val="13"/>
  </w:num>
  <w:num w:numId="17">
    <w:abstractNumId w:val="26"/>
  </w:num>
  <w:num w:numId="18">
    <w:abstractNumId w:val="6"/>
  </w:num>
  <w:num w:numId="19">
    <w:abstractNumId w:val="21"/>
  </w:num>
  <w:num w:numId="20">
    <w:abstractNumId w:val="2"/>
  </w:num>
  <w:num w:numId="21">
    <w:abstractNumId w:val="25"/>
  </w:num>
  <w:num w:numId="22">
    <w:abstractNumId w:val="15"/>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3818"/>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3D1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19-01267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0891-8A75-48FD-8ABD-6124DE548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1</Pages>
  <Words>134</Words>
  <Characters>770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159</cp:revision>
  <dcterms:created xsi:type="dcterms:W3CDTF">2021-12-15T12:41:00Z</dcterms:created>
  <dcterms:modified xsi:type="dcterms:W3CDTF">2024-12-24T12:52:00Z</dcterms:modified>
</cp:coreProperties>
</file>