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2446" w:rsidRDefault="00E11A4D">
      <w:r>
        <w:t xml:space="preserve">                                                                                                                                                         Додаток </w:t>
      </w:r>
      <w:r w:rsidRPr="009E604F">
        <w:rPr>
          <w:lang w:val="ru-RU"/>
        </w:rPr>
        <w:t>1</w:t>
      </w:r>
    </w:p>
    <w:p w:rsidR="00C22446" w:rsidRDefault="00E11A4D">
      <w:pPr>
        <w:ind w:left="9214"/>
      </w:pPr>
      <w:r>
        <w:t>до наказу Міністерства охорони здоров’я</w:t>
      </w:r>
      <w:r>
        <w:rPr>
          <w:rFonts w:eastAsia="Times New Roman"/>
          <w:szCs w:val="24"/>
        </w:rPr>
        <w:t xml:space="preserve"> України</w:t>
      </w:r>
      <w:r w:rsidR="000A47D4">
        <w:rPr>
          <w:rFonts w:eastAsia="Times New Roman"/>
          <w:szCs w:val="24"/>
        </w:rPr>
        <w:t xml:space="preserve"> «</w:t>
      </w:r>
      <w:r w:rsidR="000A47D4" w:rsidRPr="000A47D4">
        <w:rPr>
          <w:color w:val="000000"/>
        </w:rPr>
        <w:t>Про проведення клінічних випробувань лікарських засобів, затвердження суттєвих поправок, внесення змін до наказу Міністерства охорони здоров’я України від 03 липня 2026 року № 906 та наказу Міністерства охорони здоров’я України від 17 липня 2026 року № 980</w:t>
      </w:r>
      <w:r w:rsidR="000A47D4">
        <w:rPr>
          <w:rFonts w:eastAsia="Times New Roman"/>
          <w:szCs w:val="24"/>
        </w:rPr>
        <w:t>»</w:t>
      </w:r>
    </w:p>
    <w:p w:rsidR="00C22446" w:rsidRPr="003C364A" w:rsidRDefault="003C364A">
      <w:pPr>
        <w:ind w:left="9214"/>
        <w:rPr>
          <w:u w:val="single"/>
        </w:rPr>
      </w:pPr>
      <w:r w:rsidRPr="003C364A">
        <w:rPr>
          <w:u w:val="single"/>
        </w:rPr>
        <w:t>04.08.2026</w:t>
      </w:r>
      <w:r w:rsidR="00E11A4D">
        <w:t xml:space="preserve"> № </w:t>
      </w:r>
      <w:r w:rsidRPr="003C364A">
        <w:rPr>
          <w:u w:val="single"/>
        </w:rPr>
        <w:t>1069</w:t>
      </w:r>
    </w:p>
    <w:p w:rsidR="00C22446" w:rsidRDefault="00C22446">
      <w:pPr>
        <w:rPr>
          <w:lang w:val="ru-RU"/>
        </w:rPr>
      </w:pPr>
    </w:p>
    <w:tbl>
      <w:tblPr>
        <w:tblStyle w:val="af1"/>
        <w:tblW w:w="0" w:type="auto"/>
        <w:tblInd w:w="0" w:type="dxa"/>
        <w:tblLook w:val="04A0" w:firstRow="1" w:lastRow="0" w:firstColumn="1" w:lastColumn="0" w:noHBand="0" w:noVBand="1"/>
      </w:tblPr>
      <w:tblGrid>
        <w:gridCol w:w="3823"/>
        <w:gridCol w:w="9633"/>
      </w:tblGrid>
      <w:tr w:rsidR="00C22446">
        <w:tc>
          <w:tcPr>
            <w:tcW w:w="3823" w:type="dxa"/>
            <w:tcBorders>
              <w:top w:val="single" w:sz="4" w:space="0" w:color="auto"/>
              <w:left w:val="single" w:sz="4" w:space="0" w:color="auto"/>
              <w:bottom w:val="single" w:sz="4" w:space="0" w:color="auto"/>
              <w:right w:val="single" w:sz="4" w:space="0" w:color="auto"/>
            </w:tcBorders>
            <w:hideMark/>
          </w:tcPr>
          <w:p w:rsidR="00C22446" w:rsidRDefault="00E11A4D">
            <w:pPr>
              <w:rPr>
                <w:szCs w:val="24"/>
                <w:lang w:val="ru-RU"/>
              </w:rPr>
            </w:pPr>
            <w:proofErr w:type="spellStart"/>
            <w:r>
              <w:rPr>
                <w:szCs w:val="24"/>
                <w:lang w:val="ru-RU"/>
              </w:rPr>
              <w:t>Назва</w:t>
            </w:r>
            <w:proofErr w:type="spellEnd"/>
            <w:r>
              <w:rPr>
                <w:szCs w:val="24"/>
                <w:lang w:val="ru-RU"/>
              </w:rPr>
              <w:t xml:space="preserve"> </w:t>
            </w:r>
            <w:proofErr w:type="spellStart"/>
            <w:r>
              <w:rPr>
                <w:szCs w:val="24"/>
                <w:lang w:val="ru-RU"/>
              </w:rPr>
              <w:t>клінічного</w:t>
            </w:r>
            <w:proofErr w:type="spellEnd"/>
            <w:r>
              <w:rPr>
                <w:szCs w:val="24"/>
                <w:lang w:val="ru-RU"/>
              </w:rPr>
              <w:t xml:space="preserve"> </w:t>
            </w:r>
            <w:proofErr w:type="spellStart"/>
            <w:r>
              <w:rPr>
                <w:szCs w:val="24"/>
                <w:lang w:val="ru-RU"/>
              </w:rPr>
              <w:t>випробування</w:t>
            </w:r>
            <w:proofErr w:type="spellEnd"/>
            <w:r>
              <w:rPr>
                <w:szCs w:val="24"/>
                <w:lang w:val="ru-RU"/>
              </w:rPr>
              <w:t xml:space="preserve">, код, </w:t>
            </w:r>
            <w:proofErr w:type="spellStart"/>
            <w:r>
              <w:rPr>
                <w:szCs w:val="24"/>
                <w:lang w:val="ru-RU"/>
              </w:rPr>
              <w:t>версія</w:t>
            </w:r>
            <w:proofErr w:type="spellEnd"/>
            <w:r>
              <w:rPr>
                <w:szCs w:val="24"/>
                <w:lang w:val="ru-RU"/>
              </w:rPr>
              <w:t xml:space="preserve"> та дата</w:t>
            </w:r>
          </w:p>
        </w:tc>
        <w:tc>
          <w:tcPr>
            <w:tcW w:w="9633" w:type="dxa"/>
            <w:tcBorders>
              <w:top w:val="single" w:sz="4" w:space="0" w:color="auto"/>
              <w:left w:val="single" w:sz="4" w:space="0" w:color="auto"/>
              <w:bottom w:val="single" w:sz="4" w:space="0" w:color="auto"/>
              <w:right w:val="single" w:sz="4" w:space="0" w:color="auto"/>
            </w:tcBorders>
            <w:hideMark/>
          </w:tcPr>
          <w:p w:rsidR="00C22446" w:rsidRDefault="009E604F">
            <w:pPr>
              <w:jc w:val="both"/>
              <w:rPr>
                <w:lang w:val="ru-RU"/>
              </w:rPr>
            </w:pPr>
            <w:r w:rsidRPr="009E604F">
              <w:rPr>
                <w:color w:val="000000"/>
              </w:rPr>
              <w:t>«</w:t>
            </w:r>
            <w:r w:rsidR="00E11A4D">
              <w:t xml:space="preserve">Міжнародне </w:t>
            </w:r>
            <w:proofErr w:type="spellStart"/>
            <w:r w:rsidR="00E11A4D">
              <w:t>багатоцентрове</w:t>
            </w:r>
            <w:proofErr w:type="spellEnd"/>
            <w:r w:rsidR="00E11A4D">
              <w:t xml:space="preserve"> </w:t>
            </w:r>
            <w:proofErr w:type="spellStart"/>
            <w:r w:rsidR="00E11A4D">
              <w:t>рандомізоване</w:t>
            </w:r>
            <w:proofErr w:type="spellEnd"/>
            <w:r w:rsidR="00E11A4D">
              <w:t xml:space="preserve"> подвійно сліпе плацебо-контрольоване дослідження III фази, що проводиться з метою доведення ефективності, безпечності й переносимості </w:t>
            </w:r>
            <w:proofErr w:type="spellStart"/>
            <w:r w:rsidR="00E11A4D">
              <w:t>класепрубарту</w:t>
            </w:r>
            <w:proofErr w:type="spellEnd"/>
            <w:r w:rsidR="00E11A4D">
              <w:t xml:space="preserve"> (DNTH103) у пацієнтів із </w:t>
            </w:r>
            <w:proofErr w:type="spellStart"/>
            <w:r w:rsidR="00E11A4D">
              <w:t>генералізованою</w:t>
            </w:r>
            <w:proofErr w:type="spellEnd"/>
            <w:r w:rsidR="00E11A4D">
              <w:t xml:space="preserve"> міастенією гравіс (EMERGE)</w:t>
            </w:r>
            <w:r w:rsidRPr="009E604F">
              <w:rPr>
                <w:color w:val="000000"/>
              </w:rPr>
              <w:t>»</w:t>
            </w:r>
            <w:r w:rsidR="00E11A4D">
              <w:rPr>
                <w:lang w:val="ru-RU"/>
              </w:rPr>
              <w:t xml:space="preserve">, код </w:t>
            </w:r>
            <w:proofErr w:type="spellStart"/>
            <w:r w:rsidR="00E11A4D">
              <w:rPr>
                <w:lang w:val="ru-RU"/>
              </w:rPr>
              <w:t>дослідження</w:t>
            </w:r>
            <w:proofErr w:type="spellEnd"/>
            <w:r w:rsidR="00E11A4D">
              <w:rPr>
                <w:lang w:val="ru-RU"/>
              </w:rPr>
              <w:t xml:space="preserve"> </w:t>
            </w:r>
            <w:r w:rsidR="00E11A4D">
              <w:t>DNTH103-MG-301</w:t>
            </w:r>
            <w:r w:rsidR="00E11A4D">
              <w:rPr>
                <w:lang w:val="ru-RU"/>
              </w:rPr>
              <w:t xml:space="preserve">, </w:t>
            </w:r>
            <w:r w:rsidR="00E11A4D">
              <w:t>редакція 1.0 від 09 квітня 2026 р.</w:t>
            </w:r>
          </w:p>
        </w:tc>
      </w:tr>
      <w:tr w:rsidR="00C22446">
        <w:tc>
          <w:tcPr>
            <w:tcW w:w="3823" w:type="dxa"/>
            <w:tcBorders>
              <w:top w:val="single" w:sz="4" w:space="0" w:color="auto"/>
              <w:left w:val="single" w:sz="4" w:space="0" w:color="auto"/>
              <w:bottom w:val="single" w:sz="4" w:space="0" w:color="auto"/>
              <w:right w:val="single" w:sz="4" w:space="0" w:color="auto"/>
            </w:tcBorders>
            <w:hideMark/>
          </w:tcPr>
          <w:p w:rsidR="00C22446" w:rsidRDefault="00E11A4D">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C22446" w:rsidRDefault="00E11A4D">
            <w:pPr>
              <w:jc w:val="both"/>
            </w:pPr>
            <w:r>
              <w:t>ТОВАРИСТВО З ОБМЕЖЕНОЮ ВІДПОВІДАЛЬНІСТЮ</w:t>
            </w:r>
            <w:r w:rsidR="009E604F" w:rsidRPr="009E604F">
              <w:rPr>
                <w:color w:val="000000"/>
              </w:rPr>
              <w:t xml:space="preserve"> «</w:t>
            </w:r>
            <w:r>
              <w:t>ПІ ЕС АЙ-УКРАЇНА</w:t>
            </w:r>
            <w:r w:rsidR="009E604F" w:rsidRPr="009E604F">
              <w:rPr>
                <w:color w:val="000000"/>
              </w:rPr>
              <w:t>»</w:t>
            </w:r>
          </w:p>
        </w:tc>
      </w:tr>
      <w:tr w:rsidR="00C22446">
        <w:tc>
          <w:tcPr>
            <w:tcW w:w="3823" w:type="dxa"/>
            <w:tcBorders>
              <w:top w:val="single" w:sz="4" w:space="0" w:color="auto"/>
              <w:left w:val="single" w:sz="4" w:space="0" w:color="auto"/>
              <w:bottom w:val="single" w:sz="4" w:space="0" w:color="auto"/>
              <w:right w:val="single" w:sz="4" w:space="0" w:color="auto"/>
            </w:tcBorders>
            <w:hideMark/>
          </w:tcPr>
          <w:p w:rsidR="00C22446" w:rsidRDefault="00E11A4D">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C22446" w:rsidRDefault="009E604F">
            <w:pPr>
              <w:jc w:val="both"/>
            </w:pPr>
            <w:r w:rsidRPr="009E604F">
              <w:rPr>
                <w:color w:val="000000"/>
              </w:rPr>
              <w:t>«</w:t>
            </w:r>
            <w:proofErr w:type="spellStart"/>
            <w:r w:rsidR="00E11A4D">
              <w:t>Даєнтус</w:t>
            </w:r>
            <w:proofErr w:type="spellEnd"/>
            <w:r w:rsidR="00E11A4D">
              <w:t xml:space="preserve"> </w:t>
            </w:r>
            <w:proofErr w:type="spellStart"/>
            <w:r w:rsidR="00E11A4D">
              <w:t>Терап’ютікс</w:t>
            </w:r>
            <w:proofErr w:type="spellEnd"/>
            <w:r w:rsidR="00E11A4D">
              <w:t>, Інк.</w:t>
            </w:r>
            <w:r w:rsidRPr="009E604F">
              <w:rPr>
                <w:color w:val="000000"/>
              </w:rPr>
              <w:t>»</w:t>
            </w:r>
            <w:r w:rsidR="00E11A4D">
              <w:t xml:space="preserve"> [</w:t>
            </w:r>
            <w:proofErr w:type="spellStart"/>
            <w:r w:rsidR="00E11A4D">
              <w:t>Dianthus</w:t>
            </w:r>
            <w:proofErr w:type="spellEnd"/>
            <w:r w:rsidR="00E11A4D">
              <w:t xml:space="preserve"> </w:t>
            </w:r>
            <w:proofErr w:type="spellStart"/>
            <w:r w:rsidR="00E11A4D">
              <w:t>Therapeutics</w:t>
            </w:r>
            <w:proofErr w:type="spellEnd"/>
            <w:r w:rsidR="00E11A4D">
              <w:t xml:space="preserve">, </w:t>
            </w:r>
            <w:proofErr w:type="spellStart"/>
            <w:r w:rsidR="00E11A4D">
              <w:t>Inc</w:t>
            </w:r>
            <w:proofErr w:type="spellEnd"/>
            <w:r w:rsidR="00E11A4D">
              <w:t xml:space="preserve">.], США </w:t>
            </w:r>
          </w:p>
        </w:tc>
      </w:tr>
      <w:tr w:rsidR="00C22446">
        <w:tc>
          <w:tcPr>
            <w:tcW w:w="3823" w:type="dxa"/>
            <w:tcBorders>
              <w:top w:val="single" w:sz="4" w:space="0" w:color="auto"/>
              <w:left w:val="single" w:sz="4" w:space="0" w:color="auto"/>
              <w:bottom w:val="single" w:sz="4" w:space="0" w:color="auto"/>
              <w:right w:val="single" w:sz="4" w:space="0" w:color="auto"/>
            </w:tcBorders>
            <w:hideMark/>
          </w:tcPr>
          <w:p w:rsidR="00C22446" w:rsidRDefault="00E11A4D">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3F4A0D" w:rsidRPr="00177A91" w:rsidRDefault="003F4A0D" w:rsidP="003F4A0D">
            <w:pPr>
              <w:jc w:val="both"/>
              <w:rPr>
                <w:rFonts w:cstheme="minorBidi"/>
              </w:rPr>
            </w:pPr>
            <w:proofErr w:type="spellStart"/>
            <w:r w:rsidRPr="00177A91">
              <w:rPr>
                <w:rFonts w:eastAsia="Times New Roman" w:cs="Times New Roman"/>
                <w:szCs w:val="24"/>
              </w:rPr>
              <w:t>Класепрубарт</w:t>
            </w:r>
            <w:proofErr w:type="spellEnd"/>
            <w:r w:rsidRPr="00177A91">
              <w:rPr>
                <w:rFonts w:eastAsia="Times New Roman" w:cs="Times New Roman"/>
                <w:szCs w:val="24"/>
              </w:rPr>
              <w:t xml:space="preserve"> (</w:t>
            </w:r>
            <w:r w:rsidRPr="00177A91">
              <w:rPr>
                <w:rFonts w:cstheme="minorBidi"/>
              </w:rPr>
              <w:t>DNTH103; WBP2441</w:t>
            </w:r>
            <w:r>
              <w:rPr>
                <w:rFonts w:cstheme="minorBidi"/>
              </w:rPr>
              <w:t xml:space="preserve">C, WBP2441, ZB005; </w:t>
            </w:r>
            <w:proofErr w:type="spellStart"/>
            <w:r>
              <w:rPr>
                <w:rFonts w:cstheme="minorBidi"/>
              </w:rPr>
              <w:t>Claseprubart</w:t>
            </w:r>
            <w:proofErr w:type="spellEnd"/>
            <w:r w:rsidRPr="00177A91">
              <w:rPr>
                <w:rFonts w:cstheme="minorBidi"/>
              </w:rPr>
              <w:t xml:space="preserve">); розчин для </w:t>
            </w:r>
            <w:proofErr w:type="spellStart"/>
            <w:r w:rsidRPr="00177A91">
              <w:rPr>
                <w:rFonts w:cstheme="minorBidi"/>
              </w:rPr>
              <w:t>інфузій</w:t>
            </w:r>
            <w:proofErr w:type="spellEnd"/>
            <w:r w:rsidRPr="00177A91">
              <w:rPr>
                <w:rFonts w:cstheme="minorBidi"/>
              </w:rPr>
              <w:t xml:space="preserve"> у флаконі; 150 мг/мл (300 мг/2 мл); </w:t>
            </w:r>
            <w:proofErr w:type="spellStart"/>
            <w:r w:rsidRPr="00177A91">
              <w:rPr>
                <w:rFonts w:cstheme="minorBidi"/>
              </w:rPr>
              <w:t>WuXi</w:t>
            </w:r>
            <w:proofErr w:type="spellEnd"/>
            <w:r w:rsidRPr="00177A91">
              <w:rPr>
                <w:rFonts w:cstheme="minorBidi"/>
              </w:rPr>
              <w:t xml:space="preserve"> </w:t>
            </w:r>
            <w:proofErr w:type="spellStart"/>
            <w:r w:rsidRPr="00177A91">
              <w:rPr>
                <w:rFonts w:cstheme="minorBidi"/>
              </w:rPr>
              <w:t>Biologics</w:t>
            </w:r>
            <w:proofErr w:type="spellEnd"/>
            <w:r w:rsidRPr="00177A91">
              <w:rPr>
                <w:rFonts w:cstheme="minorBidi"/>
              </w:rPr>
              <w:t xml:space="preserve"> </w:t>
            </w:r>
            <w:proofErr w:type="spellStart"/>
            <w:r w:rsidRPr="00177A91">
              <w:rPr>
                <w:rFonts w:cstheme="minorBidi"/>
              </w:rPr>
              <w:t>Co</w:t>
            </w:r>
            <w:proofErr w:type="spellEnd"/>
            <w:r w:rsidRPr="00177A91">
              <w:rPr>
                <w:rFonts w:cstheme="minorBidi"/>
              </w:rPr>
              <w:t xml:space="preserve">., </w:t>
            </w:r>
            <w:proofErr w:type="spellStart"/>
            <w:r w:rsidRPr="00177A91">
              <w:rPr>
                <w:rFonts w:cstheme="minorBidi"/>
              </w:rPr>
              <w:t>Ltd</w:t>
            </w:r>
            <w:proofErr w:type="spellEnd"/>
            <w:r w:rsidRPr="00177A91">
              <w:rPr>
                <w:rFonts w:cstheme="minorBidi"/>
              </w:rPr>
              <w:t xml:space="preserve">., Китай; </w:t>
            </w:r>
            <w:proofErr w:type="spellStart"/>
            <w:r w:rsidRPr="00177A91">
              <w:rPr>
                <w:rFonts w:cstheme="minorBidi"/>
              </w:rPr>
              <w:t>WuXi</w:t>
            </w:r>
            <w:proofErr w:type="spellEnd"/>
            <w:r w:rsidRPr="00177A91">
              <w:rPr>
                <w:rFonts w:cstheme="minorBidi"/>
              </w:rPr>
              <w:t xml:space="preserve"> </w:t>
            </w:r>
            <w:proofErr w:type="spellStart"/>
            <w:r w:rsidRPr="00177A91">
              <w:rPr>
                <w:rFonts w:cstheme="minorBidi"/>
              </w:rPr>
              <w:t>Biologics</w:t>
            </w:r>
            <w:proofErr w:type="spellEnd"/>
            <w:r w:rsidRPr="00177A91">
              <w:rPr>
                <w:rFonts w:cstheme="minorBidi"/>
              </w:rPr>
              <w:t xml:space="preserve"> (</w:t>
            </w:r>
            <w:proofErr w:type="spellStart"/>
            <w:r w:rsidRPr="00177A91">
              <w:rPr>
                <w:rFonts w:cstheme="minorBidi"/>
              </w:rPr>
              <w:t>Shanghai</w:t>
            </w:r>
            <w:proofErr w:type="spellEnd"/>
            <w:r w:rsidRPr="00177A91">
              <w:rPr>
                <w:rFonts w:cstheme="minorBidi"/>
              </w:rPr>
              <w:t xml:space="preserve">) </w:t>
            </w:r>
            <w:proofErr w:type="spellStart"/>
            <w:r w:rsidRPr="00177A91">
              <w:rPr>
                <w:rFonts w:cstheme="minorBidi"/>
              </w:rPr>
              <w:t>Co</w:t>
            </w:r>
            <w:proofErr w:type="spellEnd"/>
            <w:r w:rsidRPr="00177A91">
              <w:rPr>
                <w:rFonts w:cstheme="minorBidi"/>
              </w:rPr>
              <w:t xml:space="preserve">., </w:t>
            </w:r>
            <w:proofErr w:type="spellStart"/>
            <w:r w:rsidRPr="00177A91">
              <w:rPr>
                <w:rFonts w:cstheme="minorBidi"/>
              </w:rPr>
              <w:t>Ltd</w:t>
            </w:r>
            <w:proofErr w:type="spellEnd"/>
            <w:r w:rsidRPr="00177A91">
              <w:rPr>
                <w:rFonts w:cstheme="minorBidi"/>
              </w:rPr>
              <w:t xml:space="preserve">., Китай; PCI </w:t>
            </w:r>
            <w:proofErr w:type="spellStart"/>
            <w:r w:rsidRPr="00177A91">
              <w:rPr>
                <w:rFonts w:cstheme="minorBidi"/>
              </w:rPr>
              <w:t>Pharma</w:t>
            </w:r>
            <w:proofErr w:type="spellEnd"/>
            <w:r w:rsidRPr="00177A91">
              <w:rPr>
                <w:rFonts w:cstheme="minorBidi"/>
              </w:rPr>
              <w:t xml:space="preserve"> </w:t>
            </w:r>
            <w:proofErr w:type="spellStart"/>
            <w:r w:rsidRPr="00177A91">
              <w:rPr>
                <w:rFonts w:cstheme="minorBidi"/>
              </w:rPr>
              <w:t>Services</w:t>
            </w:r>
            <w:proofErr w:type="spellEnd"/>
            <w:r w:rsidRPr="00177A91">
              <w:rPr>
                <w:rFonts w:cstheme="minorBidi"/>
              </w:rPr>
              <w:t xml:space="preserve">, США; PCI </w:t>
            </w:r>
            <w:proofErr w:type="spellStart"/>
            <w:r w:rsidRPr="00177A91">
              <w:rPr>
                <w:rFonts w:cstheme="minorBidi"/>
              </w:rPr>
              <w:t>Pharma</w:t>
            </w:r>
            <w:proofErr w:type="spellEnd"/>
            <w:r w:rsidRPr="00177A91">
              <w:rPr>
                <w:rFonts w:cstheme="minorBidi"/>
              </w:rPr>
              <w:t xml:space="preserve"> </w:t>
            </w:r>
            <w:proofErr w:type="spellStart"/>
            <w:r w:rsidRPr="00177A91">
              <w:rPr>
                <w:rFonts w:cstheme="minorBidi"/>
              </w:rPr>
              <w:t>Services</w:t>
            </w:r>
            <w:proofErr w:type="spellEnd"/>
            <w:r w:rsidRPr="00177A91">
              <w:rPr>
                <w:rFonts w:cstheme="minorBidi"/>
              </w:rPr>
              <w:t xml:space="preserve"> </w:t>
            </w:r>
            <w:proofErr w:type="spellStart"/>
            <w:r w:rsidRPr="00177A91">
              <w:rPr>
                <w:rFonts w:cstheme="minorBidi"/>
              </w:rPr>
              <w:t>Germany</w:t>
            </w:r>
            <w:proofErr w:type="spellEnd"/>
            <w:r w:rsidRPr="00177A91">
              <w:rPr>
                <w:rFonts w:cstheme="minorBidi"/>
              </w:rPr>
              <w:t xml:space="preserve"> </w:t>
            </w:r>
            <w:proofErr w:type="spellStart"/>
            <w:r w:rsidRPr="00177A91">
              <w:rPr>
                <w:rFonts w:cstheme="minorBidi"/>
              </w:rPr>
              <w:t>GmbH</w:t>
            </w:r>
            <w:proofErr w:type="spellEnd"/>
            <w:r w:rsidRPr="00177A91">
              <w:rPr>
                <w:rFonts w:cstheme="minorBidi"/>
              </w:rPr>
              <w:t xml:space="preserve">, Німеччина; </w:t>
            </w:r>
            <w:proofErr w:type="spellStart"/>
            <w:r w:rsidRPr="00177A91">
              <w:rPr>
                <w:rFonts w:cstheme="minorBidi"/>
              </w:rPr>
              <w:t>Millmount</w:t>
            </w:r>
            <w:proofErr w:type="spellEnd"/>
            <w:r w:rsidRPr="00177A91">
              <w:rPr>
                <w:rFonts w:cstheme="minorBidi"/>
              </w:rPr>
              <w:t xml:space="preserve"> </w:t>
            </w:r>
            <w:proofErr w:type="spellStart"/>
            <w:r w:rsidRPr="00177A91">
              <w:rPr>
                <w:rFonts w:cstheme="minorBidi"/>
              </w:rPr>
              <w:t>Healthcare</w:t>
            </w:r>
            <w:proofErr w:type="spellEnd"/>
            <w:r w:rsidRPr="00177A91">
              <w:rPr>
                <w:rFonts w:cstheme="minorBidi"/>
              </w:rPr>
              <w:t xml:space="preserve"> </w:t>
            </w:r>
            <w:proofErr w:type="spellStart"/>
            <w:r w:rsidRPr="00177A91">
              <w:rPr>
                <w:rFonts w:cstheme="minorBidi"/>
              </w:rPr>
              <w:t>Limited</w:t>
            </w:r>
            <w:proofErr w:type="spellEnd"/>
            <w:r w:rsidRPr="00177A91">
              <w:rPr>
                <w:rFonts w:cstheme="minorBidi"/>
              </w:rPr>
              <w:t xml:space="preserve">, Ірландія; </w:t>
            </w:r>
          </w:p>
          <w:p w:rsidR="003F4A0D" w:rsidRPr="00177A91" w:rsidRDefault="003F4A0D" w:rsidP="003F4A0D">
            <w:pPr>
              <w:jc w:val="both"/>
              <w:rPr>
                <w:rFonts w:eastAsia="Times New Roman" w:cs="Times New Roman"/>
                <w:szCs w:val="24"/>
              </w:rPr>
            </w:pPr>
            <w:r>
              <w:rPr>
                <w:rFonts w:eastAsia="Times New Roman" w:cs="Times New Roman"/>
                <w:szCs w:val="24"/>
              </w:rPr>
              <w:t xml:space="preserve">Плацебо до </w:t>
            </w:r>
            <w:proofErr w:type="spellStart"/>
            <w:r>
              <w:rPr>
                <w:rFonts w:eastAsia="Times New Roman" w:cs="Times New Roman"/>
                <w:szCs w:val="24"/>
              </w:rPr>
              <w:t>Класепрубарт</w:t>
            </w:r>
            <w:proofErr w:type="spellEnd"/>
            <w:r w:rsidRPr="00177A91">
              <w:rPr>
                <w:rFonts w:eastAsia="Times New Roman" w:cs="Times New Roman"/>
                <w:szCs w:val="24"/>
              </w:rPr>
              <w:t xml:space="preserve">, розчин для </w:t>
            </w:r>
            <w:proofErr w:type="spellStart"/>
            <w:r w:rsidRPr="00177A91">
              <w:rPr>
                <w:rFonts w:eastAsia="Times New Roman" w:cs="Times New Roman"/>
                <w:szCs w:val="24"/>
              </w:rPr>
              <w:t>інфузій</w:t>
            </w:r>
            <w:proofErr w:type="spellEnd"/>
            <w:r w:rsidRPr="00177A91">
              <w:rPr>
                <w:rFonts w:eastAsia="Times New Roman" w:cs="Times New Roman"/>
                <w:szCs w:val="24"/>
              </w:rPr>
              <w:t xml:space="preserve"> у флаконі; </w:t>
            </w:r>
            <w:proofErr w:type="spellStart"/>
            <w:r w:rsidRPr="00177A91">
              <w:rPr>
                <w:rFonts w:eastAsia="Times New Roman" w:cs="Times New Roman"/>
                <w:szCs w:val="24"/>
              </w:rPr>
              <w:t>WuXi</w:t>
            </w:r>
            <w:proofErr w:type="spellEnd"/>
            <w:r w:rsidRPr="00177A91">
              <w:rPr>
                <w:rFonts w:eastAsia="Times New Roman" w:cs="Times New Roman"/>
                <w:szCs w:val="24"/>
              </w:rPr>
              <w:t xml:space="preserve"> </w:t>
            </w:r>
            <w:proofErr w:type="spellStart"/>
            <w:r w:rsidRPr="00177A91">
              <w:rPr>
                <w:rFonts w:eastAsia="Times New Roman" w:cs="Times New Roman"/>
                <w:szCs w:val="24"/>
              </w:rPr>
              <w:t>Biologics</w:t>
            </w:r>
            <w:proofErr w:type="spellEnd"/>
            <w:r w:rsidRPr="00177A91">
              <w:rPr>
                <w:rFonts w:eastAsia="Times New Roman" w:cs="Times New Roman"/>
                <w:szCs w:val="24"/>
              </w:rPr>
              <w:t xml:space="preserve"> </w:t>
            </w:r>
            <w:proofErr w:type="spellStart"/>
            <w:r w:rsidRPr="00177A91">
              <w:rPr>
                <w:rFonts w:eastAsia="Times New Roman" w:cs="Times New Roman"/>
                <w:szCs w:val="24"/>
              </w:rPr>
              <w:t>Co</w:t>
            </w:r>
            <w:proofErr w:type="spellEnd"/>
            <w:r w:rsidRPr="00177A91">
              <w:rPr>
                <w:rFonts w:eastAsia="Times New Roman" w:cs="Times New Roman"/>
                <w:szCs w:val="24"/>
              </w:rPr>
              <w:t xml:space="preserve">., </w:t>
            </w:r>
            <w:proofErr w:type="spellStart"/>
            <w:r w:rsidRPr="00177A91">
              <w:rPr>
                <w:rFonts w:eastAsia="Times New Roman" w:cs="Times New Roman"/>
                <w:szCs w:val="24"/>
              </w:rPr>
              <w:t>Ltd</w:t>
            </w:r>
            <w:proofErr w:type="spellEnd"/>
            <w:r w:rsidRPr="00177A91">
              <w:rPr>
                <w:rFonts w:eastAsia="Times New Roman" w:cs="Times New Roman"/>
                <w:szCs w:val="24"/>
              </w:rPr>
              <w:t xml:space="preserve">., Китай; </w:t>
            </w:r>
            <w:proofErr w:type="spellStart"/>
            <w:r w:rsidRPr="00177A91">
              <w:rPr>
                <w:rFonts w:eastAsia="Times New Roman" w:cs="Times New Roman"/>
                <w:szCs w:val="24"/>
              </w:rPr>
              <w:t>WuXi</w:t>
            </w:r>
            <w:proofErr w:type="spellEnd"/>
            <w:r w:rsidRPr="00177A91">
              <w:rPr>
                <w:rFonts w:eastAsia="Times New Roman" w:cs="Times New Roman"/>
                <w:szCs w:val="24"/>
              </w:rPr>
              <w:t xml:space="preserve"> </w:t>
            </w:r>
            <w:proofErr w:type="spellStart"/>
            <w:r w:rsidRPr="00177A91">
              <w:rPr>
                <w:rFonts w:eastAsia="Times New Roman" w:cs="Times New Roman"/>
                <w:szCs w:val="24"/>
              </w:rPr>
              <w:t>Biologics</w:t>
            </w:r>
            <w:proofErr w:type="spellEnd"/>
            <w:r w:rsidRPr="00177A91">
              <w:rPr>
                <w:rFonts w:eastAsia="Times New Roman" w:cs="Times New Roman"/>
                <w:szCs w:val="24"/>
              </w:rPr>
              <w:t xml:space="preserve"> (</w:t>
            </w:r>
            <w:proofErr w:type="spellStart"/>
            <w:r w:rsidRPr="00177A91">
              <w:rPr>
                <w:rFonts w:eastAsia="Times New Roman" w:cs="Times New Roman"/>
                <w:szCs w:val="24"/>
              </w:rPr>
              <w:t>Shanghai</w:t>
            </w:r>
            <w:proofErr w:type="spellEnd"/>
            <w:r w:rsidRPr="00177A91">
              <w:rPr>
                <w:rFonts w:eastAsia="Times New Roman" w:cs="Times New Roman"/>
                <w:szCs w:val="24"/>
              </w:rPr>
              <w:t xml:space="preserve">) </w:t>
            </w:r>
            <w:proofErr w:type="spellStart"/>
            <w:r w:rsidRPr="00177A91">
              <w:rPr>
                <w:rFonts w:eastAsia="Times New Roman" w:cs="Times New Roman"/>
                <w:szCs w:val="24"/>
              </w:rPr>
              <w:t>Co</w:t>
            </w:r>
            <w:proofErr w:type="spellEnd"/>
            <w:r w:rsidRPr="00177A91">
              <w:rPr>
                <w:rFonts w:eastAsia="Times New Roman" w:cs="Times New Roman"/>
                <w:szCs w:val="24"/>
              </w:rPr>
              <w:t xml:space="preserve">., </w:t>
            </w:r>
            <w:proofErr w:type="spellStart"/>
            <w:r w:rsidRPr="00177A91">
              <w:rPr>
                <w:rFonts w:eastAsia="Times New Roman" w:cs="Times New Roman"/>
                <w:szCs w:val="24"/>
              </w:rPr>
              <w:t>Ltd</w:t>
            </w:r>
            <w:proofErr w:type="spellEnd"/>
            <w:r w:rsidRPr="00177A91">
              <w:rPr>
                <w:rFonts w:eastAsia="Times New Roman" w:cs="Times New Roman"/>
                <w:szCs w:val="24"/>
              </w:rPr>
              <w:t xml:space="preserve">., Китай; PCI </w:t>
            </w:r>
            <w:proofErr w:type="spellStart"/>
            <w:r w:rsidRPr="00177A91">
              <w:rPr>
                <w:rFonts w:eastAsia="Times New Roman" w:cs="Times New Roman"/>
                <w:szCs w:val="24"/>
              </w:rPr>
              <w:t>Pharma</w:t>
            </w:r>
            <w:proofErr w:type="spellEnd"/>
            <w:r w:rsidRPr="00177A91">
              <w:rPr>
                <w:rFonts w:eastAsia="Times New Roman" w:cs="Times New Roman"/>
                <w:szCs w:val="24"/>
              </w:rPr>
              <w:t xml:space="preserve"> </w:t>
            </w:r>
            <w:proofErr w:type="spellStart"/>
            <w:r w:rsidRPr="00177A91">
              <w:rPr>
                <w:rFonts w:eastAsia="Times New Roman" w:cs="Times New Roman"/>
                <w:szCs w:val="24"/>
              </w:rPr>
              <w:t>Services</w:t>
            </w:r>
            <w:proofErr w:type="spellEnd"/>
            <w:r w:rsidRPr="00177A91">
              <w:rPr>
                <w:rFonts w:eastAsia="Times New Roman" w:cs="Times New Roman"/>
                <w:szCs w:val="24"/>
              </w:rPr>
              <w:t xml:space="preserve">, США; PCI </w:t>
            </w:r>
            <w:proofErr w:type="spellStart"/>
            <w:r w:rsidRPr="00177A91">
              <w:rPr>
                <w:rFonts w:eastAsia="Times New Roman" w:cs="Times New Roman"/>
                <w:szCs w:val="24"/>
              </w:rPr>
              <w:t>Pharma</w:t>
            </w:r>
            <w:proofErr w:type="spellEnd"/>
            <w:r w:rsidRPr="00177A91">
              <w:rPr>
                <w:rFonts w:eastAsia="Times New Roman" w:cs="Times New Roman"/>
                <w:szCs w:val="24"/>
              </w:rPr>
              <w:t xml:space="preserve"> </w:t>
            </w:r>
            <w:proofErr w:type="spellStart"/>
            <w:r w:rsidRPr="00177A91">
              <w:rPr>
                <w:rFonts w:eastAsia="Times New Roman" w:cs="Times New Roman"/>
                <w:szCs w:val="24"/>
              </w:rPr>
              <w:t>Services</w:t>
            </w:r>
            <w:proofErr w:type="spellEnd"/>
            <w:r w:rsidRPr="00177A91">
              <w:rPr>
                <w:rFonts w:eastAsia="Times New Roman" w:cs="Times New Roman"/>
                <w:szCs w:val="24"/>
              </w:rPr>
              <w:t xml:space="preserve"> </w:t>
            </w:r>
            <w:proofErr w:type="spellStart"/>
            <w:r w:rsidRPr="00177A91">
              <w:rPr>
                <w:rFonts w:eastAsia="Times New Roman" w:cs="Times New Roman"/>
                <w:szCs w:val="24"/>
              </w:rPr>
              <w:t>Germany</w:t>
            </w:r>
            <w:proofErr w:type="spellEnd"/>
            <w:r w:rsidRPr="00177A91">
              <w:rPr>
                <w:rFonts w:eastAsia="Times New Roman" w:cs="Times New Roman"/>
                <w:szCs w:val="24"/>
              </w:rPr>
              <w:t xml:space="preserve"> </w:t>
            </w:r>
            <w:proofErr w:type="spellStart"/>
            <w:r w:rsidRPr="00177A91">
              <w:rPr>
                <w:rFonts w:eastAsia="Times New Roman" w:cs="Times New Roman"/>
                <w:szCs w:val="24"/>
              </w:rPr>
              <w:t>GmbH</w:t>
            </w:r>
            <w:proofErr w:type="spellEnd"/>
            <w:r w:rsidRPr="00177A91">
              <w:rPr>
                <w:rFonts w:eastAsia="Times New Roman" w:cs="Times New Roman"/>
                <w:szCs w:val="24"/>
              </w:rPr>
              <w:t xml:space="preserve">, Німеччина; </w:t>
            </w:r>
            <w:proofErr w:type="spellStart"/>
            <w:r w:rsidRPr="00177A91">
              <w:rPr>
                <w:rFonts w:eastAsia="Times New Roman" w:cs="Times New Roman"/>
                <w:szCs w:val="24"/>
              </w:rPr>
              <w:t>Millmount</w:t>
            </w:r>
            <w:proofErr w:type="spellEnd"/>
            <w:r w:rsidRPr="00177A91">
              <w:rPr>
                <w:rFonts w:eastAsia="Times New Roman" w:cs="Times New Roman"/>
                <w:szCs w:val="24"/>
              </w:rPr>
              <w:t xml:space="preserve"> </w:t>
            </w:r>
            <w:proofErr w:type="spellStart"/>
            <w:r w:rsidRPr="00177A91">
              <w:rPr>
                <w:rFonts w:eastAsia="Times New Roman" w:cs="Times New Roman"/>
                <w:szCs w:val="24"/>
              </w:rPr>
              <w:t>Healthcare</w:t>
            </w:r>
            <w:proofErr w:type="spellEnd"/>
            <w:r w:rsidRPr="00177A91">
              <w:rPr>
                <w:rFonts w:eastAsia="Times New Roman" w:cs="Times New Roman"/>
                <w:szCs w:val="24"/>
              </w:rPr>
              <w:t xml:space="preserve"> </w:t>
            </w:r>
            <w:proofErr w:type="spellStart"/>
            <w:r w:rsidRPr="00177A91">
              <w:rPr>
                <w:rFonts w:eastAsia="Times New Roman" w:cs="Times New Roman"/>
                <w:szCs w:val="24"/>
              </w:rPr>
              <w:t>Limited</w:t>
            </w:r>
            <w:proofErr w:type="spellEnd"/>
            <w:r w:rsidRPr="00177A91">
              <w:rPr>
                <w:rFonts w:eastAsia="Times New Roman" w:cs="Times New Roman"/>
                <w:szCs w:val="24"/>
              </w:rPr>
              <w:t xml:space="preserve">, Ірландія; </w:t>
            </w:r>
          </w:p>
          <w:p w:rsidR="003F4A0D" w:rsidRPr="00177A91" w:rsidRDefault="003F4A0D" w:rsidP="003F4A0D">
            <w:pPr>
              <w:jc w:val="both"/>
              <w:rPr>
                <w:rFonts w:cstheme="minorBidi"/>
              </w:rPr>
            </w:pPr>
            <w:proofErr w:type="spellStart"/>
            <w:r w:rsidRPr="00177A91">
              <w:rPr>
                <w:rFonts w:eastAsia="Times New Roman" w:cs="Times New Roman"/>
                <w:szCs w:val="24"/>
              </w:rPr>
              <w:t>Класепрубарт</w:t>
            </w:r>
            <w:proofErr w:type="spellEnd"/>
            <w:r w:rsidRPr="00177A91">
              <w:rPr>
                <w:rFonts w:eastAsia="Times New Roman" w:cs="Times New Roman"/>
                <w:szCs w:val="24"/>
              </w:rPr>
              <w:t xml:space="preserve"> (</w:t>
            </w:r>
            <w:r w:rsidRPr="00177A91">
              <w:rPr>
                <w:rFonts w:cstheme="minorBidi"/>
              </w:rPr>
              <w:t xml:space="preserve">DNTH103; WBP2441C, WBP2441, ZB005; </w:t>
            </w:r>
            <w:proofErr w:type="spellStart"/>
            <w:r w:rsidRPr="00177A91">
              <w:rPr>
                <w:rFonts w:cstheme="minorBidi"/>
              </w:rPr>
              <w:t>Claseprubart</w:t>
            </w:r>
            <w:proofErr w:type="spellEnd"/>
            <w:r w:rsidRPr="00177A91">
              <w:rPr>
                <w:rFonts w:cstheme="minorBidi"/>
              </w:rPr>
              <w:t xml:space="preserve">); розчин для ін’єкцій у попередньо наповненому шприці; 150 мг/мл (300 мг/2мл); </w:t>
            </w:r>
            <w:proofErr w:type="spellStart"/>
            <w:r w:rsidRPr="00177A91">
              <w:rPr>
                <w:rFonts w:cstheme="minorBidi"/>
              </w:rPr>
              <w:t>WuXi</w:t>
            </w:r>
            <w:proofErr w:type="spellEnd"/>
            <w:r w:rsidRPr="00177A91">
              <w:rPr>
                <w:rFonts w:cstheme="minorBidi"/>
              </w:rPr>
              <w:t xml:space="preserve"> </w:t>
            </w:r>
            <w:proofErr w:type="spellStart"/>
            <w:r w:rsidRPr="00177A91">
              <w:rPr>
                <w:rFonts w:cstheme="minorBidi"/>
              </w:rPr>
              <w:t>Biologics</w:t>
            </w:r>
            <w:proofErr w:type="spellEnd"/>
            <w:r w:rsidRPr="00177A91">
              <w:rPr>
                <w:rFonts w:cstheme="minorBidi"/>
              </w:rPr>
              <w:t xml:space="preserve"> </w:t>
            </w:r>
            <w:proofErr w:type="spellStart"/>
            <w:r w:rsidRPr="00177A91">
              <w:rPr>
                <w:rFonts w:cstheme="minorBidi"/>
              </w:rPr>
              <w:t>Co</w:t>
            </w:r>
            <w:proofErr w:type="spellEnd"/>
            <w:r w:rsidRPr="00177A91">
              <w:rPr>
                <w:rFonts w:cstheme="minorBidi"/>
              </w:rPr>
              <w:t xml:space="preserve">., </w:t>
            </w:r>
            <w:proofErr w:type="spellStart"/>
            <w:r w:rsidRPr="00177A91">
              <w:rPr>
                <w:rFonts w:cstheme="minorBidi"/>
              </w:rPr>
              <w:t>Ltd</w:t>
            </w:r>
            <w:proofErr w:type="spellEnd"/>
            <w:r w:rsidRPr="00177A91">
              <w:rPr>
                <w:rFonts w:cstheme="minorBidi"/>
              </w:rPr>
              <w:t xml:space="preserve">., Китай; </w:t>
            </w:r>
            <w:proofErr w:type="spellStart"/>
            <w:r w:rsidRPr="00177A91">
              <w:rPr>
                <w:rFonts w:cstheme="minorBidi"/>
              </w:rPr>
              <w:t>WuXi</w:t>
            </w:r>
            <w:proofErr w:type="spellEnd"/>
            <w:r w:rsidRPr="00177A91">
              <w:rPr>
                <w:rFonts w:cstheme="minorBidi"/>
              </w:rPr>
              <w:t xml:space="preserve"> </w:t>
            </w:r>
            <w:proofErr w:type="spellStart"/>
            <w:r w:rsidRPr="00177A91">
              <w:rPr>
                <w:rFonts w:cstheme="minorBidi"/>
              </w:rPr>
              <w:t>Biologics</w:t>
            </w:r>
            <w:proofErr w:type="spellEnd"/>
            <w:r w:rsidRPr="00177A91">
              <w:rPr>
                <w:rFonts w:cstheme="minorBidi"/>
              </w:rPr>
              <w:t xml:space="preserve"> (</w:t>
            </w:r>
            <w:proofErr w:type="spellStart"/>
            <w:r w:rsidRPr="00177A91">
              <w:rPr>
                <w:rFonts w:cstheme="minorBidi"/>
              </w:rPr>
              <w:t>Shanghai</w:t>
            </w:r>
            <w:proofErr w:type="spellEnd"/>
            <w:r w:rsidRPr="00177A91">
              <w:rPr>
                <w:rFonts w:cstheme="minorBidi"/>
              </w:rPr>
              <w:t xml:space="preserve">) </w:t>
            </w:r>
            <w:proofErr w:type="spellStart"/>
            <w:r w:rsidRPr="00177A91">
              <w:rPr>
                <w:rFonts w:cstheme="minorBidi"/>
              </w:rPr>
              <w:t>Co</w:t>
            </w:r>
            <w:proofErr w:type="spellEnd"/>
            <w:r w:rsidRPr="00177A91">
              <w:rPr>
                <w:rFonts w:cstheme="minorBidi"/>
              </w:rPr>
              <w:t xml:space="preserve">., </w:t>
            </w:r>
            <w:proofErr w:type="spellStart"/>
            <w:r w:rsidRPr="00177A91">
              <w:rPr>
                <w:rFonts w:cstheme="minorBidi"/>
              </w:rPr>
              <w:t>Ltd</w:t>
            </w:r>
            <w:proofErr w:type="spellEnd"/>
            <w:r w:rsidRPr="00177A91">
              <w:rPr>
                <w:rFonts w:cstheme="minorBidi"/>
              </w:rPr>
              <w:t xml:space="preserve">., Китай; PCI </w:t>
            </w:r>
            <w:proofErr w:type="spellStart"/>
            <w:r w:rsidRPr="00177A91">
              <w:rPr>
                <w:rFonts w:cstheme="minorBidi"/>
              </w:rPr>
              <w:t>Pharma</w:t>
            </w:r>
            <w:proofErr w:type="spellEnd"/>
            <w:r w:rsidRPr="00177A91">
              <w:rPr>
                <w:rFonts w:cstheme="minorBidi"/>
              </w:rPr>
              <w:t xml:space="preserve"> </w:t>
            </w:r>
            <w:proofErr w:type="spellStart"/>
            <w:r w:rsidRPr="00177A91">
              <w:rPr>
                <w:rFonts w:cstheme="minorBidi"/>
              </w:rPr>
              <w:t>Services</w:t>
            </w:r>
            <w:proofErr w:type="spellEnd"/>
            <w:r w:rsidRPr="00177A91">
              <w:rPr>
                <w:rFonts w:cstheme="minorBidi"/>
              </w:rPr>
              <w:t xml:space="preserve">, США; PCI </w:t>
            </w:r>
            <w:proofErr w:type="spellStart"/>
            <w:r w:rsidRPr="00177A91">
              <w:rPr>
                <w:rFonts w:cstheme="minorBidi"/>
              </w:rPr>
              <w:t>Pharma</w:t>
            </w:r>
            <w:proofErr w:type="spellEnd"/>
            <w:r w:rsidRPr="00177A91">
              <w:rPr>
                <w:rFonts w:cstheme="minorBidi"/>
              </w:rPr>
              <w:t xml:space="preserve"> </w:t>
            </w:r>
            <w:proofErr w:type="spellStart"/>
            <w:r w:rsidRPr="00177A91">
              <w:rPr>
                <w:rFonts w:cstheme="minorBidi"/>
              </w:rPr>
              <w:t>Services</w:t>
            </w:r>
            <w:proofErr w:type="spellEnd"/>
            <w:r w:rsidRPr="00177A91">
              <w:rPr>
                <w:rFonts w:cstheme="minorBidi"/>
              </w:rPr>
              <w:t xml:space="preserve"> </w:t>
            </w:r>
            <w:proofErr w:type="spellStart"/>
            <w:r w:rsidRPr="00177A91">
              <w:rPr>
                <w:rFonts w:cstheme="minorBidi"/>
              </w:rPr>
              <w:t>Germany</w:t>
            </w:r>
            <w:proofErr w:type="spellEnd"/>
            <w:r w:rsidRPr="00177A91">
              <w:rPr>
                <w:rFonts w:cstheme="minorBidi"/>
              </w:rPr>
              <w:t xml:space="preserve"> </w:t>
            </w:r>
            <w:proofErr w:type="spellStart"/>
            <w:r w:rsidRPr="00177A91">
              <w:rPr>
                <w:rFonts w:cstheme="minorBidi"/>
              </w:rPr>
              <w:t>GmbH</w:t>
            </w:r>
            <w:proofErr w:type="spellEnd"/>
            <w:r w:rsidRPr="00177A91">
              <w:rPr>
                <w:rFonts w:cstheme="minorBidi"/>
              </w:rPr>
              <w:t xml:space="preserve">, Німеччина; </w:t>
            </w:r>
            <w:proofErr w:type="spellStart"/>
            <w:r w:rsidRPr="00177A91">
              <w:rPr>
                <w:rFonts w:cstheme="minorBidi"/>
              </w:rPr>
              <w:t>Millmount</w:t>
            </w:r>
            <w:proofErr w:type="spellEnd"/>
            <w:r w:rsidRPr="00177A91">
              <w:rPr>
                <w:rFonts w:cstheme="minorBidi"/>
              </w:rPr>
              <w:t xml:space="preserve"> </w:t>
            </w:r>
            <w:proofErr w:type="spellStart"/>
            <w:r w:rsidRPr="00177A91">
              <w:rPr>
                <w:rFonts w:cstheme="minorBidi"/>
              </w:rPr>
              <w:t>Healthcare</w:t>
            </w:r>
            <w:proofErr w:type="spellEnd"/>
            <w:r w:rsidRPr="00177A91">
              <w:rPr>
                <w:rFonts w:cstheme="minorBidi"/>
              </w:rPr>
              <w:t xml:space="preserve"> </w:t>
            </w:r>
            <w:proofErr w:type="spellStart"/>
            <w:r w:rsidRPr="00177A91">
              <w:rPr>
                <w:rFonts w:cstheme="minorBidi"/>
              </w:rPr>
              <w:t>Limited</w:t>
            </w:r>
            <w:proofErr w:type="spellEnd"/>
            <w:r w:rsidRPr="00177A91">
              <w:rPr>
                <w:rFonts w:cstheme="minorBidi"/>
              </w:rPr>
              <w:t xml:space="preserve">, Ірландія; </w:t>
            </w:r>
          </w:p>
          <w:p w:rsidR="00C22446" w:rsidRDefault="003F4A0D" w:rsidP="003F4A0D">
            <w:pPr>
              <w:jc w:val="both"/>
            </w:pPr>
            <w:r w:rsidRPr="00177A91">
              <w:rPr>
                <w:rFonts w:eastAsia="Times New Roman" w:cs="Times New Roman"/>
                <w:szCs w:val="24"/>
              </w:rPr>
              <w:t xml:space="preserve">Плацебо до </w:t>
            </w:r>
            <w:proofErr w:type="spellStart"/>
            <w:r w:rsidRPr="00177A91">
              <w:rPr>
                <w:rFonts w:eastAsia="Times New Roman" w:cs="Times New Roman"/>
                <w:szCs w:val="24"/>
              </w:rPr>
              <w:t>Класепрубарт</w:t>
            </w:r>
            <w:proofErr w:type="spellEnd"/>
            <w:r w:rsidRPr="00177A91">
              <w:rPr>
                <w:rFonts w:eastAsia="Times New Roman" w:cs="Times New Roman"/>
                <w:szCs w:val="24"/>
              </w:rPr>
              <w:t xml:space="preserve">, розчин для ін’єкцій у попередньо наповненому шприці; </w:t>
            </w:r>
            <w:proofErr w:type="spellStart"/>
            <w:r w:rsidRPr="00177A91">
              <w:rPr>
                <w:rFonts w:eastAsia="Times New Roman" w:cs="Times New Roman"/>
                <w:szCs w:val="24"/>
              </w:rPr>
              <w:t>WuXi</w:t>
            </w:r>
            <w:proofErr w:type="spellEnd"/>
            <w:r w:rsidRPr="00177A91">
              <w:rPr>
                <w:rFonts w:eastAsia="Times New Roman" w:cs="Times New Roman"/>
                <w:szCs w:val="24"/>
              </w:rPr>
              <w:t xml:space="preserve"> </w:t>
            </w:r>
            <w:proofErr w:type="spellStart"/>
            <w:r w:rsidRPr="00177A91">
              <w:rPr>
                <w:rFonts w:eastAsia="Times New Roman" w:cs="Times New Roman"/>
                <w:szCs w:val="24"/>
              </w:rPr>
              <w:t>Biologics</w:t>
            </w:r>
            <w:proofErr w:type="spellEnd"/>
            <w:r w:rsidRPr="00177A91">
              <w:rPr>
                <w:rFonts w:eastAsia="Times New Roman" w:cs="Times New Roman"/>
                <w:szCs w:val="24"/>
              </w:rPr>
              <w:t xml:space="preserve"> </w:t>
            </w:r>
            <w:proofErr w:type="spellStart"/>
            <w:r w:rsidRPr="00177A91">
              <w:rPr>
                <w:rFonts w:eastAsia="Times New Roman" w:cs="Times New Roman"/>
                <w:szCs w:val="24"/>
              </w:rPr>
              <w:t>Co</w:t>
            </w:r>
            <w:proofErr w:type="spellEnd"/>
            <w:r w:rsidRPr="00177A91">
              <w:rPr>
                <w:rFonts w:eastAsia="Times New Roman" w:cs="Times New Roman"/>
                <w:szCs w:val="24"/>
              </w:rPr>
              <w:t xml:space="preserve">., </w:t>
            </w:r>
            <w:proofErr w:type="spellStart"/>
            <w:r w:rsidRPr="00177A91">
              <w:rPr>
                <w:rFonts w:eastAsia="Times New Roman" w:cs="Times New Roman"/>
                <w:szCs w:val="24"/>
              </w:rPr>
              <w:t>Ltd</w:t>
            </w:r>
            <w:proofErr w:type="spellEnd"/>
            <w:r w:rsidRPr="00177A91">
              <w:rPr>
                <w:rFonts w:eastAsia="Times New Roman" w:cs="Times New Roman"/>
                <w:szCs w:val="24"/>
              </w:rPr>
              <w:t xml:space="preserve">., Китай; </w:t>
            </w:r>
            <w:proofErr w:type="spellStart"/>
            <w:r w:rsidRPr="00177A91">
              <w:rPr>
                <w:rFonts w:eastAsia="Times New Roman" w:cs="Times New Roman"/>
                <w:szCs w:val="24"/>
              </w:rPr>
              <w:t>WuXi</w:t>
            </w:r>
            <w:proofErr w:type="spellEnd"/>
            <w:r w:rsidRPr="00177A91">
              <w:rPr>
                <w:rFonts w:eastAsia="Times New Roman" w:cs="Times New Roman"/>
                <w:szCs w:val="24"/>
              </w:rPr>
              <w:t xml:space="preserve"> </w:t>
            </w:r>
            <w:proofErr w:type="spellStart"/>
            <w:r w:rsidRPr="00177A91">
              <w:rPr>
                <w:rFonts w:eastAsia="Times New Roman" w:cs="Times New Roman"/>
                <w:szCs w:val="24"/>
              </w:rPr>
              <w:t>Biologics</w:t>
            </w:r>
            <w:proofErr w:type="spellEnd"/>
            <w:r w:rsidRPr="00177A91">
              <w:rPr>
                <w:rFonts w:eastAsia="Times New Roman" w:cs="Times New Roman"/>
                <w:szCs w:val="24"/>
              </w:rPr>
              <w:t xml:space="preserve"> (</w:t>
            </w:r>
            <w:proofErr w:type="spellStart"/>
            <w:r w:rsidRPr="00177A91">
              <w:rPr>
                <w:rFonts w:eastAsia="Times New Roman" w:cs="Times New Roman"/>
                <w:szCs w:val="24"/>
              </w:rPr>
              <w:t>Shanghai</w:t>
            </w:r>
            <w:proofErr w:type="spellEnd"/>
            <w:r w:rsidRPr="00177A91">
              <w:rPr>
                <w:rFonts w:eastAsia="Times New Roman" w:cs="Times New Roman"/>
                <w:szCs w:val="24"/>
              </w:rPr>
              <w:t xml:space="preserve">) </w:t>
            </w:r>
            <w:proofErr w:type="spellStart"/>
            <w:r w:rsidRPr="00177A91">
              <w:rPr>
                <w:rFonts w:eastAsia="Times New Roman" w:cs="Times New Roman"/>
                <w:szCs w:val="24"/>
              </w:rPr>
              <w:t>Co</w:t>
            </w:r>
            <w:proofErr w:type="spellEnd"/>
            <w:r w:rsidRPr="00177A91">
              <w:rPr>
                <w:rFonts w:eastAsia="Times New Roman" w:cs="Times New Roman"/>
                <w:szCs w:val="24"/>
              </w:rPr>
              <w:t xml:space="preserve">., </w:t>
            </w:r>
            <w:proofErr w:type="spellStart"/>
            <w:r w:rsidRPr="00177A91">
              <w:rPr>
                <w:rFonts w:eastAsia="Times New Roman" w:cs="Times New Roman"/>
                <w:szCs w:val="24"/>
              </w:rPr>
              <w:t>Ltd</w:t>
            </w:r>
            <w:proofErr w:type="spellEnd"/>
            <w:r w:rsidRPr="00177A91">
              <w:rPr>
                <w:rFonts w:eastAsia="Times New Roman" w:cs="Times New Roman"/>
                <w:szCs w:val="24"/>
              </w:rPr>
              <w:t xml:space="preserve">., Китай; PCI </w:t>
            </w:r>
            <w:proofErr w:type="spellStart"/>
            <w:r w:rsidRPr="00177A91">
              <w:rPr>
                <w:rFonts w:eastAsia="Times New Roman" w:cs="Times New Roman"/>
                <w:szCs w:val="24"/>
              </w:rPr>
              <w:t>Pharma</w:t>
            </w:r>
            <w:proofErr w:type="spellEnd"/>
            <w:r w:rsidRPr="00177A91">
              <w:rPr>
                <w:rFonts w:eastAsia="Times New Roman" w:cs="Times New Roman"/>
                <w:szCs w:val="24"/>
              </w:rPr>
              <w:t xml:space="preserve"> </w:t>
            </w:r>
            <w:proofErr w:type="spellStart"/>
            <w:r w:rsidRPr="00177A91">
              <w:rPr>
                <w:rFonts w:eastAsia="Times New Roman" w:cs="Times New Roman"/>
                <w:szCs w:val="24"/>
              </w:rPr>
              <w:t>Services</w:t>
            </w:r>
            <w:proofErr w:type="spellEnd"/>
            <w:r w:rsidRPr="00177A91">
              <w:rPr>
                <w:rFonts w:eastAsia="Times New Roman" w:cs="Times New Roman"/>
                <w:szCs w:val="24"/>
              </w:rPr>
              <w:t xml:space="preserve">, США; PCI </w:t>
            </w:r>
            <w:proofErr w:type="spellStart"/>
            <w:r w:rsidRPr="00177A91">
              <w:rPr>
                <w:rFonts w:eastAsia="Times New Roman" w:cs="Times New Roman"/>
                <w:szCs w:val="24"/>
              </w:rPr>
              <w:t>Pharma</w:t>
            </w:r>
            <w:proofErr w:type="spellEnd"/>
            <w:r w:rsidRPr="00177A91">
              <w:rPr>
                <w:rFonts w:eastAsia="Times New Roman" w:cs="Times New Roman"/>
                <w:szCs w:val="24"/>
              </w:rPr>
              <w:t xml:space="preserve"> </w:t>
            </w:r>
            <w:proofErr w:type="spellStart"/>
            <w:r w:rsidRPr="00177A91">
              <w:rPr>
                <w:rFonts w:eastAsia="Times New Roman" w:cs="Times New Roman"/>
                <w:szCs w:val="24"/>
              </w:rPr>
              <w:t>Services</w:t>
            </w:r>
            <w:proofErr w:type="spellEnd"/>
            <w:r w:rsidRPr="00177A91">
              <w:rPr>
                <w:rFonts w:eastAsia="Times New Roman" w:cs="Times New Roman"/>
                <w:szCs w:val="24"/>
              </w:rPr>
              <w:t xml:space="preserve"> </w:t>
            </w:r>
            <w:proofErr w:type="spellStart"/>
            <w:r w:rsidRPr="00177A91">
              <w:rPr>
                <w:rFonts w:eastAsia="Times New Roman" w:cs="Times New Roman"/>
                <w:szCs w:val="24"/>
              </w:rPr>
              <w:t>Germany</w:t>
            </w:r>
            <w:proofErr w:type="spellEnd"/>
            <w:r w:rsidRPr="00177A91">
              <w:rPr>
                <w:rFonts w:eastAsia="Times New Roman" w:cs="Times New Roman"/>
                <w:szCs w:val="24"/>
              </w:rPr>
              <w:t xml:space="preserve"> </w:t>
            </w:r>
            <w:proofErr w:type="spellStart"/>
            <w:r w:rsidRPr="00177A91">
              <w:rPr>
                <w:rFonts w:eastAsia="Times New Roman" w:cs="Times New Roman"/>
                <w:szCs w:val="24"/>
              </w:rPr>
              <w:t>GmbH</w:t>
            </w:r>
            <w:proofErr w:type="spellEnd"/>
            <w:r w:rsidRPr="00177A91">
              <w:rPr>
                <w:rFonts w:eastAsia="Times New Roman" w:cs="Times New Roman"/>
                <w:szCs w:val="24"/>
              </w:rPr>
              <w:t xml:space="preserve">, Німеччина; </w:t>
            </w:r>
            <w:proofErr w:type="spellStart"/>
            <w:r w:rsidRPr="00177A91">
              <w:rPr>
                <w:rFonts w:eastAsia="Times New Roman" w:cs="Times New Roman"/>
                <w:szCs w:val="24"/>
              </w:rPr>
              <w:t>Millmoun</w:t>
            </w:r>
            <w:r>
              <w:rPr>
                <w:rFonts w:eastAsia="Times New Roman" w:cs="Times New Roman"/>
                <w:szCs w:val="24"/>
              </w:rPr>
              <w:t>t</w:t>
            </w:r>
            <w:proofErr w:type="spellEnd"/>
            <w:r>
              <w:rPr>
                <w:rFonts w:eastAsia="Times New Roman" w:cs="Times New Roman"/>
                <w:szCs w:val="24"/>
              </w:rPr>
              <w:t xml:space="preserve"> </w:t>
            </w:r>
            <w:proofErr w:type="spellStart"/>
            <w:r>
              <w:rPr>
                <w:rFonts w:eastAsia="Times New Roman" w:cs="Times New Roman"/>
                <w:szCs w:val="24"/>
              </w:rPr>
              <w:t>Healthcare</w:t>
            </w:r>
            <w:proofErr w:type="spellEnd"/>
            <w:r>
              <w:rPr>
                <w:rFonts w:eastAsia="Times New Roman" w:cs="Times New Roman"/>
                <w:szCs w:val="24"/>
              </w:rPr>
              <w:t xml:space="preserve"> </w:t>
            </w:r>
            <w:proofErr w:type="spellStart"/>
            <w:r>
              <w:rPr>
                <w:rFonts w:eastAsia="Times New Roman" w:cs="Times New Roman"/>
                <w:szCs w:val="24"/>
              </w:rPr>
              <w:t>Limited</w:t>
            </w:r>
            <w:proofErr w:type="spellEnd"/>
            <w:r>
              <w:rPr>
                <w:rFonts w:eastAsia="Times New Roman" w:cs="Times New Roman"/>
                <w:szCs w:val="24"/>
              </w:rPr>
              <w:t>, Ірландія</w:t>
            </w:r>
          </w:p>
        </w:tc>
      </w:tr>
    </w:tbl>
    <w:p w:rsidR="000A47D4" w:rsidRDefault="000A47D4">
      <w:r>
        <w:br w:type="page"/>
      </w:r>
    </w:p>
    <w:p w:rsidR="000A47D4" w:rsidRDefault="000A47D4">
      <w:r>
        <w:lastRenderedPageBreak/>
        <w:t xml:space="preserve">                                                                                                                     2                                                               продовження додатка 1</w:t>
      </w:r>
    </w:p>
    <w:p w:rsidR="000A47D4" w:rsidRDefault="000A47D4"/>
    <w:tbl>
      <w:tblPr>
        <w:tblStyle w:val="af1"/>
        <w:tblW w:w="0" w:type="auto"/>
        <w:tblInd w:w="0" w:type="dxa"/>
        <w:tblLook w:val="04A0" w:firstRow="1" w:lastRow="0" w:firstColumn="1" w:lastColumn="0" w:noHBand="0" w:noVBand="1"/>
      </w:tblPr>
      <w:tblGrid>
        <w:gridCol w:w="3823"/>
        <w:gridCol w:w="9633"/>
      </w:tblGrid>
      <w:tr w:rsidR="00C22446" w:rsidTr="000A47D4">
        <w:trPr>
          <w:trHeight w:val="8340"/>
        </w:trPr>
        <w:tc>
          <w:tcPr>
            <w:tcW w:w="3823"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Pr>
                <w:rFonts w:eastAsia="Times New Roman"/>
                <w:szCs w:val="24"/>
              </w:rPr>
              <w:t>Відповідальний (і) дослідник (и) та місце (я)</w:t>
            </w:r>
            <w:r>
              <w:rPr>
                <w:szCs w:val="24"/>
              </w:rPr>
              <w:t xml:space="preserve"> проведення випробування в </w:t>
            </w:r>
            <w:r>
              <w:rPr>
                <w:rFonts w:eastAsia="Times New Roman"/>
                <w:szCs w:val="24"/>
              </w:rPr>
              <w:t xml:space="preserve">Україні; відповідальна особа </w:t>
            </w:r>
            <w:proofErr w:type="spellStart"/>
            <w:r>
              <w:rPr>
                <w:rFonts w:eastAsia="Times New Roman"/>
                <w:szCs w:val="24"/>
              </w:rPr>
              <w:t>біоаналітичної</w:t>
            </w:r>
            <w:proofErr w:type="spellEnd"/>
            <w:r>
              <w:rPr>
                <w:rFonts w:eastAsia="Times New Roman"/>
                <w:szCs w:val="24"/>
              </w:rPr>
              <w:t xml:space="preserve"> лабораторії та </w:t>
            </w:r>
            <w:proofErr w:type="spellStart"/>
            <w:r>
              <w:rPr>
                <w:rFonts w:eastAsia="Times New Roman"/>
                <w:szCs w:val="24"/>
              </w:rPr>
              <w:t>біоаналітична</w:t>
            </w:r>
            <w:proofErr w:type="spellEnd"/>
            <w:r>
              <w:rPr>
                <w:rFonts w:eastAsia="Times New Roman"/>
                <w:szCs w:val="24"/>
              </w:rPr>
              <w:t xml:space="preserve"> лабораторія в Україні</w:t>
            </w:r>
          </w:p>
        </w:tc>
        <w:tc>
          <w:tcPr>
            <w:tcW w:w="9633" w:type="dxa"/>
            <w:tcBorders>
              <w:top w:val="single" w:sz="4" w:space="0" w:color="auto"/>
              <w:left w:val="single" w:sz="4" w:space="0" w:color="auto"/>
              <w:bottom w:val="single" w:sz="4" w:space="0" w:color="auto"/>
              <w:right w:val="single" w:sz="4" w:space="0" w:color="auto"/>
            </w:tcBorders>
            <w:hideMark/>
          </w:tcPr>
          <w:p w:rsidR="009E604F" w:rsidRPr="009E604F" w:rsidRDefault="009E604F" w:rsidP="009E604F">
            <w:pPr>
              <w:jc w:val="both"/>
              <w:rPr>
                <w:rFonts w:cs="Times New Roman"/>
              </w:rPr>
            </w:pPr>
            <w:r w:rsidRPr="009E604F">
              <w:rPr>
                <w:rFonts w:cs="Times New Roman"/>
              </w:rPr>
              <w:t xml:space="preserve">1) </w:t>
            </w:r>
            <w:proofErr w:type="spellStart"/>
            <w:r w:rsidRPr="009E604F">
              <w:rPr>
                <w:rFonts w:cs="Times New Roman"/>
              </w:rPr>
              <w:t>к.м.н</w:t>
            </w:r>
            <w:proofErr w:type="spellEnd"/>
            <w:r w:rsidRPr="009E604F">
              <w:rPr>
                <w:rFonts w:cs="Times New Roman"/>
              </w:rPr>
              <w:t>. Костюченко А.В.</w:t>
            </w:r>
          </w:p>
          <w:p w:rsidR="009E604F" w:rsidRPr="009E604F" w:rsidRDefault="009E604F" w:rsidP="009E604F">
            <w:pPr>
              <w:jc w:val="both"/>
              <w:rPr>
                <w:rFonts w:cs="Times New Roman"/>
              </w:rPr>
            </w:pPr>
            <w:r w:rsidRPr="009E604F">
              <w:rPr>
                <w:rFonts w:cs="Times New Roman"/>
              </w:rPr>
              <w:t>Товариство з обмеженою відповідальністю</w:t>
            </w:r>
            <w:r w:rsidRPr="009E604F">
              <w:rPr>
                <w:rFonts w:cs="Times New Roman"/>
                <w:color w:val="000000"/>
              </w:rPr>
              <w:t xml:space="preserve"> «</w:t>
            </w:r>
            <w:r w:rsidRPr="009E604F">
              <w:rPr>
                <w:rFonts w:cs="Times New Roman"/>
              </w:rPr>
              <w:t xml:space="preserve">Медичний Центр </w:t>
            </w:r>
            <w:proofErr w:type="spellStart"/>
            <w:r w:rsidRPr="009E604F">
              <w:rPr>
                <w:rFonts w:cs="Times New Roman"/>
              </w:rPr>
              <w:t>Хелс</w:t>
            </w:r>
            <w:proofErr w:type="spellEnd"/>
            <w:r w:rsidRPr="009E604F">
              <w:rPr>
                <w:rFonts w:cs="Times New Roman"/>
              </w:rPr>
              <w:t xml:space="preserve"> </w:t>
            </w:r>
            <w:proofErr w:type="spellStart"/>
            <w:r w:rsidRPr="009E604F">
              <w:rPr>
                <w:rFonts w:cs="Times New Roman"/>
              </w:rPr>
              <w:t>Клінік</w:t>
            </w:r>
            <w:proofErr w:type="spellEnd"/>
            <w:r w:rsidRPr="009E604F">
              <w:rPr>
                <w:rFonts w:cs="Times New Roman"/>
                <w:color w:val="000000"/>
              </w:rPr>
              <w:t>»</w:t>
            </w:r>
            <w:r w:rsidRPr="009E604F">
              <w:rPr>
                <w:rFonts w:cs="Times New Roman"/>
              </w:rPr>
              <w:t>, відділ неврології Медичного клінічного дослідницького центру, м. Вінниця</w:t>
            </w:r>
          </w:p>
          <w:p w:rsidR="009E604F" w:rsidRPr="009E604F" w:rsidRDefault="009E604F" w:rsidP="009E604F">
            <w:pPr>
              <w:jc w:val="both"/>
              <w:rPr>
                <w:rFonts w:cs="Times New Roman"/>
              </w:rPr>
            </w:pPr>
            <w:r w:rsidRPr="009E604F">
              <w:rPr>
                <w:rFonts w:cs="Times New Roman"/>
              </w:rPr>
              <w:t xml:space="preserve">2) </w:t>
            </w:r>
            <w:proofErr w:type="spellStart"/>
            <w:r w:rsidRPr="009E604F">
              <w:rPr>
                <w:rFonts w:cs="Times New Roman"/>
              </w:rPr>
              <w:t>д.м.н</w:t>
            </w:r>
            <w:proofErr w:type="spellEnd"/>
            <w:r w:rsidRPr="009E604F">
              <w:rPr>
                <w:rFonts w:cs="Times New Roman"/>
              </w:rPr>
              <w:t xml:space="preserve">., проф. </w:t>
            </w:r>
            <w:proofErr w:type="spellStart"/>
            <w:r w:rsidRPr="009E604F">
              <w:rPr>
                <w:rFonts w:cs="Times New Roman"/>
              </w:rPr>
              <w:t>Кальбус</w:t>
            </w:r>
            <w:proofErr w:type="spellEnd"/>
            <w:r w:rsidRPr="009E604F">
              <w:rPr>
                <w:rFonts w:cs="Times New Roman"/>
              </w:rPr>
              <w:t xml:space="preserve"> О.І.</w:t>
            </w:r>
          </w:p>
          <w:p w:rsidR="009E604F" w:rsidRPr="009E604F" w:rsidRDefault="009E604F" w:rsidP="009E604F">
            <w:pPr>
              <w:jc w:val="both"/>
              <w:rPr>
                <w:rFonts w:cs="Times New Roman"/>
              </w:rPr>
            </w:pPr>
            <w:r w:rsidRPr="009E604F">
              <w:rPr>
                <w:rFonts w:cs="Times New Roman"/>
              </w:rPr>
              <w:t xml:space="preserve">Університетська лікарня Дніпровського державного медичного університету, відділення неврології, Дніпровський державний медичний університет, кафедра неврології, нейрохірургії та офтальмології, м. Дніпро </w:t>
            </w:r>
          </w:p>
          <w:p w:rsidR="009E604F" w:rsidRPr="009E604F" w:rsidRDefault="009E604F" w:rsidP="009E604F">
            <w:pPr>
              <w:jc w:val="both"/>
              <w:rPr>
                <w:rFonts w:cs="Times New Roman"/>
              </w:rPr>
            </w:pPr>
            <w:r w:rsidRPr="009E604F">
              <w:rPr>
                <w:rFonts w:cs="Times New Roman"/>
              </w:rPr>
              <w:t xml:space="preserve">3) </w:t>
            </w:r>
            <w:proofErr w:type="spellStart"/>
            <w:r w:rsidRPr="009E604F">
              <w:rPr>
                <w:rFonts w:cs="Times New Roman"/>
              </w:rPr>
              <w:t>к.м.н</w:t>
            </w:r>
            <w:proofErr w:type="spellEnd"/>
            <w:r w:rsidRPr="009E604F">
              <w:rPr>
                <w:rFonts w:cs="Times New Roman"/>
              </w:rPr>
              <w:t>. Чмир Г.С.</w:t>
            </w:r>
          </w:p>
          <w:p w:rsidR="009E604F" w:rsidRPr="009E604F" w:rsidRDefault="009E604F" w:rsidP="009E604F">
            <w:pPr>
              <w:jc w:val="both"/>
              <w:rPr>
                <w:rFonts w:cs="Times New Roman"/>
              </w:rPr>
            </w:pPr>
            <w:r w:rsidRPr="009E604F">
              <w:rPr>
                <w:rFonts w:cs="Times New Roman"/>
              </w:rPr>
              <w:t>Комунальне некомерційне підприємство</w:t>
            </w:r>
            <w:r w:rsidRPr="009E604F">
              <w:rPr>
                <w:rFonts w:cs="Times New Roman"/>
                <w:color w:val="000000"/>
              </w:rPr>
              <w:t xml:space="preserve"> «</w:t>
            </w:r>
            <w:r w:rsidRPr="009E604F">
              <w:rPr>
                <w:rFonts w:cs="Times New Roman"/>
              </w:rPr>
              <w:t>Обласна клінічна лікарня Івано-Франківської обласної ради</w:t>
            </w:r>
            <w:r w:rsidRPr="009E604F">
              <w:rPr>
                <w:rFonts w:cs="Times New Roman"/>
                <w:color w:val="000000"/>
              </w:rPr>
              <w:t>»</w:t>
            </w:r>
            <w:r w:rsidRPr="009E604F">
              <w:rPr>
                <w:rFonts w:cs="Times New Roman"/>
              </w:rPr>
              <w:t>, неврологічне відділення з центром розсіяного склерозу, м. Івано-Франківськ</w:t>
            </w:r>
          </w:p>
          <w:p w:rsidR="009E604F" w:rsidRPr="009E604F" w:rsidRDefault="009E604F" w:rsidP="009E604F">
            <w:pPr>
              <w:jc w:val="both"/>
              <w:rPr>
                <w:rFonts w:cs="Times New Roman"/>
              </w:rPr>
            </w:pPr>
            <w:r w:rsidRPr="009E604F">
              <w:rPr>
                <w:rFonts w:cs="Times New Roman"/>
              </w:rPr>
              <w:t xml:space="preserve">4) лікар </w:t>
            </w:r>
            <w:proofErr w:type="spellStart"/>
            <w:r w:rsidRPr="009E604F">
              <w:rPr>
                <w:rFonts w:cs="Times New Roman"/>
              </w:rPr>
              <w:t>Карпінська</w:t>
            </w:r>
            <w:proofErr w:type="spellEnd"/>
            <w:r w:rsidRPr="009E604F">
              <w:rPr>
                <w:rFonts w:cs="Times New Roman"/>
              </w:rPr>
              <w:t xml:space="preserve"> К.О. </w:t>
            </w:r>
          </w:p>
          <w:p w:rsidR="009E604F" w:rsidRPr="009E604F" w:rsidRDefault="009E604F" w:rsidP="009E604F">
            <w:pPr>
              <w:jc w:val="both"/>
              <w:rPr>
                <w:rFonts w:cs="Times New Roman"/>
              </w:rPr>
            </w:pPr>
            <w:r w:rsidRPr="009E604F">
              <w:rPr>
                <w:rFonts w:cs="Times New Roman"/>
              </w:rPr>
              <w:t>Комунальне некомерційне підприємство</w:t>
            </w:r>
            <w:r w:rsidRPr="009E604F">
              <w:rPr>
                <w:rFonts w:cs="Times New Roman"/>
                <w:color w:val="000000"/>
              </w:rPr>
              <w:t xml:space="preserve"> «</w:t>
            </w:r>
            <w:r w:rsidRPr="009E604F">
              <w:rPr>
                <w:rFonts w:cs="Times New Roman"/>
              </w:rPr>
              <w:t>Обласний клінічний центр нейрохірургії та неврології</w:t>
            </w:r>
            <w:r w:rsidRPr="009E604F">
              <w:rPr>
                <w:rFonts w:cs="Times New Roman"/>
                <w:color w:val="000000"/>
              </w:rPr>
              <w:t>»</w:t>
            </w:r>
            <w:r w:rsidRPr="009E604F">
              <w:rPr>
                <w:rFonts w:cs="Times New Roman"/>
              </w:rPr>
              <w:t xml:space="preserve"> Закарпатської обласної ради, відділення </w:t>
            </w:r>
            <w:proofErr w:type="spellStart"/>
            <w:r w:rsidRPr="009E604F">
              <w:rPr>
                <w:rFonts w:cs="Times New Roman"/>
              </w:rPr>
              <w:t>цереброваскулярної</w:t>
            </w:r>
            <w:proofErr w:type="spellEnd"/>
            <w:r w:rsidRPr="009E604F">
              <w:rPr>
                <w:rFonts w:cs="Times New Roman"/>
              </w:rPr>
              <w:t xml:space="preserve"> патології та екстреної медичної допомоги, м. Ужгород</w:t>
            </w:r>
          </w:p>
          <w:p w:rsidR="009E604F" w:rsidRPr="009E604F" w:rsidRDefault="009E604F" w:rsidP="009E604F">
            <w:pPr>
              <w:jc w:val="both"/>
              <w:rPr>
                <w:rFonts w:cs="Times New Roman"/>
              </w:rPr>
            </w:pPr>
            <w:r w:rsidRPr="009E604F">
              <w:rPr>
                <w:rFonts w:cs="Times New Roman"/>
              </w:rPr>
              <w:t xml:space="preserve">5) </w:t>
            </w:r>
            <w:proofErr w:type="spellStart"/>
            <w:r w:rsidRPr="009E604F">
              <w:rPr>
                <w:rFonts w:cs="Times New Roman"/>
              </w:rPr>
              <w:t>д.м.н</w:t>
            </w:r>
            <w:proofErr w:type="spellEnd"/>
            <w:r w:rsidRPr="009E604F">
              <w:rPr>
                <w:rFonts w:cs="Times New Roman"/>
              </w:rPr>
              <w:t xml:space="preserve">., проф. </w:t>
            </w:r>
            <w:proofErr w:type="spellStart"/>
            <w:r w:rsidRPr="009E604F">
              <w:rPr>
                <w:rFonts w:cs="Times New Roman"/>
              </w:rPr>
              <w:t>Негрич</w:t>
            </w:r>
            <w:proofErr w:type="spellEnd"/>
            <w:r w:rsidRPr="009E604F">
              <w:rPr>
                <w:rFonts w:cs="Times New Roman"/>
              </w:rPr>
              <w:t xml:space="preserve"> Т.І.</w:t>
            </w:r>
          </w:p>
          <w:p w:rsidR="009E604F" w:rsidRPr="009E604F" w:rsidRDefault="009E604F" w:rsidP="009E604F">
            <w:pPr>
              <w:jc w:val="both"/>
              <w:rPr>
                <w:rFonts w:cs="Times New Roman"/>
              </w:rPr>
            </w:pPr>
            <w:r w:rsidRPr="009E604F">
              <w:rPr>
                <w:rFonts w:cs="Times New Roman"/>
              </w:rPr>
              <w:t>Університетська лікарня державного некомерційного товариства</w:t>
            </w:r>
            <w:r w:rsidRPr="009E604F">
              <w:rPr>
                <w:rFonts w:cs="Times New Roman"/>
                <w:color w:val="000000"/>
              </w:rPr>
              <w:t xml:space="preserve"> «</w:t>
            </w:r>
            <w:r w:rsidRPr="009E604F">
              <w:rPr>
                <w:rFonts w:cs="Times New Roman"/>
              </w:rPr>
              <w:t>Львівський національний медичний університет імені Данила Галицького</w:t>
            </w:r>
            <w:r w:rsidRPr="009E604F">
              <w:rPr>
                <w:rFonts w:cs="Times New Roman"/>
                <w:color w:val="000000"/>
              </w:rPr>
              <w:t>»</w:t>
            </w:r>
            <w:r w:rsidRPr="009E604F">
              <w:rPr>
                <w:rFonts w:cs="Times New Roman"/>
              </w:rPr>
              <w:t xml:space="preserve">, клініка неврології та нейрохірургії, неврологічне відділення </w:t>
            </w:r>
            <w:proofErr w:type="spellStart"/>
            <w:r w:rsidRPr="009E604F">
              <w:rPr>
                <w:rFonts w:cs="Times New Roman"/>
              </w:rPr>
              <w:t>кампусу</w:t>
            </w:r>
            <w:proofErr w:type="spellEnd"/>
            <w:r w:rsidRPr="009E604F">
              <w:rPr>
                <w:rFonts w:cs="Times New Roman"/>
              </w:rPr>
              <w:t xml:space="preserve"> імені Мар’яна Панчишина, Державне некомерційне товариство</w:t>
            </w:r>
            <w:r w:rsidRPr="009E604F">
              <w:rPr>
                <w:rFonts w:cs="Times New Roman"/>
                <w:color w:val="000000"/>
              </w:rPr>
              <w:t xml:space="preserve"> «</w:t>
            </w:r>
            <w:r w:rsidRPr="009E604F">
              <w:rPr>
                <w:rFonts w:cs="Times New Roman"/>
              </w:rPr>
              <w:t>Львівський національний медичний університет імені Данила Галицького</w:t>
            </w:r>
            <w:r w:rsidRPr="009E604F">
              <w:rPr>
                <w:rFonts w:cs="Times New Roman"/>
                <w:color w:val="000000"/>
              </w:rPr>
              <w:t>»</w:t>
            </w:r>
            <w:r w:rsidRPr="009E604F">
              <w:rPr>
                <w:rFonts w:cs="Times New Roman"/>
              </w:rPr>
              <w:t>, кафедра неврології, м. Львів</w:t>
            </w:r>
          </w:p>
          <w:p w:rsidR="009E604F" w:rsidRPr="009E604F" w:rsidRDefault="009E604F" w:rsidP="009E604F">
            <w:pPr>
              <w:jc w:val="both"/>
              <w:rPr>
                <w:rFonts w:cs="Times New Roman"/>
              </w:rPr>
            </w:pPr>
            <w:r w:rsidRPr="009E604F">
              <w:rPr>
                <w:rFonts w:cs="Times New Roman"/>
              </w:rPr>
              <w:t xml:space="preserve">6) </w:t>
            </w:r>
            <w:proofErr w:type="spellStart"/>
            <w:r w:rsidRPr="009E604F">
              <w:rPr>
                <w:rFonts w:cs="Times New Roman"/>
              </w:rPr>
              <w:t>к.м.н</w:t>
            </w:r>
            <w:proofErr w:type="spellEnd"/>
            <w:r w:rsidRPr="009E604F">
              <w:rPr>
                <w:rFonts w:cs="Times New Roman"/>
              </w:rPr>
              <w:t>. Дорошенко О.О.</w:t>
            </w:r>
          </w:p>
          <w:p w:rsidR="009E604F" w:rsidRPr="009E604F" w:rsidRDefault="009E604F" w:rsidP="009E604F">
            <w:pPr>
              <w:jc w:val="both"/>
              <w:rPr>
                <w:rFonts w:cs="Times New Roman"/>
              </w:rPr>
            </w:pPr>
            <w:r w:rsidRPr="009E604F">
              <w:rPr>
                <w:rFonts w:cs="Times New Roman"/>
              </w:rPr>
              <w:t>Товариство з обмеженою відповідальністю</w:t>
            </w:r>
            <w:r w:rsidRPr="009E604F">
              <w:rPr>
                <w:rFonts w:cs="Times New Roman"/>
                <w:color w:val="000000"/>
              </w:rPr>
              <w:t xml:space="preserve"> «</w:t>
            </w:r>
            <w:r w:rsidRPr="009E604F">
              <w:rPr>
                <w:rFonts w:cs="Times New Roman"/>
              </w:rPr>
              <w:t>НЕЙРО ГЛОБАЛ</w:t>
            </w:r>
            <w:r w:rsidRPr="009E604F">
              <w:rPr>
                <w:rFonts w:cs="Times New Roman"/>
                <w:color w:val="000000"/>
              </w:rPr>
              <w:t>»</w:t>
            </w:r>
            <w:r w:rsidRPr="009E604F">
              <w:rPr>
                <w:rFonts w:cs="Times New Roman"/>
              </w:rPr>
              <w:t>, лікувально-профілактичний підрозділ Лікувально-діагностичного центру</w:t>
            </w:r>
            <w:r w:rsidRPr="009E604F">
              <w:rPr>
                <w:rFonts w:cs="Times New Roman"/>
                <w:color w:val="000000"/>
              </w:rPr>
              <w:t xml:space="preserve"> «</w:t>
            </w:r>
            <w:r w:rsidRPr="009E604F">
              <w:rPr>
                <w:rFonts w:cs="Times New Roman"/>
              </w:rPr>
              <w:t>НЕЙРО ГЛОБАЛ</w:t>
            </w:r>
            <w:r w:rsidRPr="009E604F">
              <w:rPr>
                <w:rFonts w:cs="Times New Roman"/>
                <w:color w:val="000000"/>
              </w:rPr>
              <w:t>»</w:t>
            </w:r>
            <w:r w:rsidRPr="009E604F">
              <w:rPr>
                <w:rFonts w:cs="Times New Roman"/>
              </w:rPr>
              <w:t xml:space="preserve">, м. Івано-Франківськ, с. </w:t>
            </w:r>
            <w:proofErr w:type="spellStart"/>
            <w:r w:rsidRPr="009E604F">
              <w:rPr>
                <w:rFonts w:cs="Times New Roman"/>
              </w:rPr>
              <w:t>Крихівці</w:t>
            </w:r>
            <w:proofErr w:type="spellEnd"/>
          </w:p>
          <w:p w:rsidR="009E604F" w:rsidRPr="009E604F" w:rsidRDefault="009E604F" w:rsidP="009E604F">
            <w:pPr>
              <w:jc w:val="both"/>
              <w:rPr>
                <w:rFonts w:cs="Times New Roman"/>
              </w:rPr>
            </w:pPr>
            <w:r w:rsidRPr="009E604F">
              <w:rPr>
                <w:rFonts w:cs="Times New Roman"/>
              </w:rPr>
              <w:t xml:space="preserve">7) </w:t>
            </w:r>
            <w:proofErr w:type="spellStart"/>
            <w:r w:rsidRPr="009E604F">
              <w:rPr>
                <w:rFonts w:cs="Times New Roman"/>
              </w:rPr>
              <w:t>к.м.н</w:t>
            </w:r>
            <w:proofErr w:type="spellEnd"/>
            <w:r w:rsidRPr="009E604F">
              <w:rPr>
                <w:rFonts w:cs="Times New Roman"/>
              </w:rPr>
              <w:t>. Карета C.О.</w:t>
            </w:r>
          </w:p>
          <w:p w:rsidR="009E604F" w:rsidRPr="009E604F" w:rsidRDefault="009E604F" w:rsidP="009E604F">
            <w:pPr>
              <w:jc w:val="both"/>
              <w:rPr>
                <w:rFonts w:cs="Times New Roman"/>
              </w:rPr>
            </w:pPr>
            <w:r w:rsidRPr="009E604F">
              <w:rPr>
                <w:rFonts w:cs="Times New Roman"/>
              </w:rPr>
              <w:t>Комунальне некомерційне підприємство</w:t>
            </w:r>
            <w:r w:rsidRPr="009E604F">
              <w:rPr>
                <w:rFonts w:cs="Times New Roman"/>
                <w:color w:val="000000"/>
              </w:rPr>
              <w:t xml:space="preserve"> «</w:t>
            </w:r>
            <w:r w:rsidRPr="009E604F">
              <w:rPr>
                <w:rFonts w:cs="Times New Roman"/>
              </w:rPr>
              <w:t>Чернігівська обласна лікарня</w:t>
            </w:r>
            <w:r w:rsidRPr="009E604F">
              <w:rPr>
                <w:rFonts w:cs="Times New Roman"/>
                <w:color w:val="000000"/>
              </w:rPr>
              <w:t>»</w:t>
            </w:r>
            <w:r w:rsidRPr="009E604F">
              <w:rPr>
                <w:rFonts w:cs="Times New Roman"/>
              </w:rPr>
              <w:t xml:space="preserve"> Чернігівської обласної ради, неврологічне відділення для хворих з порушенням мозкового кровообігу, </w:t>
            </w:r>
            <w:r w:rsidR="003F4A0D">
              <w:rPr>
                <w:rFonts w:cs="Times New Roman"/>
              </w:rPr>
              <w:t xml:space="preserve">               </w:t>
            </w:r>
            <w:r w:rsidRPr="009E604F">
              <w:rPr>
                <w:rFonts w:cs="Times New Roman"/>
              </w:rPr>
              <w:t>м. Чернігів</w:t>
            </w:r>
          </w:p>
          <w:p w:rsidR="009E604F" w:rsidRPr="009E604F" w:rsidRDefault="009E604F" w:rsidP="009E604F">
            <w:pPr>
              <w:jc w:val="both"/>
              <w:rPr>
                <w:rFonts w:cs="Times New Roman"/>
              </w:rPr>
            </w:pPr>
            <w:r w:rsidRPr="009E604F">
              <w:rPr>
                <w:rFonts w:cs="Times New Roman"/>
              </w:rPr>
              <w:t xml:space="preserve">8) </w:t>
            </w:r>
            <w:proofErr w:type="spellStart"/>
            <w:r w:rsidRPr="009E604F">
              <w:rPr>
                <w:rFonts w:cs="Times New Roman"/>
              </w:rPr>
              <w:t>к.м.н</w:t>
            </w:r>
            <w:proofErr w:type="spellEnd"/>
            <w:r w:rsidRPr="009E604F">
              <w:rPr>
                <w:rFonts w:cs="Times New Roman"/>
              </w:rPr>
              <w:t xml:space="preserve">. </w:t>
            </w:r>
            <w:proofErr w:type="spellStart"/>
            <w:r w:rsidRPr="009E604F">
              <w:rPr>
                <w:rFonts w:cs="Times New Roman"/>
              </w:rPr>
              <w:t>Хавунка</w:t>
            </w:r>
            <w:proofErr w:type="spellEnd"/>
            <w:r w:rsidRPr="009E604F">
              <w:rPr>
                <w:rFonts w:cs="Times New Roman"/>
              </w:rPr>
              <w:t xml:space="preserve"> М.Я.</w:t>
            </w:r>
          </w:p>
          <w:p w:rsidR="009E604F" w:rsidRPr="009E604F" w:rsidRDefault="009E604F" w:rsidP="009E604F">
            <w:pPr>
              <w:jc w:val="both"/>
              <w:rPr>
                <w:rFonts w:cs="Times New Roman"/>
              </w:rPr>
            </w:pPr>
            <w:r w:rsidRPr="009E604F">
              <w:rPr>
                <w:rFonts w:cs="Times New Roman"/>
              </w:rPr>
              <w:t>Товариство з обмеженою відповідальністю</w:t>
            </w:r>
            <w:r w:rsidRPr="009E604F">
              <w:rPr>
                <w:rFonts w:cs="Times New Roman"/>
                <w:color w:val="000000"/>
              </w:rPr>
              <w:t xml:space="preserve"> «</w:t>
            </w:r>
            <w:r w:rsidRPr="009E604F">
              <w:rPr>
                <w:rFonts w:cs="Times New Roman"/>
              </w:rPr>
              <w:t>НЕЙРОФОКУС</w:t>
            </w:r>
            <w:r w:rsidRPr="009E604F">
              <w:rPr>
                <w:rFonts w:cs="Times New Roman"/>
                <w:color w:val="000000"/>
              </w:rPr>
              <w:t>»</w:t>
            </w:r>
            <w:r w:rsidRPr="009E604F">
              <w:rPr>
                <w:rFonts w:cs="Times New Roman"/>
              </w:rPr>
              <w:t>, м. Львів</w:t>
            </w:r>
          </w:p>
          <w:p w:rsidR="00C22446" w:rsidRPr="009E604F" w:rsidRDefault="009E604F" w:rsidP="009E604F">
            <w:pPr>
              <w:jc w:val="both"/>
              <w:rPr>
                <w:rFonts w:cs="Times New Roman"/>
              </w:rPr>
            </w:pPr>
            <w:r w:rsidRPr="009E604F">
              <w:rPr>
                <w:rFonts w:cs="Times New Roman"/>
              </w:rPr>
              <w:t xml:space="preserve">9) </w:t>
            </w:r>
            <w:proofErr w:type="spellStart"/>
            <w:r w:rsidRPr="009E604F">
              <w:rPr>
                <w:rFonts w:cs="Times New Roman"/>
              </w:rPr>
              <w:t>к.м.н</w:t>
            </w:r>
            <w:proofErr w:type="spellEnd"/>
            <w:r w:rsidRPr="009E604F">
              <w:rPr>
                <w:rFonts w:cs="Times New Roman"/>
              </w:rPr>
              <w:t>. Галич Л.Ф.</w:t>
            </w:r>
          </w:p>
        </w:tc>
      </w:tr>
    </w:tbl>
    <w:p w:rsidR="000A47D4" w:rsidRDefault="000A47D4">
      <w:r>
        <w:br w:type="page"/>
      </w:r>
    </w:p>
    <w:p w:rsidR="000A47D4" w:rsidRDefault="000A47D4">
      <w:r>
        <w:lastRenderedPageBreak/>
        <w:t xml:space="preserve">                                                                                                                     3                                                               продовження додатка 1</w:t>
      </w:r>
    </w:p>
    <w:p w:rsidR="000A47D4" w:rsidRDefault="000A47D4"/>
    <w:tbl>
      <w:tblPr>
        <w:tblStyle w:val="af1"/>
        <w:tblW w:w="0" w:type="auto"/>
        <w:tblInd w:w="0" w:type="dxa"/>
        <w:tblLook w:val="04A0" w:firstRow="1" w:lastRow="0" w:firstColumn="1" w:lastColumn="0" w:noHBand="0" w:noVBand="1"/>
      </w:tblPr>
      <w:tblGrid>
        <w:gridCol w:w="3823"/>
        <w:gridCol w:w="9633"/>
      </w:tblGrid>
      <w:tr w:rsidR="000A47D4">
        <w:trPr>
          <w:trHeight w:val="1035"/>
        </w:trPr>
        <w:tc>
          <w:tcPr>
            <w:tcW w:w="3823" w:type="dxa"/>
            <w:tcBorders>
              <w:top w:val="single" w:sz="4" w:space="0" w:color="auto"/>
              <w:left w:val="single" w:sz="4" w:space="0" w:color="auto"/>
              <w:bottom w:val="single" w:sz="4" w:space="0" w:color="auto"/>
              <w:right w:val="single" w:sz="4" w:space="0" w:color="auto"/>
            </w:tcBorders>
          </w:tcPr>
          <w:p w:rsidR="000A47D4" w:rsidRDefault="000A47D4" w:rsidP="000A47D4">
            <w:pPr>
              <w:rPr>
                <w:rFonts w:eastAsia="Times New Roman"/>
                <w:szCs w:val="24"/>
              </w:rPr>
            </w:pPr>
          </w:p>
        </w:tc>
        <w:tc>
          <w:tcPr>
            <w:tcW w:w="9633" w:type="dxa"/>
            <w:tcBorders>
              <w:top w:val="single" w:sz="4" w:space="0" w:color="auto"/>
              <w:left w:val="single" w:sz="4" w:space="0" w:color="auto"/>
              <w:bottom w:val="single" w:sz="4" w:space="0" w:color="auto"/>
              <w:right w:val="single" w:sz="4" w:space="0" w:color="auto"/>
            </w:tcBorders>
          </w:tcPr>
          <w:p w:rsidR="000A47D4" w:rsidRPr="009E604F" w:rsidRDefault="000A47D4" w:rsidP="009E604F">
            <w:pPr>
              <w:jc w:val="both"/>
              <w:rPr>
                <w:rFonts w:cs="Times New Roman"/>
              </w:rPr>
            </w:pPr>
            <w:r w:rsidRPr="009E604F">
              <w:rPr>
                <w:rFonts w:cs="Times New Roman"/>
              </w:rPr>
              <w:t>Приватне підприємство</w:t>
            </w:r>
            <w:r w:rsidRPr="009E604F">
              <w:rPr>
                <w:rFonts w:cs="Times New Roman"/>
                <w:color w:val="000000"/>
              </w:rPr>
              <w:t xml:space="preserve"> «</w:t>
            </w:r>
            <w:r w:rsidRPr="009E604F">
              <w:rPr>
                <w:rFonts w:cs="Times New Roman"/>
              </w:rPr>
              <w:t xml:space="preserve">Клініка </w:t>
            </w:r>
            <w:proofErr w:type="spellStart"/>
            <w:r w:rsidRPr="009E604F">
              <w:rPr>
                <w:rFonts w:cs="Times New Roman"/>
              </w:rPr>
              <w:t>Медіком</w:t>
            </w:r>
            <w:proofErr w:type="spellEnd"/>
            <w:r w:rsidRPr="009E604F">
              <w:rPr>
                <w:rFonts w:cs="Times New Roman"/>
                <w:color w:val="000000"/>
              </w:rPr>
              <w:t>»</w:t>
            </w:r>
            <w:r w:rsidRPr="009E604F">
              <w:rPr>
                <w:rFonts w:cs="Times New Roman"/>
              </w:rPr>
              <w:t>, консультативно-діагностичне відділення відокремленого відділення медичного центру (стаціонар), м. Київ</w:t>
            </w:r>
          </w:p>
          <w:p w:rsidR="000A47D4" w:rsidRPr="009E604F" w:rsidRDefault="000A47D4" w:rsidP="009E604F">
            <w:pPr>
              <w:jc w:val="both"/>
              <w:rPr>
                <w:rFonts w:cs="Times New Roman"/>
              </w:rPr>
            </w:pPr>
            <w:r w:rsidRPr="009E604F">
              <w:rPr>
                <w:rFonts w:cs="Times New Roman"/>
              </w:rPr>
              <w:t xml:space="preserve">10) </w:t>
            </w:r>
            <w:proofErr w:type="spellStart"/>
            <w:r w:rsidRPr="009E604F">
              <w:rPr>
                <w:rFonts w:cs="Times New Roman"/>
              </w:rPr>
              <w:t>д.м.н</w:t>
            </w:r>
            <w:proofErr w:type="spellEnd"/>
            <w:r w:rsidRPr="009E604F">
              <w:rPr>
                <w:rFonts w:cs="Times New Roman"/>
              </w:rPr>
              <w:t>., проф. Литвиненко Н.В.</w:t>
            </w:r>
          </w:p>
          <w:p w:rsidR="000A47D4" w:rsidRPr="009E604F" w:rsidRDefault="000A47D4" w:rsidP="009E604F">
            <w:pPr>
              <w:jc w:val="both"/>
              <w:rPr>
                <w:rFonts w:cs="Times New Roman"/>
              </w:rPr>
            </w:pPr>
            <w:r w:rsidRPr="009E604F">
              <w:rPr>
                <w:rFonts w:cs="Times New Roman"/>
              </w:rPr>
              <w:t>Товариство з обмеженою відповідальністю</w:t>
            </w:r>
            <w:r w:rsidRPr="009E604F">
              <w:rPr>
                <w:rFonts w:cs="Times New Roman"/>
                <w:color w:val="000000"/>
              </w:rPr>
              <w:t xml:space="preserve"> «</w:t>
            </w:r>
            <w:proofErr w:type="spellStart"/>
            <w:r w:rsidRPr="009E604F">
              <w:rPr>
                <w:rFonts w:cs="Times New Roman"/>
              </w:rPr>
              <w:t>Медконтинент</w:t>
            </w:r>
            <w:proofErr w:type="spellEnd"/>
            <w:r w:rsidRPr="009E604F">
              <w:rPr>
                <w:rFonts w:cs="Times New Roman"/>
                <w:color w:val="000000"/>
              </w:rPr>
              <w:t>»</w:t>
            </w:r>
            <w:r w:rsidRPr="009E604F">
              <w:rPr>
                <w:rFonts w:cs="Times New Roman"/>
              </w:rPr>
              <w:t>, центр неврології та реабілітації Лікувально-діагностичного центру, м. Полтава</w:t>
            </w:r>
          </w:p>
        </w:tc>
      </w:tr>
      <w:tr w:rsidR="00C22446">
        <w:tc>
          <w:tcPr>
            <w:tcW w:w="3823" w:type="dxa"/>
            <w:tcBorders>
              <w:top w:val="single" w:sz="4" w:space="0" w:color="auto"/>
              <w:left w:val="single" w:sz="4" w:space="0" w:color="auto"/>
              <w:bottom w:val="single" w:sz="4" w:space="0" w:color="auto"/>
              <w:right w:val="single" w:sz="4" w:space="0" w:color="auto"/>
            </w:tcBorders>
            <w:hideMark/>
          </w:tcPr>
          <w:p w:rsidR="00C22446" w:rsidRDefault="00E11A4D">
            <w:pPr>
              <w:rPr>
                <w:rFonts w:eastAsia="Times New Roman"/>
                <w:szCs w:val="24"/>
              </w:rPr>
            </w:pPr>
            <w:proofErr w:type="spellStart"/>
            <w:r>
              <w:rPr>
                <w:szCs w:val="24"/>
                <w:lang w:val="ru-RU"/>
              </w:rPr>
              <w:t>Препарати</w:t>
            </w:r>
            <w:proofErr w:type="spellEnd"/>
            <w:r>
              <w:rPr>
                <w:szCs w:val="24"/>
                <w:lang w:val="ru-RU"/>
              </w:rPr>
              <w:t xml:space="preserve"> </w:t>
            </w:r>
            <w:proofErr w:type="spellStart"/>
            <w:r>
              <w:rPr>
                <w:szCs w:val="24"/>
                <w:lang w:val="ru-RU"/>
              </w:rPr>
              <w:t>порівняння</w:t>
            </w:r>
            <w:proofErr w:type="spellEnd"/>
            <w:r>
              <w:rPr>
                <w:szCs w:val="24"/>
                <w:lang w:val="ru-RU"/>
              </w:rPr>
              <w:t xml:space="preserve">, </w:t>
            </w:r>
            <w:proofErr w:type="spellStart"/>
            <w:r>
              <w:rPr>
                <w:szCs w:val="24"/>
                <w:lang w:val="ru-RU"/>
              </w:rPr>
              <w:t>виробник</w:t>
            </w:r>
            <w:proofErr w:type="spellEnd"/>
            <w:r>
              <w:rPr>
                <w:szCs w:val="24"/>
                <w:lang w:val="ru-RU"/>
              </w:rPr>
              <w:t xml:space="preserve"> та </w:t>
            </w:r>
            <w:proofErr w:type="spellStart"/>
            <w:r>
              <w:rPr>
                <w:szCs w:val="24"/>
                <w:lang w:val="ru-RU"/>
              </w:rPr>
              <w:t>країна</w:t>
            </w:r>
            <w:proofErr w:type="spellEnd"/>
          </w:p>
        </w:tc>
        <w:tc>
          <w:tcPr>
            <w:tcW w:w="9633" w:type="dxa"/>
            <w:tcBorders>
              <w:top w:val="single" w:sz="4" w:space="0" w:color="auto"/>
              <w:left w:val="single" w:sz="4" w:space="0" w:color="auto"/>
              <w:bottom w:val="single" w:sz="4" w:space="0" w:color="auto"/>
              <w:right w:val="single" w:sz="4" w:space="0" w:color="auto"/>
            </w:tcBorders>
          </w:tcPr>
          <w:p w:rsidR="00C22446" w:rsidRDefault="003F4A0D">
            <w:pPr>
              <w:jc w:val="both"/>
            </w:pPr>
            <w:r>
              <w:rPr>
                <w:rFonts w:eastAsia="Times New Roman" w:cs="Times New Roman"/>
                <w:szCs w:val="24"/>
              </w:rPr>
              <w:t>―</w:t>
            </w:r>
          </w:p>
        </w:tc>
      </w:tr>
      <w:tr w:rsidR="00C22446">
        <w:tc>
          <w:tcPr>
            <w:tcW w:w="3823" w:type="dxa"/>
            <w:tcBorders>
              <w:top w:val="single" w:sz="4" w:space="0" w:color="auto"/>
              <w:left w:val="single" w:sz="4" w:space="0" w:color="auto"/>
              <w:bottom w:val="single" w:sz="4" w:space="0" w:color="auto"/>
              <w:right w:val="single" w:sz="4" w:space="0" w:color="auto"/>
            </w:tcBorders>
            <w:hideMark/>
          </w:tcPr>
          <w:p w:rsidR="00C22446" w:rsidRDefault="00E11A4D">
            <w:pPr>
              <w:rPr>
                <w:color w:val="000000"/>
                <w:szCs w:val="24"/>
              </w:rPr>
            </w:pPr>
            <w:r>
              <w:rPr>
                <w:rFonts w:cs="Times New Roman"/>
                <w:szCs w:val="24"/>
              </w:rPr>
              <w:t>Допоміжні лікарські засоби, виробник та країна /лікарські засоби супутньої терапії, виробник та країна / розчинники, виробник та країна / супутні матеріали / юридична або фізична особа, яка діє за довіреністю, яку надав спонсор або заявник на ввезення досліджуваних, допоміжних лікарських засобів,  лікарських засобів супутньої терапії, розчинників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C22446" w:rsidRDefault="00E11A4D">
            <w:pPr>
              <w:jc w:val="both"/>
            </w:pPr>
            <w:r>
              <w:rPr>
                <w:rFonts w:cstheme="minorBidi"/>
              </w:rPr>
              <w:t xml:space="preserve">― </w:t>
            </w:r>
          </w:p>
        </w:tc>
      </w:tr>
    </w:tbl>
    <w:p w:rsidR="00C22446" w:rsidRDefault="00C2244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2446">
        <w:tc>
          <w:tcPr>
            <w:tcW w:w="5670" w:type="dxa"/>
            <w:tcMar>
              <w:top w:w="0" w:type="dxa"/>
              <w:left w:w="108" w:type="dxa"/>
              <w:bottom w:w="0" w:type="dxa"/>
              <w:right w:w="108" w:type="dxa"/>
            </w:tcMar>
            <w:hideMark/>
          </w:tcPr>
          <w:p w:rsidR="00C22446" w:rsidRDefault="004F1781">
            <w:pPr>
              <w:rPr>
                <w:rFonts w:cs="Times New Roman"/>
                <w:b/>
                <w:i/>
              </w:rPr>
            </w:pPr>
            <w:r>
              <w:rPr>
                <w:b/>
                <w:color w:val="000000"/>
                <w:szCs w:val="24"/>
              </w:rPr>
              <w:t>Н</w:t>
            </w:r>
            <w:r w:rsidR="00E11A4D">
              <w:rPr>
                <w:b/>
                <w:color w:val="000000"/>
                <w:szCs w:val="24"/>
              </w:rPr>
              <w:t>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2446" w:rsidRDefault="00C22446">
            <w:pPr>
              <w:jc w:val="center"/>
            </w:pPr>
          </w:p>
        </w:tc>
        <w:tc>
          <w:tcPr>
            <w:tcW w:w="284" w:type="dxa"/>
            <w:tcMar>
              <w:top w:w="0" w:type="dxa"/>
              <w:left w:w="108" w:type="dxa"/>
              <w:bottom w:w="0" w:type="dxa"/>
              <w:right w:w="108" w:type="dxa"/>
            </w:tcMar>
          </w:tcPr>
          <w:p w:rsidR="00C22446" w:rsidRDefault="00C224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2446" w:rsidRDefault="004F1781">
            <w:pPr>
              <w:jc w:val="center"/>
              <w:rPr>
                <w:b/>
                <w:bCs/>
                <w:iCs/>
              </w:rPr>
            </w:pPr>
            <w:r>
              <w:rPr>
                <w:rStyle w:val="cs72f7c9c5"/>
              </w:rPr>
              <w:t>Олександр ГРІЦЕНКО</w:t>
            </w:r>
          </w:p>
        </w:tc>
      </w:tr>
      <w:tr w:rsidR="00C22446">
        <w:tc>
          <w:tcPr>
            <w:tcW w:w="5670" w:type="dxa"/>
            <w:tcMar>
              <w:top w:w="0" w:type="dxa"/>
              <w:left w:w="108" w:type="dxa"/>
              <w:bottom w:w="0" w:type="dxa"/>
              <w:right w:w="108" w:type="dxa"/>
            </w:tcMar>
          </w:tcPr>
          <w:p w:rsidR="00C22446" w:rsidRDefault="00C22446"/>
        </w:tc>
        <w:tc>
          <w:tcPr>
            <w:tcW w:w="2835" w:type="dxa"/>
            <w:tcMar>
              <w:top w:w="0" w:type="dxa"/>
              <w:left w:w="108" w:type="dxa"/>
              <w:bottom w:w="0" w:type="dxa"/>
              <w:right w:w="108" w:type="dxa"/>
            </w:tcMar>
            <w:hideMark/>
          </w:tcPr>
          <w:p w:rsidR="00C22446" w:rsidRDefault="00E11A4D">
            <w:pPr>
              <w:jc w:val="center"/>
              <w:rPr>
                <w:szCs w:val="24"/>
              </w:rPr>
            </w:pPr>
            <w:r>
              <w:rPr>
                <w:szCs w:val="24"/>
                <w:vertAlign w:val="superscript"/>
              </w:rPr>
              <w:t>(підпис)</w:t>
            </w:r>
          </w:p>
        </w:tc>
        <w:tc>
          <w:tcPr>
            <w:tcW w:w="284" w:type="dxa"/>
            <w:tcMar>
              <w:top w:w="0" w:type="dxa"/>
              <w:left w:w="108" w:type="dxa"/>
              <w:bottom w:w="0" w:type="dxa"/>
              <w:right w:w="108" w:type="dxa"/>
            </w:tcMar>
          </w:tcPr>
          <w:p w:rsidR="00C22446" w:rsidRDefault="00C22446">
            <w:pPr>
              <w:jc w:val="center"/>
              <w:rPr>
                <w:vertAlign w:val="superscript"/>
              </w:rPr>
            </w:pPr>
          </w:p>
        </w:tc>
        <w:tc>
          <w:tcPr>
            <w:tcW w:w="4678" w:type="dxa"/>
            <w:tcMar>
              <w:top w:w="0" w:type="dxa"/>
              <w:left w:w="108" w:type="dxa"/>
              <w:bottom w:w="0" w:type="dxa"/>
              <w:right w:w="108" w:type="dxa"/>
            </w:tcMar>
            <w:hideMark/>
          </w:tcPr>
          <w:p w:rsidR="00C22446" w:rsidRDefault="00E11A4D">
            <w:pPr>
              <w:jc w:val="center"/>
              <w:rPr>
                <w:vertAlign w:val="superscript"/>
              </w:rPr>
            </w:pPr>
            <w:r>
              <w:rPr>
                <w:vertAlign w:val="superscript"/>
              </w:rPr>
              <w:t>(Власне ім’я ПРІЗВИЩЕ)</w:t>
            </w:r>
          </w:p>
        </w:tc>
      </w:tr>
    </w:tbl>
    <w:p w:rsidR="00C22446" w:rsidRDefault="00C22446">
      <w:pPr>
        <w:tabs>
          <w:tab w:val="clear" w:pos="708"/>
        </w:tabs>
        <w:rPr>
          <w:b/>
          <w:lang w:eastAsia="en-US"/>
        </w:rPr>
        <w:sectPr w:rsidR="00C22446">
          <w:headerReference w:type="default" r:id="rId7"/>
          <w:pgSz w:w="16838" w:h="11906" w:orient="landscape"/>
          <w:pgMar w:top="851" w:right="1245" w:bottom="851" w:left="2127" w:header="709" w:footer="709" w:gutter="0"/>
          <w:cols w:space="708"/>
          <w:titlePg/>
          <w:docGrid w:linePitch="360"/>
        </w:sectPr>
      </w:pPr>
    </w:p>
    <w:p w:rsidR="00C22446" w:rsidRDefault="00E11A4D">
      <w:r>
        <w:lastRenderedPageBreak/>
        <w:t xml:space="preserve">                                                                                                                                                         Додаток 2</w:t>
      </w:r>
    </w:p>
    <w:p w:rsidR="00C22446" w:rsidRDefault="000A47D4">
      <w:pPr>
        <w:ind w:left="9214"/>
      </w:pPr>
      <w:r>
        <w:t>до наказу Міністерства охорони здоров’я</w:t>
      </w:r>
      <w:r>
        <w:rPr>
          <w:rFonts w:eastAsia="Times New Roman"/>
          <w:szCs w:val="24"/>
        </w:rPr>
        <w:t xml:space="preserve"> України «</w:t>
      </w:r>
      <w:r w:rsidRPr="000A47D4">
        <w:rPr>
          <w:color w:val="000000"/>
        </w:rPr>
        <w:t>Про проведення клінічних випробувань лікарських засобів, затвердження суттєвих поправок, внесення змін до наказу Міністерства охорони здоров’я України від 03 липня 2026 року № 906 та наказу Міністерства охорони здоров’я України від 17 липня 2026 року № 980</w:t>
      </w:r>
      <w:r>
        <w:rPr>
          <w:rFonts w:eastAsia="Times New Roman"/>
          <w:szCs w:val="24"/>
        </w:rPr>
        <w:t>»</w:t>
      </w:r>
    </w:p>
    <w:p w:rsidR="00C22446" w:rsidRDefault="003C364A">
      <w:pPr>
        <w:ind w:left="9214"/>
      </w:pPr>
      <w:r w:rsidRPr="003C364A">
        <w:rPr>
          <w:u w:val="single"/>
        </w:rPr>
        <w:t>04.08.2026</w:t>
      </w:r>
      <w:r>
        <w:t xml:space="preserve"> № </w:t>
      </w:r>
      <w:r w:rsidRPr="003C364A">
        <w:rPr>
          <w:u w:val="single"/>
        </w:rPr>
        <w:t>1069</w:t>
      </w:r>
    </w:p>
    <w:p w:rsidR="00C22446" w:rsidRDefault="00C22446">
      <w:pPr>
        <w:rPr>
          <w:lang w:val="ru-RU"/>
        </w:rPr>
      </w:pPr>
    </w:p>
    <w:tbl>
      <w:tblPr>
        <w:tblStyle w:val="af1"/>
        <w:tblW w:w="0" w:type="auto"/>
        <w:tblInd w:w="0" w:type="dxa"/>
        <w:tblLook w:val="04A0" w:firstRow="1" w:lastRow="0" w:firstColumn="1" w:lastColumn="0" w:noHBand="0" w:noVBand="1"/>
      </w:tblPr>
      <w:tblGrid>
        <w:gridCol w:w="3823"/>
        <w:gridCol w:w="9633"/>
      </w:tblGrid>
      <w:tr w:rsidR="00C22446">
        <w:tc>
          <w:tcPr>
            <w:tcW w:w="3823" w:type="dxa"/>
            <w:tcBorders>
              <w:top w:val="single" w:sz="4" w:space="0" w:color="auto"/>
              <w:left w:val="single" w:sz="4" w:space="0" w:color="auto"/>
              <w:bottom w:val="single" w:sz="4" w:space="0" w:color="auto"/>
              <w:right w:val="single" w:sz="4" w:space="0" w:color="auto"/>
            </w:tcBorders>
            <w:hideMark/>
          </w:tcPr>
          <w:p w:rsidR="00C22446" w:rsidRDefault="00E11A4D">
            <w:pPr>
              <w:rPr>
                <w:szCs w:val="24"/>
                <w:lang w:val="ru-RU"/>
              </w:rPr>
            </w:pPr>
            <w:proofErr w:type="spellStart"/>
            <w:r>
              <w:rPr>
                <w:szCs w:val="24"/>
                <w:lang w:val="ru-RU"/>
              </w:rPr>
              <w:t>Назва</w:t>
            </w:r>
            <w:proofErr w:type="spellEnd"/>
            <w:r>
              <w:rPr>
                <w:szCs w:val="24"/>
                <w:lang w:val="ru-RU"/>
              </w:rPr>
              <w:t xml:space="preserve"> </w:t>
            </w:r>
            <w:proofErr w:type="spellStart"/>
            <w:r>
              <w:rPr>
                <w:szCs w:val="24"/>
                <w:lang w:val="ru-RU"/>
              </w:rPr>
              <w:t>клінічного</w:t>
            </w:r>
            <w:proofErr w:type="spellEnd"/>
            <w:r>
              <w:rPr>
                <w:szCs w:val="24"/>
                <w:lang w:val="ru-RU"/>
              </w:rPr>
              <w:t xml:space="preserve"> </w:t>
            </w:r>
            <w:proofErr w:type="spellStart"/>
            <w:r>
              <w:rPr>
                <w:szCs w:val="24"/>
                <w:lang w:val="ru-RU"/>
              </w:rPr>
              <w:t>випробування</w:t>
            </w:r>
            <w:proofErr w:type="spellEnd"/>
            <w:r>
              <w:rPr>
                <w:szCs w:val="24"/>
                <w:lang w:val="ru-RU"/>
              </w:rPr>
              <w:t xml:space="preserve">, код, </w:t>
            </w:r>
            <w:proofErr w:type="spellStart"/>
            <w:r>
              <w:rPr>
                <w:szCs w:val="24"/>
                <w:lang w:val="ru-RU"/>
              </w:rPr>
              <w:t>версія</w:t>
            </w:r>
            <w:proofErr w:type="spellEnd"/>
            <w:r>
              <w:rPr>
                <w:szCs w:val="24"/>
                <w:lang w:val="ru-RU"/>
              </w:rPr>
              <w:t xml:space="preserve"> та дата</w:t>
            </w:r>
          </w:p>
        </w:tc>
        <w:tc>
          <w:tcPr>
            <w:tcW w:w="9633" w:type="dxa"/>
            <w:tcBorders>
              <w:top w:val="single" w:sz="4" w:space="0" w:color="auto"/>
              <w:left w:val="single" w:sz="4" w:space="0" w:color="auto"/>
              <w:bottom w:val="single" w:sz="4" w:space="0" w:color="auto"/>
              <w:right w:val="single" w:sz="4" w:space="0" w:color="auto"/>
            </w:tcBorders>
            <w:hideMark/>
          </w:tcPr>
          <w:p w:rsidR="00C22446" w:rsidRDefault="009E604F">
            <w:pPr>
              <w:jc w:val="both"/>
              <w:rPr>
                <w:lang w:val="ru-RU"/>
              </w:rPr>
            </w:pPr>
            <w:r w:rsidRPr="009E604F">
              <w:rPr>
                <w:color w:val="000000"/>
              </w:rPr>
              <w:t>«</w:t>
            </w:r>
            <w:proofErr w:type="spellStart"/>
            <w:r w:rsidR="00E11A4D">
              <w:t>Рандомізоване</w:t>
            </w:r>
            <w:proofErr w:type="spellEnd"/>
            <w:r w:rsidR="00E11A4D">
              <w:t xml:space="preserve">, подвійне сліпе дослідження фази III для оцінки впливу </w:t>
            </w:r>
            <w:proofErr w:type="spellStart"/>
            <w:r w:rsidR="00E11A4D">
              <w:t>Балцинренону</w:t>
            </w:r>
            <w:proofErr w:type="spellEnd"/>
            <w:r w:rsidR="00E11A4D">
              <w:t>/</w:t>
            </w:r>
            <w:proofErr w:type="spellStart"/>
            <w:r w:rsidR="00E11A4D">
              <w:t>Дапагліфлозину</w:t>
            </w:r>
            <w:proofErr w:type="spellEnd"/>
            <w:r w:rsidR="00E11A4D">
              <w:t xml:space="preserve"> порівняно з </w:t>
            </w:r>
            <w:proofErr w:type="spellStart"/>
            <w:r w:rsidR="00E11A4D">
              <w:t>Дапагліфлозином</w:t>
            </w:r>
            <w:proofErr w:type="spellEnd"/>
            <w:r w:rsidR="00E11A4D">
              <w:t xml:space="preserve"> на ниркові та серцево-судинні наслідки у пацієнтів із хронічною хворобою нирок (стадії 3b та 4)</w:t>
            </w:r>
            <w:r w:rsidRPr="009E604F">
              <w:rPr>
                <w:color w:val="000000"/>
              </w:rPr>
              <w:t>»</w:t>
            </w:r>
            <w:r w:rsidR="00E11A4D">
              <w:rPr>
                <w:lang w:val="ru-RU"/>
              </w:rPr>
              <w:t xml:space="preserve">, код </w:t>
            </w:r>
            <w:proofErr w:type="spellStart"/>
            <w:r w:rsidR="00E11A4D">
              <w:rPr>
                <w:lang w:val="ru-RU"/>
              </w:rPr>
              <w:t>дослідження</w:t>
            </w:r>
            <w:proofErr w:type="spellEnd"/>
            <w:r w:rsidR="00E11A4D">
              <w:rPr>
                <w:lang w:val="ru-RU"/>
              </w:rPr>
              <w:t xml:space="preserve"> </w:t>
            </w:r>
            <w:r w:rsidR="00E11A4D">
              <w:t>D8790C00001</w:t>
            </w:r>
            <w:r w:rsidR="00E11A4D">
              <w:rPr>
                <w:lang w:val="ru-RU"/>
              </w:rPr>
              <w:t xml:space="preserve">, </w:t>
            </w:r>
            <w:r w:rsidR="00E11A4D">
              <w:t>версія 1.0 від 08 квітня 2026 року</w:t>
            </w:r>
          </w:p>
        </w:tc>
      </w:tr>
      <w:tr w:rsidR="00C22446">
        <w:tc>
          <w:tcPr>
            <w:tcW w:w="3823" w:type="dxa"/>
            <w:tcBorders>
              <w:top w:val="single" w:sz="4" w:space="0" w:color="auto"/>
              <w:left w:val="single" w:sz="4" w:space="0" w:color="auto"/>
              <w:bottom w:val="single" w:sz="4" w:space="0" w:color="auto"/>
              <w:right w:val="single" w:sz="4" w:space="0" w:color="auto"/>
            </w:tcBorders>
            <w:hideMark/>
          </w:tcPr>
          <w:p w:rsidR="00C22446" w:rsidRDefault="00E11A4D">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C22446" w:rsidRDefault="00E11A4D">
            <w:pPr>
              <w:jc w:val="both"/>
            </w:pPr>
            <w:r>
              <w:t>ТОВ</w:t>
            </w:r>
            <w:r w:rsidR="009E604F" w:rsidRPr="009E604F">
              <w:rPr>
                <w:color w:val="000000"/>
              </w:rPr>
              <w:t xml:space="preserve"> «</w:t>
            </w:r>
            <w:r>
              <w:t>АСТРАЗЕНЕКА УКРАЇНА</w:t>
            </w:r>
            <w:r w:rsidR="009E604F" w:rsidRPr="009E604F">
              <w:rPr>
                <w:color w:val="000000"/>
              </w:rPr>
              <w:t>»</w:t>
            </w:r>
          </w:p>
        </w:tc>
      </w:tr>
      <w:tr w:rsidR="00C22446">
        <w:tc>
          <w:tcPr>
            <w:tcW w:w="3823" w:type="dxa"/>
            <w:tcBorders>
              <w:top w:val="single" w:sz="4" w:space="0" w:color="auto"/>
              <w:left w:val="single" w:sz="4" w:space="0" w:color="auto"/>
              <w:bottom w:val="single" w:sz="4" w:space="0" w:color="auto"/>
              <w:right w:val="single" w:sz="4" w:space="0" w:color="auto"/>
            </w:tcBorders>
            <w:hideMark/>
          </w:tcPr>
          <w:p w:rsidR="00C22446" w:rsidRDefault="00E11A4D">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C22446" w:rsidRDefault="00E11A4D">
            <w:pPr>
              <w:jc w:val="both"/>
            </w:pPr>
            <w:proofErr w:type="spellStart"/>
            <w:r>
              <w:t>AstraZeneca</w:t>
            </w:r>
            <w:proofErr w:type="spellEnd"/>
            <w:r>
              <w:t xml:space="preserve"> AB, </w:t>
            </w:r>
            <w:proofErr w:type="spellStart"/>
            <w:r>
              <w:t>Sweden</w:t>
            </w:r>
            <w:proofErr w:type="spellEnd"/>
          </w:p>
        </w:tc>
      </w:tr>
      <w:tr w:rsidR="00C22446" w:rsidTr="00CE47B0">
        <w:trPr>
          <w:trHeight w:val="1608"/>
        </w:trPr>
        <w:tc>
          <w:tcPr>
            <w:tcW w:w="3823" w:type="dxa"/>
            <w:tcBorders>
              <w:top w:val="single" w:sz="4" w:space="0" w:color="auto"/>
              <w:left w:val="single" w:sz="4" w:space="0" w:color="auto"/>
              <w:bottom w:val="single" w:sz="4" w:space="0" w:color="auto"/>
              <w:right w:val="single" w:sz="4" w:space="0" w:color="auto"/>
            </w:tcBorders>
            <w:hideMark/>
          </w:tcPr>
          <w:p w:rsidR="00C22446" w:rsidRDefault="00E11A4D">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A63FE6" w:rsidRPr="0056588F" w:rsidRDefault="00A63FE6" w:rsidP="00A63FE6">
            <w:pPr>
              <w:jc w:val="both"/>
              <w:rPr>
                <w:rFonts w:eastAsia="Times New Roman" w:cs="Times New Roman"/>
                <w:szCs w:val="24"/>
              </w:rPr>
            </w:pPr>
            <w:proofErr w:type="spellStart"/>
            <w:r w:rsidRPr="0056588F">
              <w:rPr>
                <w:rFonts w:eastAsia="Times New Roman" w:cs="Times New Roman"/>
                <w:szCs w:val="24"/>
              </w:rPr>
              <w:t>Балцинренон</w:t>
            </w:r>
            <w:proofErr w:type="spellEnd"/>
            <w:r w:rsidRPr="0056588F">
              <w:rPr>
                <w:rFonts w:eastAsia="Times New Roman" w:cs="Times New Roman"/>
                <w:szCs w:val="24"/>
              </w:rPr>
              <w:t xml:space="preserve"> (</w:t>
            </w:r>
            <w:proofErr w:type="spellStart"/>
            <w:r w:rsidRPr="0056588F">
              <w:rPr>
                <w:rFonts w:eastAsia="Times New Roman" w:cs="Times New Roman"/>
                <w:szCs w:val="24"/>
              </w:rPr>
              <w:t>Balcinrenone</w:t>
            </w:r>
            <w:proofErr w:type="spellEnd"/>
            <w:r w:rsidRPr="0056588F">
              <w:rPr>
                <w:rFonts w:eastAsia="Times New Roman" w:cs="Times New Roman"/>
                <w:szCs w:val="24"/>
              </w:rPr>
              <w:t xml:space="preserve">)/ </w:t>
            </w:r>
            <w:proofErr w:type="spellStart"/>
            <w:r w:rsidRPr="0056588F">
              <w:rPr>
                <w:rFonts w:eastAsia="Times New Roman" w:cs="Times New Roman"/>
                <w:szCs w:val="24"/>
              </w:rPr>
              <w:t>Дапагліфлозин</w:t>
            </w:r>
            <w:proofErr w:type="spellEnd"/>
            <w:r w:rsidRPr="0056588F">
              <w:rPr>
                <w:rFonts w:eastAsia="Times New Roman" w:cs="Times New Roman"/>
                <w:szCs w:val="24"/>
              </w:rPr>
              <w:t xml:space="preserve"> (</w:t>
            </w:r>
            <w:proofErr w:type="spellStart"/>
            <w:r w:rsidRPr="0056588F">
              <w:rPr>
                <w:rFonts w:eastAsia="Times New Roman" w:cs="Times New Roman"/>
                <w:szCs w:val="24"/>
              </w:rPr>
              <w:t>Dapagliflozin</w:t>
            </w:r>
            <w:proofErr w:type="spellEnd"/>
            <w:r w:rsidRPr="0056588F">
              <w:rPr>
                <w:rFonts w:eastAsia="Times New Roman" w:cs="Times New Roman"/>
                <w:szCs w:val="24"/>
              </w:rPr>
              <w:t>) (</w:t>
            </w:r>
            <w:proofErr w:type="spellStart"/>
            <w:r w:rsidRPr="0056588F">
              <w:rPr>
                <w:rFonts w:eastAsia="Times New Roman" w:cs="Times New Roman"/>
                <w:szCs w:val="24"/>
              </w:rPr>
              <w:t>Balcinrenone</w:t>
            </w:r>
            <w:proofErr w:type="spellEnd"/>
            <w:r w:rsidRPr="0056588F">
              <w:rPr>
                <w:rFonts w:eastAsia="Times New Roman" w:cs="Times New Roman"/>
                <w:szCs w:val="24"/>
              </w:rPr>
              <w:t>, AZD9977/</w:t>
            </w:r>
            <w:proofErr w:type="spellStart"/>
            <w:r w:rsidRPr="0056588F">
              <w:rPr>
                <w:rFonts w:eastAsia="Times New Roman" w:cs="Times New Roman"/>
                <w:szCs w:val="24"/>
              </w:rPr>
              <w:t>Дапагліфлозину</w:t>
            </w:r>
            <w:proofErr w:type="spellEnd"/>
            <w:r w:rsidRPr="0056588F">
              <w:rPr>
                <w:rFonts w:eastAsia="Times New Roman" w:cs="Times New Roman"/>
                <w:szCs w:val="24"/>
              </w:rPr>
              <w:t xml:space="preserve"> </w:t>
            </w:r>
            <w:proofErr w:type="spellStart"/>
            <w:r w:rsidRPr="0056588F">
              <w:rPr>
                <w:rFonts w:eastAsia="Times New Roman" w:cs="Times New Roman"/>
                <w:szCs w:val="24"/>
              </w:rPr>
              <w:t>пропандіол</w:t>
            </w:r>
            <w:proofErr w:type="spellEnd"/>
            <w:r w:rsidRPr="0056588F">
              <w:rPr>
                <w:rFonts w:eastAsia="Times New Roman" w:cs="Times New Roman"/>
                <w:szCs w:val="24"/>
              </w:rPr>
              <w:t xml:space="preserve"> (</w:t>
            </w:r>
            <w:proofErr w:type="spellStart"/>
            <w:r w:rsidRPr="0056588F">
              <w:rPr>
                <w:rFonts w:eastAsia="Times New Roman" w:cs="Times New Roman"/>
                <w:szCs w:val="24"/>
              </w:rPr>
              <w:t>Dapagliflozin</w:t>
            </w:r>
            <w:proofErr w:type="spellEnd"/>
            <w:r w:rsidRPr="0056588F">
              <w:rPr>
                <w:rFonts w:eastAsia="Times New Roman" w:cs="Times New Roman"/>
                <w:szCs w:val="24"/>
              </w:rPr>
              <w:t xml:space="preserve"> </w:t>
            </w:r>
            <w:proofErr w:type="spellStart"/>
            <w:r w:rsidRPr="0056588F">
              <w:rPr>
                <w:rFonts w:eastAsia="Times New Roman" w:cs="Times New Roman"/>
                <w:szCs w:val="24"/>
              </w:rPr>
              <w:t>propanediol</w:t>
            </w:r>
            <w:proofErr w:type="spellEnd"/>
            <w:r w:rsidRPr="0056588F">
              <w:rPr>
                <w:rFonts w:eastAsia="Times New Roman" w:cs="Times New Roman"/>
                <w:szCs w:val="24"/>
              </w:rPr>
              <w:t xml:space="preserve">), BMS-512148-05); тверда капсула 15/10 мг; </w:t>
            </w:r>
            <w:proofErr w:type="spellStart"/>
            <w:r w:rsidRPr="0056588F">
              <w:rPr>
                <w:rFonts w:eastAsia="Times New Roman" w:cs="Times New Roman"/>
                <w:szCs w:val="24"/>
              </w:rPr>
              <w:t>AstraZeneca</w:t>
            </w:r>
            <w:proofErr w:type="spellEnd"/>
            <w:r w:rsidRPr="0056588F">
              <w:rPr>
                <w:rFonts w:eastAsia="Times New Roman" w:cs="Times New Roman"/>
                <w:szCs w:val="24"/>
              </w:rPr>
              <w:t xml:space="preserve"> AB, </w:t>
            </w:r>
            <w:proofErr w:type="spellStart"/>
            <w:r w:rsidRPr="0056588F">
              <w:rPr>
                <w:rFonts w:eastAsia="Times New Roman" w:cs="Times New Roman"/>
                <w:szCs w:val="24"/>
              </w:rPr>
              <w:t>Sweden</w:t>
            </w:r>
            <w:proofErr w:type="spellEnd"/>
            <w:r w:rsidRPr="0056588F">
              <w:rPr>
                <w:rFonts w:eastAsia="Times New Roman" w:cs="Times New Roman"/>
                <w:szCs w:val="24"/>
              </w:rPr>
              <w:t xml:space="preserve">; </w:t>
            </w:r>
            <w:proofErr w:type="spellStart"/>
            <w:r w:rsidRPr="0056588F">
              <w:rPr>
                <w:rFonts w:eastAsia="Times New Roman" w:cs="Times New Roman"/>
                <w:szCs w:val="24"/>
              </w:rPr>
              <w:t>AstraZeneca</w:t>
            </w:r>
            <w:proofErr w:type="spellEnd"/>
            <w:r w:rsidRPr="0056588F">
              <w:rPr>
                <w:rFonts w:eastAsia="Times New Roman" w:cs="Times New Roman"/>
                <w:szCs w:val="24"/>
              </w:rPr>
              <w:t xml:space="preserve"> AB, </w:t>
            </w:r>
            <w:proofErr w:type="spellStart"/>
            <w:r w:rsidRPr="0056588F">
              <w:rPr>
                <w:rFonts w:eastAsia="Times New Roman" w:cs="Times New Roman"/>
                <w:szCs w:val="24"/>
              </w:rPr>
              <w:t>Sweden</w:t>
            </w:r>
            <w:proofErr w:type="spellEnd"/>
            <w:r w:rsidRPr="0056588F">
              <w:rPr>
                <w:rFonts w:eastAsia="Times New Roman" w:cs="Times New Roman"/>
                <w:szCs w:val="24"/>
              </w:rPr>
              <w:t xml:space="preserve">; </w:t>
            </w:r>
            <w:proofErr w:type="spellStart"/>
            <w:r w:rsidRPr="0056588F">
              <w:rPr>
                <w:rFonts w:eastAsia="Times New Roman" w:cs="Times New Roman"/>
                <w:szCs w:val="24"/>
              </w:rPr>
              <w:t>Fisher</w:t>
            </w:r>
            <w:proofErr w:type="spellEnd"/>
            <w:r w:rsidRPr="0056588F">
              <w:rPr>
                <w:rFonts w:eastAsia="Times New Roman" w:cs="Times New Roman"/>
                <w:szCs w:val="24"/>
              </w:rPr>
              <w:t xml:space="preserve"> </w:t>
            </w:r>
            <w:proofErr w:type="spellStart"/>
            <w:r w:rsidRPr="0056588F">
              <w:rPr>
                <w:rFonts w:eastAsia="Times New Roman" w:cs="Times New Roman"/>
                <w:szCs w:val="24"/>
              </w:rPr>
              <w:t>Clinical</w:t>
            </w:r>
            <w:proofErr w:type="spellEnd"/>
            <w:r w:rsidRPr="0056588F">
              <w:rPr>
                <w:rFonts w:eastAsia="Times New Roman" w:cs="Times New Roman"/>
                <w:szCs w:val="24"/>
              </w:rPr>
              <w:t xml:space="preserve"> </w:t>
            </w:r>
            <w:proofErr w:type="spellStart"/>
            <w:r w:rsidRPr="0056588F">
              <w:rPr>
                <w:rFonts w:eastAsia="Times New Roman" w:cs="Times New Roman"/>
                <w:szCs w:val="24"/>
              </w:rPr>
              <w:t>Services</w:t>
            </w:r>
            <w:proofErr w:type="spellEnd"/>
            <w:r w:rsidRPr="0056588F">
              <w:rPr>
                <w:rFonts w:eastAsia="Times New Roman" w:cs="Times New Roman"/>
                <w:szCs w:val="24"/>
              </w:rPr>
              <w:t xml:space="preserve"> </w:t>
            </w:r>
            <w:proofErr w:type="spellStart"/>
            <w:r w:rsidRPr="0056588F">
              <w:rPr>
                <w:rFonts w:eastAsia="Times New Roman" w:cs="Times New Roman"/>
                <w:szCs w:val="24"/>
              </w:rPr>
              <w:t>Inc</w:t>
            </w:r>
            <w:proofErr w:type="spellEnd"/>
            <w:r w:rsidRPr="0056588F">
              <w:rPr>
                <w:rFonts w:eastAsia="Times New Roman" w:cs="Times New Roman"/>
                <w:szCs w:val="24"/>
              </w:rPr>
              <w:t xml:space="preserve">., USA; </w:t>
            </w:r>
            <w:proofErr w:type="spellStart"/>
            <w:r w:rsidRPr="0056588F">
              <w:rPr>
                <w:rFonts w:eastAsia="Times New Roman" w:cs="Times New Roman"/>
                <w:szCs w:val="24"/>
              </w:rPr>
              <w:t>Fisher</w:t>
            </w:r>
            <w:proofErr w:type="spellEnd"/>
            <w:r w:rsidRPr="0056588F">
              <w:rPr>
                <w:rFonts w:eastAsia="Times New Roman" w:cs="Times New Roman"/>
                <w:szCs w:val="24"/>
              </w:rPr>
              <w:t xml:space="preserve"> </w:t>
            </w:r>
            <w:proofErr w:type="spellStart"/>
            <w:r w:rsidRPr="0056588F">
              <w:rPr>
                <w:rFonts w:eastAsia="Times New Roman" w:cs="Times New Roman"/>
                <w:szCs w:val="24"/>
              </w:rPr>
              <w:t>Clinical</w:t>
            </w:r>
            <w:proofErr w:type="spellEnd"/>
            <w:r w:rsidRPr="0056588F">
              <w:rPr>
                <w:rFonts w:eastAsia="Times New Roman" w:cs="Times New Roman"/>
                <w:szCs w:val="24"/>
              </w:rPr>
              <w:t xml:space="preserve"> </w:t>
            </w:r>
            <w:proofErr w:type="spellStart"/>
            <w:r w:rsidRPr="0056588F">
              <w:rPr>
                <w:rFonts w:eastAsia="Times New Roman" w:cs="Times New Roman"/>
                <w:szCs w:val="24"/>
              </w:rPr>
              <w:t>Services</w:t>
            </w:r>
            <w:proofErr w:type="spellEnd"/>
            <w:r w:rsidRPr="0056588F">
              <w:rPr>
                <w:rFonts w:eastAsia="Times New Roman" w:cs="Times New Roman"/>
                <w:szCs w:val="24"/>
              </w:rPr>
              <w:t xml:space="preserve"> </w:t>
            </w:r>
            <w:proofErr w:type="spellStart"/>
            <w:r w:rsidRPr="0056588F">
              <w:rPr>
                <w:rFonts w:eastAsia="Times New Roman" w:cs="Times New Roman"/>
                <w:szCs w:val="24"/>
              </w:rPr>
              <w:t>Inc</w:t>
            </w:r>
            <w:proofErr w:type="spellEnd"/>
            <w:r w:rsidRPr="0056588F">
              <w:rPr>
                <w:rFonts w:eastAsia="Times New Roman" w:cs="Times New Roman"/>
                <w:szCs w:val="24"/>
              </w:rPr>
              <w:t xml:space="preserve">., USA; FISHER CLINICAL SERVICES UK LIMITED, UNITED KINGDOM; </w:t>
            </w:r>
            <w:proofErr w:type="spellStart"/>
            <w:r w:rsidRPr="0056588F">
              <w:rPr>
                <w:rFonts w:eastAsia="Times New Roman" w:cs="Times New Roman"/>
                <w:szCs w:val="24"/>
              </w:rPr>
              <w:t>Fisher</w:t>
            </w:r>
            <w:proofErr w:type="spellEnd"/>
            <w:r w:rsidRPr="0056588F">
              <w:rPr>
                <w:rFonts w:eastAsia="Times New Roman" w:cs="Times New Roman"/>
                <w:szCs w:val="24"/>
              </w:rPr>
              <w:t xml:space="preserve"> </w:t>
            </w:r>
            <w:proofErr w:type="spellStart"/>
            <w:r w:rsidRPr="0056588F">
              <w:rPr>
                <w:rFonts w:eastAsia="Times New Roman" w:cs="Times New Roman"/>
                <w:szCs w:val="24"/>
              </w:rPr>
              <w:t>Clinical</w:t>
            </w:r>
            <w:proofErr w:type="spellEnd"/>
            <w:r w:rsidRPr="0056588F">
              <w:rPr>
                <w:rFonts w:eastAsia="Times New Roman" w:cs="Times New Roman"/>
                <w:szCs w:val="24"/>
              </w:rPr>
              <w:t xml:space="preserve"> </w:t>
            </w:r>
            <w:proofErr w:type="spellStart"/>
            <w:r w:rsidRPr="0056588F">
              <w:rPr>
                <w:rFonts w:eastAsia="Times New Roman" w:cs="Times New Roman"/>
                <w:szCs w:val="24"/>
              </w:rPr>
              <w:t>Services</w:t>
            </w:r>
            <w:proofErr w:type="spellEnd"/>
            <w:r w:rsidRPr="0056588F">
              <w:rPr>
                <w:rFonts w:eastAsia="Times New Roman" w:cs="Times New Roman"/>
                <w:szCs w:val="24"/>
              </w:rPr>
              <w:t xml:space="preserve"> </w:t>
            </w:r>
            <w:proofErr w:type="spellStart"/>
            <w:r w:rsidRPr="0056588F">
              <w:rPr>
                <w:rFonts w:eastAsia="Times New Roman" w:cs="Times New Roman"/>
                <w:szCs w:val="24"/>
              </w:rPr>
              <w:t>GmbH</w:t>
            </w:r>
            <w:proofErr w:type="spellEnd"/>
            <w:r w:rsidRPr="0056588F">
              <w:rPr>
                <w:rFonts w:eastAsia="Times New Roman" w:cs="Times New Roman"/>
                <w:szCs w:val="24"/>
              </w:rPr>
              <w:t xml:space="preserve">, </w:t>
            </w:r>
            <w:proofErr w:type="spellStart"/>
            <w:r w:rsidRPr="0056588F">
              <w:rPr>
                <w:rFonts w:eastAsia="Times New Roman" w:cs="Times New Roman"/>
                <w:szCs w:val="24"/>
              </w:rPr>
              <w:t>Switzerland</w:t>
            </w:r>
            <w:proofErr w:type="spellEnd"/>
            <w:r w:rsidRPr="0056588F">
              <w:rPr>
                <w:rFonts w:eastAsia="Times New Roman" w:cs="Times New Roman"/>
                <w:szCs w:val="24"/>
              </w:rPr>
              <w:t>; ASTRAZENECA UK LIMITED - MACCLESFIE</w:t>
            </w:r>
            <w:r w:rsidR="00495159">
              <w:rPr>
                <w:rFonts w:eastAsia="Times New Roman" w:cs="Times New Roman"/>
                <w:szCs w:val="24"/>
              </w:rPr>
              <w:t>LD DEVELOPMENT, UNITED KINGDOM;</w:t>
            </w:r>
          </w:p>
          <w:p w:rsidR="00C22446" w:rsidRDefault="00A63FE6" w:rsidP="00A63FE6">
            <w:pPr>
              <w:jc w:val="both"/>
            </w:pPr>
            <w:r w:rsidRPr="0056588F">
              <w:rPr>
                <w:rFonts w:eastAsia="Times New Roman" w:cs="Times New Roman"/>
                <w:szCs w:val="24"/>
              </w:rPr>
              <w:t xml:space="preserve">Плацебо до </w:t>
            </w:r>
            <w:proofErr w:type="spellStart"/>
            <w:r w:rsidRPr="0056588F">
              <w:rPr>
                <w:rFonts w:eastAsia="Times New Roman" w:cs="Times New Roman"/>
                <w:szCs w:val="24"/>
              </w:rPr>
              <w:t>Балцинренону</w:t>
            </w:r>
            <w:proofErr w:type="spellEnd"/>
            <w:r w:rsidRPr="0056588F">
              <w:rPr>
                <w:rFonts w:eastAsia="Times New Roman" w:cs="Times New Roman"/>
                <w:szCs w:val="24"/>
              </w:rPr>
              <w:t xml:space="preserve"> (</w:t>
            </w:r>
            <w:proofErr w:type="spellStart"/>
            <w:r w:rsidRPr="0056588F">
              <w:rPr>
                <w:rFonts w:eastAsia="Times New Roman" w:cs="Times New Roman"/>
                <w:szCs w:val="24"/>
              </w:rPr>
              <w:t>Balcinrenone</w:t>
            </w:r>
            <w:proofErr w:type="spellEnd"/>
            <w:r w:rsidRPr="0056588F">
              <w:rPr>
                <w:rFonts w:eastAsia="Times New Roman" w:cs="Times New Roman"/>
                <w:szCs w:val="24"/>
              </w:rPr>
              <w:t xml:space="preserve">)/ </w:t>
            </w:r>
            <w:proofErr w:type="spellStart"/>
            <w:r w:rsidRPr="0056588F">
              <w:rPr>
                <w:rFonts w:eastAsia="Times New Roman" w:cs="Times New Roman"/>
                <w:szCs w:val="24"/>
              </w:rPr>
              <w:t>Дапагліфлозину</w:t>
            </w:r>
            <w:proofErr w:type="spellEnd"/>
            <w:r w:rsidRPr="0056588F">
              <w:rPr>
                <w:rFonts w:eastAsia="Times New Roman" w:cs="Times New Roman"/>
                <w:szCs w:val="24"/>
              </w:rPr>
              <w:t xml:space="preserve"> (</w:t>
            </w:r>
            <w:proofErr w:type="spellStart"/>
            <w:r w:rsidRPr="0056588F">
              <w:rPr>
                <w:rFonts w:eastAsia="Times New Roman" w:cs="Times New Roman"/>
                <w:szCs w:val="24"/>
              </w:rPr>
              <w:t>Dapagliflozin</w:t>
            </w:r>
            <w:proofErr w:type="spellEnd"/>
            <w:r w:rsidRPr="0056588F">
              <w:rPr>
                <w:rFonts w:eastAsia="Times New Roman" w:cs="Times New Roman"/>
                <w:szCs w:val="24"/>
              </w:rPr>
              <w:t xml:space="preserve">) (мікрокристалічна целюлоза, </w:t>
            </w:r>
            <w:proofErr w:type="spellStart"/>
            <w:r w:rsidRPr="0056588F">
              <w:rPr>
                <w:rFonts w:eastAsia="Times New Roman" w:cs="Times New Roman"/>
                <w:szCs w:val="24"/>
              </w:rPr>
              <w:t>стеарилфумарат</w:t>
            </w:r>
            <w:proofErr w:type="spellEnd"/>
            <w:r w:rsidRPr="0056588F">
              <w:rPr>
                <w:rFonts w:eastAsia="Times New Roman" w:cs="Times New Roman"/>
                <w:szCs w:val="24"/>
              </w:rPr>
              <w:t xml:space="preserve"> натрію); тверда капсула; </w:t>
            </w:r>
            <w:proofErr w:type="spellStart"/>
            <w:r w:rsidRPr="0056588F">
              <w:rPr>
                <w:rFonts w:eastAsia="Times New Roman" w:cs="Times New Roman"/>
                <w:szCs w:val="24"/>
              </w:rPr>
              <w:t>AstraZeneca</w:t>
            </w:r>
            <w:proofErr w:type="spellEnd"/>
            <w:r w:rsidRPr="0056588F">
              <w:rPr>
                <w:rFonts w:eastAsia="Times New Roman" w:cs="Times New Roman"/>
                <w:szCs w:val="24"/>
              </w:rPr>
              <w:t xml:space="preserve"> AB, </w:t>
            </w:r>
            <w:proofErr w:type="spellStart"/>
            <w:r w:rsidRPr="0056588F">
              <w:rPr>
                <w:rFonts w:eastAsia="Times New Roman" w:cs="Times New Roman"/>
                <w:szCs w:val="24"/>
              </w:rPr>
              <w:t>Sweden</w:t>
            </w:r>
            <w:proofErr w:type="spellEnd"/>
            <w:r w:rsidRPr="0056588F">
              <w:rPr>
                <w:rFonts w:eastAsia="Times New Roman" w:cs="Times New Roman"/>
                <w:szCs w:val="24"/>
              </w:rPr>
              <w:t xml:space="preserve">; </w:t>
            </w:r>
            <w:proofErr w:type="spellStart"/>
            <w:r w:rsidRPr="0056588F">
              <w:rPr>
                <w:rFonts w:eastAsia="Times New Roman" w:cs="Times New Roman"/>
                <w:szCs w:val="24"/>
              </w:rPr>
              <w:t>AstraZeneca</w:t>
            </w:r>
            <w:proofErr w:type="spellEnd"/>
            <w:r w:rsidRPr="0056588F">
              <w:rPr>
                <w:rFonts w:eastAsia="Times New Roman" w:cs="Times New Roman"/>
                <w:szCs w:val="24"/>
              </w:rPr>
              <w:t xml:space="preserve"> AB, </w:t>
            </w:r>
            <w:proofErr w:type="spellStart"/>
            <w:r w:rsidRPr="0056588F">
              <w:rPr>
                <w:rFonts w:eastAsia="Times New Roman" w:cs="Times New Roman"/>
                <w:szCs w:val="24"/>
              </w:rPr>
              <w:t>Sweden</w:t>
            </w:r>
            <w:proofErr w:type="spellEnd"/>
            <w:r w:rsidRPr="0056588F">
              <w:rPr>
                <w:rFonts w:eastAsia="Times New Roman" w:cs="Times New Roman"/>
                <w:szCs w:val="24"/>
              </w:rPr>
              <w:t xml:space="preserve">; </w:t>
            </w:r>
            <w:proofErr w:type="spellStart"/>
            <w:r w:rsidRPr="0056588F">
              <w:rPr>
                <w:rFonts w:eastAsia="Times New Roman" w:cs="Times New Roman"/>
                <w:szCs w:val="24"/>
              </w:rPr>
              <w:t>Fisher</w:t>
            </w:r>
            <w:proofErr w:type="spellEnd"/>
            <w:r w:rsidRPr="0056588F">
              <w:rPr>
                <w:rFonts w:eastAsia="Times New Roman" w:cs="Times New Roman"/>
                <w:szCs w:val="24"/>
              </w:rPr>
              <w:t xml:space="preserve"> </w:t>
            </w:r>
            <w:proofErr w:type="spellStart"/>
            <w:r w:rsidRPr="0056588F">
              <w:rPr>
                <w:rFonts w:eastAsia="Times New Roman" w:cs="Times New Roman"/>
                <w:szCs w:val="24"/>
              </w:rPr>
              <w:t>Clinical</w:t>
            </w:r>
            <w:proofErr w:type="spellEnd"/>
            <w:r w:rsidRPr="0056588F">
              <w:rPr>
                <w:rFonts w:eastAsia="Times New Roman" w:cs="Times New Roman"/>
                <w:szCs w:val="24"/>
              </w:rPr>
              <w:t xml:space="preserve"> </w:t>
            </w:r>
            <w:proofErr w:type="spellStart"/>
            <w:r w:rsidRPr="0056588F">
              <w:rPr>
                <w:rFonts w:eastAsia="Times New Roman" w:cs="Times New Roman"/>
                <w:szCs w:val="24"/>
              </w:rPr>
              <w:t>Services</w:t>
            </w:r>
            <w:proofErr w:type="spellEnd"/>
            <w:r w:rsidRPr="0056588F">
              <w:rPr>
                <w:rFonts w:eastAsia="Times New Roman" w:cs="Times New Roman"/>
                <w:szCs w:val="24"/>
              </w:rPr>
              <w:t xml:space="preserve"> </w:t>
            </w:r>
            <w:proofErr w:type="spellStart"/>
            <w:r w:rsidRPr="0056588F">
              <w:rPr>
                <w:rFonts w:eastAsia="Times New Roman" w:cs="Times New Roman"/>
                <w:szCs w:val="24"/>
              </w:rPr>
              <w:t>Inc</w:t>
            </w:r>
            <w:proofErr w:type="spellEnd"/>
            <w:r w:rsidRPr="0056588F">
              <w:rPr>
                <w:rFonts w:eastAsia="Times New Roman" w:cs="Times New Roman"/>
                <w:szCs w:val="24"/>
              </w:rPr>
              <w:t xml:space="preserve">., USA; </w:t>
            </w:r>
            <w:proofErr w:type="spellStart"/>
            <w:r w:rsidRPr="0056588F">
              <w:rPr>
                <w:rFonts w:eastAsia="Times New Roman" w:cs="Times New Roman"/>
                <w:szCs w:val="24"/>
              </w:rPr>
              <w:t>Fisher</w:t>
            </w:r>
            <w:proofErr w:type="spellEnd"/>
            <w:r w:rsidRPr="0056588F">
              <w:rPr>
                <w:rFonts w:eastAsia="Times New Roman" w:cs="Times New Roman"/>
                <w:szCs w:val="24"/>
              </w:rPr>
              <w:t xml:space="preserve"> </w:t>
            </w:r>
            <w:proofErr w:type="spellStart"/>
            <w:r w:rsidRPr="0056588F">
              <w:rPr>
                <w:rFonts w:eastAsia="Times New Roman" w:cs="Times New Roman"/>
                <w:szCs w:val="24"/>
              </w:rPr>
              <w:t>Clinical</w:t>
            </w:r>
            <w:proofErr w:type="spellEnd"/>
            <w:r w:rsidRPr="0056588F">
              <w:rPr>
                <w:rFonts w:eastAsia="Times New Roman" w:cs="Times New Roman"/>
                <w:szCs w:val="24"/>
              </w:rPr>
              <w:t xml:space="preserve"> </w:t>
            </w:r>
            <w:proofErr w:type="spellStart"/>
            <w:r w:rsidRPr="0056588F">
              <w:rPr>
                <w:rFonts w:eastAsia="Times New Roman" w:cs="Times New Roman"/>
                <w:szCs w:val="24"/>
              </w:rPr>
              <w:t>Services</w:t>
            </w:r>
            <w:proofErr w:type="spellEnd"/>
            <w:r w:rsidRPr="0056588F">
              <w:rPr>
                <w:rFonts w:eastAsia="Times New Roman" w:cs="Times New Roman"/>
                <w:szCs w:val="24"/>
              </w:rPr>
              <w:t xml:space="preserve"> </w:t>
            </w:r>
            <w:proofErr w:type="spellStart"/>
            <w:r w:rsidRPr="0056588F">
              <w:rPr>
                <w:rFonts w:eastAsia="Times New Roman" w:cs="Times New Roman"/>
                <w:szCs w:val="24"/>
              </w:rPr>
              <w:t>Inc</w:t>
            </w:r>
            <w:proofErr w:type="spellEnd"/>
            <w:r w:rsidRPr="0056588F">
              <w:rPr>
                <w:rFonts w:eastAsia="Times New Roman" w:cs="Times New Roman"/>
                <w:szCs w:val="24"/>
              </w:rPr>
              <w:t xml:space="preserve">., USA; FISHER CLINICAL SERVICES UK LIMITED, UNITED KINGDOM; </w:t>
            </w:r>
            <w:proofErr w:type="spellStart"/>
            <w:r w:rsidRPr="0056588F">
              <w:rPr>
                <w:rFonts w:eastAsia="Times New Roman" w:cs="Times New Roman"/>
                <w:szCs w:val="24"/>
              </w:rPr>
              <w:t>Fisher</w:t>
            </w:r>
            <w:proofErr w:type="spellEnd"/>
            <w:r w:rsidRPr="0056588F">
              <w:rPr>
                <w:rFonts w:eastAsia="Times New Roman" w:cs="Times New Roman"/>
                <w:szCs w:val="24"/>
              </w:rPr>
              <w:t xml:space="preserve"> </w:t>
            </w:r>
            <w:proofErr w:type="spellStart"/>
            <w:r w:rsidRPr="0056588F">
              <w:rPr>
                <w:rFonts w:eastAsia="Times New Roman" w:cs="Times New Roman"/>
                <w:szCs w:val="24"/>
              </w:rPr>
              <w:t>Clinical</w:t>
            </w:r>
            <w:proofErr w:type="spellEnd"/>
            <w:r w:rsidRPr="0056588F">
              <w:rPr>
                <w:rFonts w:eastAsia="Times New Roman" w:cs="Times New Roman"/>
                <w:szCs w:val="24"/>
              </w:rPr>
              <w:t xml:space="preserve"> </w:t>
            </w:r>
            <w:proofErr w:type="spellStart"/>
            <w:r w:rsidRPr="0056588F">
              <w:rPr>
                <w:rFonts w:eastAsia="Times New Roman" w:cs="Times New Roman"/>
                <w:szCs w:val="24"/>
              </w:rPr>
              <w:t>Services</w:t>
            </w:r>
            <w:proofErr w:type="spellEnd"/>
            <w:r w:rsidRPr="0056588F">
              <w:rPr>
                <w:rFonts w:eastAsia="Times New Roman" w:cs="Times New Roman"/>
                <w:szCs w:val="24"/>
              </w:rPr>
              <w:t xml:space="preserve"> </w:t>
            </w:r>
            <w:proofErr w:type="spellStart"/>
            <w:r w:rsidRPr="0056588F">
              <w:rPr>
                <w:rFonts w:eastAsia="Times New Roman" w:cs="Times New Roman"/>
                <w:szCs w:val="24"/>
              </w:rPr>
              <w:t>GmbH</w:t>
            </w:r>
            <w:proofErr w:type="spellEnd"/>
            <w:r w:rsidRPr="0056588F">
              <w:rPr>
                <w:rFonts w:eastAsia="Times New Roman" w:cs="Times New Roman"/>
                <w:szCs w:val="24"/>
              </w:rPr>
              <w:t xml:space="preserve">, </w:t>
            </w:r>
            <w:proofErr w:type="spellStart"/>
            <w:r w:rsidRPr="0056588F">
              <w:rPr>
                <w:rFonts w:eastAsia="Times New Roman" w:cs="Times New Roman"/>
                <w:szCs w:val="24"/>
              </w:rPr>
              <w:t>Switzerland</w:t>
            </w:r>
            <w:proofErr w:type="spellEnd"/>
            <w:r w:rsidRPr="0056588F">
              <w:rPr>
                <w:rFonts w:eastAsia="Times New Roman" w:cs="Times New Roman"/>
                <w:szCs w:val="24"/>
              </w:rPr>
              <w:t xml:space="preserve">; ASTRAZENECA UK LIMITED - MACCLESFIELD DEVELOPMENT, UNITED KINGDOM; </w:t>
            </w:r>
            <w:proofErr w:type="spellStart"/>
            <w:r w:rsidRPr="0056588F">
              <w:rPr>
                <w:rFonts w:eastAsia="Times New Roman" w:cs="Times New Roman"/>
                <w:szCs w:val="24"/>
              </w:rPr>
              <w:t>Astra</w:t>
            </w:r>
            <w:r>
              <w:rPr>
                <w:rFonts w:eastAsia="Times New Roman" w:cs="Times New Roman"/>
                <w:szCs w:val="24"/>
              </w:rPr>
              <w:t>Zeneca</w:t>
            </w:r>
            <w:proofErr w:type="spellEnd"/>
            <w:r>
              <w:rPr>
                <w:rFonts w:eastAsia="Times New Roman" w:cs="Times New Roman"/>
                <w:szCs w:val="24"/>
              </w:rPr>
              <w:t xml:space="preserve"> </w:t>
            </w:r>
            <w:proofErr w:type="spellStart"/>
            <w:r>
              <w:rPr>
                <w:rFonts w:eastAsia="Times New Roman" w:cs="Times New Roman"/>
                <w:szCs w:val="24"/>
              </w:rPr>
              <w:t>Phar</w:t>
            </w:r>
            <w:r w:rsidR="00495159">
              <w:rPr>
                <w:rFonts w:eastAsia="Times New Roman" w:cs="Times New Roman"/>
                <w:szCs w:val="24"/>
              </w:rPr>
              <w:t>maceuticals</w:t>
            </w:r>
            <w:proofErr w:type="spellEnd"/>
            <w:r w:rsidR="00495159">
              <w:rPr>
                <w:rFonts w:eastAsia="Times New Roman" w:cs="Times New Roman"/>
                <w:szCs w:val="24"/>
              </w:rPr>
              <w:t xml:space="preserve"> LP, USA</w:t>
            </w:r>
          </w:p>
        </w:tc>
      </w:tr>
    </w:tbl>
    <w:p w:rsidR="000A47D4" w:rsidRDefault="000A47D4">
      <w:r>
        <w:br w:type="page"/>
      </w:r>
    </w:p>
    <w:p w:rsidR="000A47D4" w:rsidRDefault="000A47D4">
      <w:r>
        <w:lastRenderedPageBreak/>
        <w:t xml:space="preserve">                                                                                                                     2                                                               продовження додатка 2</w:t>
      </w:r>
    </w:p>
    <w:p w:rsidR="000A47D4" w:rsidRDefault="000A47D4"/>
    <w:tbl>
      <w:tblPr>
        <w:tblStyle w:val="af1"/>
        <w:tblW w:w="0" w:type="auto"/>
        <w:tblInd w:w="0" w:type="dxa"/>
        <w:tblLook w:val="04A0" w:firstRow="1" w:lastRow="0" w:firstColumn="1" w:lastColumn="0" w:noHBand="0" w:noVBand="1"/>
      </w:tblPr>
      <w:tblGrid>
        <w:gridCol w:w="3823"/>
        <w:gridCol w:w="9633"/>
      </w:tblGrid>
      <w:tr w:rsidR="00C22446">
        <w:tc>
          <w:tcPr>
            <w:tcW w:w="3823"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Pr>
                <w:rFonts w:eastAsia="Times New Roman"/>
                <w:szCs w:val="24"/>
              </w:rPr>
              <w:t>Відповідальний (і) дослідник (и) та місце (я)</w:t>
            </w:r>
            <w:r>
              <w:rPr>
                <w:szCs w:val="24"/>
              </w:rPr>
              <w:t xml:space="preserve"> проведення випробування в </w:t>
            </w:r>
            <w:r>
              <w:rPr>
                <w:rFonts w:eastAsia="Times New Roman"/>
                <w:szCs w:val="24"/>
              </w:rPr>
              <w:t xml:space="preserve">Україні; відповідальна особа </w:t>
            </w:r>
            <w:proofErr w:type="spellStart"/>
            <w:r>
              <w:rPr>
                <w:rFonts w:eastAsia="Times New Roman"/>
                <w:szCs w:val="24"/>
              </w:rPr>
              <w:t>біоаналітичної</w:t>
            </w:r>
            <w:proofErr w:type="spellEnd"/>
            <w:r>
              <w:rPr>
                <w:rFonts w:eastAsia="Times New Roman"/>
                <w:szCs w:val="24"/>
              </w:rPr>
              <w:t xml:space="preserve"> лабораторії та </w:t>
            </w:r>
            <w:proofErr w:type="spellStart"/>
            <w:r>
              <w:rPr>
                <w:rFonts w:eastAsia="Times New Roman"/>
                <w:szCs w:val="24"/>
              </w:rPr>
              <w:t>біоаналітична</w:t>
            </w:r>
            <w:proofErr w:type="spellEnd"/>
            <w:r>
              <w:rPr>
                <w:rFonts w:eastAsia="Times New Roman"/>
                <w:szCs w:val="24"/>
              </w:rPr>
              <w:t xml:space="preserve"> лабораторія в Україні</w:t>
            </w:r>
          </w:p>
        </w:tc>
        <w:tc>
          <w:tcPr>
            <w:tcW w:w="9633" w:type="dxa"/>
            <w:tcBorders>
              <w:top w:val="single" w:sz="4" w:space="0" w:color="auto"/>
              <w:left w:val="single" w:sz="4" w:space="0" w:color="auto"/>
              <w:bottom w:val="single" w:sz="4" w:space="0" w:color="auto"/>
              <w:right w:val="single" w:sz="4" w:space="0" w:color="auto"/>
            </w:tcBorders>
            <w:hideMark/>
          </w:tcPr>
          <w:p w:rsidR="009E604F" w:rsidRPr="009E604F" w:rsidRDefault="009E604F" w:rsidP="009E604F">
            <w:pPr>
              <w:jc w:val="both"/>
              <w:rPr>
                <w:rFonts w:cs="Times New Roman"/>
              </w:rPr>
            </w:pPr>
            <w:r w:rsidRPr="009E604F">
              <w:rPr>
                <w:rFonts w:cs="Times New Roman"/>
              </w:rPr>
              <w:t xml:space="preserve">1) </w:t>
            </w:r>
            <w:proofErr w:type="spellStart"/>
            <w:r w:rsidRPr="009E604F">
              <w:rPr>
                <w:rFonts w:cs="Times New Roman"/>
              </w:rPr>
              <w:t>Коломійчук</w:t>
            </w:r>
            <w:proofErr w:type="spellEnd"/>
            <w:r w:rsidRPr="009E604F">
              <w:rPr>
                <w:rFonts w:cs="Times New Roman"/>
              </w:rPr>
              <w:t xml:space="preserve"> Н.О.</w:t>
            </w:r>
          </w:p>
          <w:p w:rsidR="009E604F" w:rsidRPr="009E604F" w:rsidRDefault="009E604F" w:rsidP="009E604F">
            <w:pPr>
              <w:jc w:val="both"/>
              <w:rPr>
                <w:rFonts w:cs="Times New Roman"/>
              </w:rPr>
            </w:pPr>
            <w:r w:rsidRPr="009E604F">
              <w:rPr>
                <w:rFonts w:cs="Times New Roman"/>
              </w:rPr>
              <w:t>Комунальне некомерційне підприємство</w:t>
            </w:r>
            <w:r w:rsidRPr="009E604F">
              <w:rPr>
                <w:rFonts w:cs="Times New Roman"/>
                <w:color w:val="000000"/>
              </w:rPr>
              <w:t xml:space="preserve"> «</w:t>
            </w:r>
            <w:r w:rsidRPr="009E604F">
              <w:rPr>
                <w:rFonts w:cs="Times New Roman"/>
              </w:rPr>
              <w:t>Медичний центр міста Києва</w:t>
            </w:r>
            <w:r w:rsidRPr="009E604F">
              <w:rPr>
                <w:rFonts w:cs="Times New Roman"/>
                <w:color w:val="000000"/>
              </w:rPr>
              <w:t>»</w:t>
            </w:r>
            <w:r w:rsidRPr="009E604F">
              <w:rPr>
                <w:rFonts w:cs="Times New Roman"/>
              </w:rPr>
              <w:t xml:space="preserve"> виконавчого органу Київської міської ради (Київської міської державної адміністрації), лікувальний підрозділ №2, відділення госпітальної нефрології та діалізу №2 з палатою інтенсивної терапії, м. Київ</w:t>
            </w:r>
          </w:p>
          <w:p w:rsidR="009E604F" w:rsidRPr="009E604F" w:rsidRDefault="009E604F" w:rsidP="009E604F">
            <w:pPr>
              <w:jc w:val="both"/>
              <w:rPr>
                <w:rFonts w:cs="Times New Roman"/>
              </w:rPr>
            </w:pPr>
            <w:r w:rsidRPr="009E604F">
              <w:rPr>
                <w:rFonts w:cs="Times New Roman"/>
              </w:rPr>
              <w:t>2) Чуприна Л.О.</w:t>
            </w:r>
          </w:p>
          <w:p w:rsidR="009E604F" w:rsidRPr="009E604F" w:rsidRDefault="009E604F" w:rsidP="009E604F">
            <w:pPr>
              <w:jc w:val="both"/>
              <w:rPr>
                <w:rFonts w:cs="Times New Roman"/>
              </w:rPr>
            </w:pPr>
            <w:r w:rsidRPr="009E604F">
              <w:rPr>
                <w:rFonts w:cs="Times New Roman"/>
              </w:rPr>
              <w:t>Медичний центр товариства з обмеженою відповідальністю</w:t>
            </w:r>
            <w:r w:rsidRPr="009E604F">
              <w:rPr>
                <w:rFonts w:cs="Times New Roman"/>
                <w:color w:val="000000"/>
              </w:rPr>
              <w:t xml:space="preserve"> «</w:t>
            </w:r>
            <w:r w:rsidRPr="009E604F">
              <w:rPr>
                <w:rFonts w:cs="Times New Roman"/>
              </w:rPr>
              <w:t>Центр сімейної медицини плюс</w:t>
            </w:r>
            <w:r w:rsidRPr="009E604F">
              <w:rPr>
                <w:rFonts w:cs="Times New Roman"/>
                <w:color w:val="000000"/>
              </w:rPr>
              <w:t>»</w:t>
            </w:r>
            <w:r w:rsidRPr="009E604F">
              <w:rPr>
                <w:rFonts w:cs="Times New Roman"/>
              </w:rPr>
              <w:t>, лікувально-профілактичний підрозділ, м. Київ</w:t>
            </w:r>
          </w:p>
          <w:p w:rsidR="009E604F" w:rsidRPr="009E604F" w:rsidRDefault="009E604F" w:rsidP="009E604F">
            <w:pPr>
              <w:jc w:val="both"/>
              <w:rPr>
                <w:rFonts w:cs="Times New Roman"/>
              </w:rPr>
            </w:pPr>
            <w:r w:rsidRPr="009E604F">
              <w:rPr>
                <w:rFonts w:cs="Times New Roman"/>
              </w:rPr>
              <w:t xml:space="preserve">3) </w:t>
            </w:r>
            <w:proofErr w:type="spellStart"/>
            <w:r w:rsidRPr="009E604F">
              <w:rPr>
                <w:rFonts w:cs="Times New Roman"/>
              </w:rPr>
              <w:t>Пентюк</w:t>
            </w:r>
            <w:proofErr w:type="spellEnd"/>
            <w:r w:rsidRPr="009E604F">
              <w:rPr>
                <w:rFonts w:cs="Times New Roman"/>
              </w:rPr>
              <w:t xml:space="preserve"> Н.О.</w:t>
            </w:r>
          </w:p>
          <w:p w:rsidR="00C22446" w:rsidRPr="009E604F" w:rsidRDefault="009E604F" w:rsidP="009E604F">
            <w:pPr>
              <w:jc w:val="both"/>
              <w:rPr>
                <w:rFonts w:cs="Times New Roman"/>
              </w:rPr>
            </w:pPr>
            <w:r w:rsidRPr="009E604F">
              <w:rPr>
                <w:rFonts w:cs="Times New Roman"/>
              </w:rPr>
              <w:t>Комунальне некомерційне підприємство</w:t>
            </w:r>
            <w:r w:rsidRPr="009E604F">
              <w:rPr>
                <w:rFonts w:cs="Times New Roman"/>
                <w:color w:val="000000"/>
              </w:rPr>
              <w:t xml:space="preserve"> «</w:t>
            </w:r>
            <w:r w:rsidRPr="009E604F">
              <w:rPr>
                <w:rFonts w:cs="Times New Roman"/>
              </w:rPr>
              <w:t>Вінницька міська клінічна лікарня №1</w:t>
            </w:r>
            <w:r w:rsidRPr="009E604F">
              <w:rPr>
                <w:rFonts w:cs="Times New Roman"/>
                <w:color w:val="000000"/>
              </w:rPr>
              <w:t>»</w:t>
            </w:r>
            <w:r w:rsidRPr="009E604F">
              <w:rPr>
                <w:rFonts w:cs="Times New Roman"/>
              </w:rPr>
              <w:t xml:space="preserve">, клінічне терапевтичне відділення №1, Вінницький національний медичний університет </w:t>
            </w:r>
            <w:r w:rsidR="00CE47B0">
              <w:rPr>
                <w:rFonts w:cs="Times New Roman"/>
              </w:rPr>
              <w:t xml:space="preserve">                                  </w:t>
            </w:r>
            <w:r w:rsidRPr="009E604F">
              <w:rPr>
                <w:rFonts w:cs="Times New Roman"/>
              </w:rPr>
              <w:t>ім. М.І. Пирогова, кафедра пропедевтики внутрішньої медицини, м. Вінниця</w:t>
            </w:r>
          </w:p>
        </w:tc>
      </w:tr>
      <w:tr w:rsidR="00C22446">
        <w:tc>
          <w:tcPr>
            <w:tcW w:w="3823" w:type="dxa"/>
            <w:tcBorders>
              <w:top w:val="single" w:sz="4" w:space="0" w:color="auto"/>
              <w:left w:val="single" w:sz="4" w:space="0" w:color="auto"/>
              <w:bottom w:val="single" w:sz="4" w:space="0" w:color="auto"/>
              <w:right w:val="single" w:sz="4" w:space="0" w:color="auto"/>
            </w:tcBorders>
            <w:hideMark/>
          </w:tcPr>
          <w:p w:rsidR="00C22446" w:rsidRDefault="00E11A4D">
            <w:pPr>
              <w:rPr>
                <w:rFonts w:eastAsia="Times New Roman"/>
                <w:szCs w:val="24"/>
              </w:rPr>
            </w:pPr>
            <w:proofErr w:type="spellStart"/>
            <w:r>
              <w:rPr>
                <w:szCs w:val="24"/>
                <w:lang w:val="ru-RU"/>
              </w:rPr>
              <w:t>Препарати</w:t>
            </w:r>
            <w:proofErr w:type="spellEnd"/>
            <w:r>
              <w:rPr>
                <w:szCs w:val="24"/>
                <w:lang w:val="ru-RU"/>
              </w:rPr>
              <w:t xml:space="preserve"> </w:t>
            </w:r>
            <w:proofErr w:type="spellStart"/>
            <w:r>
              <w:rPr>
                <w:szCs w:val="24"/>
                <w:lang w:val="ru-RU"/>
              </w:rPr>
              <w:t>порівняння</w:t>
            </w:r>
            <w:proofErr w:type="spellEnd"/>
            <w:r>
              <w:rPr>
                <w:szCs w:val="24"/>
                <w:lang w:val="ru-RU"/>
              </w:rPr>
              <w:t xml:space="preserve">, </w:t>
            </w:r>
            <w:proofErr w:type="spellStart"/>
            <w:r>
              <w:rPr>
                <w:szCs w:val="24"/>
                <w:lang w:val="ru-RU"/>
              </w:rPr>
              <w:t>виробник</w:t>
            </w:r>
            <w:proofErr w:type="spellEnd"/>
            <w:r>
              <w:rPr>
                <w:szCs w:val="24"/>
                <w:lang w:val="ru-RU"/>
              </w:rPr>
              <w:t xml:space="preserve"> та </w:t>
            </w:r>
            <w:proofErr w:type="spellStart"/>
            <w:r>
              <w:rPr>
                <w:szCs w:val="24"/>
                <w:lang w:val="ru-RU"/>
              </w:rPr>
              <w:t>країна</w:t>
            </w:r>
            <w:proofErr w:type="spellEnd"/>
          </w:p>
        </w:tc>
        <w:tc>
          <w:tcPr>
            <w:tcW w:w="9633" w:type="dxa"/>
            <w:tcBorders>
              <w:top w:val="single" w:sz="4" w:space="0" w:color="auto"/>
              <w:left w:val="single" w:sz="4" w:space="0" w:color="auto"/>
              <w:bottom w:val="single" w:sz="4" w:space="0" w:color="auto"/>
              <w:right w:val="single" w:sz="4" w:space="0" w:color="auto"/>
            </w:tcBorders>
          </w:tcPr>
          <w:p w:rsidR="00A63FE6" w:rsidRPr="0056588F" w:rsidRDefault="002E7A7F" w:rsidP="00A63FE6">
            <w:pPr>
              <w:jc w:val="both"/>
              <w:rPr>
                <w:rFonts w:cstheme="minorBidi"/>
              </w:rPr>
            </w:pPr>
            <w:proofErr w:type="spellStart"/>
            <w:r>
              <w:rPr>
                <w:rFonts w:eastAsia="Times New Roman" w:cs="Times New Roman"/>
                <w:szCs w:val="24"/>
              </w:rPr>
              <w:t>Форксіга</w:t>
            </w:r>
            <w:proofErr w:type="spellEnd"/>
            <w:r>
              <w:rPr>
                <w:rFonts w:eastAsia="Times New Roman" w:cs="Times New Roman"/>
                <w:szCs w:val="24"/>
              </w:rPr>
              <w:t xml:space="preserve"> </w:t>
            </w:r>
            <w:r w:rsidR="00A63FE6" w:rsidRPr="0056588F">
              <w:rPr>
                <w:rFonts w:eastAsia="Times New Roman" w:cs="Times New Roman"/>
                <w:szCs w:val="24"/>
              </w:rPr>
              <w:t>(</w:t>
            </w:r>
            <w:proofErr w:type="spellStart"/>
            <w:r w:rsidR="00A63FE6" w:rsidRPr="0056588F">
              <w:rPr>
                <w:rFonts w:eastAsia="Times New Roman" w:cs="Times New Roman"/>
                <w:szCs w:val="24"/>
              </w:rPr>
              <w:t>Forxiga</w:t>
            </w:r>
            <w:proofErr w:type="spellEnd"/>
            <w:r w:rsidR="00A63FE6">
              <w:rPr>
                <w:rFonts w:eastAsia="Times New Roman" w:cs="Times New Roman"/>
                <w:szCs w:val="24"/>
              </w:rPr>
              <w:t>)/</w:t>
            </w:r>
            <w:proofErr w:type="spellStart"/>
            <w:r w:rsidR="00A63FE6">
              <w:rPr>
                <w:rFonts w:eastAsia="Times New Roman" w:cs="Times New Roman"/>
                <w:szCs w:val="24"/>
              </w:rPr>
              <w:t>Дапагліфлозин</w:t>
            </w:r>
            <w:proofErr w:type="spellEnd"/>
            <w:r w:rsidR="00A63FE6">
              <w:rPr>
                <w:rFonts w:eastAsia="Times New Roman" w:cs="Times New Roman"/>
                <w:szCs w:val="24"/>
              </w:rPr>
              <w:t xml:space="preserve"> (</w:t>
            </w:r>
            <w:proofErr w:type="spellStart"/>
            <w:r w:rsidR="00A63FE6">
              <w:rPr>
                <w:rFonts w:eastAsia="Times New Roman" w:cs="Times New Roman"/>
                <w:szCs w:val="24"/>
              </w:rPr>
              <w:t>Dapagliflozin</w:t>
            </w:r>
            <w:proofErr w:type="spellEnd"/>
            <w:r w:rsidR="00A63FE6">
              <w:rPr>
                <w:rFonts w:eastAsia="Times New Roman" w:cs="Times New Roman"/>
                <w:szCs w:val="24"/>
              </w:rPr>
              <w:t xml:space="preserve">) </w:t>
            </w:r>
            <w:r w:rsidR="00A63FE6" w:rsidRPr="0056588F">
              <w:rPr>
                <w:rFonts w:eastAsia="Times New Roman" w:cs="Times New Roman"/>
                <w:szCs w:val="24"/>
              </w:rPr>
              <w:t>(</w:t>
            </w:r>
            <w:r w:rsidR="00A63FE6" w:rsidRPr="0056588F">
              <w:rPr>
                <w:rFonts w:cstheme="minorBidi"/>
              </w:rPr>
              <w:t xml:space="preserve">BMS-512148-05; </w:t>
            </w:r>
            <w:proofErr w:type="spellStart"/>
            <w:r w:rsidR="00A63FE6" w:rsidRPr="0056588F">
              <w:rPr>
                <w:rFonts w:cstheme="minorBidi"/>
              </w:rPr>
              <w:t>Дапагліфлозину</w:t>
            </w:r>
            <w:proofErr w:type="spellEnd"/>
            <w:r w:rsidR="00A63FE6" w:rsidRPr="0056588F">
              <w:rPr>
                <w:rFonts w:cstheme="minorBidi"/>
              </w:rPr>
              <w:t xml:space="preserve"> </w:t>
            </w:r>
            <w:proofErr w:type="spellStart"/>
            <w:r w:rsidR="00A63FE6" w:rsidRPr="0056588F">
              <w:rPr>
                <w:rFonts w:cstheme="minorBidi"/>
              </w:rPr>
              <w:t>пропандіол</w:t>
            </w:r>
            <w:proofErr w:type="spellEnd"/>
            <w:r w:rsidR="00A63FE6" w:rsidRPr="0056588F">
              <w:rPr>
                <w:rFonts w:cstheme="minorBidi"/>
              </w:rPr>
              <w:t xml:space="preserve"> (</w:t>
            </w:r>
            <w:proofErr w:type="spellStart"/>
            <w:r w:rsidR="00A63FE6" w:rsidRPr="0056588F">
              <w:rPr>
                <w:rFonts w:cstheme="minorBidi"/>
              </w:rPr>
              <w:t>Dapagliflozin</w:t>
            </w:r>
            <w:proofErr w:type="spellEnd"/>
            <w:r w:rsidR="00A63FE6" w:rsidRPr="0056588F">
              <w:rPr>
                <w:rFonts w:cstheme="minorBidi"/>
              </w:rPr>
              <w:t xml:space="preserve"> </w:t>
            </w:r>
            <w:proofErr w:type="spellStart"/>
            <w:r w:rsidR="00A63FE6" w:rsidRPr="0056588F">
              <w:rPr>
                <w:rFonts w:cstheme="minorBidi"/>
              </w:rPr>
              <w:t>propanediol</w:t>
            </w:r>
            <w:proofErr w:type="spellEnd"/>
            <w:r w:rsidR="00A63FE6" w:rsidRPr="0056588F">
              <w:rPr>
                <w:rFonts w:cstheme="minorBidi"/>
              </w:rPr>
              <w:t xml:space="preserve">)); таблетки, вкриті плівковою оболонкою; 10 мг; </w:t>
            </w:r>
            <w:proofErr w:type="spellStart"/>
            <w:r w:rsidR="00A63FE6" w:rsidRPr="0056588F">
              <w:rPr>
                <w:rFonts w:cstheme="minorBidi"/>
              </w:rPr>
              <w:t>AstraZeneca</w:t>
            </w:r>
            <w:proofErr w:type="spellEnd"/>
            <w:r w:rsidR="00A63FE6" w:rsidRPr="0056588F">
              <w:rPr>
                <w:rFonts w:cstheme="minorBidi"/>
              </w:rPr>
              <w:t xml:space="preserve"> AB, </w:t>
            </w:r>
            <w:proofErr w:type="spellStart"/>
            <w:r w:rsidR="00A63FE6" w:rsidRPr="0056588F">
              <w:rPr>
                <w:rFonts w:cstheme="minorBidi"/>
              </w:rPr>
              <w:t>Sweden</w:t>
            </w:r>
            <w:proofErr w:type="spellEnd"/>
            <w:r w:rsidR="00A63FE6" w:rsidRPr="0056588F">
              <w:rPr>
                <w:rFonts w:cstheme="minorBidi"/>
              </w:rPr>
              <w:t xml:space="preserve">; </w:t>
            </w:r>
            <w:proofErr w:type="spellStart"/>
            <w:r w:rsidR="00A63FE6" w:rsidRPr="0056588F">
              <w:rPr>
                <w:rFonts w:cstheme="minorBidi"/>
              </w:rPr>
              <w:t>Fisher</w:t>
            </w:r>
            <w:proofErr w:type="spellEnd"/>
            <w:r w:rsidR="00A63FE6" w:rsidRPr="0056588F">
              <w:rPr>
                <w:rFonts w:cstheme="minorBidi"/>
              </w:rPr>
              <w:t xml:space="preserve"> </w:t>
            </w:r>
            <w:proofErr w:type="spellStart"/>
            <w:r w:rsidR="00A63FE6" w:rsidRPr="0056588F">
              <w:rPr>
                <w:rFonts w:cstheme="minorBidi"/>
              </w:rPr>
              <w:t>Clinical</w:t>
            </w:r>
            <w:proofErr w:type="spellEnd"/>
            <w:r w:rsidR="00A63FE6" w:rsidRPr="0056588F">
              <w:rPr>
                <w:rFonts w:cstheme="minorBidi"/>
              </w:rPr>
              <w:t xml:space="preserve"> </w:t>
            </w:r>
            <w:proofErr w:type="spellStart"/>
            <w:r w:rsidR="00A63FE6" w:rsidRPr="0056588F">
              <w:rPr>
                <w:rFonts w:cstheme="minorBidi"/>
              </w:rPr>
              <w:t>Services</w:t>
            </w:r>
            <w:proofErr w:type="spellEnd"/>
            <w:r w:rsidR="00A63FE6" w:rsidRPr="0056588F">
              <w:rPr>
                <w:rFonts w:cstheme="minorBidi"/>
              </w:rPr>
              <w:t xml:space="preserve"> </w:t>
            </w:r>
            <w:proofErr w:type="spellStart"/>
            <w:r w:rsidR="00A63FE6" w:rsidRPr="0056588F">
              <w:rPr>
                <w:rFonts w:cstheme="minorBidi"/>
              </w:rPr>
              <w:t>Inc</w:t>
            </w:r>
            <w:proofErr w:type="spellEnd"/>
            <w:r w:rsidR="00A63FE6" w:rsidRPr="0056588F">
              <w:rPr>
                <w:rFonts w:cstheme="minorBidi"/>
              </w:rPr>
              <w:t xml:space="preserve">., USA; </w:t>
            </w:r>
            <w:proofErr w:type="spellStart"/>
            <w:r w:rsidR="00A63FE6" w:rsidRPr="0056588F">
              <w:rPr>
                <w:rFonts w:cstheme="minorBidi"/>
              </w:rPr>
              <w:t>Fisher</w:t>
            </w:r>
            <w:proofErr w:type="spellEnd"/>
            <w:r w:rsidR="00A63FE6" w:rsidRPr="0056588F">
              <w:rPr>
                <w:rFonts w:cstheme="minorBidi"/>
              </w:rPr>
              <w:t xml:space="preserve"> </w:t>
            </w:r>
            <w:proofErr w:type="spellStart"/>
            <w:r w:rsidR="00A63FE6" w:rsidRPr="0056588F">
              <w:rPr>
                <w:rFonts w:cstheme="minorBidi"/>
              </w:rPr>
              <w:t>Clinical</w:t>
            </w:r>
            <w:proofErr w:type="spellEnd"/>
            <w:r w:rsidR="00A63FE6" w:rsidRPr="0056588F">
              <w:rPr>
                <w:rFonts w:cstheme="minorBidi"/>
              </w:rPr>
              <w:t xml:space="preserve"> </w:t>
            </w:r>
            <w:proofErr w:type="spellStart"/>
            <w:r w:rsidR="00A63FE6" w:rsidRPr="0056588F">
              <w:rPr>
                <w:rFonts w:cstheme="minorBidi"/>
              </w:rPr>
              <w:t>Services</w:t>
            </w:r>
            <w:proofErr w:type="spellEnd"/>
            <w:r w:rsidR="00A63FE6" w:rsidRPr="0056588F">
              <w:rPr>
                <w:rFonts w:cstheme="minorBidi"/>
              </w:rPr>
              <w:t xml:space="preserve"> </w:t>
            </w:r>
            <w:proofErr w:type="spellStart"/>
            <w:r w:rsidR="00A63FE6" w:rsidRPr="0056588F">
              <w:rPr>
                <w:rFonts w:cstheme="minorBidi"/>
              </w:rPr>
              <w:t>Inc</w:t>
            </w:r>
            <w:proofErr w:type="spellEnd"/>
            <w:r w:rsidR="00A63FE6" w:rsidRPr="0056588F">
              <w:rPr>
                <w:rFonts w:cstheme="minorBidi"/>
              </w:rPr>
              <w:t xml:space="preserve">., USA; FISHER CLINICAL SERVICES UK LIMITED, UNITED KINGDOM; ASTRAZENECA UK LIMITED - MACCLESFIELD DEVELOPMENT, UNITED KINGDOM; </w:t>
            </w:r>
            <w:proofErr w:type="spellStart"/>
            <w:r w:rsidR="00A63FE6" w:rsidRPr="0056588F">
              <w:rPr>
                <w:rFonts w:cstheme="minorBidi"/>
              </w:rPr>
              <w:t>Astr</w:t>
            </w:r>
            <w:r w:rsidR="00495159">
              <w:rPr>
                <w:rFonts w:cstheme="minorBidi"/>
              </w:rPr>
              <w:t>aZeneca</w:t>
            </w:r>
            <w:proofErr w:type="spellEnd"/>
            <w:r w:rsidR="00495159">
              <w:rPr>
                <w:rFonts w:cstheme="minorBidi"/>
              </w:rPr>
              <w:t xml:space="preserve"> </w:t>
            </w:r>
            <w:proofErr w:type="spellStart"/>
            <w:r w:rsidR="00495159">
              <w:rPr>
                <w:rFonts w:cstheme="minorBidi"/>
              </w:rPr>
              <w:t>Pharmaceuticals</w:t>
            </w:r>
            <w:proofErr w:type="spellEnd"/>
            <w:r w:rsidR="00495159">
              <w:rPr>
                <w:rFonts w:cstheme="minorBidi"/>
              </w:rPr>
              <w:t xml:space="preserve"> LP, USA;</w:t>
            </w:r>
          </w:p>
          <w:p w:rsidR="00C22446" w:rsidRDefault="00A63FE6" w:rsidP="00A63FE6">
            <w:pPr>
              <w:jc w:val="both"/>
            </w:pPr>
            <w:r w:rsidRPr="0056588F">
              <w:rPr>
                <w:rFonts w:eastAsia="Times New Roman" w:cs="Times New Roman"/>
                <w:szCs w:val="24"/>
              </w:rPr>
              <w:t xml:space="preserve">Плацебо до </w:t>
            </w:r>
            <w:proofErr w:type="spellStart"/>
            <w:r w:rsidRPr="0056588F">
              <w:rPr>
                <w:rFonts w:eastAsia="Times New Roman" w:cs="Times New Roman"/>
                <w:szCs w:val="24"/>
              </w:rPr>
              <w:t>Форксіга</w:t>
            </w:r>
            <w:proofErr w:type="spellEnd"/>
            <w:r w:rsidRPr="0056588F">
              <w:rPr>
                <w:rFonts w:eastAsia="Times New Roman" w:cs="Times New Roman"/>
                <w:szCs w:val="24"/>
              </w:rPr>
              <w:t xml:space="preserve"> (</w:t>
            </w:r>
            <w:proofErr w:type="spellStart"/>
            <w:r w:rsidRPr="0056588F">
              <w:rPr>
                <w:rFonts w:eastAsia="Times New Roman" w:cs="Times New Roman"/>
                <w:szCs w:val="24"/>
              </w:rPr>
              <w:t>Forxiga</w:t>
            </w:r>
            <w:proofErr w:type="spellEnd"/>
            <w:r w:rsidRPr="0056588F">
              <w:rPr>
                <w:rFonts w:eastAsia="Times New Roman" w:cs="Times New Roman"/>
                <w:szCs w:val="24"/>
              </w:rPr>
              <w:t>)/</w:t>
            </w:r>
            <w:proofErr w:type="spellStart"/>
            <w:r w:rsidRPr="0056588F">
              <w:rPr>
                <w:rFonts w:eastAsia="Times New Roman" w:cs="Times New Roman"/>
                <w:szCs w:val="24"/>
              </w:rPr>
              <w:t>Дапагліфлозину</w:t>
            </w:r>
            <w:proofErr w:type="spellEnd"/>
            <w:r w:rsidRPr="0056588F">
              <w:rPr>
                <w:rFonts w:eastAsia="Times New Roman" w:cs="Times New Roman"/>
                <w:szCs w:val="24"/>
              </w:rPr>
              <w:t xml:space="preserve"> (</w:t>
            </w:r>
            <w:proofErr w:type="spellStart"/>
            <w:r w:rsidRPr="0056588F">
              <w:rPr>
                <w:rFonts w:eastAsia="Times New Roman" w:cs="Times New Roman"/>
                <w:szCs w:val="24"/>
              </w:rPr>
              <w:t>Dapagliflozin</w:t>
            </w:r>
            <w:proofErr w:type="spellEnd"/>
            <w:r w:rsidRPr="0056588F">
              <w:rPr>
                <w:rFonts w:eastAsia="Times New Roman" w:cs="Times New Roman"/>
                <w:szCs w:val="24"/>
              </w:rPr>
              <w:t xml:space="preserve">) (моногідрат лактози, мікрокристалічна целюлоза, </w:t>
            </w:r>
            <w:proofErr w:type="spellStart"/>
            <w:r w:rsidRPr="0056588F">
              <w:rPr>
                <w:rFonts w:eastAsia="Times New Roman" w:cs="Times New Roman"/>
                <w:szCs w:val="24"/>
              </w:rPr>
              <w:t>стеарат</w:t>
            </w:r>
            <w:proofErr w:type="spellEnd"/>
            <w:r w:rsidRPr="0056588F">
              <w:rPr>
                <w:rFonts w:eastAsia="Times New Roman" w:cs="Times New Roman"/>
                <w:szCs w:val="24"/>
              </w:rPr>
              <w:t xml:space="preserve"> магнію, покриття </w:t>
            </w:r>
            <w:proofErr w:type="spellStart"/>
            <w:r w:rsidRPr="0056588F">
              <w:rPr>
                <w:rFonts w:eastAsia="Times New Roman" w:cs="Times New Roman"/>
                <w:szCs w:val="24"/>
              </w:rPr>
              <w:t>Opadry</w:t>
            </w:r>
            <w:proofErr w:type="spellEnd"/>
            <w:r w:rsidRPr="0056588F">
              <w:rPr>
                <w:rFonts w:eastAsia="Times New Roman" w:cs="Times New Roman"/>
                <w:szCs w:val="24"/>
              </w:rPr>
              <w:t xml:space="preserve"> II зелене); таблетки, вкриті плівковою оболонкою; </w:t>
            </w:r>
            <w:proofErr w:type="spellStart"/>
            <w:r w:rsidRPr="0056588F">
              <w:rPr>
                <w:rFonts w:eastAsia="Times New Roman" w:cs="Times New Roman"/>
                <w:szCs w:val="24"/>
              </w:rPr>
              <w:t>AstraZeneca</w:t>
            </w:r>
            <w:proofErr w:type="spellEnd"/>
            <w:r w:rsidRPr="0056588F">
              <w:rPr>
                <w:rFonts w:eastAsia="Times New Roman" w:cs="Times New Roman"/>
                <w:szCs w:val="24"/>
              </w:rPr>
              <w:t xml:space="preserve"> AB, </w:t>
            </w:r>
            <w:proofErr w:type="spellStart"/>
            <w:r w:rsidRPr="0056588F">
              <w:rPr>
                <w:rFonts w:eastAsia="Times New Roman" w:cs="Times New Roman"/>
                <w:szCs w:val="24"/>
              </w:rPr>
              <w:t>Sweden</w:t>
            </w:r>
            <w:proofErr w:type="spellEnd"/>
            <w:r w:rsidRPr="0056588F">
              <w:rPr>
                <w:rFonts w:eastAsia="Times New Roman" w:cs="Times New Roman"/>
                <w:szCs w:val="24"/>
              </w:rPr>
              <w:t xml:space="preserve">; </w:t>
            </w:r>
            <w:proofErr w:type="spellStart"/>
            <w:r w:rsidRPr="0056588F">
              <w:rPr>
                <w:rFonts w:eastAsia="Times New Roman" w:cs="Times New Roman"/>
                <w:szCs w:val="24"/>
              </w:rPr>
              <w:t>Fisher</w:t>
            </w:r>
            <w:proofErr w:type="spellEnd"/>
            <w:r w:rsidRPr="0056588F">
              <w:rPr>
                <w:rFonts w:eastAsia="Times New Roman" w:cs="Times New Roman"/>
                <w:szCs w:val="24"/>
              </w:rPr>
              <w:t xml:space="preserve"> </w:t>
            </w:r>
            <w:proofErr w:type="spellStart"/>
            <w:r w:rsidRPr="0056588F">
              <w:rPr>
                <w:rFonts w:eastAsia="Times New Roman" w:cs="Times New Roman"/>
                <w:szCs w:val="24"/>
              </w:rPr>
              <w:t>Clinical</w:t>
            </w:r>
            <w:proofErr w:type="spellEnd"/>
            <w:r w:rsidRPr="0056588F">
              <w:rPr>
                <w:rFonts w:eastAsia="Times New Roman" w:cs="Times New Roman"/>
                <w:szCs w:val="24"/>
              </w:rPr>
              <w:t xml:space="preserve"> </w:t>
            </w:r>
            <w:proofErr w:type="spellStart"/>
            <w:r w:rsidRPr="0056588F">
              <w:rPr>
                <w:rFonts w:eastAsia="Times New Roman" w:cs="Times New Roman"/>
                <w:szCs w:val="24"/>
              </w:rPr>
              <w:t>Services</w:t>
            </w:r>
            <w:proofErr w:type="spellEnd"/>
            <w:r w:rsidRPr="0056588F">
              <w:rPr>
                <w:rFonts w:eastAsia="Times New Roman" w:cs="Times New Roman"/>
                <w:szCs w:val="24"/>
              </w:rPr>
              <w:t xml:space="preserve"> </w:t>
            </w:r>
            <w:proofErr w:type="spellStart"/>
            <w:r w:rsidRPr="0056588F">
              <w:rPr>
                <w:rFonts w:eastAsia="Times New Roman" w:cs="Times New Roman"/>
                <w:szCs w:val="24"/>
              </w:rPr>
              <w:t>Inc</w:t>
            </w:r>
            <w:proofErr w:type="spellEnd"/>
            <w:r w:rsidRPr="0056588F">
              <w:rPr>
                <w:rFonts w:eastAsia="Times New Roman" w:cs="Times New Roman"/>
                <w:szCs w:val="24"/>
              </w:rPr>
              <w:t xml:space="preserve">., USA; </w:t>
            </w:r>
            <w:proofErr w:type="spellStart"/>
            <w:r w:rsidRPr="0056588F">
              <w:rPr>
                <w:rFonts w:eastAsia="Times New Roman" w:cs="Times New Roman"/>
                <w:szCs w:val="24"/>
              </w:rPr>
              <w:t>Fisher</w:t>
            </w:r>
            <w:proofErr w:type="spellEnd"/>
            <w:r w:rsidRPr="0056588F">
              <w:rPr>
                <w:rFonts w:eastAsia="Times New Roman" w:cs="Times New Roman"/>
                <w:szCs w:val="24"/>
              </w:rPr>
              <w:t xml:space="preserve"> </w:t>
            </w:r>
            <w:proofErr w:type="spellStart"/>
            <w:r w:rsidRPr="0056588F">
              <w:rPr>
                <w:rFonts w:eastAsia="Times New Roman" w:cs="Times New Roman"/>
                <w:szCs w:val="24"/>
              </w:rPr>
              <w:t>Clinical</w:t>
            </w:r>
            <w:proofErr w:type="spellEnd"/>
            <w:r w:rsidRPr="0056588F">
              <w:rPr>
                <w:rFonts w:eastAsia="Times New Roman" w:cs="Times New Roman"/>
                <w:szCs w:val="24"/>
              </w:rPr>
              <w:t xml:space="preserve"> </w:t>
            </w:r>
            <w:proofErr w:type="spellStart"/>
            <w:r w:rsidRPr="0056588F">
              <w:rPr>
                <w:rFonts w:eastAsia="Times New Roman" w:cs="Times New Roman"/>
                <w:szCs w:val="24"/>
              </w:rPr>
              <w:t>Services</w:t>
            </w:r>
            <w:proofErr w:type="spellEnd"/>
            <w:r w:rsidRPr="0056588F">
              <w:rPr>
                <w:rFonts w:eastAsia="Times New Roman" w:cs="Times New Roman"/>
                <w:szCs w:val="24"/>
              </w:rPr>
              <w:t xml:space="preserve"> </w:t>
            </w:r>
            <w:proofErr w:type="spellStart"/>
            <w:r w:rsidRPr="0056588F">
              <w:rPr>
                <w:rFonts w:eastAsia="Times New Roman" w:cs="Times New Roman"/>
                <w:szCs w:val="24"/>
              </w:rPr>
              <w:t>Inc</w:t>
            </w:r>
            <w:proofErr w:type="spellEnd"/>
            <w:r w:rsidRPr="0056588F">
              <w:rPr>
                <w:rFonts w:eastAsia="Times New Roman" w:cs="Times New Roman"/>
                <w:szCs w:val="24"/>
              </w:rPr>
              <w:t xml:space="preserve">., USA; FISHER CLINICAL SERVICES UK LIMITED, UNITED KINGDOM; </w:t>
            </w:r>
            <w:proofErr w:type="spellStart"/>
            <w:r w:rsidRPr="0056588F">
              <w:rPr>
                <w:rFonts w:eastAsia="Times New Roman" w:cs="Times New Roman"/>
                <w:szCs w:val="24"/>
              </w:rPr>
              <w:t>AstraZeneca</w:t>
            </w:r>
            <w:proofErr w:type="spellEnd"/>
            <w:r w:rsidRPr="0056588F">
              <w:rPr>
                <w:rFonts w:eastAsia="Times New Roman" w:cs="Times New Roman"/>
                <w:szCs w:val="24"/>
              </w:rPr>
              <w:t xml:space="preserve"> </w:t>
            </w:r>
            <w:proofErr w:type="spellStart"/>
            <w:r w:rsidRPr="0056588F">
              <w:rPr>
                <w:rFonts w:eastAsia="Times New Roman" w:cs="Times New Roman"/>
                <w:szCs w:val="24"/>
              </w:rPr>
              <w:t>Pharmaceuticals</w:t>
            </w:r>
            <w:proofErr w:type="spellEnd"/>
            <w:r w:rsidRPr="0056588F">
              <w:rPr>
                <w:rFonts w:eastAsia="Times New Roman" w:cs="Times New Roman"/>
                <w:szCs w:val="24"/>
              </w:rPr>
              <w:t xml:space="preserve"> LP, USA; </w:t>
            </w:r>
            <w:proofErr w:type="spellStart"/>
            <w:r w:rsidRPr="0056588F">
              <w:rPr>
                <w:rFonts w:eastAsia="Times New Roman" w:cs="Times New Roman"/>
                <w:szCs w:val="24"/>
              </w:rPr>
              <w:t>Confab</w:t>
            </w:r>
            <w:proofErr w:type="spellEnd"/>
            <w:r w:rsidRPr="0056588F">
              <w:rPr>
                <w:rFonts w:eastAsia="Times New Roman" w:cs="Times New Roman"/>
                <w:szCs w:val="24"/>
              </w:rPr>
              <w:t xml:space="preserve"> </w:t>
            </w:r>
            <w:proofErr w:type="spellStart"/>
            <w:r w:rsidRPr="0056588F">
              <w:rPr>
                <w:rFonts w:eastAsia="Times New Roman" w:cs="Times New Roman"/>
                <w:szCs w:val="24"/>
              </w:rPr>
              <w:t>Laboratories</w:t>
            </w:r>
            <w:proofErr w:type="spellEnd"/>
            <w:r w:rsidRPr="0056588F">
              <w:rPr>
                <w:rFonts w:eastAsia="Times New Roman" w:cs="Times New Roman"/>
                <w:szCs w:val="24"/>
              </w:rPr>
              <w:t xml:space="preserve">, </w:t>
            </w:r>
            <w:proofErr w:type="spellStart"/>
            <w:r w:rsidRPr="0056588F">
              <w:rPr>
                <w:rFonts w:eastAsia="Times New Roman" w:cs="Times New Roman"/>
                <w:szCs w:val="24"/>
              </w:rPr>
              <w:t>Inc</w:t>
            </w:r>
            <w:proofErr w:type="spellEnd"/>
            <w:r w:rsidRPr="0056588F">
              <w:rPr>
                <w:rFonts w:eastAsia="Times New Roman" w:cs="Times New Roman"/>
                <w:szCs w:val="24"/>
              </w:rPr>
              <w:t xml:space="preserve">, </w:t>
            </w:r>
            <w:proofErr w:type="spellStart"/>
            <w:r w:rsidRPr="0056588F">
              <w:rPr>
                <w:rFonts w:eastAsia="Times New Roman" w:cs="Times New Roman"/>
                <w:szCs w:val="24"/>
              </w:rPr>
              <w:t>Canada</w:t>
            </w:r>
            <w:proofErr w:type="spellEnd"/>
          </w:p>
        </w:tc>
      </w:tr>
      <w:tr w:rsidR="00C22446" w:rsidTr="000A47D4">
        <w:trPr>
          <w:trHeight w:val="1740"/>
        </w:trPr>
        <w:tc>
          <w:tcPr>
            <w:tcW w:w="3823" w:type="dxa"/>
            <w:tcBorders>
              <w:top w:val="single" w:sz="4" w:space="0" w:color="auto"/>
              <w:left w:val="single" w:sz="4" w:space="0" w:color="auto"/>
              <w:bottom w:val="single" w:sz="4" w:space="0" w:color="auto"/>
              <w:right w:val="single" w:sz="4" w:space="0" w:color="auto"/>
            </w:tcBorders>
            <w:hideMark/>
          </w:tcPr>
          <w:p w:rsidR="00C22446" w:rsidRDefault="00E11A4D" w:rsidP="000A47D4">
            <w:pPr>
              <w:rPr>
                <w:color w:val="000000"/>
                <w:szCs w:val="24"/>
              </w:rPr>
            </w:pPr>
            <w:r>
              <w:rPr>
                <w:rFonts w:cs="Times New Roman"/>
                <w:szCs w:val="24"/>
              </w:rPr>
              <w:t xml:space="preserve">Допоміжні лікарські засоби, виробник та країна /лікарські засоби супутньої терапії, виробник та країна / розчинники, виробник та країна / супутні матеріали / юридична або фізична особа, яка діє за довіреністю, яку надав </w:t>
            </w:r>
          </w:p>
        </w:tc>
        <w:tc>
          <w:tcPr>
            <w:tcW w:w="9633" w:type="dxa"/>
            <w:tcBorders>
              <w:top w:val="single" w:sz="4" w:space="0" w:color="auto"/>
              <w:left w:val="single" w:sz="4" w:space="0" w:color="auto"/>
              <w:bottom w:val="single" w:sz="4" w:space="0" w:color="auto"/>
              <w:right w:val="single" w:sz="4" w:space="0" w:color="auto"/>
            </w:tcBorders>
            <w:hideMark/>
          </w:tcPr>
          <w:p w:rsidR="00C22446" w:rsidRDefault="00E11A4D">
            <w:pPr>
              <w:jc w:val="both"/>
            </w:pPr>
            <w:r>
              <w:rPr>
                <w:rFonts w:cstheme="minorBidi"/>
              </w:rPr>
              <w:t>Компанія, яка діє за довіреністю, яку надав спонсор або заявник на ввезення досліджуваних, допоміжних лікарських засобів, лікарських засобів супутньої терапії, розчинників та супутніх матеріалів: ТОВ</w:t>
            </w:r>
            <w:r w:rsidR="009E604F" w:rsidRPr="009E604F">
              <w:rPr>
                <w:rFonts w:cstheme="minorBidi"/>
                <w:color w:val="000000"/>
              </w:rPr>
              <w:t xml:space="preserve"> «</w:t>
            </w:r>
            <w:r>
              <w:rPr>
                <w:rFonts w:cstheme="minorBidi"/>
              </w:rPr>
              <w:t>АГЕНЦІЯ</w:t>
            </w:r>
            <w:r w:rsidR="009E604F" w:rsidRPr="009E604F">
              <w:rPr>
                <w:rFonts w:cstheme="minorBidi"/>
                <w:color w:val="000000"/>
              </w:rPr>
              <w:t xml:space="preserve"> «</w:t>
            </w:r>
            <w:r>
              <w:rPr>
                <w:rFonts w:cstheme="minorBidi"/>
              </w:rPr>
              <w:t>С.М.О.-УКРАЇНА</w:t>
            </w:r>
            <w:r w:rsidR="009E604F" w:rsidRPr="009E604F">
              <w:rPr>
                <w:rFonts w:cstheme="minorBidi"/>
                <w:color w:val="000000"/>
              </w:rPr>
              <w:t>»</w:t>
            </w:r>
          </w:p>
        </w:tc>
      </w:tr>
    </w:tbl>
    <w:p w:rsidR="000A47D4" w:rsidRDefault="000A47D4">
      <w:r>
        <w:br w:type="page"/>
      </w:r>
    </w:p>
    <w:p w:rsidR="000A47D4" w:rsidRDefault="000A47D4">
      <w:r>
        <w:lastRenderedPageBreak/>
        <w:t xml:space="preserve">                                                                                                                     3                                                               продовження додатка 2</w:t>
      </w:r>
    </w:p>
    <w:p w:rsidR="000A47D4" w:rsidRDefault="000A47D4"/>
    <w:tbl>
      <w:tblPr>
        <w:tblStyle w:val="af1"/>
        <w:tblW w:w="0" w:type="auto"/>
        <w:tblInd w:w="0" w:type="dxa"/>
        <w:tblLook w:val="04A0" w:firstRow="1" w:lastRow="0" w:firstColumn="1" w:lastColumn="0" w:noHBand="0" w:noVBand="1"/>
      </w:tblPr>
      <w:tblGrid>
        <w:gridCol w:w="3823"/>
        <w:gridCol w:w="9633"/>
      </w:tblGrid>
      <w:tr w:rsidR="000A47D4">
        <w:trPr>
          <w:trHeight w:val="1290"/>
        </w:trPr>
        <w:tc>
          <w:tcPr>
            <w:tcW w:w="3823" w:type="dxa"/>
            <w:tcBorders>
              <w:top w:val="single" w:sz="4" w:space="0" w:color="auto"/>
              <w:left w:val="single" w:sz="4" w:space="0" w:color="auto"/>
              <w:bottom w:val="single" w:sz="4" w:space="0" w:color="auto"/>
              <w:right w:val="single" w:sz="4" w:space="0" w:color="auto"/>
            </w:tcBorders>
          </w:tcPr>
          <w:p w:rsidR="000A47D4" w:rsidRDefault="000A47D4" w:rsidP="000A47D4">
            <w:pPr>
              <w:rPr>
                <w:rFonts w:cs="Times New Roman"/>
                <w:szCs w:val="24"/>
              </w:rPr>
            </w:pPr>
            <w:r>
              <w:rPr>
                <w:rFonts w:cs="Times New Roman"/>
                <w:szCs w:val="24"/>
              </w:rPr>
              <w:t>спонсор або заявник на ввезення досліджуваних, допоміжних лікарських засобів,  лікарських засобів супутньої терапії, розчинників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tcPr>
          <w:p w:rsidR="000A47D4" w:rsidRDefault="000A47D4" w:rsidP="000A47D4">
            <w:pPr>
              <w:jc w:val="both"/>
            </w:pPr>
          </w:p>
        </w:tc>
      </w:tr>
    </w:tbl>
    <w:p w:rsidR="00C22446" w:rsidRDefault="00C2244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2446">
        <w:tc>
          <w:tcPr>
            <w:tcW w:w="5670" w:type="dxa"/>
            <w:tcMar>
              <w:top w:w="0" w:type="dxa"/>
              <w:left w:w="108" w:type="dxa"/>
              <w:bottom w:w="0" w:type="dxa"/>
              <w:right w:w="108" w:type="dxa"/>
            </w:tcMar>
            <w:hideMark/>
          </w:tcPr>
          <w:p w:rsidR="00C22446" w:rsidRDefault="004F1781">
            <w:pPr>
              <w:rPr>
                <w:rFonts w:cs="Times New Roman"/>
                <w:b/>
                <w:i/>
              </w:rPr>
            </w:pPr>
            <w:r>
              <w:rPr>
                <w:b/>
                <w:color w:val="000000"/>
                <w:szCs w:val="24"/>
              </w:rPr>
              <w:t>Н</w:t>
            </w:r>
            <w:r w:rsidR="00E11A4D">
              <w:rPr>
                <w:b/>
                <w:color w:val="000000"/>
                <w:szCs w:val="24"/>
              </w:rPr>
              <w:t>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2446" w:rsidRDefault="00C22446">
            <w:pPr>
              <w:jc w:val="center"/>
            </w:pPr>
          </w:p>
        </w:tc>
        <w:tc>
          <w:tcPr>
            <w:tcW w:w="284" w:type="dxa"/>
            <w:tcMar>
              <w:top w:w="0" w:type="dxa"/>
              <w:left w:w="108" w:type="dxa"/>
              <w:bottom w:w="0" w:type="dxa"/>
              <w:right w:w="108" w:type="dxa"/>
            </w:tcMar>
          </w:tcPr>
          <w:p w:rsidR="00C22446" w:rsidRDefault="00C224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2446" w:rsidRDefault="004F1781">
            <w:pPr>
              <w:jc w:val="center"/>
              <w:rPr>
                <w:b/>
                <w:bCs/>
                <w:iCs/>
              </w:rPr>
            </w:pPr>
            <w:r>
              <w:rPr>
                <w:rStyle w:val="cs72f7c9c5"/>
              </w:rPr>
              <w:t>Олександр ГРІЦЕНКО</w:t>
            </w:r>
          </w:p>
        </w:tc>
      </w:tr>
      <w:tr w:rsidR="00C22446">
        <w:tc>
          <w:tcPr>
            <w:tcW w:w="5670" w:type="dxa"/>
            <w:tcMar>
              <w:top w:w="0" w:type="dxa"/>
              <w:left w:w="108" w:type="dxa"/>
              <w:bottom w:w="0" w:type="dxa"/>
              <w:right w:w="108" w:type="dxa"/>
            </w:tcMar>
          </w:tcPr>
          <w:p w:rsidR="00C22446" w:rsidRDefault="00C22446"/>
        </w:tc>
        <w:tc>
          <w:tcPr>
            <w:tcW w:w="2835" w:type="dxa"/>
            <w:tcMar>
              <w:top w:w="0" w:type="dxa"/>
              <w:left w:w="108" w:type="dxa"/>
              <w:bottom w:w="0" w:type="dxa"/>
              <w:right w:w="108" w:type="dxa"/>
            </w:tcMar>
            <w:hideMark/>
          </w:tcPr>
          <w:p w:rsidR="00C22446" w:rsidRDefault="00E11A4D">
            <w:pPr>
              <w:jc w:val="center"/>
              <w:rPr>
                <w:szCs w:val="24"/>
              </w:rPr>
            </w:pPr>
            <w:r>
              <w:rPr>
                <w:szCs w:val="24"/>
                <w:vertAlign w:val="superscript"/>
              </w:rPr>
              <w:t>(підпис)</w:t>
            </w:r>
          </w:p>
        </w:tc>
        <w:tc>
          <w:tcPr>
            <w:tcW w:w="284" w:type="dxa"/>
            <w:tcMar>
              <w:top w:w="0" w:type="dxa"/>
              <w:left w:w="108" w:type="dxa"/>
              <w:bottom w:w="0" w:type="dxa"/>
              <w:right w:w="108" w:type="dxa"/>
            </w:tcMar>
          </w:tcPr>
          <w:p w:rsidR="00C22446" w:rsidRDefault="00C22446">
            <w:pPr>
              <w:jc w:val="center"/>
              <w:rPr>
                <w:vertAlign w:val="superscript"/>
              </w:rPr>
            </w:pPr>
          </w:p>
        </w:tc>
        <w:tc>
          <w:tcPr>
            <w:tcW w:w="4678" w:type="dxa"/>
            <w:tcMar>
              <w:top w:w="0" w:type="dxa"/>
              <w:left w:w="108" w:type="dxa"/>
              <w:bottom w:w="0" w:type="dxa"/>
              <w:right w:w="108" w:type="dxa"/>
            </w:tcMar>
            <w:hideMark/>
          </w:tcPr>
          <w:p w:rsidR="00C22446" w:rsidRDefault="00E11A4D">
            <w:pPr>
              <w:jc w:val="center"/>
              <w:rPr>
                <w:vertAlign w:val="superscript"/>
              </w:rPr>
            </w:pPr>
            <w:r>
              <w:rPr>
                <w:vertAlign w:val="superscript"/>
              </w:rPr>
              <w:t>(Власне ім’я ПРІЗВИЩЕ)</w:t>
            </w:r>
          </w:p>
        </w:tc>
      </w:tr>
    </w:tbl>
    <w:p w:rsidR="00C22446" w:rsidRDefault="00C22446">
      <w:pPr>
        <w:tabs>
          <w:tab w:val="clear" w:pos="708"/>
        </w:tabs>
        <w:rPr>
          <w:b/>
          <w:lang w:eastAsia="en-US"/>
        </w:rPr>
        <w:sectPr w:rsidR="00C22446">
          <w:pgSz w:w="16838" w:h="11906" w:orient="landscape"/>
          <w:pgMar w:top="851" w:right="1245" w:bottom="851" w:left="2127" w:header="709" w:footer="709" w:gutter="0"/>
          <w:cols w:space="720"/>
          <w:titlePg/>
        </w:sectPr>
      </w:pPr>
    </w:p>
    <w:p w:rsidR="00C22446" w:rsidRDefault="00E11A4D">
      <w:r>
        <w:lastRenderedPageBreak/>
        <w:t xml:space="preserve">                                                                                                                                                       Додаток 3</w:t>
      </w:r>
    </w:p>
    <w:p w:rsidR="00C22446" w:rsidRDefault="000A47D4">
      <w:pPr>
        <w:ind w:left="9072"/>
      </w:pPr>
      <w:r>
        <w:t>до наказу Міністерства охорони здоров’я</w:t>
      </w:r>
      <w:r>
        <w:rPr>
          <w:rFonts w:eastAsia="Times New Roman"/>
          <w:szCs w:val="24"/>
        </w:rPr>
        <w:t xml:space="preserve"> України «</w:t>
      </w:r>
      <w:r w:rsidRPr="000A47D4">
        <w:rPr>
          <w:color w:val="000000"/>
        </w:rPr>
        <w:t>Про проведення клінічних випробувань лікарських засобів, затвердження суттєвих поправок, внесення змін до наказу Міністерства охорони здоров’я України від 03 липня 2026 року № 906 та наказу Міністерства охорони здоров’я України від 17 липня 2026 року № 980</w:t>
      </w:r>
      <w:r>
        <w:rPr>
          <w:rFonts w:eastAsia="Times New Roman"/>
          <w:szCs w:val="24"/>
        </w:rPr>
        <w:t>»</w:t>
      </w:r>
      <w:r w:rsidR="00E11A4D">
        <w:t xml:space="preserve"> </w:t>
      </w:r>
    </w:p>
    <w:p w:rsidR="00C22446" w:rsidRDefault="003C364A">
      <w:pPr>
        <w:ind w:left="9072"/>
      </w:pPr>
      <w:r w:rsidRPr="003C364A">
        <w:rPr>
          <w:u w:val="single"/>
        </w:rPr>
        <w:t>04.08.2026</w:t>
      </w:r>
      <w:r>
        <w:t xml:space="preserve"> № </w:t>
      </w:r>
      <w:r w:rsidRPr="003C364A">
        <w:rPr>
          <w:u w:val="single"/>
        </w:rPr>
        <w:t>1069</w:t>
      </w:r>
    </w:p>
    <w:p w:rsidR="00C22446" w:rsidRDefault="00C2244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9E604F" w:rsidRPr="009E604F" w:rsidTr="009E604F">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E604F" w:rsidRPr="009E604F" w:rsidRDefault="009E604F">
            <w:pPr>
              <w:rPr>
                <w:szCs w:val="24"/>
              </w:rPr>
            </w:pPr>
            <w:r w:rsidRPr="009E604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E604F" w:rsidRPr="009E604F" w:rsidRDefault="009E604F" w:rsidP="00E03F39">
            <w:pPr>
              <w:jc w:val="both"/>
            </w:pPr>
            <w:r w:rsidRPr="009E604F">
              <w:t xml:space="preserve">Оновлений основний протокол клінічного випробування SPY123-201, редакція 2.0 від </w:t>
            </w:r>
            <w:r w:rsidR="005F7E88">
              <w:t xml:space="preserve">                        </w:t>
            </w:r>
            <w:r w:rsidRPr="009E604F">
              <w:t xml:space="preserve">01 квітня 2026 р.; Синопсис оновленого основного протоколу клінічного випробування SPY123-201, редакція 2.0 від 01 квітня 2026 р., переклад з англійської мови на українську мову від 24 квітня 2026 р.; Інформація для учасника дослідження та форма інформованої згоди на участь у науковому клінічному дослідженні, остаточна редакція 4.0 для України від 22 травня 2026 р.; остаточний переклад з англійської мови на українську мову від 05 червня 2026 р.; остаточний переклад з англійської мови на російську мову від 05 червня 2026 р.; Картка учасника, остаточна редакція 2 від 19 грудня 2025 р.; остаточний переклад з англійської мови на українську мову від 08 січня 2026 р.; остаточний переклад з англійської мови на російську мову від 08 січня 2026 р.; Посібник для пацієнта з користування додатком </w:t>
            </w:r>
            <w:proofErr w:type="spellStart"/>
            <w:r w:rsidRPr="009E604F">
              <w:t>myMedidata</w:t>
            </w:r>
            <w:proofErr w:type="spellEnd"/>
            <w:r w:rsidRPr="009E604F">
              <w:t xml:space="preserve">: версія 3.0 від 30 грудня 2025 р. англійською мовою; версія 3.0 від 04 січня </w:t>
            </w:r>
            <w:r w:rsidR="005F7E88">
              <w:t xml:space="preserve">                    </w:t>
            </w:r>
            <w:r w:rsidRPr="009E604F">
              <w:t>2026 р. українською мовою; версія 3.0 від 30 грудня 2025 р. російською мовою; Брошура для дослідника з препарату SPY003-207, редакція 3.0 від 17 квітня 2026 р.; Досьє досліджуваного лікарського засобу SPY003-207 (IMPD-</w:t>
            </w:r>
            <w:proofErr w:type="spellStart"/>
            <w:r w:rsidRPr="009E604F">
              <w:t>Quality</w:t>
            </w:r>
            <w:proofErr w:type="spellEnd"/>
            <w:r w:rsidRPr="009E604F">
              <w:t>), редакція 7.0 від 06 квітня 2026 р.; Зміна назви місць проведення клінічного випробування:</w:t>
            </w:r>
          </w:p>
          <w:p w:rsidR="009E604F" w:rsidRPr="009E604F" w:rsidRDefault="009E604F" w:rsidP="005658D8">
            <w:pPr>
              <w:jc w:val="both"/>
              <w:rPr>
                <w:rFonts w:asciiTheme="minorHAnsi" w:hAnsiTheme="minorHAnsi"/>
                <w:sz w:val="22"/>
              </w:rPr>
            </w:pPr>
          </w:p>
        </w:tc>
      </w:tr>
    </w:tbl>
    <w:p w:rsidR="000A47D4" w:rsidRDefault="000A47D4">
      <w:r>
        <w:br w:type="page"/>
      </w:r>
    </w:p>
    <w:p w:rsidR="000A47D4" w:rsidRDefault="000A47D4">
      <w:r>
        <w:lastRenderedPageBreak/>
        <w:t xml:space="preserve">                                                                                                                     2                                                               продовження додатка 3</w:t>
      </w:r>
    </w:p>
    <w:tbl>
      <w:tblPr>
        <w:tblStyle w:val="af1"/>
        <w:tblW w:w="13462" w:type="dxa"/>
        <w:tblInd w:w="0" w:type="dxa"/>
        <w:tblLayout w:type="fixed"/>
        <w:tblLook w:val="04A0" w:firstRow="1" w:lastRow="0" w:firstColumn="1" w:lastColumn="0" w:noHBand="0" w:noVBand="1"/>
      </w:tblPr>
      <w:tblGrid>
        <w:gridCol w:w="3682"/>
        <w:gridCol w:w="9780"/>
      </w:tblGrid>
      <w:tr w:rsidR="000A47D4"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tcPr>
          <w:p w:rsidR="000A47D4" w:rsidRPr="009E604F" w:rsidRDefault="000A47D4">
            <w:pPr>
              <w:rPr>
                <w:szCs w:val="24"/>
                <w:lang w:val="ru-RU"/>
              </w:rPr>
            </w:pPr>
          </w:p>
        </w:tc>
        <w:tc>
          <w:tcPr>
            <w:tcW w:w="9780" w:type="dxa"/>
            <w:tcBorders>
              <w:top w:val="single" w:sz="4" w:space="0" w:color="auto"/>
              <w:left w:val="single" w:sz="4" w:space="0" w:color="auto"/>
              <w:bottom w:val="single" w:sz="4" w:space="0" w:color="auto"/>
              <w:right w:val="single" w:sz="4" w:space="0" w:color="auto"/>
            </w:tcBorders>
          </w:tcPr>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0A47D4" w:rsidRPr="009E604F" w:rsidTr="00CA1816">
              <w:trPr>
                <w:trHeight w:val="213"/>
              </w:trPr>
              <w:tc>
                <w:tcPr>
                  <w:tcW w:w="4770" w:type="dxa"/>
                  <w:tcMar>
                    <w:top w:w="0" w:type="dxa"/>
                    <w:left w:w="108" w:type="dxa"/>
                    <w:bottom w:w="0" w:type="dxa"/>
                    <w:right w:w="108" w:type="dxa"/>
                  </w:tcMar>
                  <w:hideMark/>
                </w:tcPr>
                <w:p w:rsidR="000A47D4" w:rsidRPr="009E604F" w:rsidRDefault="000A47D4" w:rsidP="000A47D4">
                  <w:pPr>
                    <w:pStyle w:val="cs2e86d3a6"/>
                  </w:pPr>
                  <w:r w:rsidRPr="009E604F">
                    <w:rPr>
                      <w:rStyle w:val="csa16174ba1"/>
                      <w:rFonts w:ascii="Times New Roman" w:hAnsi="Times New Roman" w:cs="Times New Roman"/>
                      <w:sz w:val="24"/>
                    </w:rPr>
                    <w:t>БУЛО</w:t>
                  </w:r>
                </w:p>
              </w:tc>
              <w:tc>
                <w:tcPr>
                  <w:tcW w:w="4771" w:type="dxa"/>
                  <w:tcMar>
                    <w:top w:w="0" w:type="dxa"/>
                    <w:left w:w="108" w:type="dxa"/>
                    <w:bottom w:w="0" w:type="dxa"/>
                    <w:right w:w="108" w:type="dxa"/>
                  </w:tcMar>
                  <w:hideMark/>
                </w:tcPr>
                <w:p w:rsidR="000A47D4" w:rsidRPr="009E604F" w:rsidRDefault="000A47D4" w:rsidP="000A47D4">
                  <w:pPr>
                    <w:pStyle w:val="cs2e86d3a6"/>
                  </w:pPr>
                  <w:r w:rsidRPr="009E604F">
                    <w:rPr>
                      <w:rStyle w:val="csa16174ba1"/>
                      <w:rFonts w:ascii="Times New Roman" w:hAnsi="Times New Roman" w:cs="Times New Roman"/>
                      <w:sz w:val="24"/>
                    </w:rPr>
                    <w:t>СТАЛО</w:t>
                  </w:r>
                </w:p>
              </w:tc>
            </w:tr>
            <w:tr w:rsidR="000A47D4" w:rsidRPr="009E604F" w:rsidTr="00CA1816">
              <w:trPr>
                <w:trHeight w:val="213"/>
              </w:trPr>
              <w:tc>
                <w:tcPr>
                  <w:tcW w:w="4770" w:type="dxa"/>
                  <w:tcMar>
                    <w:top w:w="0" w:type="dxa"/>
                    <w:left w:w="108" w:type="dxa"/>
                    <w:bottom w:w="0" w:type="dxa"/>
                    <w:right w:w="108" w:type="dxa"/>
                  </w:tcMar>
                  <w:hideMark/>
                </w:tcPr>
                <w:p w:rsidR="000A47D4" w:rsidRPr="009E604F" w:rsidRDefault="000A47D4" w:rsidP="000A47D4">
                  <w:pPr>
                    <w:pStyle w:val="cs80d9435b"/>
                  </w:pPr>
                  <w:r w:rsidRPr="009E604F">
                    <w:rPr>
                      <w:rStyle w:val="cs5e98e9301"/>
                      <w:rFonts w:ascii="Times New Roman" w:hAnsi="Times New Roman" w:cs="Times New Roman"/>
                      <w:b w:val="0"/>
                      <w:sz w:val="24"/>
                    </w:rPr>
                    <w:t xml:space="preserve">Зав. від. </w:t>
                  </w:r>
                  <w:r w:rsidRPr="009E604F">
                    <w:rPr>
                      <w:rStyle w:val="csa16174ba1"/>
                      <w:rFonts w:ascii="Times New Roman" w:hAnsi="Times New Roman" w:cs="Times New Roman"/>
                      <w:sz w:val="24"/>
                    </w:rPr>
                    <w:t>Зборівський Я.М.</w:t>
                  </w:r>
                </w:p>
                <w:p w:rsidR="000A47D4" w:rsidRPr="009E604F" w:rsidRDefault="000A47D4" w:rsidP="000A47D4">
                  <w:pPr>
                    <w:pStyle w:val="cs80d9435b"/>
                  </w:pPr>
                  <w:r w:rsidRPr="009E604F">
                    <w:rPr>
                      <w:rStyle w:val="cs5e98e9301"/>
                      <w:rFonts w:ascii="Times New Roman" w:hAnsi="Times New Roman" w:cs="Times New Roman"/>
                      <w:b w:val="0"/>
                      <w:sz w:val="24"/>
                    </w:rPr>
                    <w:t>Університетська лікарня державного некомерційного підприємства «Львівський національний медичний університет                       імені Данила Галицького»</w:t>
                  </w:r>
                  <w:r w:rsidRPr="009E604F">
                    <w:rPr>
                      <w:rStyle w:val="csa16174ba1"/>
                      <w:rFonts w:ascii="Times New Roman" w:hAnsi="Times New Roman" w:cs="Times New Roman"/>
                      <w:sz w:val="24"/>
                    </w:rPr>
                    <w:t>, клініка хірургії,</w:t>
                  </w:r>
                  <w:r w:rsidRPr="009E604F">
                    <w:rPr>
                      <w:rStyle w:val="cs5e98e9301"/>
                      <w:rFonts w:ascii="Times New Roman" w:hAnsi="Times New Roman" w:cs="Times New Roman"/>
                      <w:b w:val="0"/>
                      <w:sz w:val="24"/>
                    </w:rPr>
                    <w:t xml:space="preserve"> хірургічне відділення №1 </w:t>
                  </w:r>
                  <w:proofErr w:type="spellStart"/>
                  <w:r w:rsidRPr="009E604F">
                    <w:rPr>
                      <w:rStyle w:val="cs5e98e9301"/>
                      <w:rFonts w:ascii="Times New Roman" w:hAnsi="Times New Roman" w:cs="Times New Roman"/>
                      <w:b w:val="0"/>
                      <w:sz w:val="24"/>
                    </w:rPr>
                    <w:t>кампусу</w:t>
                  </w:r>
                  <w:proofErr w:type="spellEnd"/>
                  <w:r w:rsidRPr="009E604F">
                    <w:rPr>
                      <w:rStyle w:val="cs5e98e9301"/>
                      <w:rFonts w:ascii="Times New Roman" w:hAnsi="Times New Roman" w:cs="Times New Roman"/>
                      <w:b w:val="0"/>
                      <w:sz w:val="24"/>
                    </w:rPr>
                    <w:t xml:space="preserve">                               імені Мар’яна Панчишина</w:t>
                  </w:r>
                  <w:r w:rsidRPr="009E604F">
                    <w:rPr>
                      <w:rStyle w:val="csa16174ba1"/>
                      <w:rFonts w:ascii="Times New Roman" w:hAnsi="Times New Roman" w:cs="Times New Roman"/>
                      <w:sz w:val="24"/>
                    </w:rPr>
                    <w:t>, м. Львів</w:t>
                  </w:r>
                </w:p>
              </w:tc>
              <w:tc>
                <w:tcPr>
                  <w:tcW w:w="4771" w:type="dxa"/>
                  <w:tcMar>
                    <w:top w:w="0" w:type="dxa"/>
                    <w:left w:w="108" w:type="dxa"/>
                    <w:bottom w:w="0" w:type="dxa"/>
                    <w:right w:w="108" w:type="dxa"/>
                  </w:tcMar>
                  <w:hideMark/>
                </w:tcPr>
                <w:p w:rsidR="000A47D4" w:rsidRPr="009E604F" w:rsidRDefault="000A47D4" w:rsidP="000A47D4">
                  <w:pPr>
                    <w:pStyle w:val="cs80d9435b"/>
                  </w:pPr>
                  <w:r w:rsidRPr="009E604F">
                    <w:rPr>
                      <w:rStyle w:val="cs5e98e9301"/>
                      <w:rFonts w:ascii="Times New Roman" w:hAnsi="Times New Roman" w:cs="Times New Roman"/>
                      <w:b w:val="0"/>
                      <w:sz w:val="24"/>
                    </w:rPr>
                    <w:t xml:space="preserve">лікар </w:t>
                  </w:r>
                  <w:r w:rsidRPr="009E604F">
                    <w:rPr>
                      <w:rStyle w:val="csa16174ba1"/>
                      <w:rFonts w:ascii="Times New Roman" w:hAnsi="Times New Roman" w:cs="Times New Roman"/>
                      <w:sz w:val="24"/>
                    </w:rPr>
                    <w:t>Зборівський Я.М.</w:t>
                  </w:r>
                </w:p>
                <w:p w:rsidR="000A47D4" w:rsidRPr="009E604F" w:rsidRDefault="000A47D4" w:rsidP="000A47D4">
                  <w:pPr>
                    <w:pStyle w:val="cs80d9435b"/>
                  </w:pPr>
                  <w:r w:rsidRPr="009E604F">
                    <w:rPr>
                      <w:rStyle w:val="cs5e98e9301"/>
                      <w:rFonts w:ascii="Times New Roman" w:hAnsi="Times New Roman" w:cs="Times New Roman"/>
                      <w:b w:val="0"/>
                      <w:sz w:val="24"/>
                    </w:rPr>
                    <w:t>Університетська лікарня державного некомерційного товариства «Львівський національний медичний університет                        імені Данила Галицького»</w:t>
                  </w:r>
                  <w:r w:rsidRPr="009E604F">
                    <w:rPr>
                      <w:rStyle w:val="csa16174ba1"/>
                      <w:rFonts w:ascii="Times New Roman" w:hAnsi="Times New Roman" w:cs="Times New Roman"/>
                      <w:sz w:val="24"/>
                    </w:rPr>
                    <w:t xml:space="preserve">, клініка хірургії, </w:t>
                  </w:r>
                  <w:r w:rsidRPr="009E604F">
                    <w:rPr>
                      <w:rStyle w:val="cs5e98e9301"/>
                      <w:rFonts w:ascii="Times New Roman" w:hAnsi="Times New Roman" w:cs="Times New Roman"/>
                      <w:b w:val="0"/>
                      <w:sz w:val="24"/>
                    </w:rPr>
                    <w:t xml:space="preserve">відділення невідкладної хірургії </w:t>
                  </w:r>
                  <w:proofErr w:type="spellStart"/>
                  <w:r w:rsidRPr="009E604F">
                    <w:rPr>
                      <w:rStyle w:val="cs5e98e9301"/>
                      <w:rFonts w:ascii="Times New Roman" w:hAnsi="Times New Roman" w:cs="Times New Roman"/>
                      <w:b w:val="0"/>
                      <w:sz w:val="24"/>
                    </w:rPr>
                    <w:t>кампусу</w:t>
                  </w:r>
                  <w:proofErr w:type="spellEnd"/>
                  <w:r w:rsidRPr="009E604F">
                    <w:rPr>
                      <w:rStyle w:val="cs5e98e9301"/>
                      <w:rFonts w:ascii="Times New Roman" w:hAnsi="Times New Roman" w:cs="Times New Roman"/>
                      <w:b w:val="0"/>
                      <w:sz w:val="24"/>
                    </w:rPr>
                    <w:t xml:space="preserve">                   імені Мар’яна Панчишина</w:t>
                  </w:r>
                  <w:r w:rsidRPr="009E604F">
                    <w:rPr>
                      <w:rStyle w:val="csa16174ba1"/>
                      <w:rFonts w:ascii="Times New Roman" w:hAnsi="Times New Roman" w:cs="Times New Roman"/>
                      <w:sz w:val="24"/>
                    </w:rPr>
                    <w:t>, м. Львів</w:t>
                  </w:r>
                </w:p>
              </w:tc>
            </w:tr>
            <w:tr w:rsidR="000A47D4" w:rsidRPr="009E604F" w:rsidTr="00CA1816">
              <w:trPr>
                <w:trHeight w:val="213"/>
              </w:trPr>
              <w:tc>
                <w:tcPr>
                  <w:tcW w:w="4770" w:type="dxa"/>
                  <w:tcMar>
                    <w:top w:w="0" w:type="dxa"/>
                    <w:left w:w="108" w:type="dxa"/>
                    <w:bottom w:w="0" w:type="dxa"/>
                    <w:right w:w="108" w:type="dxa"/>
                  </w:tcMar>
                  <w:hideMark/>
                </w:tcPr>
                <w:p w:rsidR="000A47D4" w:rsidRPr="009E604F" w:rsidRDefault="000A47D4" w:rsidP="000A47D4">
                  <w:pPr>
                    <w:pStyle w:val="cs80d9435b"/>
                  </w:pPr>
                  <w:proofErr w:type="spellStart"/>
                  <w:r w:rsidRPr="009E604F">
                    <w:rPr>
                      <w:rStyle w:val="csa16174ba1"/>
                      <w:rFonts w:ascii="Times New Roman" w:hAnsi="Times New Roman" w:cs="Times New Roman"/>
                      <w:sz w:val="24"/>
                    </w:rPr>
                    <w:t>д.м.н</w:t>
                  </w:r>
                  <w:proofErr w:type="spellEnd"/>
                  <w:r w:rsidRPr="009E604F">
                    <w:rPr>
                      <w:rStyle w:val="csa16174ba1"/>
                      <w:rFonts w:ascii="Times New Roman" w:hAnsi="Times New Roman" w:cs="Times New Roman"/>
                      <w:sz w:val="24"/>
                    </w:rPr>
                    <w:t>., проф. Вдовиченко В.І.</w:t>
                  </w:r>
                </w:p>
                <w:p w:rsidR="000A47D4" w:rsidRPr="009E604F" w:rsidRDefault="000A47D4" w:rsidP="000A47D4">
                  <w:pPr>
                    <w:pStyle w:val="cs80d9435b"/>
                  </w:pPr>
                  <w:r w:rsidRPr="009E604F">
                    <w:rPr>
                      <w:rStyle w:val="csa16174ba1"/>
                      <w:rFonts w:ascii="Times New Roman" w:hAnsi="Times New Roman" w:cs="Times New Roman"/>
                      <w:sz w:val="24"/>
                    </w:rPr>
                    <w:t xml:space="preserve">Комунальне некомерційне підприємство «Львівське територіальне медичне об'єднання «Багатопрофільна клінічна лікарня інтенсивних методів лікування та швидкої медичної допомоги», Центр терапії Відокремленого підрозділу «Лікарня Святого Пантелеймона», </w:t>
                  </w:r>
                  <w:r w:rsidRPr="009E604F">
                    <w:rPr>
                      <w:rStyle w:val="cs5e98e9301"/>
                      <w:rFonts w:ascii="Times New Roman" w:hAnsi="Times New Roman" w:cs="Times New Roman"/>
                      <w:b w:val="0"/>
                      <w:sz w:val="24"/>
                    </w:rPr>
                    <w:t xml:space="preserve">Державне некомерційне підприємство «Львівський національний медичний університет </w:t>
                  </w:r>
                  <w:r>
                    <w:rPr>
                      <w:rStyle w:val="cs5e98e9301"/>
                      <w:rFonts w:ascii="Times New Roman" w:hAnsi="Times New Roman" w:cs="Times New Roman"/>
                      <w:b w:val="0"/>
                      <w:sz w:val="24"/>
                    </w:rPr>
                    <w:t xml:space="preserve">                   </w:t>
                  </w:r>
                  <w:r w:rsidRPr="009E604F">
                    <w:rPr>
                      <w:rStyle w:val="cs5e98e9301"/>
                      <w:rFonts w:ascii="Times New Roman" w:hAnsi="Times New Roman" w:cs="Times New Roman"/>
                      <w:b w:val="0"/>
                      <w:sz w:val="24"/>
                    </w:rPr>
                    <w:t>імені Данила Галицького»</w:t>
                  </w:r>
                  <w:r w:rsidRPr="009E604F">
                    <w:rPr>
                      <w:rStyle w:val="csa16174ba1"/>
                      <w:rFonts w:ascii="Times New Roman" w:hAnsi="Times New Roman" w:cs="Times New Roman"/>
                      <w:sz w:val="24"/>
                    </w:rPr>
                    <w:t xml:space="preserve">, кафедра </w:t>
                  </w:r>
                  <w:r>
                    <w:rPr>
                      <w:rStyle w:val="csa16174ba1"/>
                      <w:rFonts w:ascii="Times New Roman" w:hAnsi="Times New Roman" w:cs="Times New Roman"/>
                      <w:sz w:val="24"/>
                    </w:rPr>
                    <w:t xml:space="preserve">                </w:t>
                  </w:r>
                  <w:r w:rsidRPr="009E604F">
                    <w:rPr>
                      <w:rStyle w:val="csa16174ba1"/>
                      <w:rFonts w:ascii="Times New Roman" w:hAnsi="Times New Roman" w:cs="Times New Roman"/>
                      <w:sz w:val="24"/>
                    </w:rPr>
                    <w:t>терапії №1, медичної діагностики та гематології і трансфузіології факультету післядипломної освіти, м. Львів</w:t>
                  </w:r>
                </w:p>
              </w:tc>
              <w:tc>
                <w:tcPr>
                  <w:tcW w:w="4771" w:type="dxa"/>
                  <w:tcMar>
                    <w:top w:w="0" w:type="dxa"/>
                    <w:left w:w="108" w:type="dxa"/>
                    <w:bottom w:w="0" w:type="dxa"/>
                    <w:right w:w="108" w:type="dxa"/>
                  </w:tcMar>
                  <w:hideMark/>
                </w:tcPr>
                <w:p w:rsidR="000A47D4" w:rsidRPr="009E604F" w:rsidRDefault="000A47D4" w:rsidP="000A47D4">
                  <w:pPr>
                    <w:pStyle w:val="cs80d9435b"/>
                  </w:pPr>
                  <w:proofErr w:type="spellStart"/>
                  <w:r w:rsidRPr="009E604F">
                    <w:rPr>
                      <w:rStyle w:val="csa16174ba1"/>
                      <w:rFonts w:ascii="Times New Roman" w:hAnsi="Times New Roman" w:cs="Times New Roman"/>
                      <w:sz w:val="24"/>
                    </w:rPr>
                    <w:t>д.м.н</w:t>
                  </w:r>
                  <w:proofErr w:type="spellEnd"/>
                  <w:r w:rsidRPr="009E604F">
                    <w:rPr>
                      <w:rStyle w:val="csa16174ba1"/>
                      <w:rFonts w:ascii="Times New Roman" w:hAnsi="Times New Roman" w:cs="Times New Roman"/>
                      <w:sz w:val="24"/>
                    </w:rPr>
                    <w:t>., проф. Вдовиченко В.І.</w:t>
                  </w:r>
                </w:p>
                <w:p w:rsidR="000A47D4" w:rsidRPr="009E604F" w:rsidRDefault="000A47D4" w:rsidP="000A47D4">
                  <w:pPr>
                    <w:pStyle w:val="cs80d9435b"/>
                  </w:pPr>
                  <w:r w:rsidRPr="009E604F">
                    <w:rPr>
                      <w:rStyle w:val="csa16174ba1"/>
                      <w:rFonts w:ascii="Times New Roman" w:hAnsi="Times New Roman" w:cs="Times New Roman"/>
                      <w:sz w:val="24"/>
                    </w:rPr>
                    <w:t xml:space="preserve">Комунальне некомерційне підприємство «Львівське територіальне медичне об'єднання «Багатопрофільна клінічна лікарня інтенсивних методів лікування та швидкої медичної допомоги», Центр терапії Відокремленого підрозділу «Лікарня Святого Пантелеймона», </w:t>
                  </w:r>
                  <w:r w:rsidRPr="009E604F">
                    <w:rPr>
                      <w:rStyle w:val="cs5e98e9301"/>
                      <w:rFonts w:ascii="Times New Roman" w:hAnsi="Times New Roman" w:cs="Times New Roman"/>
                      <w:b w:val="0"/>
                      <w:sz w:val="24"/>
                    </w:rPr>
                    <w:t xml:space="preserve">Державне некомерційне товариство «Львівський національний медичний університет </w:t>
                  </w:r>
                  <w:r>
                    <w:rPr>
                      <w:rStyle w:val="cs5e98e9301"/>
                      <w:rFonts w:ascii="Times New Roman" w:hAnsi="Times New Roman" w:cs="Times New Roman"/>
                      <w:b w:val="0"/>
                      <w:sz w:val="24"/>
                    </w:rPr>
                    <w:t xml:space="preserve">                   </w:t>
                  </w:r>
                  <w:r w:rsidRPr="009E604F">
                    <w:rPr>
                      <w:rStyle w:val="cs5e98e9301"/>
                      <w:rFonts w:ascii="Times New Roman" w:hAnsi="Times New Roman" w:cs="Times New Roman"/>
                      <w:b w:val="0"/>
                      <w:sz w:val="24"/>
                    </w:rPr>
                    <w:t>імені Данила Галицького»</w:t>
                  </w:r>
                  <w:r w:rsidRPr="009E604F">
                    <w:rPr>
                      <w:rStyle w:val="csa16174ba1"/>
                      <w:rFonts w:ascii="Times New Roman" w:hAnsi="Times New Roman" w:cs="Times New Roman"/>
                      <w:sz w:val="24"/>
                    </w:rPr>
                    <w:t xml:space="preserve">, кафедра </w:t>
                  </w:r>
                  <w:r>
                    <w:rPr>
                      <w:rStyle w:val="csa16174ba1"/>
                      <w:rFonts w:ascii="Times New Roman" w:hAnsi="Times New Roman" w:cs="Times New Roman"/>
                      <w:sz w:val="24"/>
                    </w:rPr>
                    <w:t xml:space="preserve">               </w:t>
                  </w:r>
                  <w:r w:rsidRPr="009E604F">
                    <w:rPr>
                      <w:rStyle w:val="csa16174ba1"/>
                      <w:rFonts w:ascii="Times New Roman" w:hAnsi="Times New Roman" w:cs="Times New Roman"/>
                      <w:sz w:val="24"/>
                    </w:rPr>
                    <w:t>терапії №1, медичної діагностики та гематології і трансфузіології факультету післядипломної освіти, м. Львів</w:t>
                  </w:r>
                </w:p>
              </w:tc>
            </w:tr>
          </w:tbl>
          <w:p w:rsidR="000A47D4" w:rsidRPr="009E604F" w:rsidRDefault="000A47D4">
            <w:pPr>
              <w:jc w:val="both"/>
            </w:pP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r w:rsidRPr="009E604F">
              <w:rPr>
                <w:szCs w:val="24"/>
                <w:lang w:val="ru-RU"/>
              </w:rPr>
              <w:t xml:space="preserve">Номер та дата наказу МОЗ </w:t>
            </w:r>
            <w:r w:rsidRPr="009E604F">
              <w:rPr>
                <w:szCs w:val="24"/>
              </w:rPr>
              <w:t>про</w:t>
            </w:r>
            <w:r w:rsidRPr="009E604F">
              <w:rPr>
                <w:szCs w:val="24"/>
                <w:lang w:val="ru-RU"/>
              </w:rPr>
              <w:t xml:space="preserve"> </w:t>
            </w:r>
            <w:r w:rsidRPr="009E604F">
              <w:rPr>
                <w:szCs w:val="24"/>
              </w:rPr>
              <w:t>проведення</w:t>
            </w:r>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 458 від 03.04.2026 </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proofErr w:type="spellStart"/>
            <w:r w:rsidRPr="009E604F">
              <w:rPr>
                <w:szCs w:val="24"/>
                <w:lang w:val="ru-RU"/>
              </w:rPr>
              <w:t>Назва</w:t>
            </w:r>
            <w:proofErr w:type="spellEnd"/>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r w:rsidRPr="009E604F">
              <w:rPr>
                <w:szCs w:val="24"/>
                <w:lang w:val="ru-RU"/>
              </w:rPr>
              <w:t xml:space="preserve">, код, </w:t>
            </w:r>
            <w:proofErr w:type="spellStart"/>
            <w:r w:rsidRPr="009E604F">
              <w:rPr>
                <w:szCs w:val="24"/>
                <w:lang w:val="ru-RU"/>
              </w:rPr>
              <w:t>версія</w:t>
            </w:r>
            <w:proofErr w:type="spellEnd"/>
            <w:r w:rsidRPr="009E604F">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rPr>
                <w:lang w:val="ru-RU"/>
              </w:rPr>
            </w:pPr>
            <w:r w:rsidRPr="009E604F">
              <w:rPr>
                <w:color w:val="000000"/>
              </w:rPr>
              <w:t>«</w:t>
            </w:r>
            <w:r w:rsidR="00E11A4D" w:rsidRPr="009E604F">
              <w:t xml:space="preserve">Платформне дослідження ІІ фази з оцінки ефективності й безпечності антитіл тривалої дії при застосуванні в режимі </w:t>
            </w:r>
            <w:proofErr w:type="spellStart"/>
            <w:r w:rsidR="00E11A4D" w:rsidRPr="009E604F">
              <w:t>моно</w:t>
            </w:r>
            <w:proofErr w:type="spellEnd"/>
            <w:r w:rsidR="00E11A4D" w:rsidRPr="009E604F">
              <w:t xml:space="preserve">- або комбінованої терапії з приводу </w:t>
            </w:r>
            <w:proofErr w:type="spellStart"/>
            <w:r w:rsidR="00E11A4D" w:rsidRPr="009E604F">
              <w:t>середньотяжкого</w:t>
            </w:r>
            <w:proofErr w:type="spellEnd"/>
            <w:r w:rsidR="00E11A4D" w:rsidRPr="009E604F">
              <w:t xml:space="preserve"> або тяжкого перебігу виразкового коліту в активній формі</w:t>
            </w:r>
            <w:r w:rsidRPr="009E604F">
              <w:rPr>
                <w:color w:val="000000"/>
              </w:rPr>
              <w:t>»</w:t>
            </w:r>
            <w:r w:rsidR="00E11A4D" w:rsidRPr="009E604F">
              <w:t xml:space="preserve">, SPY123-201, Основний протокол клінічного випробування SPY123-201, редакція 1.2 від 04 червня 2025 р.; Додаток, що описує конкретне втручання із застосуванням препарату SPY003, редакція 1.0 від 31 жовтня 2025 р. </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lang w:val="ru-RU"/>
              </w:rPr>
              <w:t>За</w:t>
            </w:r>
            <w:proofErr w:type="spellStart"/>
            <w:r w:rsidRPr="009E604F">
              <w:rPr>
                <w:szCs w:val="24"/>
              </w:rPr>
              <w:t>явник</w:t>
            </w:r>
            <w:proofErr w:type="spellEnd"/>
            <w:r w:rsidRPr="009E604F">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ТОВАРИСТВО З ОБМЕЖЕНОЮ ВІДПОВІДАЛЬНІСТЮ</w:t>
            </w:r>
            <w:r w:rsidR="009E604F" w:rsidRPr="009E604F">
              <w:rPr>
                <w:color w:val="000000"/>
              </w:rPr>
              <w:t xml:space="preserve"> «</w:t>
            </w:r>
            <w:r w:rsidRPr="009E604F">
              <w:t>ПІ ЕС АЙ-УКРАЇНА</w:t>
            </w:r>
            <w:r w:rsidR="009E604F" w:rsidRPr="009E604F">
              <w:rPr>
                <w:color w:val="000000"/>
              </w:rPr>
              <w:t>»</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pPr>
            <w:r w:rsidRPr="009E604F">
              <w:rPr>
                <w:color w:val="000000"/>
              </w:rPr>
              <w:t>«</w:t>
            </w:r>
            <w:proofErr w:type="spellStart"/>
            <w:r w:rsidR="00E11A4D" w:rsidRPr="009E604F">
              <w:t>Спаєр</w:t>
            </w:r>
            <w:proofErr w:type="spellEnd"/>
            <w:r w:rsidR="00E11A4D" w:rsidRPr="009E604F">
              <w:t xml:space="preserve"> </w:t>
            </w:r>
            <w:proofErr w:type="spellStart"/>
            <w:r w:rsidR="00E11A4D" w:rsidRPr="009E604F">
              <w:t>Терап’ютікс</w:t>
            </w:r>
            <w:proofErr w:type="spellEnd"/>
            <w:r w:rsidR="00E11A4D" w:rsidRPr="009E604F">
              <w:t>, Інк.</w:t>
            </w:r>
            <w:r w:rsidRPr="009E604F">
              <w:rPr>
                <w:color w:val="000000"/>
              </w:rPr>
              <w:t>»</w:t>
            </w:r>
            <w:r w:rsidR="00E11A4D" w:rsidRPr="009E604F">
              <w:t xml:space="preserve"> [</w:t>
            </w:r>
            <w:proofErr w:type="spellStart"/>
            <w:r w:rsidR="00E11A4D" w:rsidRPr="009E604F">
              <w:t>Spyre</w:t>
            </w:r>
            <w:proofErr w:type="spellEnd"/>
            <w:r w:rsidR="00E11A4D" w:rsidRPr="009E604F">
              <w:t xml:space="preserve"> </w:t>
            </w:r>
            <w:proofErr w:type="spellStart"/>
            <w:r w:rsidR="00E11A4D" w:rsidRPr="009E604F">
              <w:t>Therapeutics</w:t>
            </w:r>
            <w:proofErr w:type="spellEnd"/>
            <w:r w:rsidR="00E11A4D" w:rsidRPr="009E604F">
              <w:t xml:space="preserve">, </w:t>
            </w:r>
            <w:proofErr w:type="spellStart"/>
            <w:r w:rsidR="00E11A4D" w:rsidRPr="009E604F">
              <w:t>Inc</w:t>
            </w:r>
            <w:proofErr w:type="spellEnd"/>
            <w:r w:rsidR="00E11A4D" w:rsidRPr="009E604F">
              <w:t>.], США</w:t>
            </w:r>
          </w:p>
        </w:tc>
      </w:tr>
    </w:tbl>
    <w:p w:rsidR="00C22446" w:rsidRDefault="00C2244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2446">
        <w:tc>
          <w:tcPr>
            <w:tcW w:w="5670" w:type="dxa"/>
            <w:tcMar>
              <w:top w:w="0" w:type="dxa"/>
              <w:left w:w="108" w:type="dxa"/>
              <w:bottom w:w="0" w:type="dxa"/>
              <w:right w:w="108" w:type="dxa"/>
            </w:tcMar>
            <w:hideMark/>
          </w:tcPr>
          <w:p w:rsidR="00C22446" w:rsidRDefault="000A47D4">
            <w:pPr>
              <w:rPr>
                <w:rFonts w:cs="Times New Roman"/>
                <w:b/>
                <w:i/>
              </w:rPr>
            </w:pPr>
            <w:r>
              <w:rPr>
                <w:b/>
                <w:color w:val="000000"/>
                <w:szCs w:val="24"/>
              </w:rPr>
              <w:t>На</w:t>
            </w:r>
            <w:r w:rsidR="00E11A4D">
              <w:rPr>
                <w:b/>
                <w:color w:val="000000"/>
                <w:szCs w:val="24"/>
              </w:rPr>
              <w:t>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2446" w:rsidRDefault="00C22446">
            <w:pPr>
              <w:jc w:val="center"/>
            </w:pPr>
          </w:p>
        </w:tc>
        <w:tc>
          <w:tcPr>
            <w:tcW w:w="284" w:type="dxa"/>
            <w:tcMar>
              <w:top w:w="0" w:type="dxa"/>
              <w:left w:w="108" w:type="dxa"/>
              <w:bottom w:w="0" w:type="dxa"/>
              <w:right w:w="108" w:type="dxa"/>
            </w:tcMar>
          </w:tcPr>
          <w:p w:rsidR="00C22446" w:rsidRDefault="00C224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2446" w:rsidRDefault="000A47D4">
            <w:pPr>
              <w:jc w:val="center"/>
              <w:rPr>
                <w:b/>
                <w:bCs/>
                <w:iCs/>
              </w:rPr>
            </w:pPr>
            <w:r>
              <w:rPr>
                <w:rStyle w:val="cs72f7c9c5"/>
              </w:rPr>
              <w:t>Олександр ГРІЦЕНКО</w:t>
            </w:r>
          </w:p>
        </w:tc>
      </w:tr>
      <w:tr w:rsidR="00C22446">
        <w:tc>
          <w:tcPr>
            <w:tcW w:w="5670" w:type="dxa"/>
            <w:tcMar>
              <w:top w:w="0" w:type="dxa"/>
              <w:left w:w="108" w:type="dxa"/>
              <w:bottom w:w="0" w:type="dxa"/>
              <w:right w:w="108" w:type="dxa"/>
            </w:tcMar>
          </w:tcPr>
          <w:p w:rsidR="00C22446" w:rsidRDefault="00C22446"/>
        </w:tc>
        <w:tc>
          <w:tcPr>
            <w:tcW w:w="2835" w:type="dxa"/>
            <w:tcMar>
              <w:top w:w="0" w:type="dxa"/>
              <w:left w:w="108" w:type="dxa"/>
              <w:bottom w:w="0" w:type="dxa"/>
              <w:right w:w="108" w:type="dxa"/>
            </w:tcMar>
            <w:hideMark/>
          </w:tcPr>
          <w:p w:rsidR="00C22446" w:rsidRDefault="00E11A4D">
            <w:pPr>
              <w:jc w:val="center"/>
              <w:rPr>
                <w:szCs w:val="24"/>
              </w:rPr>
            </w:pPr>
            <w:r>
              <w:rPr>
                <w:szCs w:val="24"/>
                <w:vertAlign w:val="superscript"/>
              </w:rPr>
              <w:t>(підпис)</w:t>
            </w:r>
          </w:p>
        </w:tc>
        <w:tc>
          <w:tcPr>
            <w:tcW w:w="284" w:type="dxa"/>
            <w:tcMar>
              <w:top w:w="0" w:type="dxa"/>
              <w:left w:w="108" w:type="dxa"/>
              <w:bottom w:w="0" w:type="dxa"/>
              <w:right w:w="108" w:type="dxa"/>
            </w:tcMar>
          </w:tcPr>
          <w:p w:rsidR="00C22446" w:rsidRDefault="00C22446">
            <w:pPr>
              <w:jc w:val="center"/>
              <w:rPr>
                <w:vertAlign w:val="superscript"/>
              </w:rPr>
            </w:pPr>
          </w:p>
        </w:tc>
        <w:tc>
          <w:tcPr>
            <w:tcW w:w="4678" w:type="dxa"/>
            <w:tcMar>
              <w:top w:w="0" w:type="dxa"/>
              <w:left w:w="108" w:type="dxa"/>
              <w:bottom w:w="0" w:type="dxa"/>
              <w:right w:w="108" w:type="dxa"/>
            </w:tcMar>
            <w:hideMark/>
          </w:tcPr>
          <w:p w:rsidR="00C22446" w:rsidRDefault="00E11A4D">
            <w:pPr>
              <w:jc w:val="center"/>
              <w:rPr>
                <w:vertAlign w:val="superscript"/>
              </w:rPr>
            </w:pPr>
            <w:r>
              <w:rPr>
                <w:vertAlign w:val="superscript"/>
              </w:rPr>
              <w:t>(Власне ім’я ПРІЗВИЩЕ)</w:t>
            </w:r>
          </w:p>
        </w:tc>
      </w:tr>
    </w:tbl>
    <w:p w:rsidR="00C22446" w:rsidRDefault="00C22446">
      <w:pPr>
        <w:tabs>
          <w:tab w:val="clear" w:pos="708"/>
        </w:tabs>
        <w:rPr>
          <w:lang w:val="ru-RU" w:eastAsia="en-US"/>
        </w:rPr>
        <w:sectPr w:rsidR="00C22446">
          <w:pgSz w:w="16838" w:h="11906" w:orient="landscape"/>
          <w:pgMar w:top="851" w:right="1245" w:bottom="851" w:left="2127" w:header="709" w:footer="709" w:gutter="0"/>
          <w:cols w:space="720"/>
          <w:titlePg/>
        </w:sectPr>
      </w:pPr>
    </w:p>
    <w:p w:rsidR="00C22446" w:rsidRDefault="00E11A4D">
      <w:r>
        <w:lastRenderedPageBreak/>
        <w:t xml:space="preserve">                                                                                                                                                       Додаток 4</w:t>
      </w:r>
    </w:p>
    <w:p w:rsidR="00C22446" w:rsidRDefault="000A47D4">
      <w:pPr>
        <w:ind w:left="9072"/>
      </w:pPr>
      <w:r>
        <w:t>до наказу Міністерства охорони здоров’я</w:t>
      </w:r>
      <w:r>
        <w:rPr>
          <w:rFonts w:eastAsia="Times New Roman"/>
          <w:szCs w:val="24"/>
        </w:rPr>
        <w:t xml:space="preserve"> України «</w:t>
      </w:r>
      <w:r w:rsidRPr="000A47D4">
        <w:rPr>
          <w:color w:val="000000"/>
        </w:rPr>
        <w:t>Про проведення клінічних випробувань лікарських засобів, затвердження суттєвих поправок, внесення змін до наказу Міністерства охорони здоров’я України від 03 липня 2026 року № 906 та наказу Міністерства охорони здоров’я України від 17 липня 2026 року № 980</w:t>
      </w:r>
      <w:r>
        <w:rPr>
          <w:rFonts w:eastAsia="Times New Roman"/>
          <w:szCs w:val="24"/>
        </w:rPr>
        <w:t>»</w:t>
      </w:r>
    </w:p>
    <w:p w:rsidR="00C22446" w:rsidRDefault="003C364A">
      <w:pPr>
        <w:ind w:left="9072"/>
      </w:pPr>
      <w:r w:rsidRPr="003C364A">
        <w:rPr>
          <w:u w:val="single"/>
        </w:rPr>
        <w:t>04.08.2026</w:t>
      </w:r>
      <w:r>
        <w:t xml:space="preserve"> № </w:t>
      </w:r>
      <w:r w:rsidRPr="003C364A">
        <w:rPr>
          <w:u w:val="single"/>
        </w:rPr>
        <w:t>1069</w:t>
      </w:r>
    </w:p>
    <w:p w:rsidR="00C22446" w:rsidRDefault="00C2244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2446" w:rsidRPr="009E604F" w:rsidRDefault="00E11A4D">
            <w:pPr>
              <w:rPr>
                <w:szCs w:val="24"/>
              </w:rPr>
            </w:pPr>
            <w:r w:rsidRPr="009E604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2446" w:rsidRPr="009E604F" w:rsidRDefault="00E11A4D">
            <w:pPr>
              <w:jc w:val="both"/>
              <w:rPr>
                <w:rFonts w:asciiTheme="minorHAnsi" w:hAnsiTheme="minorHAnsi"/>
                <w:sz w:val="22"/>
              </w:rPr>
            </w:pPr>
            <w:r w:rsidRPr="009E604F">
              <w:t xml:space="preserve">Досьє досліджуваного лікарського засобу BAY 2927088 (IMPD-Q) версія ID14 від 25 травня 2026 р. англійською мовою; Коротка характеристика досліджуваного лікарського засобу </w:t>
            </w:r>
            <w:proofErr w:type="spellStart"/>
            <w:r w:rsidRPr="009E604F">
              <w:t>Пембролізумаб</w:t>
            </w:r>
            <w:proofErr w:type="spellEnd"/>
            <w:r w:rsidRPr="009E604F">
              <w:t xml:space="preserve"> (</w:t>
            </w:r>
            <w:proofErr w:type="spellStart"/>
            <w:r w:rsidRPr="009E604F">
              <w:t>Кітруда</w:t>
            </w:r>
            <w:proofErr w:type="spellEnd"/>
            <w:r w:rsidRPr="009E604F">
              <w:t xml:space="preserve">) 25 мг/мл концентрат для розчину для </w:t>
            </w:r>
            <w:proofErr w:type="spellStart"/>
            <w:r w:rsidRPr="009E604F">
              <w:t>інфузії</w:t>
            </w:r>
            <w:proofErr w:type="spellEnd"/>
            <w:r w:rsidRPr="009E604F">
              <w:t xml:space="preserve"> від 22 квітня 2026 р.; Контроль діареї під час лікування </w:t>
            </w:r>
            <w:proofErr w:type="spellStart"/>
            <w:r w:rsidRPr="009E604F">
              <w:t>раку_версія</w:t>
            </w:r>
            <w:proofErr w:type="spellEnd"/>
            <w:r w:rsidRPr="009E604F">
              <w:t xml:space="preserve"> 1.0 українською мовою для України від </w:t>
            </w:r>
            <w:r w:rsidR="00A653A4">
              <w:t xml:space="preserve">                       </w:t>
            </w:r>
            <w:r w:rsidRPr="009E604F">
              <w:t xml:space="preserve">25 листопада 2025 року; 22615 Короткий виклад інформації про дослідження та ДЛЗ, версія 3.0 від 22 червня 2026 року на базі основної версії Короткого викладу інформації про дослідження та ДЛЗ, версія 5.0 від 27 січня 2026 року; Подовження терміну придатності лікарського засобу BAY 2927088 з 24 до 36 місяців </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r w:rsidRPr="009E604F">
              <w:rPr>
                <w:szCs w:val="24"/>
                <w:lang w:val="ru-RU"/>
              </w:rPr>
              <w:t xml:space="preserve">Номер та дата наказу МОЗ </w:t>
            </w:r>
            <w:r w:rsidRPr="009E604F">
              <w:rPr>
                <w:szCs w:val="24"/>
              </w:rPr>
              <w:t>про</w:t>
            </w:r>
            <w:r w:rsidRPr="009E604F">
              <w:rPr>
                <w:szCs w:val="24"/>
                <w:lang w:val="ru-RU"/>
              </w:rPr>
              <w:t xml:space="preserve"> </w:t>
            </w:r>
            <w:r w:rsidRPr="009E604F">
              <w:rPr>
                <w:szCs w:val="24"/>
              </w:rPr>
              <w:t>проведення</w:t>
            </w:r>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rsidP="00A653A4">
            <w:pPr>
              <w:jc w:val="both"/>
            </w:pPr>
            <w:r w:rsidRPr="009E604F">
              <w:t xml:space="preserve">№ 1904 </w:t>
            </w:r>
            <w:r w:rsidR="00A653A4" w:rsidRPr="009E604F">
              <w:t xml:space="preserve">від 13.11.2024 </w:t>
            </w:r>
            <w:r w:rsidRPr="009E604F">
              <w:t>у редакції наказу МОЗ України №</w:t>
            </w:r>
            <w:r w:rsidR="00A653A4">
              <w:t xml:space="preserve"> </w:t>
            </w:r>
            <w:r w:rsidRPr="009E604F">
              <w:t xml:space="preserve">1941 від 19.11.2024 </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proofErr w:type="spellStart"/>
            <w:r w:rsidRPr="009E604F">
              <w:rPr>
                <w:szCs w:val="24"/>
                <w:lang w:val="ru-RU"/>
              </w:rPr>
              <w:t>Назва</w:t>
            </w:r>
            <w:proofErr w:type="spellEnd"/>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r w:rsidRPr="009E604F">
              <w:rPr>
                <w:szCs w:val="24"/>
                <w:lang w:val="ru-RU"/>
              </w:rPr>
              <w:t xml:space="preserve">, код, </w:t>
            </w:r>
            <w:proofErr w:type="spellStart"/>
            <w:r w:rsidRPr="009E604F">
              <w:rPr>
                <w:szCs w:val="24"/>
                <w:lang w:val="ru-RU"/>
              </w:rPr>
              <w:t>версія</w:t>
            </w:r>
            <w:proofErr w:type="spellEnd"/>
            <w:r w:rsidRPr="009E604F">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rPr>
                <w:lang w:val="ru-RU"/>
              </w:rPr>
            </w:pPr>
            <w:r w:rsidRPr="009E604F">
              <w:rPr>
                <w:color w:val="000000"/>
              </w:rPr>
              <w:t>«</w:t>
            </w:r>
            <w:r w:rsidR="00E11A4D" w:rsidRPr="009E604F">
              <w:t xml:space="preserve">Відкрите, </w:t>
            </w:r>
            <w:proofErr w:type="spellStart"/>
            <w:r w:rsidR="00E11A4D" w:rsidRPr="009E604F">
              <w:t>рандомізоване</w:t>
            </w:r>
            <w:proofErr w:type="spellEnd"/>
            <w:r w:rsidR="00E11A4D" w:rsidRPr="009E604F">
              <w:t xml:space="preserve">, активно контрольоване, </w:t>
            </w:r>
            <w:proofErr w:type="spellStart"/>
            <w:r w:rsidR="00E11A4D" w:rsidRPr="009E604F">
              <w:t>багатоцентрове</w:t>
            </w:r>
            <w:proofErr w:type="spellEnd"/>
            <w:r w:rsidR="00E11A4D" w:rsidRPr="009E604F">
              <w:t xml:space="preserve"> дослідження 3 фази для оцінки ефективності та безпеки перорального введення BAY 2927088 у порівнянні зі стандартним лікуванням у якості терапії першої лінії у пацієнтів з місцево-поширеним або метастатичним недрібноклітинним раком легень (NSCLC) з HER2-активуючими мутаціями</w:t>
            </w:r>
            <w:r w:rsidRPr="009E604F">
              <w:rPr>
                <w:color w:val="000000"/>
              </w:rPr>
              <w:t>»</w:t>
            </w:r>
            <w:r w:rsidR="00E11A4D" w:rsidRPr="009E604F">
              <w:t xml:space="preserve">, </w:t>
            </w:r>
            <w:proofErr w:type="spellStart"/>
            <w:r w:rsidR="00E11A4D" w:rsidRPr="009E604F">
              <w:t>Sevabertinib</w:t>
            </w:r>
            <w:proofErr w:type="spellEnd"/>
            <w:r w:rsidR="00E11A4D" w:rsidRPr="009E604F">
              <w:t xml:space="preserve"> (BAY 2927088) / 22615, версія 3.0 з поправкою 6 від 09 грудня 2025 р.</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lang w:val="ru-RU"/>
              </w:rPr>
              <w:t>За</w:t>
            </w:r>
            <w:proofErr w:type="spellStart"/>
            <w:r w:rsidRPr="009E604F">
              <w:rPr>
                <w:szCs w:val="24"/>
              </w:rPr>
              <w:t>явник</w:t>
            </w:r>
            <w:proofErr w:type="spellEnd"/>
            <w:r w:rsidRPr="009E604F">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ТОВ</w:t>
            </w:r>
            <w:r w:rsidR="009E604F" w:rsidRPr="009E604F">
              <w:rPr>
                <w:color w:val="000000"/>
              </w:rPr>
              <w:t xml:space="preserve"> «</w:t>
            </w:r>
            <w:r w:rsidRPr="009E604F">
              <w:t>Байєр</w:t>
            </w:r>
            <w:r w:rsidR="009E604F" w:rsidRPr="009E604F">
              <w:rPr>
                <w:color w:val="000000"/>
              </w:rPr>
              <w:t>»</w:t>
            </w:r>
            <w:r w:rsidRPr="009E604F">
              <w:t>, Україна</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Байєр АГ, Німеччина</w:t>
            </w:r>
          </w:p>
        </w:tc>
      </w:tr>
    </w:tbl>
    <w:p w:rsidR="00C22446" w:rsidRDefault="00C2244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2446">
        <w:tc>
          <w:tcPr>
            <w:tcW w:w="5670" w:type="dxa"/>
            <w:tcMar>
              <w:top w:w="0" w:type="dxa"/>
              <w:left w:w="108" w:type="dxa"/>
              <w:bottom w:w="0" w:type="dxa"/>
              <w:right w:w="108" w:type="dxa"/>
            </w:tcMar>
            <w:hideMark/>
          </w:tcPr>
          <w:p w:rsidR="00C22446" w:rsidRDefault="004F1781">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2446" w:rsidRDefault="00C22446">
            <w:pPr>
              <w:jc w:val="center"/>
            </w:pPr>
          </w:p>
        </w:tc>
        <w:tc>
          <w:tcPr>
            <w:tcW w:w="284" w:type="dxa"/>
            <w:tcMar>
              <w:top w:w="0" w:type="dxa"/>
              <w:left w:w="108" w:type="dxa"/>
              <w:bottom w:w="0" w:type="dxa"/>
              <w:right w:w="108" w:type="dxa"/>
            </w:tcMar>
          </w:tcPr>
          <w:p w:rsidR="00C22446" w:rsidRDefault="00C224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2446" w:rsidRDefault="004F1781">
            <w:pPr>
              <w:jc w:val="center"/>
              <w:rPr>
                <w:b/>
                <w:bCs/>
                <w:iCs/>
              </w:rPr>
            </w:pPr>
            <w:r>
              <w:rPr>
                <w:rStyle w:val="cs72f7c9c5"/>
              </w:rPr>
              <w:t>Олександр ГРІЦЕНКО</w:t>
            </w:r>
          </w:p>
        </w:tc>
      </w:tr>
      <w:tr w:rsidR="00C22446">
        <w:tc>
          <w:tcPr>
            <w:tcW w:w="5670" w:type="dxa"/>
            <w:tcMar>
              <w:top w:w="0" w:type="dxa"/>
              <w:left w:w="108" w:type="dxa"/>
              <w:bottom w:w="0" w:type="dxa"/>
              <w:right w:w="108" w:type="dxa"/>
            </w:tcMar>
          </w:tcPr>
          <w:p w:rsidR="00C22446" w:rsidRDefault="00C22446"/>
        </w:tc>
        <w:tc>
          <w:tcPr>
            <w:tcW w:w="2835" w:type="dxa"/>
            <w:tcMar>
              <w:top w:w="0" w:type="dxa"/>
              <w:left w:w="108" w:type="dxa"/>
              <w:bottom w:w="0" w:type="dxa"/>
              <w:right w:w="108" w:type="dxa"/>
            </w:tcMar>
            <w:hideMark/>
          </w:tcPr>
          <w:p w:rsidR="00C22446" w:rsidRDefault="00E11A4D">
            <w:pPr>
              <w:jc w:val="center"/>
              <w:rPr>
                <w:szCs w:val="24"/>
              </w:rPr>
            </w:pPr>
            <w:r>
              <w:rPr>
                <w:szCs w:val="24"/>
                <w:vertAlign w:val="superscript"/>
              </w:rPr>
              <w:t>(підпис)</w:t>
            </w:r>
          </w:p>
        </w:tc>
        <w:tc>
          <w:tcPr>
            <w:tcW w:w="284" w:type="dxa"/>
            <w:tcMar>
              <w:top w:w="0" w:type="dxa"/>
              <w:left w:w="108" w:type="dxa"/>
              <w:bottom w:w="0" w:type="dxa"/>
              <w:right w:w="108" w:type="dxa"/>
            </w:tcMar>
          </w:tcPr>
          <w:p w:rsidR="00C22446" w:rsidRDefault="00C22446">
            <w:pPr>
              <w:jc w:val="center"/>
              <w:rPr>
                <w:vertAlign w:val="superscript"/>
              </w:rPr>
            </w:pPr>
          </w:p>
        </w:tc>
        <w:tc>
          <w:tcPr>
            <w:tcW w:w="4678" w:type="dxa"/>
            <w:tcMar>
              <w:top w:w="0" w:type="dxa"/>
              <w:left w:w="108" w:type="dxa"/>
              <w:bottom w:w="0" w:type="dxa"/>
              <w:right w:w="108" w:type="dxa"/>
            </w:tcMar>
            <w:hideMark/>
          </w:tcPr>
          <w:p w:rsidR="00C22446" w:rsidRDefault="00E11A4D">
            <w:pPr>
              <w:jc w:val="center"/>
              <w:rPr>
                <w:vertAlign w:val="superscript"/>
              </w:rPr>
            </w:pPr>
            <w:r>
              <w:rPr>
                <w:vertAlign w:val="superscript"/>
              </w:rPr>
              <w:t>(Власне ім’я ПРІЗВИЩЕ)</w:t>
            </w:r>
          </w:p>
        </w:tc>
      </w:tr>
    </w:tbl>
    <w:p w:rsidR="00C22446" w:rsidRDefault="00C22446">
      <w:pPr>
        <w:tabs>
          <w:tab w:val="clear" w:pos="708"/>
        </w:tabs>
        <w:rPr>
          <w:lang w:val="ru-RU" w:eastAsia="en-US"/>
        </w:rPr>
        <w:sectPr w:rsidR="00C22446">
          <w:pgSz w:w="16838" w:h="11906" w:orient="landscape"/>
          <w:pgMar w:top="851" w:right="1245" w:bottom="851" w:left="2127" w:header="709" w:footer="709" w:gutter="0"/>
          <w:cols w:space="720"/>
          <w:titlePg/>
        </w:sectPr>
      </w:pPr>
    </w:p>
    <w:p w:rsidR="00C22446" w:rsidRDefault="00E11A4D">
      <w:r>
        <w:lastRenderedPageBreak/>
        <w:t xml:space="preserve">                                                                                                                                                       Додаток 5</w:t>
      </w:r>
    </w:p>
    <w:p w:rsidR="00C22446" w:rsidRDefault="000A47D4">
      <w:pPr>
        <w:ind w:left="9072"/>
      </w:pPr>
      <w:r>
        <w:t>до наказу Міністерства охорони здоров’я</w:t>
      </w:r>
      <w:r>
        <w:rPr>
          <w:rFonts w:eastAsia="Times New Roman"/>
          <w:szCs w:val="24"/>
        </w:rPr>
        <w:t xml:space="preserve"> України «</w:t>
      </w:r>
      <w:r w:rsidRPr="000A47D4">
        <w:rPr>
          <w:color w:val="000000"/>
        </w:rPr>
        <w:t>Про проведення клінічних випробувань лікарських засобів, затвердження суттєвих поправок, внесення змін до наказу Міністерства охорони здоров’я України від 03 липня 2026 року № 906 та наказу Міністерства охорони здоров’я України від 17 липня 2026 року № 980</w:t>
      </w:r>
      <w:r>
        <w:rPr>
          <w:rFonts w:eastAsia="Times New Roman"/>
          <w:szCs w:val="24"/>
        </w:rPr>
        <w:t>»</w:t>
      </w:r>
    </w:p>
    <w:p w:rsidR="00C22446" w:rsidRDefault="003C364A">
      <w:pPr>
        <w:ind w:left="9072"/>
      </w:pPr>
      <w:r w:rsidRPr="003C364A">
        <w:rPr>
          <w:u w:val="single"/>
        </w:rPr>
        <w:t>04.08.2026</w:t>
      </w:r>
      <w:r>
        <w:t xml:space="preserve"> № </w:t>
      </w:r>
      <w:r w:rsidRPr="003C364A">
        <w:rPr>
          <w:u w:val="single"/>
        </w:rPr>
        <w:t>1069</w:t>
      </w:r>
    </w:p>
    <w:p w:rsidR="00C22446" w:rsidRDefault="00C2244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C22446" w:rsidRPr="009E604F" w:rsidTr="00CA1816">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2446" w:rsidRPr="009E604F" w:rsidRDefault="00E11A4D">
            <w:pPr>
              <w:rPr>
                <w:szCs w:val="24"/>
              </w:rPr>
            </w:pPr>
            <w:r w:rsidRPr="009E604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2446" w:rsidRPr="009E604F" w:rsidRDefault="00E11A4D">
            <w:pPr>
              <w:jc w:val="both"/>
              <w:rPr>
                <w:rFonts w:asciiTheme="minorHAnsi" w:hAnsiTheme="minorHAnsi"/>
                <w:sz w:val="22"/>
              </w:rPr>
            </w:pPr>
            <w:r w:rsidRPr="009E604F">
              <w:t xml:space="preserve">Оновлене Досьє досліджуваного лікарського засобу MK-1084, версія 095629 від 03 червня 2026 р., англійською мовою; Подовження терміну придатності досліджуваного лікарського засобу MK-1084, таблетки вкриті плівковою оболонкою (FCT), по 25 мг та 50 мг до 30 місяців; Залучення додаткових виробників досліджуваного лікарського засобу MK-1084: </w:t>
            </w:r>
            <w:proofErr w:type="spellStart"/>
            <w:r w:rsidRPr="009E604F">
              <w:t>Hovione</w:t>
            </w:r>
            <w:proofErr w:type="spellEnd"/>
            <w:r w:rsidRPr="009E604F">
              <w:t xml:space="preserve"> </w:t>
            </w:r>
            <w:proofErr w:type="spellStart"/>
            <w:r w:rsidRPr="009E604F">
              <w:t>Farmaciencia</w:t>
            </w:r>
            <w:proofErr w:type="spellEnd"/>
            <w:r w:rsidRPr="009E604F">
              <w:t xml:space="preserve"> S.A, </w:t>
            </w:r>
            <w:proofErr w:type="spellStart"/>
            <w:r w:rsidRPr="009E604F">
              <w:t>Quinta</w:t>
            </w:r>
            <w:proofErr w:type="spellEnd"/>
            <w:r w:rsidRPr="009E604F">
              <w:t xml:space="preserve"> </w:t>
            </w:r>
            <w:proofErr w:type="spellStart"/>
            <w:r w:rsidRPr="009E604F">
              <w:t>Sao</w:t>
            </w:r>
            <w:proofErr w:type="spellEnd"/>
            <w:r w:rsidRPr="009E604F">
              <w:t xml:space="preserve"> </w:t>
            </w:r>
            <w:proofErr w:type="spellStart"/>
            <w:r w:rsidRPr="009E604F">
              <w:t>Pedro</w:t>
            </w:r>
            <w:proofErr w:type="spellEnd"/>
            <w:r w:rsidRPr="009E604F">
              <w:t xml:space="preserve">, </w:t>
            </w:r>
            <w:proofErr w:type="spellStart"/>
            <w:r w:rsidRPr="009E604F">
              <w:t>Sete</w:t>
            </w:r>
            <w:proofErr w:type="spellEnd"/>
            <w:r w:rsidRPr="009E604F">
              <w:t xml:space="preserve"> </w:t>
            </w:r>
            <w:proofErr w:type="spellStart"/>
            <w:r w:rsidRPr="009E604F">
              <w:t>Casas</w:t>
            </w:r>
            <w:proofErr w:type="spellEnd"/>
            <w:r w:rsidRPr="009E604F">
              <w:t xml:space="preserve">, </w:t>
            </w:r>
            <w:proofErr w:type="spellStart"/>
            <w:r w:rsidRPr="009E604F">
              <w:t>Loures</w:t>
            </w:r>
            <w:proofErr w:type="spellEnd"/>
            <w:r w:rsidRPr="009E604F">
              <w:t xml:space="preserve">, 2674-506, </w:t>
            </w:r>
            <w:proofErr w:type="spellStart"/>
            <w:r w:rsidRPr="009E604F">
              <w:t>Portugal</w:t>
            </w:r>
            <w:proofErr w:type="spellEnd"/>
            <w:r w:rsidRPr="009E604F">
              <w:t xml:space="preserve">; MSD </w:t>
            </w:r>
            <w:proofErr w:type="spellStart"/>
            <w:r w:rsidRPr="009E604F">
              <w:t>International</w:t>
            </w:r>
            <w:proofErr w:type="spellEnd"/>
            <w:r w:rsidRPr="009E604F">
              <w:t xml:space="preserve"> </w:t>
            </w:r>
            <w:proofErr w:type="spellStart"/>
            <w:r w:rsidRPr="009E604F">
              <w:t>GmbH</w:t>
            </w:r>
            <w:proofErr w:type="spellEnd"/>
            <w:r w:rsidRPr="009E604F">
              <w:t xml:space="preserve">, </w:t>
            </w:r>
            <w:proofErr w:type="spellStart"/>
            <w:r w:rsidRPr="009E604F">
              <w:t>Kilsheelan</w:t>
            </w:r>
            <w:proofErr w:type="spellEnd"/>
            <w:r w:rsidRPr="009E604F">
              <w:t xml:space="preserve">, </w:t>
            </w:r>
            <w:proofErr w:type="spellStart"/>
            <w:r w:rsidRPr="009E604F">
              <w:t>Ballydine</w:t>
            </w:r>
            <w:proofErr w:type="spellEnd"/>
            <w:r w:rsidRPr="009E604F">
              <w:t xml:space="preserve">, </w:t>
            </w:r>
            <w:proofErr w:type="spellStart"/>
            <w:r w:rsidRPr="009E604F">
              <w:t>Clonmel</w:t>
            </w:r>
            <w:proofErr w:type="spellEnd"/>
            <w:r w:rsidRPr="009E604F">
              <w:t xml:space="preserve">, E91 V091, </w:t>
            </w:r>
            <w:proofErr w:type="spellStart"/>
            <w:r w:rsidRPr="009E604F">
              <w:t>Ireland</w:t>
            </w:r>
            <w:proofErr w:type="spellEnd"/>
            <w:r w:rsidRPr="009E604F">
              <w:t xml:space="preserve">; Оновлений розділ P. ADDITIONAL DRUG PRODUCT Досьє досліджуваного лікарського засобу MK-1084, версія 095G2L від </w:t>
            </w:r>
            <w:r w:rsidR="006575B2">
              <w:t xml:space="preserve">                 </w:t>
            </w:r>
            <w:r w:rsidRPr="009E604F">
              <w:t xml:space="preserve">15 червня 2026 р., англійською мовою; Залучення додаткових досліджуваних лікарських засобів, що будуть використовуватися як препарати порівняння: </w:t>
            </w:r>
            <w:proofErr w:type="spellStart"/>
            <w:r w:rsidRPr="009E604F">
              <w:t>Пеметрексед</w:t>
            </w:r>
            <w:proofErr w:type="spellEnd"/>
            <w:r w:rsidRPr="009E604F">
              <w:t xml:space="preserve"> </w:t>
            </w:r>
            <w:proofErr w:type="spellStart"/>
            <w:r w:rsidRPr="009E604F">
              <w:t>Accord</w:t>
            </w:r>
            <w:proofErr w:type="spellEnd"/>
            <w:r w:rsidRPr="009E604F">
              <w:t xml:space="preserve"> (</w:t>
            </w:r>
            <w:proofErr w:type="spellStart"/>
            <w:r w:rsidRPr="009E604F">
              <w:t>Pemetrexed</w:t>
            </w:r>
            <w:proofErr w:type="spellEnd"/>
            <w:r w:rsidRPr="009E604F">
              <w:t xml:space="preserve"> </w:t>
            </w:r>
            <w:proofErr w:type="spellStart"/>
            <w:r w:rsidRPr="009E604F">
              <w:t>Accord</w:t>
            </w:r>
            <w:proofErr w:type="spellEnd"/>
            <w:r w:rsidRPr="009E604F">
              <w:t xml:space="preserve">, </w:t>
            </w:r>
            <w:proofErr w:type="spellStart"/>
            <w:r w:rsidRPr="009E604F">
              <w:t>Pemetrexed</w:t>
            </w:r>
            <w:proofErr w:type="spellEnd"/>
            <w:r w:rsidRPr="009E604F">
              <w:t xml:space="preserve"> </w:t>
            </w:r>
            <w:proofErr w:type="spellStart"/>
            <w:r w:rsidRPr="009E604F">
              <w:t>disodium</w:t>
            </w:r>
            <w:proofErr w:type="spellEnd"/>
            <w:r w:rsidRPr="009E604F">
              <w:t xml:space="preserve">), концентрат для розчину для </w:t>
            </w:r>
            <w:proofErr w:type="spellStart"/>
            <w:r w:rsidRPr="009E604F">
              <w:t>інфузій</w:t>
            </w:r>
            <w:proofErr w:type="spellEnd"/>
            <w:r w:rsidRPr="009E604F">
              <w:t xml:space="preserve">, 25 мг/мл, флакон; </w:t>
            </w:r>
            <w:proofErr w:type="spellStart"/>
            <w:r w:rsidRPr="009E604F">
              <w:t>Пеметрексед</w:t>
            </w:r>
            <w:proofErr w:type="spellEnd"/>
            <w:r w:rsidRPr="009E604F">
              <w:t xml:space="preserve"> </w:t>
            </w:r>
            <w:proofErr w:type="spellStart"/>
            <w:r w:rsidRPr="009E604F">
              <w:t>Fresenius</w:t>
            </w:r>
            <w:proofErr w:type="spellEnd"/>
            <w:r w:rsidRPr="009E604F">
              <w:t xml:space="preserve"> </w:t>
            </w:r>
            <w:proofErr w:type="spellStart"/>
            <w:r w:rsidRPr="009E604F">
              <w:t>Kabi</w:t>
            </w:r>
            <w:proofErr w:type="spellEnd"/>
            <w:r w:rsidRPr="009E604F">
              <w:t xml:space="preserve"> (</w:t>
            </w:r>
            <w:proofErr w:type="spellStart"/>
            <w:r w:rsidRPr="009E604F">
              <w:t>Pemetrexed</w:t>
            </w:r>
            <w:proofErr w:type="spellEnd"/>
            <w:r w:rsidRPr="009E604F">
              <w:t xml:space="preserve"> </w:t>
            </w:r>
            <w:proofErr w:type="spellStart"/>
            <w:r w:rsidRPr="009E604F">
              <w:t>Fresenius</w:t>
            </w:r>
            <w:proofErr w:type="spellEnd"/>
            <w:r w:rsidRPr="009E604F">
              <w:t xml:space="preserve"> </w:t>
            </w:r>
            <w:proofErr w:type="spellStart"/>
            <w:r w:rsidRPr="009E604F">
              <w:t>Kabi</w:t>
            </w:r>
            <w:proofErr w:type="spellEnd"/>
            <w:r w:rsidRPr="009E604F">
              <w:t xml:space="preserve">), концентрат для розчину для </w:t>
            </w:r>
            <w:proofErr w:type="spellStart"/>
            <w:r w:rsidRPr="009E604F">
              <w:t>інфузій</w:t>
            </w:r>
            <w:proofErr w:type="spellEnd"/>
            <w:r w:rsidRPr="009E604F">
              <w:t xml:space="preserve">, 25 мг/мл, флакон; Залучення виробників лікарських засобів, що використовуються як препарати порівняння: </w:t>
            </w:r>
            <w:proofErr w:type="spellStart"/>
            <w:r w:rsidRPr="009E604F">
              <w:t>Пеметрексед</w:t>
            </w:r>
            <w:proofErr w:type="spellEnd"/>
            <w:r w:rsidRPr="009E604F">
              <w:t xml:space="preserve"> </w:t>
            </w:r>
            <w:proofErr w:type="spellStart"/>
            <w:r w:rsidRPr="009E604F">
              <w:t>Accord</w:t>
            </w:r>
            <w:proofErr w:type="spellEnd"/>
            <w:r w:rsidRPr="009E604F">
              <w:t xml:space="preserve">: </w:t>
            </w:r>
            <w:proofErr w:type="spellStart"/>
            <w:r w:rsidRPr="009E604F">
              <w:t>Accord</w:t>
            </w:r>
            <w:proofErr w:type="spellEnd"/>
            <w:r w:rsidRPr="009E604F">
              <w:t xml:space="preserve"> </w:t>
            </w:r>
            <w:proofErr w:type="spellStart"/>
            <w:r w:rsidRPr="009E604F">
              <w:t>Healthcare</w:t>
            </w:r>
            <w:proofErr w:type="spellEnd"/>
            <w:r w:rsidRPr="009E604F">
              <w:t xml:space="preserve"> </w:t>
            </w:r>
            <w:proofErr w:type="spellStart"/>
            <w:r w:rsidRPr="009E604F">
              <w:t>Polska</w:t>
            </w:r>
            <w:proofErr w:type="spellEnd"/>
            <w:r w:rsidRPr="009E604F">
              <w:t xml:space="preserve"> </w:t>
            </w:r>
            <w:proofErr w:type="spellStart"/>
            <w:r w:rsidRPr="009E604F">
              <w:t>Sp</w:t>
            </w:r>
            <w:proofErr w:type="spellEnd"/>
            <w:r w:rsidRPr="009E604F">
              <w:t xml:space="preserve">. z </w:t>
            </w:r>
            <w:proofErr w:type="spellStart"/>
            <w:r w:rsidRPr="009E604F">
              <w:t>o.o</w:t>
            </w:r>
            <w:proofErr w:type="spellEnd"/>
            <w:r w:rsidRPr="009E604F">
              <w:t xml:space="preserve">., </w:t>
            </w:r>
            <w:proofErr w:type="spellStart"/>
            <w:r w:rsidRPr="009E604F">
              <w:t>Ul</w:t>
            </w:r>
            <w:proofErr w:type="spellEnd"/>
            <w:r w:rsidRPr="009E604F">
              <w:t xml:space="preserve">. </w:t>
            </w:r>
            <w:proofErr w:type="spellStart"/>
            <w:r w:rsidRPr="009E604F">
              <w:t>Lutomierska</w:t>
            </w:r>
            <w:proofErr w:type="spellEnd"/>
            <w:r w:rsidRPr="009E604F">
              <w:t xml:space="preserve"> 50, </w:t>
            </w:r>
            <w:proofErr w:type="spellStart"/>
            <w:r w:rsidRPr="009E604F">
              <w:t>Pabianice</w:t>
            </w:r>
            <w:proofErr w:type="spellEnd"/>
            <w:r w:rsidRPr="009E604F">
              <w:t xml:space="preserve">, 95-200, </w:t>
            </w:r>
            <w:proofErr w:type="spellStart"/>
            <w:r w:rsidRPr="009E604F">
              <w:t>Poland</w:t>
            </w:r>
            <w:proofErr w:type="spellEnd"/>
            <w:r w:rsidRPr="009E604F">
              <w:t xml:space="preserve">; </w:t>
            </w:r>
            <w:proofErr w:type="spellStart"/>
            <w:r w:rsidRPr="009E604F">
              <w:t>Пеметрексед</w:t>
            </w:r>
            <w:proofErr w:type="spellEnd"/>
            <w:r w:rsidRPr="009E604F">
              <w:t xml:space="preserve"> </w:t>
            </w:r>
            <w:proofErr w:type="spellStart"/>
            <w:r w:rsidRPr="009E604F">
              <w:t>Accord</w:t>
            </w:r>
            <w:proofErr w:type="spellEnd"/>
            <w:r w:rsidRPr="009E604F">
              <w:t xml:space="preserve">: </w:t>
            </w:r>
            <w:proofErr w:type="spellStart"/>
            <w:r w:rsidRPr="009E604F">
              <w:t>Accord</w:t>
            </w:r>
            <w:proofErr w:type="spellEnd"/>
            <w:r w:rsidRPr="009E604F">
              <w:t xml:space="preserve"> </w:t>
            </w:r>
            <w:proofErr w:type="spellStart"/>
            <w:r w:rsidRPr="009E604F">
              <w:t>Healthcare</w:t>
            </w:r>
            <w:proofErr w:type="spellEnd"/>
            <w:r w:rsidRPr="009E604F">
              <w:t xml:space="preserve"> </w:t>
            </w:r>
            <w:proofErr w:type="spellStart"/>
            <w:r w:rsidRPr="009E604F">
              <w:t>Single</w:t>
            </w:r>
            <w:proofErr w:type="spellEnd"/>
            <w:r w:rsidRPr="009E604F">
              <w:t xml:space="preserve"> </w:t>
            </w:r>
            <w:proofErr w:type="spellStart"/>
            <w:r w:rsidRPr="009E604F">
              <w:t>Member</w:t>
            </w:r>
            <w:proofErr w:type="spellEnd"/>
            <w:r w:rsidRPr="009E604F">
              <w:t xml:space="preserve"> S.A., 64th </w:t>
            </w:r>
            <w:proofErr w:type="spellStart"/>
            <w:r w:rsidRPr="009E604F">
              <w:t>Km</w:t>
            </w:r>
            <w:proofErr w:type="spellEnd"/>
            <w:r w:rsidRPr="009E604F">
              <w:t xml:space="preserve"> </w:t>
            </w:r>
            <w:proofErr w:type="spellStart"/>
            <w:r w:rsidRPr="009E604F">
              <w:t>National</w:t>
            </w:r>
            <w:proofErr w:type="spellEnd"/>
            <w:r w:rsidRPr="009E604F">
              <w:t xml:space="preserve"> </w:t>
            </w:r>
            <w:proofErr w:type="spellStart"/>
            <w:r w:rsidRPr="009E604F">
              <w:t>Road</w:t>
            </w:r>
            <w:proofErr w:type="spellEnd"/>
            <w:r w:rsidRPr="009E604F">
              <w:t xml:space="preserve"> </w:t>
            </w:r>
            <w:proofErr w:type="spellStart"/>
            <w:r w:rsidRPr="009E604F">
              <w:t>Athens</w:t>
            </w:r>
            <w:proofErr w:type="spellEnd"/>
            <w:r w:rsidRPr="009E604F">
              <w:t xml:space="preserve"> </w:t>
            </w:r>
            <w:proofErr w:type="spellStart"/>
            <w:r w:rsidRPr="009E604F">
              <w:t>Lamia</w:t>
            </w:r>
            <w:proofErr w:type="spellEnd"/>
            <w:r w:rsidRPr="009E604F">
              <w:t xml:space="preserve">, </w:t>
            </w:r>
            <w:proofErr w:type="spellStart"/>
            <w:r w:rsidRPr="009E604F">
              <w:t>Schimatari</w:t>
            </w:r>
            <w:proofErr w:type="spellEnd"/>
            <w:r w:rsidRPr="009E604F">
              <w:t xml:space="preserve">, 320 09, </w:t>
            </w:r>
            <w:proofErr w:type="spellStart"/>
            <w:r w:rsidRPr="009E604F">
              <w:t>Greece</w:t>
            </w:r>
            <w:proofErr w:type="spellEnd"/>
            <w:r w:rsidRPr="009E604F">
              <w:t xml:space="preserve">; </w:t>
            </w:r>
            <w:proofErr w:type="spellStart"/>
            <w:r w:rsidRPr="009E604F">
              <w:t>Пеметрексед</w:t>
            </w:r>
            <w:proofErr w:type="spellEnd"/>
            <w:r w:rsidRPr="009E604F">
              <w:t xml:space="preserve"> </w:t>
            </w:r>
            <w:proofErr w:type="spellStart"/>
            <w:r w:rsidRPr="009E604F">
              <w:t>Fresenius</w:t>
            </w:r>
            <w:proofErr w:type="spellEnd"/>
            <w:r w:rsidRPr="009E604F">
              <w:t xml:space="preserve"> </w:t>
            </w:r>
            <w:proofErr w:type="spellStart"/>
            <w:r w:rsidRPr="009E604F">
              <w:t>Kabi</w:t>
            </w:r>
            <w:proofErr w:type="spellEnd"/>
            <w:r w:rsidRPr="009E604F">
              <w:t xml:space="preserve">: </w:t>
            </w:r>
            <w:proofErr w:type="spellStart"/>
            <w:r w:rsidRPr="009E604F">
              <w:t>Fresenius</w:t>
            </w:r>
            <w:proofErr w:type="spellEnd"/>
            <w:r w:rsidRPr="009E604F">
              <w:t xml:space="preserve"> </w:t>
            </w:r>
            <w:proofErr w:type="spellStart"/>
            <w:r w:rsidRPr="009E604F">
              <w:t>Kabi</w:t>
            </w:r>
            <w:proofErr w:type="spellEnd"/>
            <w:r w:rsidRPr="009E604F">
              <w:t xml:space="preserve"> </w:t>
            </w:r>
            <w:proofErr w:type="spellStart"/>
            <w:r w:rsidRPr="009E604F">
              <w:t>Deutschland</w:t>
            </w:r>
            <w:proofErr w:type="spellEnd"/>
            <w:r w:rsidRPr="009E604F">
              <w:t xml:space="preserve"> </w:t>
            </w:r>
            <w:proofErr w:type="spellStart"/>
            <w:r w:rsidRPr="009E604F">
              <w:t>GmbH</w:t>
            </w:r>
            <w:proofErr w:type="spellEnd"/>
            <w:r w:rsidRPr="009E604F">
              <w:t xml:space="preserve">, </w:t>
            </w:r>
            <w:proofErr w:type="spellStart"/>
            <w:r w:rsidRPr="009E604F">
              <w:t>Freseniusstrasse</w:t>
            </w:r>
            <w:proofErr w:type="spellEnd"/>
            <w:r w:rsidRPr="009E604F">
              <w:t xml:space="preserve"> 1, </w:t>
            </w:r>
            <w:proofErr w:type="spellStart"/>
            <w:r w:rsidRPr="009E604F">
              <w:t>Friedberg</w:t>
            </w:r>
            <w:proofErr w:type="spellEnd"/>
            <w:r w:rsidRPr="009E604F">
              <w:t xml:space="preserve"> (</w:t>
            </w:r>
            <w:proofErr w:type="spellStart"/>
            <w:r w:rsidRPr="009E604F">
              <w:t>Hessen</w:t>
            </w:r>
            <w:proofErr w:type="spellEnd"/>
            <w:r w:rsidRPr="009E604F">
              <w:t xml:space="preserve">), 61169, </w:t>
            </w:r>
            <w:proofErr w:type="spellStart"/>
            <w:r w:rsidRPr="009E604F">
              <w:t>Germany</w:t>
            </w:r>
            <w:proofErr w:type="spellEnd"/>
            <w:r w:rsidRPr="009E604F">
              <w:t xml:space="preserve">; </w:t>
            </w:r>
            <w:proofErr w:type="spellStart"/>
            <w:r w:rsidRPr="009E604F">
              <w:t>Пеметрексед</w:t>
            </w:r>
            <w:proofErr w:type="spellEnd"/>
            <w:r w:rsidRPr="009E604F">
              <w:t xml:space="preserve"> </w:t>
            </w:r>
            <w:proofErr w:type="spellStart"/>
            <w:r w:rsidRPr="009E604F">
              <w:t>Fresenius</w:t>
            </w:r>
            <w:proofErr w:type="spellEnd"/>
            <w:r w:rsidRPr="009E604F">
              <w:t xml:space="preserve"> </w:t>
            </w:r>
            <w:proofErr w:type="spellStart"/>
            <w:r w:rsidRPr="009E604F">
              <w:t>Kabi</w:t>
            </w:r>
            <w:proofErr w:type="spellEnd"/>
            <w:r w:rsidRPr="009E604F">
              <w:t xml:space="preserve">: </w:t>
            </w:r>
            <w:proofErr w:type="spellStart"/>
            <w:r w:rsidRPr="009E604F">
              <w:t>Fresenius</w:t>
            </w:r>
            <w:proofErr w:type="spellEnd"/>
            <w:r w:rsidRPr="009E604F">
              <w:t xml:space="preserve"> </w:t>
            </w:r>
            <w:proofErr w:type="spellStart"/>
            <w:r w:rsidRPr="009E604F">
              <w:t>Kabi</w:t>
            </w:r>
            <w:proofErr w:type="spellEnd"/>
            <w:r w:rsidRPr="009E604F">
              <w:t xml:space="preserve"> </w:t>
            </w:r>
            <w:proofErr w:type="spellStart"/>
            <w:r w:rsidRPr="009E604F">
              <w:t>Deutschland</w:t>
            </w:r>
            <w:proofErr w:type="spellEnd"/>
            <w:r w:rsidRPr="009E604F">
              <w:t xml:space="preserve"> </w:t>
            </w:r>
            <w:proofErr w:type="spellStart"/>
            <w:r w:rsidRPr="009E604F">
              <w:t>GmbH</w:t>
            </w:r>
            <w:proofErr w:type="spellEnd"/>
            <w:r w:rsidRPr="009E604F">
              <w:t xml:space="preserve">, </w:t>
            </w:r>
            <w:proofErr w:type="spellStart"/>
            <w:r w:rsidRPr="009E604F">
              <w:t>Pfingstweide</w:t>
            </w:r>
            <w:proofErr w:type="spellEnd"/>
            <w:r w:rsidRPr="009E604F">
              <w:t xml:space="preserve"> 53, </w:t>
            </w:r>
            <w:proofErr w:type="spellStart"/>
            <w:r w:rsidRPr="009E604F">
              <w:t>Friedberg</w:t>
            </w:r>
            <w:proofErr w:type="spellEnd"/>
            <w:r w:rsidRPr="009E604F">
              <w:t xml:space="preserve"> (</w:t>
            </w:r>
            <w:proofErr w:type="spellStart"/>
            <w:r w:rsidRPr="009E604F">
              <w:t>Hessen</w:t>
            </w:r>
            <w:proofErr w:type="spellEnd"/>
            <w:r w:rsidRPr="009E604F">
              <w:t xml:space="preserve">), </w:t>
            </w:r>
            <w:proofErr w:type="spellStart"/>
            <w:r w:rsidRPr="009E604F">
              <w:t>Hesse</w:t>
            </w:r>
            <w:proofErr w:type="spellEnd"/>
            <w:r w:rsidRPr="009E604F">
              <w:t xml:space="preserve">, 61169, </w:t>
            </w:r>
            <w:proofErr w:type="spellStart"/>
            <w:r w:rsidRPr="009E604F">
              <w:t>Germany</w:t>
            </w:r>
            <w:proofErr w:type="spellEnd"/>
            <w:r w:rsidRPr="009E604F">
              <w:t xml:space="preserve"> </w:t>
            </w:r>
          </w:p>
        </w:tc>
      </w:tr>
      <w:tr w:rsidR="00C22446" w:rsidRPr="009E604F" w:rsidTr="00CA1816">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r w:rsidRPr="009E604F">
              <w:rPr>
                <w:szCs w:val="24"/>
                <w:lang w:val="ru-RU"/>
              </w:rPr>
              <w:t xml:space="preserve">Номер та дата наказу МОЗ </w:t>
            </w:r>
            <w:r w:rsidRPr="009E604F">
              <w:rPr>
                <w:szCs w:val="24"/>
              </w:rPr>
              <w:t>про</w:t>
            </w:r>
            <w:r w:rsidRPr="009E604F">
              <w:rPr>
                <w:szCs w:val="24"/>
                <w:lang w:val="ru-RU"/>
              </w:rPr>
              <w:t xml:space="preserve"> </w:t>
            </w:r>
            <w:r w:rsidRPr="009E604F">
              <w:rPr>
                <w:szCs w:val="24"/>
              </w:rPr>
              <w:t>проведення</w:t>
            </w:r>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 1433 від 16.09.2025 </w:t>
            </w:r>
          </w:p>
        </w:tc>
      </w:tr>
    </w:tbl>
    <w:p w:rsidR="00CA1816" w:rsidRDefault="00CA1816">
      <w:r>
        <w:br w:type="page"/>
      </w:r>
    </w:p>
    <w:p w:rsidR="00CA1816" w:rsidRDefault="00CA1816">
      <w:r>
        <w:lastRenderedPageBreak/>
        <w:t xml:space="preserve">                                                                                                                     2                                                               продовження додатка 5</w:t>
      </w:r>
    </w:p>
    <w:p w:rsidR="00CA1816" w:rsidRDefault="00CA1816"/>
    <w:tbl>
      <w:tblPr>
        <w:tblStyle w:val="af1"/>
        <w:tblW w:w="13462" w:type="dxa"/>
        <w:tblInd w:w="0" w:type="dxa"/>
        <w:tblLayout w:type="fixed"/>
        <w:tblLook w:val="04A0" w:firstRow="1" w:lastRow="0" w:firstColumn="1" w:lastColumn="0" w:noHBand="0" w:noVBand="1"/>
      </w:tblPr>
      <w:tblGrid>
        <w:gridCol w:w="3682"/>
        <w:gridCol w:w="9780"/>
      </w:tblGrid>
      <w:tr w:rsidR="00C22446" w:rsidRPr="009E604F" w:rsidTr="00CA1816">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proofErr w:type="spellStart"/>
            <w:r w:rsidRPr="009E604F">
              <w:rPr>
                <w:szCs w:val="24"/>
                <w:lang w:val="ru-RU"/>
              </w:rPr>
              <w:t>Назва</w:t>
            </w:r>
            <w:proofErr w:type="spellEnd"/>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r w:rsidRPr="009E604F">
              <w:rPr>
                <w:szCs w:val="24"/>
                <w:lang w:val="ru-RU"/>
              </w:rPr>
              <w:t xml:space="preserve">, код, </w:t>
            </w:r>
            <w:proofErr w:type="spellStart"/>
            <w:r w:rsidRPr="009E604F">
              <w:rPr>
                <w:szCs w:val="24"/>
                <w:lang w:val="ru-RU"/>
              </w:rPr>
              <w:t>версія</w:t>
            </w:r>
            <w:proofErr w:type="spellEnd"/>
            <w:r w:rsidRPr="009E604F">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rPr>
                <w:lang w:val="ru-RU"/>
              </w:rPr>
            </w:pPr>
            <w:r w:rsidRPr="009E604F">
              <w:rPr>
                <w:color w:val="000000"/>
              </w:rPr>
              <w:t>«</w:t>
            </w:r>
            <w:proofErr w:type="spellStart"/>
            <w:r w:rsidR="00E11A4D" w:rsidRPr="009E604F">
              <w:t>Рандомізоване</w:t>
            </w:r>
            <w:proofErr w:type="spellEnd"/>
            <w:r w:rsidR="00E11A4D" w:rsidRPr="009E604F">
              <w:t xml:space="preserve">, відкрите, </w:t>
            </w:r>
            <w:proofErr w:type="spellStart"/>
            <w:r w:rsidR="00E11A4D" w:rsidRPr="009E604F">
              <w:t>багатоцентрове</w:t>
            </w:r>
            <w:proofErr w:type="spellEnd"/>
            <w:r w:rsidR="00E11A4D" w:rsidRPr="009E604F">
              <w:t xml:space="preserve"> клінічне дослідження ІІІ фази для оцінки безпеки та ефективності MK-1084 у комбінації з підшкірним введенням </w:t>
            </w:r>
            <w:proofErr w:type="spellStart"/>
            <w:r w:rsidR="00E11A4D" w:rsidRPr="009E604F">
              <w:t>пембролізумабу</w:t>
            </w:r>
            <w:proofErr w:type="spellEnd"/>
            <w:r w:rsidR="00E11A4D" w:rsidRPr="009E604F">
              <w:t xml:space="preserve"> та </w:t>
            </w:r>
            <w:proofErr w:type="spellStart"/>
            <w:r w:rsidR="00E11A4D" w:rsidRPr="009E604F">
              <w:t>берагіалуронідази</w:t>
            </w:r>
            <w:proofErr w:type="spellEnd"/>
            <w:r w:rsidR="00E11A4D" w:rsidRPr="009E604F">
              <w:t xml:space="preserve"> альфа (MK-3475A) у порівнянні з MK-3475A у комбінації з препаратами хіміотерапії </w:t>
            </w:r>
            <w:proofErr w:type="spellStart"/>
            <w:r w:rsidR="00E11A4D" w:rsidRPr="009E604F">
              <w:t>пеметрекседом</w:t>
            </w:r>
            <w:proofErr w:type="spellEnd"/>
            <w:r w:rsidR="00E11A4D" w:rsidRPr="009E604F">
              <w:t xml:space="preserve"> / платиною (</w:t>
            </w:r>
            <w:proofErr w:type="spellStart"/>
            <w:r w:rsidR="00E11A4D" w:rsidRPr="009E604F">
              <w:t>карбоплатином</w:t>
            </w:r>
            <w:proofErr w:type="spellEnd"/>
            <w:r w:rsidR="00E11A4D" w:rsidRPr="009E604F">
              <w:t xml:space="preserve"> або </w:t>
            </w:r>
            <w:proofErr w:type="spellStart"/>
            <w:r w:rsidR="00E11A4D" w:rsidRPr="009E604F">
              <w:t>цисплатином</w:t>
            </w:r>
            <w:proofErr w:type="spellEnd"/>
            <w:r w:rsidR="00E11A4D" w:rsidRPr="009E604F">
              <w:t xml:space="preserve">) у якості лікування першої лінії для учасників із розповсюдженим або метастатичним </w:t>
            </w:r>
            <w:proofErr w:type="spellStart"/>
            <w:r w:rsidR="00E11A4D" w:rsidRPr="009E604F">
              <w:t>неплоскоклітинним</w:t>
            </w:r>
            <w:proofErr w:type="spellEnd"/>
            <w:r w:rsidR="00E11A4D" w:rsidRPr="009E604F">
              <w:t xml:space="preserve"> НДРЛ із мутацією KRAS G12C (KANDLELIT-007)</w:t>
            </w:r>
            <w:r w:rsidRPr="009E604F">
              <w:rPr>
                <w:color w:val="000000"/>
              </w:rPr>
              <w:t>»</w:t>
            </w:r>
            <w:r w:rsidR="00E11A4D" w:rsidRPr="009E604F">
              <w:t>, MK-1084-007, версія 00 від 27 червня 2025 року</w:t>
            </w:r>
          </w:p>
        </w:tc>
      </w:tr>
      <w:tr w:rsidR="00C22446" w:rsidRPr="009E604F" w:rsidTr="00CA1816">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lang w:val="ru-RU"/>
              </w:rPr>
              <w:t>За</w:t>
            </w:r>
            <w:proofErr w:type="spellStart"/>
            <w:r w:rsidRPr="009E604F">
              <w:rPr>
                <w:szCs w:val="24"/>
              </w:rPr>
              <w:t>явник</w:t>
            </w:r>
            <w:proofErr w:type="spellEnd"/>
            <w:r w:rsidRPr="009E604F">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Товариство з обмеженою відповідальністю</w:t>
            </w:r>
            <w:r w:rsidR="009E604F" w:rsidRPr="009E604F">
              <w:rPr>
                <w:color w:val="000000"/>
              </w:rPr>
              <w:t xml:space="preserve"> «</w:t>
            </w:r>
            <w:r w:rsidRPr="009E604F">
              <w:t>МСД Україна</w:t>
            </w:r>
            <w:r w:rsidR="009E604F" w:rsidRPr="009E604F">
              <w:rPr>
                <w:color w:val="000000"/>
              </w:rPr>
              <w:t>»</w:t>
            </w:r>
          </w:p>
        </w:tc>
      </w:tr>
      <w:tr w:rsidR="00C22446" w:rsidRPr="009E604F" w:rsidTr="00CA1816">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ТОВ </w:t>
            </w:r>
            <w:proofErr w:type="spellStart"/>
            <w:r w:rsidRPr="009E604F">
              <w:t>Мерк</w:t>
            </w:r>
            <w:proofErr w:type="spellEnd"/>
            <w:r w:rsidRPr="009E604F">
              <w:t xml:space="preserve"> </w:t>
            </w:r>
            <w:proofErr w:type="spellStart"/>
            <w:r w:rsidRPr="009E604F">
              <w:t>Шарп</w:t>
            </w:r>
            <w:proofErr w:type="spellEnd"/>
            <w:r w:rsidRPr="009E604F">
              <w:t xml:space="preserve"> </w:t>
            </w:r>
            <w:proofErr w:type="spellStart"/>
            <w:r w:rsidRPr="009E604F">
              <w:t>енд</w:t>
            </w:r>
            <w:proofErr w:type="spellEnd"/>
            <w:r w:rsidRPr="009E604F">
              <w:t xml:space="preserve"> </w:t>
            </w:r>
            <w:proofErr w:type="spellStart"/>
            <w:r w:rsidRPr="009E604F">
              <w:t>Доум</w:t>
            </w:r>
            <w:proofErr w:type="spellEnd"/>
            <w:r w:rsidRPr="009E604F">
              <w:t>, США (</w:t>
            </w:r>
            <w:proofErr w:type="spellStart"/>
            <w:r w:rsidRPr="009E604F">
              <w:t>Merck</w:t>
            </w:r>
            <w:proofErr w:type="spellEnd"/>
            <w:r w:rsidRPr="009E604F">
              <w:t xml:space="preserve"> </w:t>
            </w:r>
            <w:proofErr w:type="spellStart"/>
            <w:r w:rsidRPr="009E604F">
              <w:t>Sharp</w:t>
            </w:r>
            <w:proofErr w:type="spellEnd"/>
            <w:r w:rsidRPr="009E604F">
              <w:t xml:space="preserve"> &amp; </w:t>
            </w:r>
            <w:proofErr w:type="spellStart"/>
            <w:r w:rsidRPr="009E604F">
              <w:t>Dohme</w:t>
            </w:r>
            <w:proofErr w:type="spellEnd"/>
            <w:r w:rsidRPr="009E604F">
              <w:t xml:space="preserve"> LLC, USA) </w:t>
            </w:r>
          </w:p>
        </w:tc>
      </w:tr>
    </w:tbl>
    <w:p w:rsidR="00C22446" w:rsidRPr="0062684E" w:rsidRDefault="00C22446">
      <w:pPr>
        <w:rPr>
          <w:sz w:val="16"/>
          <w:szCs w:val="16"/>
        </w:rPr>
      </w:pPr>
    </w:p>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2446">
        <w:tc>
          <w:tcPr>
            <w:tcW w:w="5670" w:type="dxa"/>
            <w:tcMar>
              <w:top w:w="0" w:type="dxa"/>
              <w:left w:w="108" w:type="dxa"/>
              <w:bottom w:w="0" w:type="dxa"/>
              <w:right w:w="108" w:type="dxa"/>
            </w:tcMar>
            <w:hideMark/>
          </w:tcPr>
          <w:p w:rsidR="00C22446" w:rsidRDefault="004F1781">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2446" w:rsidRDefault="00C22446">
            <w:pPr>
              <w:jc w:val="center"/>
            </w:pPr>
          </w:p>
        </w:tc>
        <w:tc>
          <w:tcPr>
            <w:tcW w:w="284" w:type="dxa"/>
            <w:tcMar>
              <w:top w:w="0" w:type="dxa"/>
              <w:left w:w="108" w:type="dxa"/>
              <w:bottom w:w="0" w:type="dxa"/>
              <w:right w:w="108" w:type="dxa"/>
            </w:tcMar>
          </w:tcPr>
          <w:p w:rsidR="00C22446" w:rsidRDefault="00C224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2446" w:rsidRDefault="004F1781">
            <w:pPr>
              <w:jc w:val="center"/>
              <w:rPr>
                <w:b/>
                <w:bCs/>
                <w:iCs/>
              </w:rPr>
            </w:pPr>
            <w:r>
              <w:rPr>
                <w:rStyle w:val="cs72f7c9c5"/>
              </w:rPr>
              <w:t>Олександр ГРІЦЕНКО</w:t>
            </w:r>
          </w:p>
        </w:tc>
      </w:tr>
      <w:tr w:rsidR="00C22446">
        <w:tc>
          <w:tcPr>
            <w:tcW w:w="5670" w:type="dxa"/>
            <w:tcMar>
              <w:top w:w="0" w:type="dxa"/>
              <w:left w:w="108" w:type="dxa"/>
              <w:bottom w:w="0" w:type="dxa"/>
              <w:right w:w="108" w:type="dxa"/>
            </w:tcMar>
          </w:tcPr>
          <w:p w:rsidR="00C22446" w:rsidRDefault="00C22446"/>
        </w:tc>
        <w:tc>
          <w:tcPr>
            <w:tcW w:w="2835" w:type="dxa"/>
            <w:tcMar>
              <w:top w:w="0" w:type="dxa"/>
              <w:left w:w="108" w:type="dxa"/>
              <w:bottom w:w="0" w:type="dxa"/>
              <w:right w:w="108" w:type="dxa"/>
            </w:tcMar>
            <w:hideMark/>
          </w:tcPr>
          <w:p w:rsidR="00C22446" w:rsidRDefault="00E11A4D">
            <w:pPr>
              <w:jc w:val="center"/>
              <w:rPr>
                <w:szCs w:val="24"/>
              </w:rPr>
            </w:pPr>
            <w:r>
              <w:rPr>
                <w:szCs w:val="24"/>
                <w:vertAlign w:val="superscript"/>
              </w:rPr>
              <w:t>(підпис)</w:t>
            </w:r>
          </w:p>
        </w:tc>
        <w:tc>
          <w:tcPr>
            <w:tcW w:w="284" w:type="dxa"/>
            <w:tcMar>
              <w:top w:w="0" w:type="dxa"/>
              <w:left w:w="108" w:type="dxa"/>
              <w:bottom w:w="0" w:type="dxa"/>
              <w:right w:w="108" w:type="dxa"/>
            </w:tcMar>
          </w:tcPr>
          <w:p w:rsidR="00C22446" w:rsidRDefault="00C22446">
            <w:pPr>
              <w:jc w:val="center"/>
              <w:rPr>
                <w:vertAlign w:val="superscript"/>
              </w:rPr>
            </w:pPr>
          </w:p>
        </w:tc>
        <w:tc>
          <w:tcPr>
            <w:tcW w:w="4678" w:type="dxa"/>
            <w:tcMar>
              <w:top w:w="0" w:type="dxa"/>
              <w:left w:w="108" w:type="dxa"/>
              <w:bottom w:w="0" w:type="dxa"/>
              <w:right w:w="108" w:type="dxa"/>
            </w:tcMar>
            <w:hideMark/>
          </w:tcPr>
          <w:p w:rsidR="00C22446" w:rsidRDefault="00E11A4D">
            <w:pPr>
              <w:jc w:val="center"/>
              <w:rPr>
                <w:vertAlign w:val="superscript"/>
              </w:rPr>
            </w:pPr>
            <w:r>
              <w:rPr>
                <w:vertAlign w:val="superscript"/>
              </w:rPr>
              <w:t>(Власне ім’я ПРІЗВИЩЕ)</w:t>
            </w:r>
          </w:p>
        </w:tc>
      </w:tr>
    </w:tbl>
    <w:p w:rsidR="00C22446" w:rsidRDefault="00C22446">
      <w:pPr>
        <w:tabs>
          <w:tab w:val="clear" w:pos="708"/>
        </w:tabs>
        <w:rPr>
          <w:lang w:val="ru-RU" w:eastAsia="en-US"/>
        </w:rPr>
        <w:sectPr w:rsidR="00C22446" w:rsidSect="0062684E">
          <w:pgSz w:w="16838" w:h="11906" w:orient="landscape"/>
          <w:pgMar w:top="709" w:right="1245" w:bottom="709" w:left="2127" w:header="709" w:footer="709" w:gutter="0"/>
          <w:cols w:space="720"/>
          <w:titlePg/>
        </w:sectPr>
      </w:pPr>
    </w:p>
    <w:p w:rsidR="00C22446" w:rsidRDefault="00E11A4D">
      <w:r>
        <w:lastRenderedPageBreak/>
        <w:t xml:space="preserve">                                                                                                                                                       Додаток 6</w:t>
      </w:r>
    </w:p>
    <w:p w:rsidR="00C22446" w:rsidRDefault="000A47D4">
      <w:pPr>
        <w:ind w:left="9072"/>
      </w:pPr>
      <w:r>
        <w:t>до наказу Міністерства охорони здоров’я</w:t>
      </w:r>
      <w:r>
        <w:rPr>
          <w:rFonts w:eastAsia="Times New Roman"/>
          <w:szCs w:val="24"/>
        </w:rPr>
        <w:t xml:space="preserve"> України «</w:t>
      </w:r>
      <w:r w:rsidRPr="000A47D4">
        <w:rPr>
          <w:color w:val="000000"/>
        </w:rPr>
        <w:t>Про проведення клінічних випробувань лікарських засобів, затвердження суттєвих поправок, внесення змін до наказу Міністерства охорони здоров’я України від 03 липня 2026 року № 906 та наказу Міністерства охорони здоров’я України від 17 липня 2026 року № 980</w:t>
      </w:r>
      <w:r>
        <w:rPr>
          <w:rFonts w:eastAsia="Times New Roman"/>
          <w:szCs w:val="24"/>
        </w:rPr>
        <w:t>»</w:t>
      </w:r>
      <w:r w:rsidR="00E11A4D">
        <w:t xml:space="preserve"> </w:t>
      </w:r>
    </w:p>
    <w:p w:rsidR="00C22446" w:rsidRDefault="003C364A">
      <w:pPr>
        <w:ind w:left="9072"/>
      </w:pPr>
      <w:r w:rsidRPr="003C364A">
        <w:rPr>
          <w:u w:val="single"/>
        </w:rPr>
        <w:t>04.08.2026</w:t>
      </w:r>
      <w:r>
        <w:t xml:space="preserve"> № </w:t>
      </w:r>
      <w:r w:rsidRPr="003C364A">
        <w:rPr>
          <w:u w:val="single"/>
        </w:rPr>
        <w:t>1069</w:t>
      </w:r>
    </w:p>
    <w:p w:rsidR="00C22446" w:rsidRDefault="00C2244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2446" w:rsidRPr="009E604F" w:rsidRDefault="00E11A4D">
            <w:pPr>
              <w:rPr>
                <w:szCs w:val="24"/>
              </w:rPr>
            </w:pPr>
            <w:r w:rsidRPr="009E604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2446" w:rsidRPr="009E604F" w:rsidRDefault="00E11A4D">
            <w:pPr>
              <w:jc w:val="both"/>
              <w:rPr>
                <w:rFonts w:asciiTheme="minorHAnsi" w:hAnsiTheme="minorHAnsi"/>
                <w:sz w:val="22"/>
              </w:rPr>
            </w:pPr>
            <w:r w:rsidRPr="009E604F">
              <w:t xml:space="preserve">Продовження терміну придатності досліджуваного лікарського засобу </w:t>
            </w:r>
            <w:proofErr w:type="spellStart"/>
            <w:r w:rsidRPr="009E604F">
              <w:t>Ліпосомальний</w:t>
            </w:r>
            <w:proofErr w:type="spellEnd"/>
            <w:r w:rsidRPr="009E604F">
              <w:t xml:space="preserve"> </w:t>
            </w:r>
            <w:proofErr w:type="spellStart"/>
            <w:r w:rsidRPr="009E604F">
              <w:t>аннаміцин</w:t>
            </w:r>
            <w:proofErr w:type="spellEnd"/>
            <w:r w:rsidRPr="009E604F">
              <w:t xml:space="preserve"> (</w:t>
            </w:r>
            <w:proofErr w:type="spellStart"/>
            <w:r w:rsidRPr="009E604F">
              <w:t>Liposomal</w:t>
            </w:r>
            <w:proofErr w:type="spellEnd"/>
            <w:r w:rsidRPr="009E604F">
              <w:t xml:space="preserve"> </w:t>
            </w:r>
            <w:proofErr w:type="spellStart"/>
            <w:r w:rsidRPr="009E604F">
              <w:t>Annamycin</w:t>
            </w:r>
            <w:proofErr w:type="spellEnd"/>
            <w:r w:rsidRPr="009E604F">
              <w:t xml:space="preserve">) до 56 місяців </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r w:rsidRPr="009E604F">
              <w:rPr>
                <w:szCs w:val="24"/>
                <w:lang w:val="ru-RU"/>
              </w:rPr>
              <w:t xml:space="preserve">Номер та дата наказу МОЗ </w:t>
            </w:r>
            <w:r w:rsidRPr="009E604F">
              <w:rPr>
                <w:szCs w:val="24"/>
              </w:rPr>
              <w:t>про</w:t>
            </w:r>
            <w:r w:rsidRPr="009E604F">
              <w:rPr>
                <w:szCs w:val="24"/>
                <w:lang w:val="ru-RU"/>
              </w:rPr>
              <w:t xml:space="preserve"> </w:t>
            </w:r>
            <w:r w:rsidRPr="009E604F">
              <w:rPr>
                <w:szCs w:val="24"/>
              </w:rPr>
              <w:t>проведення</w:t>
            </w:r>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 216 від 07.02.2025 </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proofErr w:type="spellStart"/>
            <w:r w:rsidRPr="009E604F">
              <w:rPr>
                <w:szCs w:val="24"/>
                <w:lang w:val="ru-RU"/>
              </w:rPr>
              <w:t>Назва</w:t>
            </w:r>
            <w:proofErr w:type="spellEnd"/>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r w:rsidRPr="009E604F">
              <w:rPr>
                <w:szCs w:val="24"/>
                <w:lang w:val="ru-RU"/>
              </w:rPr>
              <w:t xml:space="preserve">, код, </w:t>
            </w:r>
            <w:proofErr w:type="spellStart"/>
            <w:r w:rsidRPr="009E604F">
              <w:rPr>
                <w:szCs w:val="24"/>
                <w:lang w:val="ru-RU"/>
              </w:rPr>
              <w:t>версія</w:t>
            </w:r>
            <w:proofErr w:type="spellEnd"/>
            <w:r w:rsidRPr="009E604F">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rPr>
                <w:lang w:val="ru-RU"/>
              </w:rPr>
            </w:pPr>
            <w:r w:rsidRPr="009E604F">
              <w:rPr>
                <w:color w:val="000000"/>
              </w:rPr>
              <w:t>«</w:t>
            </w:r>
            <w:r w:rsidR="00E11A4D" w:rsidRPr="009E604F">
              <w:t xml:space="preserve">Опорне, </w:t>
            </w:r>
            <w:proofErr w:type="spellStart"/>
            <w:r w:rsidR="00E11A4D" w:rsidRPr="009E604F">
              <w:t>багатоцентрове</w:t>
            </w:r>
            <w:proofErr w:type="spellEnd"/>
            <w:r w:rsidR="00E11A4D" w:rsidRPr="009E604F">
              <w:t xml:space="preserve">, </w:t>
            </w:r>
            <w:proofErr w:type="spellStart"/>
            <w:r w:rsidR="00E11A4D" w:rsidRPr="009E604F">
              <w:t>рандомізоване</w:t>
            </w:r>
            <w:proofErr w:type="spellEnd"/>
            <w:r w:rsidR="00E11A4D" w:rsidRPr="009E604F">
              <w:t>, подвійне сліпе, плацебо-контрольоване дослідження фази 2/3 з адаптивним дизайном для порівняння L-</w:t>
            </w:r>
            <w:proofErr w:type="spellStart"/>
            <w:r w:rsidR="00E11A4D" w:rsidRPr="009E604F">
              <w:t>аннаміцину</w:t>
            </w:r>
            <w:proofErr w:type="spellEnd"/>
            <w:r w:rsidR="00E11A4D" w:rsidRPr="009E604F">
              <w:t xml:space="preserve"> для ін’єкцій у комбінації з ін’єкціями </w:t>
            </w:r>
            <w:proofErr w:type="spellStart"/>
            <w:r w:rsidR="00E11A4D" w:rsidRPr="009E604F">
              <w:t>цитарабіну</w:t>
            </w:r>
            <w:proofErr w:type="spellEnd"/>
            <w:r w:rsidR="00E11A4D" w:rsidRPr="009E604F">
              <w:t xml:space="preserve"> та плацебо в комбінації з ін’єкціями </w:t>
            </w:r>
            <w:proofErr w:type="spellStart"/>
            <w:r w:rsidR="00E11A4D" w:rsidRPr="009E604F">
              <w:t>цитарабіну</w:t>
            </w:r>
            <w:proofErr w:type="spellEnd"/>
            <w:r w:rsidR="00E11A4D" w:rsidRPr="009E604F">
              <w:t xml:space="preserve"> в якості терапії другої лінії для індукції ремісії у дорослих пацієнтів з рефрактерним/</w:t>
            </w:r>
            <w:proofErr w:type="spellStart"/>
            <w:r w:rsidR="00E11A4D" w:rsidRPr="009E604F">
              <w:t>рецидивуючим</w:t>
            </w:r>
            <w:proofErr w:type="spellEnd"/>
            <w:r w:rsidR="00E11A4D" w:rsidRPr="009E604F">
              <w:t xml:space="preserve"> гострим мієлоїдним лейкозом</w:t>
            </w:r>
            <w:r w:rsidRPr="009E604F">
              <w:rPr>
                <w:color w:val="000000"/>
              </w:rPr>
              <w:t>»</w:t>
            </w:r>
            <w:r w:rsidR="00E11A4D" w:rsidRPr="009E604F">
              <w:t>, MB-108, версія 11 від 27 травня 2026 року</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lang w:val="ru-RU"/>
              </w:rPr>
              <w:t>За</w:t>
            </w:r>
            <w:proofErr w:type="spellStart"/>
            <w:r w:rsidRPr="009E604F">
              <w:rPr>
                <w:szCs w:val="24"/>
              </w:rPr>
              <w:t>явник</w:t>
            </w:r>
            <w:proofErr w:type="spellEnd"/>
            <w:r w:rsidRPr="009E604F">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ТОВ</w:t>
            </w:r>
            <w:r w:rsidR="009E604F" w:rsidRPr="009E604F">
              <w:rPr>
                <w:color w:val="000000"/>
              </w:rPr>
              <w:t xml:space="preserve"> «</w:t>
            </w:r>
            <w:r w:rsidRPr="009E604F">
              <w:t>АРЕНСІЯ ЕКСПЛОРАТОРІ МЕДІСІН</w:t>
            </w:r>
            <w:r w:rsidR="009E604F" w:rsidRPr="009E604F">
              <w:rPr>
                <w:color w:val="000000"/>
              </w:rPr>
              <w:t>»</w:t>
            </w:r>
            <w:r w:rsidRPr="009E604F">
              <w:t>, Україна</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proofErr w:type="spellStart"/>
            <w:r w:rsidRPr="009E604F">
              <w:t>Молекулін</w:t>
            </w:r>
            <w:proofErr w:type="spellEnd"/>
            <w:r w:rsidRPr="009E604F">
              <w:t xml:space="preserve"> </w:t>
            </w:r>
            <w:proofErr w:type="spellStart"/>
            <w:r w:rsidRPr="009E604F">
              <w:t>Біотех</w:t>
            </w:r>
            <w:proofErr w:type="spellEnd"/>
            <w:r w:rsidRPr="009E604F">
              <w:t xml:space="preserve">, Інк. (MBI), США / </w:t>
            </w:r>
            <w:proofErr w:type="spellStart"/>
            <w:r w:rsidRPr="009E604F">
              <w:t>Moleculin</w:t>
            </w:r>
            <w:proofErr w:type="spellEnd"/>
            <w:r w:rsidRPr="009E604F">
              <w:t xml:space="preserve"> </w:t>
            </w:r>
            <w:proofErr w:type="spellStart"/>
            <w:r w:rsidRPr="009E604F">
              <w:t>Biotech</w:t>
            </w:r>
            <w:proofErr w:type="spellEnd"/>
            <w:r w:rsidRPr="009E604F">
              <w:t xml:space="preserve">, </w:t>
            </w:r>
            <w:proofErr w:type="spellStart"/>
            <w:r w:rsidRPr="009E604F">
              <w:t>Inc</w:t>
            </w:r>
            <w:proofErr w:type="spellEnd"/>
            <w:r w:rsidRPr="009E604F">
              <w:t>. (MBI), USA</w:t>
            </w:r>
          </w:p>
        </w:tc>
      </w:tr>
    </w:tbl>
    <w:p w:rsidR="00C22446" w:rsidRDefault="00C2244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2446">
        <w:tc>
          <w:tcPr>
            <w:tcW w:w="5670" w:type="dxa"/>
            <w:tcMar>
              <w:top w:w="0" w:type="dxa"/>
              <w:left w:w="108" w:type="dxa"/>
              <w:bottom w:w="0" w:type="dxa"/>
              <w:right w:w="108" w:type="dxa"/>
            </w:tcMar>
            <w:hideMark/>
          </w:tcPr>
          <w:p w:rsidR="00C22446" w:rsidRDefault="004F1781">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2446" w:rsidRDefault="00C22446">
            <w:pPr>
              <w:jc w:val="center"/>
            </w:pPr>
          </w:p>
        </w:tc>
        <w:tc>
          <w:tcPr>
            <w:tcW w:w="284" w:type="dxa"/>
            <w:tcMar>
              <w:top w:w="0" w:type="dxa"/>
              <w:left w:w="108" w:type="dxa"/>
              <w:bottom w:w="0" w:type="dxa"/>
              <w:right w:w="108" w:type="dxa"/>
            </w:tcMar>
          </w:tcPr>
          <w:p w:rsidR="00C22446" w:rsidRDefault="00C224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2446" w:rsidRDefault="004F1781">
            <w:pPr>
              <w:jc w:val="center"/>
              <w:rPr>
                <w:b/>
                <w:bCs/>
                <w:iCs/>
              </w:rPr>
            </w:pPr>
            <w:r>
              <w:rPr>
                <w:rStyle w:val="cs72f7c9c5"/>
              </w:rPr>
              <w:t>Олександр ГРІЦЕНКО</w:t>
            </w:r>
          </w:p>
        </w:tc>
      </w:tr>
      <w:tr w:rsidR="00C22446">
        <w:tc>
          <w:tcPr>
            <w:tcW w:w="5670" w:type="dxa"/>
            <w:tcMar>
              <w:top w:w="0" w:type="dxa"/>
              <w:left w:w="108" w:type="dxa"/>
              <w:bottom w:w="0" w:type="dxa"/>
              <w:right w:w="108" w:type="dxa"/>
            </w:tcMar>
          </w:tcPr>
          <w:p w:rsidR="00C22446" w:rsidRDefault="00C22446"/>
        </w:tc>
        <w:tc>
          <w:tcPr>
            <w:tcW w:w="2835" w:type="dxa"/>
            <w:tcMar>
              <w:top w:w="0" w:type="dxa"/>
              <w:left w:w="108" w:type="dxa"/>
              <w:bottom w:w="0" w:type="dxa"/>
              <w:right w:w="108" w:type="dxa"/>
            </w:tcMar>
            <w:hideMark/>
          </w:tcPr>
          <w:p w:rsidR="00C22446" w:rsidRDefault="00E11A4D">
            <w:pPr>
              <w:jc w:val="center"/>
              <w:rPr>
                <w:szCs w:val="24"/>
              </w:rPr>
            </w:pPr>
            <w:r>
              <w:rPr>
                <w:szCs w:val="24"/>
                <w:vertAlign w:val="superscript"/>
              </w:rPr>
              <w:t>(підпис)</w:t>
            </w:r>
          </w:p>
        </w:tc>
        <w:tc>
          <w:tcPr>
            <w:tcW w:w="284" w:type="dxa"/>
            <w:tcMar>
              <w:top w:w="0" w:type="dxa"/>
              <w:left w:w="108" w:type="dxa"/>
              <w:bottom w:w="0" w:type="dxa"/>
              <w:right w:w="108" w:type="dxa"/>
            </w:tcMar>
          </w:tcPr>
          <w:p w:rsidR="00C22446" w:rsidRDefault="00C22446">
            <w:pPr>
              <w:jc w:val="center"/>
              <w:rPr>
                <w:vertAlign w:val="superscript"/>
              </w:rPr>
            </w:pPr>
          </w:p>
        </w:tc>
        <w:tc>
          <w:tcPr>
            <w:tcW w:w="4678" w:type="dxa"/>
            <w:tcMar>
              <w:top w:w="0" w:type="dxa"/>
              <w:left w:w="108" w:type="dxa"/>
              <w:bottom w:w="0" w:type="dxa"/>
              <w:right w:w="108" w:type="dxa"/>
            </w:tcMar>
            <w:hideMark/>
          </w:tcPr>
          <w:p w:rsidR="00C22446" w:rsidRDefault="00E11A4D">
            <w:pPr>
              <w:jc w:val="center"/>
              <w:rPr>
                <w:vertAlign w:val="superscript"/>
              </w:rPr>
            </w:pPr>
            <w:r>
              <w:rPr>
                <w:vertAlign w:val="superscript"/>
              </w:rPr>
              <w:t>(Власне ім’я ПРІЗВИЩЕ)</w:t>
            </w:r>
          </w:p>
        </w:tc>
      </w:tr>
    </w:tbl>
    <w:p w:rsidR="00C22446" w:rsidRDefault="00C22446">
      <w:pPr>
        <w:tabs>
          <w:tab w:val="clear" w:pos="708"/>
        </w:tabs>
        <w:rPr>
          <w:lang w:val="ru-RU" w:eastAsia="en-US"/>
        </w:rPr>
        <w:sectPr w:rsidR="00C22446">
          <w:pgSz w:w="16838" w:h="11906" w:orient="landscape"/>
          <w:pgMar w:top="851" w:right="1245" w:bottom="851" w:left="2127" w:header="709" w:footer="709" w:gutter="0"/>
          <w:cols w:space="720"/>
          <w:titlePg/>
        </w:sectPr>
      </w:pPr>
    </w:p>
    <w:p w:rsidR="00C22446" w:rsidRDefault="00E11A4D">
      <w:r>
        <w:lastRenderedPageBreak/>
        <w:t xml:space="preserve">                                                                                                                                                       Додаток 7</w:t>
      </w:r>
    </w:p>
    <w:p w:rsidR="00C22446" w:rsidRDefault="000A47D4">
      <w:pPr>
        <w:ind w:left="9072"/>
      </w:pPr>
      <w:r>
        <w:t>до наказу Міністерства охорони здоров’я</w:t>
      </w:r>
      <w:r>
        <w:rPr>
          <w:rFonts w:eastAsia="Times New Roman"/>
          <w:szCs w:val="24"/>
        </w:rPr>
        <w:t xml:space="preserve"> України «</w:t>
      </w:r>
      <w:r w:rsidRPr="000A47D4">
        <w:rPr>
          <w:color w:val="000000"/>
        </w:rPr>
        <w:t>Про проведення клінічних випробувань лікарських засобів, затвердження суттєвих поправок, внесення змін до наказу Міністерства охорони здоров’я України від 03 липня 2026 року № 906 та наказу Міністерства охорони здоров’я України від 17 липня 2026 року № 980</w:t>
      </w:r>
      <w:r>
        <w:rPr>
          <w:rFonts w:eastAsia="Times New Roman"/>
          <w:szCs w:val="24"/>
        </w:rPr>
        <w:t>»</w:t>
      </w:r>
    </w:p>
    <w:p w:rsidR="00C22446" w:rsidRDefault="003C364A">
      <w:pPr>
        <w:ind w:left="9072"/>
      </w:pPr>
      <w:r w:rsidRPr="003C364A">
        <w:rPr>
          <w:u w:val="single"/>
        </w:rPr>
        <w:t>04.08.2026</w:t>
      </w:r>
      <w:r>
        <w:t xml:space="preserve"> № </w:t>
      </w:r>
      <w:r w:rsidRPr="003C364A">
        <w:rPr>
          <w:u w:val="single"/>
        </w:rPr>
        <w:t>1069</w:t>
      </w:r>
    </w:p>
    <w:p w:rsidR="00C22446" w:rsidRDefault="00C2244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2446" w:rsidRPr="009E604F" w:rsidRDefault="00E11A4D">
            <w:pPr>
              <w:rPr>
                <w:szCs w:val="24"/>
              </w:rPr>
            </w:pPr>
            <w:r w:rsidRPr="009E604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2446" w:rsidRPr="009E604F" w:rsidRDefault="00E11A4D">
            <w:pPr>
              <w:jc w:val="both"/>
              <w:rPr>
                <w:rFonts w:asciiTheme="minorHAnsi" w:hAnsiTheme="minorHAnsi"/>
                <w:sz w:val="22"/>
              </w:rPr>
            </w:pPr>
            <w:r w:rsidRPr="009E604F">
              <w:t xml:space="preserve">Включення комерційної форми досліджуваного лікарського засобу: </w:t>
            </w:r>
            <w:proofErr w:type="spellStart"/>
            <w:r w:rsidRPr="009E604F">
              <w:t>Даратумумаб</w:t>
            </w:r>
            <w:proofErr w:type="spellEnd"/>
            <w:r w:rsidRPr="009E604F">
              <w:t xml:space="preserve">, ДАРЗАЛЕКС®, DARZALEX 20 мг/мл, концентрат для розчинення для внутрішньовенних </w:t>
            </w:r>
            <w:proofErr w:type="spellStart"/>
            <w:r w:rsidRPr="009E604F">
              <w:t>інфузій</w:t>
            </w:r>
            <w:proofErr w:type="spellEnd"/>
            <w:r w:rsidRPr="009E604F">
              <w:t xml:space="preserve">, </w:t>
            </w:r>
            <w:proofErr w:type="spellStart"/>
            <w:r w:rsidRPr="009E604F">
              <w:t>Janssen</w:t>
            </w:r>
            <w:proofErr w:type="spellEnd"/>
            <w:r w:rsidRPr="009E604F">
              <w:t xml:space="preserve"> </w:t>
            </w:r>
            <w:proofErr w:type="spellStart"/>
            <w:r w:rsidRPr="009E604F">
              <w:t>Research</w:t>
            </w:r>
            <w:proofErr w:type="spellEnd"/>
            <w:r w:rsidRPr="009E604F">
              <w:t xml:space="preserve"> &amp; </w:t>
            </w:r>
            <w:proofErr w:type="spellStart"/>
            <w:r w:rsidRPr="009E604F">
              <w:t>Development</w:t>
            </w:r>
            <w:proofErr w:type="spellEnd"/>
            <w:r w:rsidRPr="009E604F">
              <w:t xml:space="preserve">, a </w:t>
            </w:r>
            <w:proofErr w:type="spellStart"/>
            <w:r w:rsidRPr="009E604F">
              <w:t>division</w:t>
            </w:r>
            <w:proofErr w:type="spellEnd"/>
            <w:r w:rsidRPr="009E604F">
              <w:t xml:space="preserve"> </w:t>
            </w:r>
            <w:proofErr w:type="spellStart"/>
            <w:r w:rsidRPr="009E604F">
              <w:t>of</w:t>
            </w:r>
            <w:proofErr w:type="spellEnd"/>
            <w:r w:rsidRPr="009E604F">
              <w:t xml:space="preserve"> </w:t>
            </w:r>
            <w:proofErr w:type="spellStart"/>
            <w:r w:rsidRPr="009E604F">
              <w:t>Janssen</w:t>
            </w:r>
            <w:proofErr w:type="spellEnd"/>
            <w:r w:rsidRPr="009E604F">
              <w:t xml:space="preserve"> </w:t>
            </w:r>
            <w:proofErr w:type="spellStart"/>
            <w:r w:rsidRPr="009E604F">
              <w:t>Pharmaceutica</w:t>
            </w:r>
            <w:proofErr w:type="spellEnd"/>
            <w:r w:rsidRPr="009E604F">
              <w:t xml:space="preserve"> NV, Бельгія; </w:t>
            </w:r>
            <w:proofErr w:type="spellStart"/>
            <w:r w:rsidRPr="009E604F">
              <w:t>Fisher</w:t>
            </w:r>
            <w:proofErr w:type="spellEnd"/>
            <w:r w:rsidRPr="009E604F">
              <w:t xml:space="preserve"> </w:t>
            </w:r>
            <w:proofErr w:type="spellStart"/>
            <w:r w:rsidRPr="009E604F">
              <w:t>Clinical</w:t>
            </w:r>
            <w:proofErr w:type="spellEnd"/>
            <w:r w:rsidRPr="009E604F">
              <w:t xml:space="preserve"> </w:t>
            </w:r>
            <w:proofErr w:type="spellStart"/>
            <w:r w:rsidRPr="009E604F">
              <w:t>Services</w:t>
            </w:r>
            <w:proofErr w:type="spellEnd"/>
            <w:r w:rsidRPr="009E604F">
              <w:t xml:space="preserve">, Швейцарія; </w:t>
            </w:r>
            <w:proofErr w:type="spellStart"/>
            <w:r w:rsidRPr="009E604F">
              <w:t>Fisher</w:t>
            </w:r>
            <w:proofErr w:type="spellEnd"/>
            <w:r w:rsidRPr="009E604F">
              <w:t xml:space="preserve"> </w:t>
            </w:r>
            <w:proofErr w:type="spellStart"/>
            <w:r w:rsidRPr="009E604F">
              <w:t>Clinical</w:t>
            </w:r>
            <w:proofErr w:type="spellEnd"/>
            <w:r w:rsidRPr="009E604F">
              <w:t xml:space="preserve"> </w:t>
            </w:r>
            <w:proofErr w:type="spellStart"/>
            <w:r w:rsidRPr="009E604F">
              <w:t>Services</w:t>
            </w:r>
            <w:proofErr w:type="spellEnd"/>
            <w:r w:rsidRPr="009E604F">
              <w:t xml:space="preserve">, США; </w:t>
            </w:r>
            <w:proofErr w:type="spellStart"/>
            <w:r w:rsidRPr="009E604F">
              <w:t>Cilag</w:t>
            </w:r>
            <w:proofErr w:type="spellEnd"/>
            <w:r w:rsidRPr="009E604F">
              <w:t xml:space="preserve"> A.G., Швейцарія; </w:t>
            </w:r>
            <w:proofErr w:type="spellStart"/>
            <w:r w:rsidRPr="009E604F">
              <w:t>Biogen</w:t>
            </w:r>
            <w:proofErr w:type="spellEnd"/>
            <w:r w:rsidRPr="009E604F">
              <w:t xml:space="preserve"> </w:t>
            </w:r>
            <w:proofErr w:type="spellStart"/>
            <w:r w:rsidRPr="009E604F">
              <w:t>Inc</w:t>
            </w:r>
            <w:proofErr w:type="spellEnd"/>
            <w:r w:rsidRPr="009E604F">
              <w:t xml:space="preserve">., США; FUJIFILM </w:t>
            </w:r>
            <w:proofErr w:type="spellStart"/>
            <w:r w:rsidRPr="009E604F">
              <w:t>Diosynth</w:t>
            </w:r>
            <w:proofErr w:type="spellEnd"/>
            <w:r w:rsidRPr="009E604F">
              <w:t xml:space="preserve"> </w:t>
            </w:r>
            <w:proofErr w:type="spellStart"/>
            <w:r w:rsidRPr="009E604F">
              <w:t>Biotechnologies</w:t>
            </w:r>
            <w:proofErr w:type="spellEnd"/>
            <w:r w:rsidRPr="009E604F">
              <w:t xml:space="preserve"> </w:t>
            </w:r>
            <w:proofErr w:type="spellStart"/>
            <w:r w:rsidRPr="009E604F">
              <w:t>Denmark</w:t>
            </w:r>
            <w:proofErr w:type="spellEnd"/>
            <w:r w:rsidRPr="009E604F">
              <w:t xml:space="preserve"> </w:t>
            </w:r>
            <w:proofErr w:type="spellStart"/>
            <w:r w:rsidRPr="009E604F">
              <w:t>ApS</w:t>
            </w:r>
            <w:proofErr w:type="spellEnd"/>
            <w:r w:rsidRPr="009E604F">
              <w:t xml:space="preserve">, Данія; </w:t>
            </w:r>
            <w:proofErr w:type="spellStart"/>
            <w:r w:rsidRPr="009E604F">
              <w:t>Janssen</w:t>
            </w:r>
            <w:proofErr w:type="spellEnd"/>
            <w:r w:rsidRPr="009E604F">
              <w:t xml:space="preserve"> </w:t>
            </w:r>
            <w:proofErr w:type="spellStart"/>
            <w:r w:rsidRPr="009E604F">
              <w:t>Sciences</w:t>
            </w:r>
            <w:proofErr w:type="spellEnd"/>
            <w:r w:rsidRPr="009E604F">
              <w:t xml:space="preserve"> </w:t>
            </w:r>
            <w:proofErr w:type="spellStart"/>
            <w:r w:rsidRPr="009E604F">
              <w:t>Ireland</w:t>
            </w:r>
            <w:proofErr w:type="spellEnd"/>
            <w:r w:rsidRPr="009E604F">
              <w:t xml:space="preserve"> </w:t>
            </w:r>
            <w:proofErr w:type="spellStart"/>
            <w:r w:rsidRPr="009E604F">
              <w:t>Unlimited</w:t>
            </w:r>
            <w:proofErr w:type="spellEnd"/>
            <w:r w:rsidRPr="009E604F">
              <w:t xml:space="preserve"> </w:t>
            </w:r>
            <w:proofErr w:type="spellStart"/>
            <w:r w:rsidRPr="009E604F">
              <w:t>Company</w:t>
            </w:r>
            <w:proofErr w:type="spellEnd"/>
            <w:r w:rsidRPr="009E604F">
              <w:t xml:space="preserve">, Ірландія; </w:t>
            </w:r>
            <w:proofErr w:type="spellStart"/>
            <w:r w:rsidRPr="009E604F">
              <w:t>Samsung</w:t>
            </w:r>
            <w:proofErr w:type="spellEnd"/>
            <w:r w:rsidRPr="009E604F">
              <w:t xml:space="preserve"> </w:t>
            </w:r>
            <w:proofErr w:type="spellStart"/>
            <w:r w:rsidRPr="009E604F">
              <w:t>Biologics</w:t>
            </w:r>
            <w:proofErr w:type="spellEnd"/>
            <w:r w:rsidRPr="009E604F">
              <w:t xml:space="preserve"> </w:t>
            </w:r>
            <w:proofErr w:type="spellStart"/>
            <w:r w:rsidRPr="009E604F">
              <w:t>Co</w:t>
            </w:r>
            <w:proofErr w:type="spellEnd"/>
            <w:r w:rsidRPr="009E604F">
              <w:t xml:space="preserve">, </w:t>
            </w:r>
            <w:proofErr w:type="spellStart"/>
            <w:r w:rsidRPr="009E604F">
              <w:t>Ltd</w:t>
            </w:r>
            <w:proofErr w:type="spellEnd"/>
            <w:r w:rsidRPr="009E604F">
              <w:t xml:space="preserve">., Республіка Корея; </w:t>
            </w:r>
            <w:proofErr w:type="spellStart"/>
            <w:r w:rsidRPr="009E604F">
              <w:t>Janssen</w:t>
            </w:r>
            <w:proofErr w:type="spellEnd"/>
            <w:r w:rsidRPr="009E604F">
              <w:t xml:space="preserve"> </w:t>
            </w:r>
            <w:proofErr w:type="spellStart"/>
            <w:r w:rsidRPr="009E604F">
              <w:t>Biologics</w:t>
            </w:r>
            <w:proofErr w:type="spellEnd"/>
            <w:r w:rsidRPr="009E604F">
              <w:t xml:space="preserve"> B.V., Нідерланди; </w:t>
            </w:r>
            <w:proofErr w:type="spellStart"/>
            <w:r w:rsidRPr="009E604F">
              <w:t>Janssen</w:t>
            </w:r>
            <w:proofErr w:type="spellEnd"/>
            <w:r w:rsidRPr="009E604F">
              <w:t xml:space="preserve"> </w:t>
            </w:r>
            <w:proofErr w:type="spellStart"/>
            <w:r w:rsidRPr="009E604F">
              <w:t>Pharmaceutica</w:t>
            </w:r>
            <w:proofErr w:type="spellEnd"/>
            <w:r w:rsidRPr="009E604F">
              <w:t xml:space="preserve"> NV, Бельгія; Зразок маркування</w:t>
            </w:r>
            <w:r w:rsidR="009E604F" w:rsidRPr="009E604F">
              <w:rPr>
                <w:color w:val="000000"/>
              </w:rPr>
              <w:t xml:space="preserve"> «</w:t>
            </w:r>
            <w:proofErr w:type="spellStart"/>
            <w:r w:rsidRPr="009E604F">
              <w:t>Даратумумаб</w:t>
            </w:r>
            <w:proofErr w:type="spellEnd"/>
            <w:r w:rsidRPr="009E604F">
              <w:t xml:space="preserve"> </w:t>
            </w:r>
            <w:r w:rsidR="00DD3D31">
              <w:t xml:space="preserve">                  </w:t>
            </w:r>
            <w:r w:rsidRPr="009E604F">
              <w:t>400 мг (20 мг/мл)</w:t>
            </w:r>
            <w:r w:rsidR="009E604F" w:rsidRPr="009E604F">
              <w:rPr>
                <w:color w:val="000000"/>
              </w:rPr>
              <w:t>»</w:t>
            </w:r>
            <w:r w:rsidRPr="009E604F">
              <w:t xml:space="preserve"> концентрат для розчинення, версія 1 від 23 лютого 2022 року </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r w:rsidRPr="009E604F">
              <w:rPr>
                <w:szCs w:val="24"/>
                <w:lang w:val="ru-RU"/>
              </w:rPr>
              <w:t xml:space="preserve">Номер та дата наказу МОЗ </w:t>
            </w:r>
            <w:r w:rsidRPr="009E604F">
              <w:rPr>
                <w:szCs w:val="24"/>
              </w:rPr>
              <w:t>про</w:t>
            </w:r>
            <w:r w:rsidRPr="009E604F">
              <w:rPr>
                <w:szCs w:val="24"/>
                <w:lang w:val="ru-RU"/>
              </w:rPr>
              <w:t xml:space="preserve"> </w:t>
            </w:r>
            <w:r w:rsidRPr="009E604F">
              <w:rPr>
                <w:szCs w:val="24"/>
              </w:rPr>
              <w:t>проведення</w:t>
            </w:r>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 1732 від 04.10.2023 </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proofErr w:type="spellStart"/>
            <w:r w:rsidRPr="009E604F">
              <w:rPr>
                <w:szCs w:val="24"/>
                <w:lang w:val="ru-RU"/>
              </w:rPr>
              <w:t>Назва</w:t>
            </w:r>
            <w:proofErr w:type="spellEnd"/>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r w:rsidRPr="009E604F">
              <w:rPr>
                <w:szCs w:val="24"/>
                <w:lang w:val="ru-RU"/>
              </w:rPr>
              <w:t xml:space="preserve">, код, </w:t>
            </w:r>
            <w:proofErr w:type="spellStart"/>
            <w:r w:rsidRPr="009E604F">
              <w:rPr>
                <w:szCs w:val="24"/>
                <w:lang w:val="ru-RU"/>
              </w:rPr>
              <w:t>версія</w:t>
            </w:r>
            <w:proofErr w:type="spellEnd"/>
            <w:r w:rsidRPr="009E604F">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rPr>
                <w:lang w:val="ru-RU"/>
              </w:rPr>
            </w:pPr>
            <w:r w:rsidRPr="009E604F">
              <w:rPr>
                <w:color w:val="000000"/>
              </w:rPr>
              <w:t>«</w:t>
            </w:r>
            <w:proofErr w:type="spellStart"/>
            <w:r w:rsidR="00E11A4D" w:rsidRPr="009E604F">
              <w:t>Багатоцентрове</w:t>
            </w:r>
            <w:proofErr w:type="spellEnd"/>
            <w:r w:rsidR="00E11A4D" w:rsidRPr="009E604F">
              <w:t xml:space="preserve"> відкрите клінічне дослідження 3b фази тривалого продовження лікування </w:t>
            </w:r>
            <w:proofErr w:type="spellStart"/>
            <w:r w:rsidR="00E11A4D" w:rsidRPr="009E604F">
              <w:t>Даратумумабом</w:t>
            </w:r>
            <w:proofErr w:type="spellEnd"/>
            <w:r w:rsidRPr="009E604F">
              <w:rPr>
                <w:color w:val="000000"/>
              </w:rPr>
              <w:t>»</w:t>
            </w:r>
            <w:r w:rsidR="00E11A4D" w:rsidRPr="009E604F">
              <w:t>, 54767414MMY3030, з поправкою 2 від 26.04.2023 р.</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lang w:val="ru-RU"/>
              </w:rPr>
              <w:t>За</w:t>
            </w:r>
            <w:proofErr w:type="spellStart"/>
            <w:r w:rsidRPr="009E604F">
              <w:rPr>
                <w:szCs w:val="24"/>
              </w:rPr>
              <w:t>явник</w:t>
            </w:r>
            <w:proofErr w:type="spellEnd"/>
            <w:r w:rsidRPr="009E604F">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pPr>
            <w:r w:rsidRPr="009E604F">
              <w:rPr>
                <w:color w:val="000000"/>
              </w:rPr>
              <w:t>«</w:t>
            </w:r>
            <w:r w:rsidR="00E11A4D" w:rsidRPr="009E604F">
              <w:t>ЯНССЕН ФАРМАЦЕВТИКА НВ</w:t>
            </w:r>
            <w:r w:rsidRPr="009E604F">
              <w:rPr>
                <w:color w:val="000000"/>
              </w:rPr>
              <w:t>»</w:t>
            </w:r>
            <w:r w:rsidR="00E11A4D" w:rsidRPr="009E604F">
              <w:t>, Бельгія</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pPr>
            <w:r w:rsidRPr="009E604F">
              <w:rPr>
                <w:color w:val="000000"/>
              </w:rPr>
              <w:t>«</w:t>
            </w:r>
            <w:proofErr w:type="spellStart"/>
            <w:r w:rsidR="00E11A4D" w:rsidRPr="009E604F">
              <w:t>Янссен</w:t>
            </w:r>
            <w:proofErr w:type="spellEnd"/>
            <w:r w:rsidR="00E11A4D" w:rsidRPr="009E604F">
              <w:t xml:space="preserve"> Фармацевтика НВ</w:t>
            </w:r>
            <w:r w:rsidRPr="009E604F">
              <w:rPr>
                <w:color w:val="000000"/>
              </w:rPr>
              <w:t>»</w:t>
            </w:r>
            <w:r w:rsidR="00E11A4D" w:rsidRPr="009E604F">
              <w:t>, Бельгія</w:t>
            </w:r>
          </w:p>
        </w:tc>
      </w:tr>
    </w:tbl>
    <w:p w:rsidR="00C22446" w:rsidRDefault="00C2244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2446">
        <w:tc>
          <w:tcPr>
            <w:tcW w:w="5670" w:type="dxa"/>
            <w:tcMar>
              <w:top w:w="0" w:type="dxa"/>
              <w:left w:w="108" w:type="dxa"/>
              <w:bottom w:w="0" w:type="dxa"/>
              <w:right w:w="108" w:type="dxa"/>
            </w:tcMar>
            <w:hideMark/>
          </w:tcPr>
          <w:p w:rsidR="00C22446" w:rsidRDefault="004F1781">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2446" w:rsidRDefault="00C22446">
            <w:pPr>
              <w:jc w:val="center"/>
            </w:pPr>
          </w:p>
        </w:tc>
        <w:tc>
          <w:tcPr>
            <w:tcW w:w="284" w:type="dxa"/>
            <w:tcMar>
              <w:top w:w="0" w:type="dxa"/>
              <w:left w:w="108" w:type="dxa"/>
              <w:bottom w:w="0" w:type="dxa"/>
              <w:right w:w="108" w:type="dxa"/>
            </w:tcMar>
          </w:tcPr>
          <w:p w:rsidR="00C22446" w:rsidRDefault="00C224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2446" w:rsidRDefault="004F1781">
            <w:pPr>
              <w:jc w:val="center"/>
              <w:rPr>
                <w:b/>
                <w:bCs/>
                <w:iCs/>
              </w:rPr>
            </w:pPr>
            <w:r>
              <w:rPr>
                <w:rStyle w:val="cs72f7c9c5"/>
              </w:rPr>
              <w:t>Олександр ГРІЦЕНКО</w:t>
            </w:r>
          </w:p>
        </w:tc>
      </w:tr>
      <w:tr w:rsidR="00C22446">
        <w:tc>
          <w:tcPr>
            <w:tcW w:w="5670" w:type="dxa"/>
            <w:tcMar>
              <w:top w:w="0" w:type="dxa"/>
              <w:left w:w="108" w:type="dxa"/>
              <w:bottom w:w="0" w:type="dxa"/>
              <w:right w:w="108" w:type="dxa"/>
            </w:tcMar>
          </w:tcPr>
          <w:p w:rsidR="00C22446" w:rsidRDefault="00C22446"/>
        </w:tc>
        <w:tc>
          <w:tcPr>
            <w:tcW w:w="2835" w:type="dxa"/>
            <w:tcMar>
              <w:top w:w="0" w:type="dxa"/>
              <w:left w:w="108" w:type="dxa"/>
              <w:bottom w:w="0" w:type="dxa"/>
              <w:right w:w="108" w:type="dxa"/>
            </w:tcMar>
            <w:hideMark/>
          </w:tcPr>
          <w:p w:rsidR="00C22446" w:rsidRDefault="00E11A4D">
            <w:pPr>
              <w:jc w:val="center"/>
              <w:rPr>
                <w:szCs w:val="24"/>
              </w:rPr>
            </w:pPr>
            <w:r>
              <w:rPr>
                <w:szCs w:val="24"/>
                <w:vertAlign w:val="superscript"/>
              </w:rPr>
              <w:t>(підпис)</w:t>
            </w:r>
          </w:p>
        </w:tc>
        <w:tc>
          <w:tcPr>
            <w:tcW w:w="284" w:type="dxa"/>
            <w:tcMar>
              <w:top w:w="0" w:type="dxa"/>
              <w:left w:w="108" w:type="dxa"/>
              <w:bottom w:w="0" w:type="dxa"/>
              <w:right w:w="108" w:type="dxa"/>
            </w:tcMar>
          </w:tcPr>
          <w:p w:rsidR="00C22446" w:rsidRDefault="00C22446">
            <w:pPr>
              <w:jc w:val="center"/>
              <w:rPr>
                <w:vertAlign w:val="superscript"/>
              </w:rPr>
            </w:pPr>
          </w:p>
        </w:tc>
        <w:tc>
          <w:tcPr>
            <w:tcW w:w="4678" w:type="dxa"/>
            <w:tcMar>
              <w:top w:w="0" w:type="dxa"/>
              <w:left w:w="108" w:type="dxa"/>
              <w:bottom w:w="0" w:type="dxa"/>
              <w:right w:w="108" w:type="dxa"/>
            </w:tcMar>
            <w:hideMark/>
          </w:tcPr>
          <w:p w:rsidR="00C22446" w:rsidRDefault="00E11A4D">
            <w:pPr>
              <w:jc w:val="center"/>
              <w:rPr>
                <w:vertAlign w:val="superscript"/>
              </w:rPr>
            </w:pPr>
            <w:r>
              <w:rPr>
                <w:vertAlign w:val="superscript"/>
              </w:rPr>
              <w:t>(Власне ім’я ПРІЗВИЩЕ)</w:t>
            </w:r>
          </w:p>
        </w:tc>
      </w:tr>
    </w:tbl>
    <w:p w:rsidR="00C22446" w:rsidRDefault="00C22446">
      <w:pPr>
        <w:tabs>
          <w:tab w:val="clear" w:pos="708"/>
        </w:tabs>
        <w:rPr>
          <w:lang w:val="ru-RU" w:eastAsia="en-US"/>
        </w:rPr>
        <w:sectPr w:rsidR="00C22446">
          <w:pgSz w:w="16838" w:h="11906" w:orient="landscape"/>
          <w:pgMar w:top="851" w:right="1245" w:bottom="851" w:left="2127" w:header="709" w:footer="709" w:gutter="0"/>
          <w:cols w:space="720"/>
          <w:titlePg/>
        </w:sectPr>
      </w:pPr>
    </w:p>
    <w:p w:rsidR="00C22446" w:rsidRDefault="00E11A4D">
      <w:r>
        <w:lastRenderedPageBreak/>
        <w:t xml:space="preserve">                                                                                                                                                       Додаток 8</w:t>
      </w:r>
    </w:p>
    <w:p w:rsidR="00C22446" w:rsidRDefault="000A47D4">
      <w:pPr>
        <w:ind w:left="9072"/>
      </w:pPr>
      <w:r>
        <w:t>до наказу Міністерства охорони здоров’я</w:t>
      </w:r>
      <w:r>
        <w:rPr>
          <w:rFonts w:eastAsia="Times New Roman"/>
          <w:szCs w:val="24"/>
        </w:rPr>
        <w:t xml:space="preserve"> України «</w:t>
      </w:r>
      <w:r w:rsidRPr="000A47D4">
        <w:rPr>
          <w:color w:val="000000"/>
        </w:rPr>
        <w:t>Про проведення клінічних випробувань лікарських засобів, затвердження суттєвих поправок, внесення змін до наказу Міністерства охорони здоров’я України від 03 липня 2026 року № 906 та наказу Міністерства охорони здоров’я України від 17 липня 2026 року № 980</w:t>
      </w:r>
      <w:r>
        <w:rPr>
          <w:rFonts w:eastAsia="Times New Roman"/>
          <w:szCs w:val="24"/>
        </w:rPr>
        <w:t>»</w:t>
      </w:r>
      <w:r w:rsidR="00E11A4D">
        <w:t xml:space="preserve"> </w:t>
      </w:r>
    </w:p>
    <w:p w:rsidR="00C22446" w:rsidRDefault="003C364A">
      <w:pPr>
        <w:ind w:left="9072"/>
      </w:pPr>
      <w:r w:rsidRPr="003C364A">
        <w:rPr>
          <w:u w:val="single"/>
        </w:rPr>
        <w:t>04.08.2026</w:t>
      </w:r>
      <w:r>
        <w:t xml:space="preserve"> № </w:t>
      </w:r>
      <w:r w:rsidRPr="003C364A">
        <w:rPr>
          <w:u w:val="single"/>
        </w:rPr>
        <w:t>1069</w:t>
      </w:r>
    </w:p>
    <w:p w:rsidR="00C22446" w:rsidRDefault="00C2244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9E604F" w:rsidRPr="009E604F" w:rsidTr="009E604F">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E604F" w:rsidRPr="009E604F" w:rsidRDefault="009E604F">
            <w:pPr>
              <w:rPr>
                <w:szCs w:val="24"/>
              </w:rPr>
            </w:pPr>
            <w:r w:rsidRPr="009E604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E604F" w:rsidRPr="00DD3D31" w:rsidRDefault="009E604F" w:rsidP="00DD3D31">
            <w:pPr>
              <w:jc w:val="both"/>
              <w:rPr>
                <w:rFonts w:asciiTheme="minorHAnsi" w:hAnsiTheme="minorHAnsi"/>
                <w:sz w:val="22"/>
              </w:rPr>
            </w:pPr>
            <w:r w:rsidRPr="009E604F">
              <w:t>Протокол клінічного випробування С4221026, Поправка 2 від 25 лютого 2026 р.; Зміна назви місця проведення клінічного вип</w:t>
            </w:r>
            <w:r w:rsidR="00DD3D31">
              <w:t>робування</w:t>
            </w:r>
            <w:r w:rsidRPr="009E604F">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9E604F" w:rsidRPr="009E604F" w:rsidTr="005658D8">
              <w:trPr>
                <w:trHeight w:val="213"/>
              </w:trPr>
              <w:tc>
                <w:tcPr>
                  <w:tcW w:w="4770" w:type="dxa"/>
                  <w:tcMar>
                    <w:top w:w="0" w:type="dxa"/>
                    <w:left w:w="108" w:type="dxa"/>
                    <w:bottom w:w="0" w:type="dxa"/>
                    <w:right w:w="108" w:type="dxa"/>
                  </w:tcMar>
                  <w:hideMark/>
                </w:tcPr>
                <w:p w:rsidR="009E604F" w:rsidRPr="009E604F" w:rsidRDefault="009E604F" w:rsidP="009E604F">
                  <w:pPr>
                    <w:pStyle w:val="cs2e86d3a6"/>
                  </w:pPr>
                  <w:r w:rsidRPr="009E604F">
                    <w:rPr>
                      <w:rStyle w:val="csa16174ba6"/>
                      <w:rFonts w:ascii="Times New Roman" w:hAnsi="Times New Roman" w:cs="Times New Roman"/>
                      <w:sz w:val="24"/>
                    </w:rPr>
                    <w:t>БУЛО</w:t>
                  </w:r>
                </w:p>
              </w:tc>
              <w:tc>
                <w:tcPr>
                  <w:tcW w:w="4771" w:type="dxa"/>
                  <w:tcMar>
                    <w:top w:w="0" w:type="dxa"/>
                    <w:left w:w="108" w:type="dxa"/>
                    <w:bottom w:w="0" w:type="dxa"/>
                    <w:right w:w="108" w:type="dxa"/>
                  </w:tcMar>
                  <w:hideMark/>
                </w:tcPr>
                <w:p w:rsidR="009E604F" w:rsidRPr="009E604F" w:rsidRDefault="009E604F" w:rsidP="009E604F">
                  <w:pPr>
                    <w:pStyle w:val="cs2e86d3a6"/>
                  </w:pPr>
                  <w:r w:rsidRPr="009E604F">
                    <w:rPr>
                      <w:rStyle w:val="csa16174ba6"/>
                      <w:rFonts w:ascii="Times New Roman" w:hAnsi="Times New Roman" w:cs="Times New Roman"/>
                      <w:sz w:val="24"/>
                    </w:rPr>
                    <w:t>СТАЛО</w:t>
                  </w:r>
                </w:p>
              </w:tc>
            </w:tr>
            <w:tr w:rsidR="009E604F" w:rsidRPr="009E604F" w:rsidTr="005658D8">
              <w:trPr>
                <w:trHeight w:val="213"/>
              </w:trPr>
              <w:tc>
                <w:tcPr>
                  <w:tcW w:w="4770" w:type="dxa"/>
                  <w:tcMar>
                    <w:top w:w="0" w:type="dxa"/>
                    <w:left w:w="108" w:type="dxa"/>
                    <w:bottom w:w="0" w:type="dxa"/>
                    <w:right w:w="108" w:type="dxa"/>
                  </w:tcMar>
                  <w:hideMark/>
                </w:tcPr>
                <w:p w:rsidR="009E604F" w:rsidRPr="009E604F" w:rsidRDefault="009E604F" w:rsidP="009E604F">
                  <w:pPr>
                    <w:pStyle w:val="cs80d9435b"/>
                  </w:pPr>
                  <w:proofErr w:type="spellStart"/>
                  <w:r w:rsidRPr="009E604F">
                    <w:rPr>
                      <w:rStyle w:val="csa16174ba6"/>
                      <w:rFonts w:ascii="Times New Roman" w:hAnsi="Times New Roman" w:cs="Times New Roman"/>
                      <w:sz w:val="24"/>
                    </w:rPr>
                    <w:t>д.м.н</w:t>
                  </w:r>
                  <w:proofErr w:type="spellEnd"/>
                  <w:r w:rsidRPr="009E604F">
                    <w:rPr>
                      <w:rStyle w:val="csa16174ba6"/>
                      <w:rFonts w:ascii="Times New Roman" w:hAnsi="Times New Roman" w:cs="Times New Roman"/>
                      <w:sz w:val="24"/>
                    </w:rPr>
                    <w:t xml:space="preserve">., проф. </w:t>
                  </w:r>
                  <w:proofErr w:type="spellStart"/>
                  <w:r w:rsidRPr="009E604F">
                    <w:rPr>
                      <w:rStyle w:val="csa16174ba6"/>
                      <w:rFonts w:ascii="Times New Roman" w:hAnsi="Times New Roman" w:cs="Times New Roman"/>
                      <w:sz w:val="24"/>
                    </w:rPr>
                    <w:t>Дудніченко</w:t>
                  </w:r>
                  <w:proofErr w:type="spellEnd"/>
                  <w:r w:rsidRPr="009E604F">
                    <w:rPr>
                      <w:rStyle w:val="csa16174ba6"/>
                      <w:rFonts w:ascii="Times New Roman" w:hAnsi="Times New Roman" w:cs="Times New Roman"/>
                      <w:sz w:val="24"/>
                    </w:rPr>
                    <w:t xml:space="preserve"> О.С.</w:t>
                  </w:r>
                </w:p>
                <w:p w:rsidR="009E604F" w:rsidRPr="009E604F" w:rsidRDefault="009E604F" w:rsidP="009E604F">
                  <w:pPr>
                    <w:pStyle w:val="cs80d9435b"/>
                  </w:pPr>
                  <w:r w:rsidRPr="009E604F">
                    <w:rPr>
                      <w:rStyle w:val="csa16174ba6"/>
                      <w:rFonts w:ascii="Times New Roman" w:hAnsi="Times New Roman" w:cs="Times New Roman"/>
                      <w:sz w:val="24"/>
                    </w:rPr>
                    <w:t xml:space="preserve">Державна установа «Інститут загальної та невідкладної хірургії імені В.Т. Зайцева Національної академії медичних наук України», </w:t>
                  </w:r>
                  <w:r w:rsidRPr="009E604F">
                    <w:rPr>
                      <w:rStyle w:val="cs5e98e9306"/>
                      <w:rFonts w:ascii="Times New Roman" w:hAnsi="Times New Roman" w:cs="Times New Roman"/>
                      <w:b w:val="0"/>
                      <w:sz w:val="24"/>
                    </w:rPr>
                    <w:t>відділення хірургічних інфекцій та ускладненої онкологічної патології на                          25 ліжок з палатою інтенсивної терапії на                      6 ліжок</w:t>
                  </w:r>
                  <w:r w:rsidRPr="009E604F">
                    <w:rPr>
                      <w:rStyle w:val="csa16174ba6"/>
                      <w:rFonts w:ascii="Times New Roman" w:hAnsi="Times New Roman" w:cs="Times New Roman"/>
                      <w:sz w:val="24"/>
                    </w:rPr>
                    <w:t>, м. Харків</w:t>
                  </w:r>
                </w:p>
              </w:tc>
              <w:tc>
                <w:tcPr>
                  <w:tcW w:w="4771" w:type="dxa"/>
                  <w:tcMar>
                    <w:top w:w="0" w:type="dxa"/>
                    <w:left w:w="108" w:type="dxa"/>
                    <w:bottom w:w="0" w:type="dxa"/>
                    <w:right w:w="108" w:type="dxa"/>
                  </w:tcMar>
                  <w:hideMark/>
                </w:tcPr>
                <w:p w:rsidR="009E604F" w:rsidRPr="009E604F" w:rsidRDefault="009E604F" w:rsidP="009E604F">
                  <w:pPr>
                    <w:pStyle w:val="cs80d9435b"/>
                  </w:pPr>
                  <w:proofErr w:type="spellStart"/>
                  <w:r w:rsidRPr="009E604F">
                    <w:rPr>
                      <w:rStyle w:val="csa16174ba6"/>
                      <w:rFonts w:ascii="Times New Roman" w:hAnsi="Times New Roman" w:cs="Times New Roman"/>
                      <w:sz w:val="24"/>
                    </w:rPr>
                    <w:t>д.м.н</w:t>
                  </w:r>
                  <w:proofErr w:type="spellEnd"/>
                  <w:r w:rsidRPr="009E604F">
                    <w:rPr>
                      <w:rStyle w:val="csa16174ba6"/>
                      <w:rFonts w:ascii="Times New Roman" w:hAnsi="Times New Roman" w:cs="Times New Roman"/>
                      <w:sz w:val="24"/>
                    </w:rPr>
                    <w:t xml:space="preserve">., проф. </w:t>
                  </w:r>
                  <w:proofErr w:type="spellStart"/>
                  <w:r w:rsidRPr="009E604F">
                    <w:rPr>
                      <w:rStyle w:val="csa16174ba6"/>
                      <w:rFonts w:ascii="Times New Roman" w:hAnsi="Times New Roman" w:cs="Times New Roman"/>
                      <w:sz w:val="24"/>
                    </w:rPr>
                    <w:t>Дудніченко</w:t>
                  </w:r>
                  <w:proofErr w:type="spellEnd"/>
                  <w:r w:rsidRPr="009E604F">
                    <w:rPr>
                      <w:rStyle w:val="csa16174ba6"/>
                      <w:rFonts w:ascii="Times New Roman" w:hAnsi="Times New Roman" w:cs="Times New Roman"/>
                      <w:sz w:val="24"/>
                    </w:rPr>
                    <w:t xml:space="preserve"> О.С.</w:t>
                  </w:r>
                </w:p>
                <w:p w:rsidR="009E604F" w:rsidRPr="009E604F" w:rsidRDefault="009E604F" w:rsidP="009E604F">
                  <w:pPr>
                    <w:pStyle w:val="cs80d9435b"/>
                  </w:pPr>
                  <w:r w:rsidRPr="009E604F">
                    <w:rPr>
                      <w:rStyle w:val="csa16174ba6"/>
                      <w:rFonts w:ascii="Times New Roman" w:hAnsi="Times New Roman" w:cs="Times New Roman"/>
                      <w:sz w:val="24"/>
                    </w:rPr>
                    <w:t xml:space="preserve">Державна установа «Інститут загальної та невідкладної хірургії імені В.Т. Зайцева Національної академії медичних наук України», </w:t>
                  </w:r>
                  <w:r w:rsidRPr="009E604F">
                    <w:rPr>
                      <w:rStyle w:val="cs5e98e9306"/>
                      <w:rFonts w:ascii="Times New Roman" w:hAnsi="Times New Roman" w:cs="Times New Roman"/>
                      <w:b w:val="0"/>
                      <w:sz w:val="24"/>
                    </w:rPr>
                    <w:t>відділення хірургії стравоходу, шлунково-кишкового тракту та ускладненої онкологічної патології на 30 ліжок</w:t>
                  </w:r>
                  <w:r w:rsidRPr="009E604F">
                    <w:rPr>
                      <w:rStyle w:val="csa16174ba6"/>
                      <w:rFonts w:ascii="Times New Roman" w:hAnsi="Times New Roman" w:cs="Times New Roman"/>
                      <w:sz w:val="24"/>
                    </w:rPr>
                    <w:t xml:space="preserve">, </w:t>
                  </w:r>
                  <w:r w:rsidR="005850AC">
                    <w:rPr>
                      <w:rStyle w:val="csa16174ba6"/>
                      <w:rFonts w:ascii="Times New Roman" w:hAnsi="Times New Roman" w:cs="Times New Roman"/>
                      <w:sz w:val="24"/>
                    </w:rPr>
                    <w:t xml:space="preserve">                          </w:t>
                  </w:r>
                  <w:r w:rsidRPr="009E604F">
                    <w:rPr>
                      <w:rStyle w:val="csa16174ba6"/>
                      <w:rFonts w:ascii="Times New Roman" w:hAnsi="Times New Roman" w:cs="Times New Roman"/>
                      <w:sz w:val="24"/>
                    </w:rPr>
                    <w:t>м. Харків</w:t>
                  </w:r>
                </w:p>
              </w:tc>
            </w:tr>
          </w:tbl>
          <w:p w:rsidR="009E604F" w:rsidRPr="009E604F" w:rsidRDefault="009E604F" w:rsidP="005658D8">
            <w:pPr>
              <w:jc w:val="both"/>
              <w:rPr>
                <w:rFonts w:asciiTheme="minorHAnsi" w:hAnsiTheme="minorHAnsi"/>
                <w:sz w:val="22"/>
              </w:rPr>
            </w:pP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r w:rsidRPr="009E604F">
              <w:rPr>
                <w:szCs w:val="24"/>
                <w:lang w:val="ru-RU"/>
              </w:rPr>
              <w:t xml:space="preserve">Номер та дата наказу МОЗ </w:t>
            </w:r>
            <w:r w:rsidRPr="009E604F">
              <w:rPr>
                <w:szCs w:val="24"/>
              </w:rPr>
              <w:t>про</w:t>
            </w:r>
            <w:r w:rsidRPr="009E604F">
              <w:rPr>
                <w:szCs w:val="24"/>
                <w:lang w:val="ru-RU"/>
              </w:rPr>
              <w:t xml:space="preserve"> </w:t>
            </w:r>
            <w:r w:rsidRPr="009E604F">
              <w:rPr>
                <w:szCs w:val="24"/>
              </w:rPr>
              <w:t>проведення</w:t>
            </w:r>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 54 від 15.01.2026 </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proofErr w:type="spellStart"/>
            <w:r w:rsidRPr="009E604F">
              <w:rPr>
                <w:szCs w:val="24"/>
                <w:lang w:val="ru-RU"/>
              </w:rPr>
              <w:t>Назва</w:t>
            </w:r>
            <w:proofErr w:type="spellEnd"/>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r w:rsidRPr="009E604F">
              <w:rPr>
                <w:szCs w:val="24"/>
                <w:lang w:val="ru-RU"/>
              </w:rPr>
              <w:t xml:space="preserve">, код, </w:t>
            </w:r>
            <w:proofErr w:type="spellStart"/>
            <w:r w:rsidRPr="009E604F">
              <w:rPr>
                <w:szCs w:val="24"/>
                <w:lang w:val="ru-RU"/>
              </w:rPr>
              <w:t>версія</w:t>
            </w:r>
            <w:proofErr w:type="spellEnd"/>
            <w:r w:rsidRPr="009E604F">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rPr>
                <w:lang w:val="ru-RU"/>
              </w:rPr>
            </w:pPr>
            <w:r w:rsidRPr="009E604F">
              <w:rPr>
                <w:color w:val="000000"/>
              </w:rPr>
              <w:t>«</w:t>
            </w:r>
            <w:r w:rsidR="00E11A4D" w:rsidRPr="009E604F">
              <w:t xml:space="preserve">Майстер-протокол для </w:t>
            </w:r>
            <w:proofErr w:type="spellStart"/>
            <w:r w:rsidR="00E11A4D" w:rsidRPr="009E604F">
              <w:t>енкорафенібу</w:t>
            </w:r>
            <w:proofErr w:type="spellEnd"/>
            <w:r w:rsidR="00E11A4D" w:rsidRPr="009E604F">
              <w:t xml:space="preserve"> / </w:t>
            </w:r>
            <w:proofErr w:type="spellStart"/>
            <w:r w:rsidR="00E11A4D" w:rsidRPr="009E604F">
              <w:t>бініметінібу</w:t>
            </w:r>
            <w:proofErr w:type="spellEnd"/>
            <w:r w:rsidR="00E11A4D" w:rsidRPr="009E604F">
              <w:t xml:space="preserve">: відкрите дослідження подальшого лікування пацієнтів, участь яких у клінічних дослідженнях </w:t>
            </w:r>
            <w:proofErr w:type="spellStart"/>
            <w:r w:rsidR="00E11A4D" w:rsidRPr="009E604F">
              <w:t>енкорафенібу</w:t>
            </w:r>
            <w:proofErr w:type="spellEnd"/>
            <w:r w:rsidR="00E11A4D" w:rsidRPr="009E604F">
              <w:t xml:space="preserve"> / </w:t>
            </w:r>
            <w:proofErr w:type="spellStart"/>
            <w:r w:rsidR="00E11A4D" w:rsidRPr="009E604F">
              <w:t>бініметінібу</w:t>
            </w:r>
            <w:proofErr w:type="spellEnd"/>
            <w:r w:rsidR="00E11A4D" w:rsidRPr="009E604F">
              <w:t xml:space="preserve"> триває</w:t>
            </w:r>
            <w:r w:rsidR="00E11A4D" w:rsidRPr="009E604F">
              <w:br/>
              <w:t xml:space="preserve">Відкрите дослідження з подовженням доступу до лікування учасників досліджень </w:t>
            </w:r>
            <w:proofErr w:type="spellStart"/>
            <w:r w:rsidR="00E11A4D" w:rsidRPr="009E604F">
              <w:t>енкорафенібу</w:t>
            </w:r>
            <w:proofErr w:type="spellEnd"/>
            <w:r w:rsidR="00E11A4D" w:rsidRPr="009E604F">
              <w:t xml:space="preserve"> та </w:t>
            </w:r>
            <w:proofErr w:type="spellStart"/>
            <w:r w:rsidR="00E11A4D" w:rsidRPr="009E604F">
              <w:t>бініметінібу</w:t>
            </w:r>
            <w:proofErr w:type="spellEnd"/>
            <w:r w:rsidR="00E11A4D" w:rsidRPr="009E604F">
              <w:t xml:space="preserve"> за протоколами C4221016 і C4221023</w:t>
            </w:r>
            <w:r w:rsidRPr="009E604F">
              <w:rPr>
                <w:color w:val="000000"/>
              </w:rPr>
              <w:t>»</w:t>
            </w:r>
            <w:r w:rsidR="00E11A4D" w:rsidRPr="009E604F">
              <w:t>, С4221026; C4221016C/C4221023C, остаточна версія, Поправка 1 від 25 вересня 2024 р.; остаточна версія від 25 листопада 2024 р.</w:t>
            </w:r>
          </w:p>
        </w:tc>
      </w:tr>
    </w:tbl>
    <w:p w:rsidR="00CA1816" w:rsidRDefault="00CA1816">
      <w:r>
        <w:br w:type="page"/>
      </w:r>
    </w:p>
    <w:p w:rsidR="00CA1816" w:rsidRDefault="00CA1816">
      <w:r>
        <w:lastRenderedPageBreak/>
        <w:t xml:space="preserve">                                                                                                                     2                                                               продовження додатка 8</w:t>
      </w:r>
    </w:p>
    <w:p w:rsidR="00CA1816" w:rsidRDefault="00CA1816"/>
    <w:tbl>
      <w:tblPr>
        <w:tblStyle w:val="af1"/>
        <w:tblW w:w="13462" w:type="dxa"/>
        <w:tblInd w:w="0" w:type="dxa"/>
        <w:tblLayout w:type="fixed"/>
        <w:tblLook w:val="04A0" w:firstRow="1" w:lastRow="0" w:firstColumn="1" w:lastColumn="0" w:noHBand="0" w:noVBand="1"/>
      </w:tblPr>
      <w:tblGrid>
        <w:gridCol w:w="3682"/>
        <w:gridCol w:w="9780"/>
      </w:tblGrid>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lang w:val="ru-RU"/>
              </w:rPr>
              <w:t>За</w:t>
            </w:r>
            <w:proofErr w:type="spellStart"/>
            <w:r w:rsidRPr="009E604F">
              <w:rPr>
                <w:szCs w:val="24"/>
              </w:rPr>
              <w:t>явник</w:t>
            </w:r>
            <w:proofErr w:type="spellEnd"/>
            <w:r w:rsidRPr="009E604F">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proofErr w:type="spellStart"/>
            <w:r w:rsidRPr="009E604F">
              <w:t>Пфайзер</w:t>
            </w:r>
            <w:proofErr w:type="spellEnd"/>
            <w:r w:rsidRPr="009E604F">
              <w:t xml:space="preserve"> Інк. (</w:t>
            </w:r>
            <w:proofErr w:type="spellStart"/>
            <w:r w:rsidRPr="009E604F">
              <w:t>Pfizer</w:t>
            </w:r>
            <w:proofErr w:type="spellEnd"/>
            <w:r w:rsidRPr="009E604F">
              <w:t xml:space="preserve"> </w:t>
            </w:r>
            <w:proofErr w:type="spellStart"/>
            <w:r w:rsidRPr="009E604F">
              <w:t>Inc</w:t>
            </w:r>
            <w:proofErr w:type="spellEnd"/>
            <w:r w:rsidRPr="009E604F">
              <w:t xml:space="preserve">.), США </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proofErr w:type="spellStart"/>
            <w:r w:rsidRPr="009E604F">
              <w:t>Пфайзер</w:t>
            </w:r>
            <w:proofErr w:type="spellEnd"/>
            <w:r w:rsidRPr="009E604F">
              <w:t xml:space="preserve"> Інк. (</w:t>
            </w:r>
            <w:proofErr w:type="spellStart"/>
            <w:r w:rsidRPr="009E604F">
              <w:t>Pfizer</w:t>
            </w:r>
            <w:proofErr w:type="spellEnd"/>
            <w:r w:rsidRPr="009E604F">
              <w:t xml:space="preserve"> </w:t>
            </w:r>
            <w:proofErr w:type="spellStart"/>
            <w:r w:rsidRPr="009E604F">
              <w:t>Inc</w:t>
            </w:r>
            <w:proofErr w:type="spellEnd"/>
            <w:r w:rsidRPr="009E604F">
              <w:t xml:space="preserve">.), США </w:t>
            </w:r>
          </w:p>
        </w:tc>
      </w:tr>
    </w:tbl>
    <w:p w:rsidR="00C22446" w:rsidRDefault="00C2244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2446">
        <w:tc>
          <w:tcPr>
            <w:tcW w:w="5670" w:type="dxa"/>
            <w:tcMar>
              <w:top w:w="0" w:type="dxa"/>
              <w:left w:w="108" w:type="dxa"/>
              <w:bottom w:w="0" w:type="dxa"/>
              <w:right w:w="108" w:type="dxa"/>
            </w:tcMar>
            <w:hideMark/>
          </w:tcPr>
          <w:p w:rsidR="00C22446" w:rsidRDefault="004F1781">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2446" w:rsidRDefault="00C22446">
            <w:pPr>
              <w:jc w:val="center"/>
            </w:pPr>
          </w:p>
        </w:tc>
        <w:tc>
          <w:tcPr>
            <w:tcW w:w="284" w:type="dxa"/>
            <w:tcMar>
              <w:top w:w="0" w:type="dxa"/>
              <w:left w:w="108" w:type="dxa"/>
              <w:bottom w:w="0" w:type="dxa"/>
              <w:right w:w="108" w:type="dxa"/>
            </w:tcMar>
          </w:tcPr>
          <w:p w:rsidR="00C22446" w:rsidRDefault="00C224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2446" w:rsidRDefault="004F1781">
            <w:pPr>
              <w:jc w:val="center"/>
              <w:rPr>
                <w:b/>
                <w:bCs/>
                <w:iCs/>
              </w:rPr>
            </w:pPr>
            <w:r>
              <w:rPr>
                <w:rStyle w:val="cs72f7c9c5"/>
              </w:rPr>
              <w:t>Олександр ГРІЦЕНКО</w:t>
            </w:r>
          </w:p>
        </w:tc>
      </w:tr>
      <w:tr w:rsidR="00C22446">
        <w:tc>
          <w:tcPr>
            <w:tcW w:w="5670" w:type="dxa"/>
            <w:tcMar>
              <w:top w:w="0" w:type="dxa"/>
              <w:left w:w="108" w:type="dxa"/>
              <w:bottom w:w="0" w:type="dxa"/>
              <w:right w:w="108" w:type="dxa"/>
            </w:tcMar>
          </w:tcPr>
          <w:p w:rsidR="00C22446" w:rsidRDefault="00C22446"/>
        </w:tc>
        <w:tc>
          <w:tcPr>
            <w:tcW w:w="2835" w:type="dxa"/>
            <w:tcMar>
              <w:top w:w="0" w:type="dxa"/>
              <w:left w:w="108" w:type="dxa"/>
              <w:bottom w:w="0" w:type="dxa"/>
              <w:right w:w="108" w:type="dxa"/>
            </w:tcMar>
            <w:hideMark/>
          </w:tcPr>
          <w:p w:rsidR="00C22446" w:rsidRDefault="00E11A4D">
            <w:pPr>
              <w:jc w:val="center"/>
              <w:rPr>
                <w:szCs w:val="24"/>
              </w:rPr>
            </w:pPr>
            <w:r>
              <w:rPr>
                <w:szCs w:val="24"/>
                <w:vertAlign w:val="superscript"/>
              </w:rPr>
              <w:t>(підпис)</w:t>
            </w:r>
          </w:p>
        </w:tc>
        <w:tc>
          <w:tcPr>
            <w:tcW w:w="284" w:type="dxa"/>
            <w:tcMar>
              <w:top w:w="0" w:type="dxa"/>
              <w:left w:w="108" w:type="dxa"/>
              <w:bottom w:w="0" w:type="dxa"/>
              <w:right w:w="108" w:type="dxa"/>
            </w:tcMar>
          </w:tcPr>
          <w:p w:rsidR="00C22446" w:rsidRDefault="00C22446">
            <w:pPr>
              <w:jc w:val="center"/>
              <w:rPr>
                <w:vertAlign w:val="superscript"/>
              </w:rPr>
            </w:pPr>
          </w:p>
        </w:tc>
        <w:tc>
          <w:tcPr>
            <w:tcW w:w="4678" w:type="dxa"/>
            <w:tcMar>
              <w:top w:w="0" w:type="dxa"/>
              <w:left w:w="108" w:type="dxa"/>
              <w:bottom w:w="0" w:type="dxa"/>
              <w:right w:w="108" w:type="dxa"/>
            </w:tcMar>
            <w:hideMark/>
          </w:tcPr>
          <w:p w:rsidR="00C22446" w:rsidRDefault="00E11A4D">
            <w:pPr>
              <w:jc w:val="center"/>
              <w:rPr>
                <w:vertAlign w:val="superscript"/>
              </w:rPr>
            </w:pPr>
            <w:r>
              <w:rPr>
                <w:vertAlign w:val="superscript"/>
              </w:rPr>
              <w:t>(Власне ім’я ПРІЗВИЩЕ)</w:t>
            </w:r>
          </w:p>
        </w:tc>
      </w:tr>
    </w:tbl>
    <w:p w:rsidR="00C22446" w:rsidRDefault="00C22446">
      <w:pPr>
        <w:tabs>
          <w:tab w:val="clear" w:pos="708"/>
        </w:tabs>
        <w:rPr>
          <w:lang w:val="ru-RU" w:eastAsia="en-US"/>
        </w:rPr>
        <w:sectPr w:rsidR="00C22446">
          <w:pgSz w:w="16838" w:h="11906" w:orient="landscape"/>
          <w:pgMar w:top="851" w:right="1245" w:bottom="851" w:left="2127" w:header="709" w:footer="709" w:gutter="0"/>
          <w:cols w:space="720"/>
          <w:titlePg/>
        </w:sectPr>
      </w:pPr>
    </w:p>
    <w:p w:rsidR="00C22446" w:rsidRDefault="00E11A4D">
      <w:r>
        <w:lastRenderedPageBreak/>
        <w:t xml:space="preserve">                                                                                                                                                       Додаток 9</w:t>
      </w:r>
    </w:p>
    <w:p w:rsidR="00C22446" w:rsidRDefault="000A47D4">
      <w:pPr>
        <w:ind w:left="9072"/>
      </w:pPr>
      <w:r>
        <w:t>до наказу Міністерства охорони здоров’я</w:t>
      </w:r>
      <w:r>
        <w:rPr>
          <w:rFonts w:eastAsia="Times New Roman"/>
          <w:szCs w:val="24"/>
        </w:rPr>
        <w:t xml:space="preserve"> України «</w:t>
      </w:r>
      <w:r w:rsidRPr="000A47D4">
        <w:rPr>
          <w:color w:val="000000"/>
        </w:rPr>
        <w:t>Про проведення клінічних випробувань лікарських засобів, затвердження суттєвих поправок, внесення змін до наказу Міністерства охорони здоров’я України від 03 липня 2026 року № 906 та наказу Міністерства охорони здоров’я України від 17 липня 2026 року № 980</w:t>
      </w:r>
      <w:r>
        <w:rPr>
          <w:rFonts w:eastAsia="Times New Roman"/>
          <w:szCs w:val="24"/>
        </w:rPr>
        <w:t>»</w:t>
      </w:r>
    </w:p>
    <w:p w:rsidR="00C22446" w:rsidRDefault="003C364A">
      <w:pPr>
        <w:ind w:left="9072"/>
      </w:pPr>
      <w:r w:rsidRPr="003C364A">
        <w:rPr>
          <w:u w:val="single"/>
        </w:rPr>
        <w:t>04.08.2026</w:t>
      </w:r>
      <w:r>
        <w:t xml:space="preserve"> № </w:t>
      </w:r>
      <w:r w:rsidRPr="003C364A">
        <w:rPr>
          <w:u w:val="single"/>
        </w:rPr>
        <w:t>1069</w:t>
      </w:r>
    </w:p>
    <w:p w:rsidR="00C22446" w:rsidRDefault="00C2244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9E604F" w:rsidRPr="009E604F" w:rsidTr="001A62D7">
        <w:trPr>
          <w:trHeight w:val="5475"/>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E604F" w:rsidRPr="009E604F" w:rsidRDefault="009E604F">
            <w:pPr>
              <w:rPr>
                <w:szCs w:val="24"/>
              </w:rPr>
            </w:pPr>
            <w:r w:rsidRPr="009E604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E604F" w:rsidRPr="009E604F" w:rsidRDefault="009E604F" w:rsidP="002A2F30">
            <w:pPr>
              <w:jc w:val="both"/>
              <w:rPr>
                <w:rFonts w:asciiTheme="minorHAnsi" w:hAnsiTheme="minorHAnsi"/>
                <w:sz w:val="22"/>
              </w:rPr>
            </w:pPr>
            <w:r w:rsidRPr="009E604F">
              <w:t xml:space="preserve">Оновлений протокол клінічного випробування MK-3475-587, з інкорпорованою поправкою 09 від 16 березня 2026 року; Залучення додаткового досліджуваного лікарського засобу </w:t>
            </w:r>
            <w:r w:rsidR="002A2F30">
              <w:t xml:space="preserve">                 </w:t>
            </w:r>
            <w:r w:rsidRPr="009E604F">
              <w:t>MK-3475А; Брошура дослідника досліджуваного лікарського</w:t>
            </w:r>
            <w:r w:rsidR="002A2F30">
              <w:t xml:space="preserve"> засобу MK-3475А, видання 5 від </w:t>
            </w:r>
            <w:r w:rsidRPr="009E604F">
              <w:t xml:space="preserve">28 жовтня 2025 року, англійською мовою; Брошура дослідника досліджуваного лікарського засобу </w:t>
            </w:r>
            <w:proofErr w:type="spellStart"/>
            <w:r w:rsidRPr="009E604F">
              <w:t>Olaparib</w:t>
            </w:r>
            <w:proofErr w:type="spellEnd"/>
            <w:r w:rsidRPr="009E604F">
              <w:t xml:space="preserve">, видання 25.0 від 24 березня 2026 року, англійською мовою; Брошура дослідника досліджуваного лікарського засобу </w:t>
            </w:r>
            <w:proofErr w:type="spellStart"/>
            <w:r w:rsidRPr="009E604F">
              <w:t>Lenvatinib</w:t>
            </w:r>
            <w:proofErr w:type="spellEnd"/>
            <w:r w:rsidRPr="009E604F">
              <w:t>, видання 23 від 28 травня 2026 року, англійською мовою; Досьє досліджуваного лікарського засобу MK-3475А, версія 093RDF від 01 квітня 2026 року, англійською мовою; Секція</w:t>
            </w:r>
            <w:r w:rsidRPr="009E604F">
              <w:rPr>
                <w:color w:val="000000"/>
              </w:rPr>
              <w:t xml:space="preserve"> «</w:t>
            </w:r>
            <w:proofErr w:type="spellStart"/>
            <w:r w:rsidRPr="009E604F">
              <w:t>Summary</w:t>
            </w:r>
            <w:proofErr w:type="spellEnd"/>
            <w:r w:rsidRPr="009E604F">
              <w:t xml:space="preserve"> </w:t>
            </w:r>
            <w:proofErr w:type="spellStart"/>
            <w:r w:rsidRPr="009E604F">
              <w:t>of</w:t>
            </w:r>
            <w:proofErr w:type="spellEnd"/>
            <w:r w:rsidRPr="009E604F">
              <w:t xml:space="preserve"> </w:t>
            </w:r>
            <w:proofErr w:type="spellStart"/>
            <w:r w:rsidRPr="009E604F">
              <w:t>change</w:t>
            </w:r>
            <w:proofErr w:type="spellEnd"/>
            <w:r w:rsidRPr="009E604F">
              <w:t xml:space="preserve"> </w:t>
            </w:r>
            <w:proofErr w:type="spellStart"/>
            <w:r w:rsidRPr="009E604F">
              <w:t>compared</w:t>
            </w:r>
            <w:proofErr w:type="spellEnd"/>
            <w:r w:rsidRPr="009E604F">
              <w:t xml:space="preserve"> </w:t>
            </w:r>
            <w:proofErr w:type="spellStart"/>
            <w:r w:rsidRPr="009E604F">
              <w:t>to</w:t>
            </w:r>
            <w:proofErr w:type="spellEnd"/>
            <w:r w:rsidRPr="009E604F">
              <w:t xml:space="preserve"> </w:t>
            </w:r>
            <w:r w:rsidR="002A2F30">
              <w:t xml:space="preserve">                              </w:t>
            </w:r>
            <w:r w:rsidRPr="009E604F">
              <w:t>MK-3475A-D77 &amp; MK-3475A-F84</w:t>
            </w:r>
            <w:r w:rsidRPr="009E604F">
              <w:rPr>
                <w:color w:val="000000"/>
              </w:rPr>
              <w:t>»</w:t>
            </w:r>
            <w:r w:rsidRPr="009E604F">
              <w:t xml:space="preserve"> версія 0939Q3, англійською мовою; Секція</w:t>
            </w:r>
            <w:r w:rsidRPr="009E604F">
              <w:rPr>
                <w:color w:val="000000"/>
              </w:rPr>
              <w:t xml:space="preserve"> </w:t>
            </w:r>
            <w:r w:rsidR="002A2F30">
              <w:rPr>
                <w:color w:val="000000"/>
              </w:rPr>
              <w:t xml:space="preserve">                                   </w:t>
            </w:r>
            <w:r w:rsidRPr="009E604F">
              <w:rPr>
                <w:color w:val="000000"/>
              </w:rPr>
              <w:t>«</w:t>
            </w:r>
            <w:r w:rsidRPr="009E604F">
              <w:t xml:space="preserve">2.2 </w:t>
            </w:r>
            <w:proofErr w:type="spellStart"/>
            <w:r w:rsidRPr="009E604F">
              <w:t>Introduction</w:t>
            </w:r>
            <w:proofErr w:type="spellEnd"/>
            <w:r w:rsidRPr="009E604F">
              <w:t xml:space="preserve"> </w:t>
            </w:r>
            <w:proofErr w:type="spellStart"/>
            <w:r w:rsidRPr="009E604F">
              <w:t>Module</w:t>
            </w:r>
            <w:proofErr w:type="spellEnd"/>
            <w:r w:rsidRPr="009E604F">
              <w:t xml:space="preserve"> 2</w:t>
            </w:r>
            <w:r w:rsidRPr="009E604F">
              <w:rPr>
                <w:color w:val="000000"/>
              </w:rPr>
              <w:t>»</w:t>
            </w:r>
            <w:r w:rsidRPr="009E604F">
              <w:t>, англійською мовою; Секція</w:t>
            </w:r>
            <w:r w:rsidRPr="009E604F">
              <w:rPr>
                <w:color w:val="000000"/>
              </w:rPr>
              <w:t xml:space="preserve"> «</w:t>
            </w:r>
            <w:r w:rsidRPr="009E604F">
              <w:t xml:space="preserve">2.3 </w:t>
            </w:r>
            <w:proofErr w:type="spellStart"/>
            <w:r w:rsidRPr="009E604F">
              <w:t>Introduction</w:t>
            </w:r>
            <w:proofErr w:type="spellEnd"/>
            <w:r w:rsidRPr="009E604F">
              <w:rPr>
                <w:color w:val="000000"/>
              </w:rPr>
              <w:t>»</w:t>
            </w:r>
            <w:r w:rsidRPr="009E604F">
              <w:t>, версія 092M55, англійською мовою; Секція</w:t>
            </w:r>
            <w:r w:rsidRPr="009E604F">
              <w:rPr>
                <w:color w:val="000000"/>
              </w:rPr>
              <w:t xml:space="preserve"> «</w:t>
            </w:r>
            <w:r w:rsidRPr="009E604F">
              <w:t xml:space="preserve">2.4 </w:t>
            </w:r>
            <w:proofErr w:type="spellStart"/>
            <w:r w:rsidRPr="009E604F">
              <w:t>Nonclinical</w:t>
            </w:r>
            <w:proofErr w:type="spellEnd"/>
            <w:r w:rsidRPr="009E604F">
              <w:t xml:space="preserve"> </w:t>
            </w:r>
            <w:proofErr w:type="spellStart"/>
            <w:r w:rsidRPr="009E604F">
              <w:t>Overview</w:t>
            </w:r>
            <w:proofErr w:type="spellEnd"/>
            <w:r w:rsidRPr="009E604F">
              <w:rPr>
                <w:color w:val="000000"/>
              </w:rPr>
              <w:t>»</w:t>
            </w:r>
            <w:r w:rsidRPr="009E604F">
              <w:t xml:space="preserve">, версія 0927VK від 18 березня </w:t>
            </w:r>
            <w:r w:rsidR="002A2F30">
              <w:t xml:space="preserve">                     </w:t>
            </w:r>
            <w:r w:rsidRPr="009E604F">
              <w:t>2026 року, англійською мовою; Секція</w:t>
            </w:r>
            <w:r w:rsidRPr="009E604F">
              <w:rPr>
                <w:color w:val="000000"/>
              </w:rPr>
              <w:t xml:space="preserve"> «</w:t>
            </w:r>
            <w:r w:rsidRPr="009E604F">
              <w:t xml:space="preserve">2.5 CO </w:t>
            </w:r>
            <w:proofErr w:type="spellStart"/>
            <w:r w:rsidRPr="009E604F">
              <w:t>Previous</w:t>
            </w:r>
            <w:proofErr w:type="spellEnd"/>
            <w:r w:rsidRPr="009E604F">
              <w:t xml:space="preserve"> </w:t>
            </w:r>
            <w:proofErr w:type="spellStart"/>
            <w:r w:rsidRPr="009E604F">
              <w:t>Clinical</w:t>
            </w:r>
            <w:proofErr w:type="spellEnd"/>
            <w:r w:rsidRPr="009E604F">
              <w:t xml:space="preserve"> </w:t>
            </w:r>
            <w:proofErr w:type="spellStart"/>
            <w:r w:rsidRPr="009E604F">
              <w:t>Trial</w:t>
            </w:r>
            <w:proofErr w:type="spellEnd"/>
            <w:r w:rsidRPr="009E604F">
              <w:t xml:space="preserve"> </w:t>
            </w:r>
            <w:proofErr w:type="spellStart"/>
            <w:r w:rsidRPr="009E604F">
              <w:t>And</w:t>
            </w:r>
            <w:proofErr w:type="spellEnd"/>
            <w:r w:rsidRPr="009E604F">
              <w:t xml:space="preserve"> </w:t>
            </w:r>
            <w:proofErr w:type="spellStart"/>
            <w:r w:rsidRPr="009E604F">
              <w:t>Human</w:t>
            </w:r>
            <w:proofErr w:type="spellEnd"/>
            <w:r w:rsidRPr="009E604F">
              <w:t xml:space="preserve"> </w:t>
            </w:r>
            <w:proofErr w:type="spellStart"/>
            <w:r w:rsidRPr="009E604F">
              <w:t>Experience</w:t>
            </w:r>
            <w:proofErr w:type="spellEnd"/>
            <w:r w:rsidRPr="009E604F">
              <w:t xml:space="preserve"> </w:t>
            </w:r>
            <w:proofErr w:type="spellStart"/>
            <w:r w:rsidRPr="009E604F">
              <w:t>Data</w:t>
            </w:r>
            <w:proofErr w:type="spellEnd"/>
            <w:r w:rsidRPr="009E604F">
              <w:rPr>
                <w:color w:val="000000"/>
              </w:rPr>
              <w:t>»</w:t>
            </w:r>
            <w:r w:rsidRPr="009E604F">
              <w:t>, версія 08KHWP, від 24 травня 2024 року, англійською мовою; Секція</w:t>
            </w:r>
            <w:r w:rsidRPr="009E604F">
              <w:rPr>
                <w:color w:val="000000"/>
              </w:rPr>
              <w:t xml:space="preserve"> </w:t>
            </w:r>
            <w:r w:rsidR="002A2F30">
              <w:rPr>
                <w:color w:val="000000"/>
              </w:rPr>
              <w:t xml:space="preserve">                                       </w:t>
            </w:r>
            <w:r w:rsidRPr="009E604F">
              <w:rPr>
                <w:color w:val="000000"/>
              </w:rPr>
              <w:t>«</w:t>
            </w:r>
            <w:r w:rsidRPr="009E604F">
              <w:t>2.6.2 PHARMACOLOGY WRITTEN SUMMARY</w:t>
            </w:r>
            <w:r w:rsidRPr="009E604F">
              <w:rPr>
                <w:color w:val="000000"/>
              </w:rPr>
              <w:t>»</w:t>
            </w:r>
            <w:r w:rsidRPr="009E604F">
              <w:t>, версія 0927VL від 18 березня 2026 року, англійською мовою; Секція</w:t>
            </w:r>
            <w:r w:rsidRPr="009E604F">
              <w:rPr>
                <w:color w:val="000000"/>
              </w:rPr>
              <w:t xml:space="preserve"> «</w:t>
            </w:r>
            <w:r w:rsidRPr="009E604F">
              <w:t>2.6.4 PHARMACOKINETIC WRITTEN SUMMARY</w:t>
            </w:r>
            <w:r w:rsidRPr="009E604F">
              <w:rPr>
                <w:color w:val="000000"/>
              </w:rPr>
              <w:t>»</w:t>
            </w:r>
            <w:r w:rsidRPr="009E604F">
              <w:t>, версія 0927VP від 18 березня 2026 року, англійською мовою; Секція</w:t>
            </w:r>
            <w:r w:rsidRPr="009E604F">
              <w:rPr>
                <w:color w:val="000000"/>
              </w:rPr>
              <w:t xml:space="preserve"> «</w:t>
            </w:r>
            <w:r w:rsidRPr="009E604F">
              <w:t>2.6.6 TOXICOLOGY WRITTEN SUMMARY</w:t>
            </w:r>
            <w:r w:rsidRPr="009E604F">
              <w:rPr>
                <w:color w:val="000000"/>
              </w:rPr>
              <w:t>»</w:t>
            </w:r>
            <w:r w:rsidRPr="009E604F">
              <w:t>, версія 0927VQ від 18 березня 2026 року, англійською мовою; Секція</w:t>
            </w:r>
            <w:r w:rsidRPr="009E604F">
              <w:rPr>
                <w:color w:val="000000"/>
              </w:rPr>
              <w:t xml:space="preserve"> «</w:t>
            </w:r>
            <w:r w:rsidRPr="009E604F">
              <w:t>3.2.P DRUG PRODUCT</w:t>
            </w:r>
            <w:r w:rsidRPr="009E604F">
              <w:rPr>
                <w:color w:val="000000"/>
              </w:rPr>
              <w:t>»</w:t>
            </w:r>
            <w:r w:rsidRPr="009E604F">
              <w:t xml:space="preserve">, версія 09439P від 15 квітня 2026 року, англійською мовою; Залучення виробничих ділянок, що відповідають за випуск досліджуваного лікарського засобу MK-3475А: </w:t>
            </w:r>
            <w:proofErr w:type="spellStart"/>
            <w:r w:rsidRPr="009E604F">
              <w:t>Simtra</w:t>
            </w:r>
            <w:proofErr w:type="spellEnd"/>
            <w:r w:rsidRPr="009E604F">
              <w:t xml:space="preserve"> </w:t>
            </w:r>
            <w:proofErr w:type="spellStart"/>
            <w:r w:rsidRPr="009E604F">
              <w:t>Deutschland</w:t>
            </w:r>
            <w:proofErr w:type="spellEnd"/>
            <w:r w:rsidRPr="009E604F">
              <w:t xml:space="preserve"> </w:t>
            </w:r>
            <w:proofErr w:type="spellStart"/>
            <w:r w:rsidRPr="009E604F">
              <w:t>GmbH</w:t>
            </w:r>
            <w:proofErr w:type="spellEnd"/>
            <w:r w:rsidRPr="009E604F">
              <w:t xml:space="preserve">, </w:t>
            </w:r>
            <w:proofErr w:type="spellStart"/>
            <w:r w:rsidRPr="009E604F">
              <w:t>Germany</w:t>
            </w:r>
            <w:proofErr w:type="spellEnd"/>
            <w:r w:rsidRPr="009E604F">
              <w:t xml:space="preserve">, </w:t>
            </w:r>
            <w:proofErr w:type="spellStart"/>
            <w:r w:rsidRPr="009E604F">
              <w:t>Kantstraße</w:t>
            </w:r>
            <w:proofErr w:type="spellEnd"/>
            <w:r w:rsidRPr="009E604F">
              <w:t xml:space="preserve"> 2, 33790 </w:t>
            </w:r>
            <w:proofErr w:type="spellStart"/>
            <w:r w:rsidRPr="009E604F">
              <w:t>Halle</w:t>
            </w:r>
            <w:proofErr w:type="spellEnd"/>
            <w:r w:rsidRPr="009E604F">
              <w:t>/</w:t>
            </w:r>
            <w:proofErr w:type="spellStart"/>
            <w:r w:rsidRPr="009E604F">
              <w:t>Westfalen</w:t>
            </w:r>
            <w:proofErr w:type="spellEnd"/>
            <w:r w:rsidRPr="009E604F">
              <w:t>,</w:t>
            </w:r>
          </w:p>
        </w:tc>
      </w:tr>
    </w:tbl>
    <w:p w:rsidR="001A62D7" w:rsidRDefault="001A62D7">
      <w:r>
        <w:br w:type="page"/>
      </w:r>
    </w:p>
    <w:p w:rsidR="001A62D7" w:rsidRDefault="001A62D7">
      <w:r>
        <w:lastRenderedPageBreak/>
        <w:t xml:space="preserve">                                                                                                                     2                                                               продовження додатка 9</w:t>
      </w:r>
    </w:p>
    <w:p w:rsidR="001A62D7" w:rsidRDefault="001A62D7"/>
    <w:tbl>
      <w:tblPr>
        <w:tblStyle w:val="af1"/>
        <w:tblW w:w="13462" w:type="dxa"/>
        <w:tblInd w:w="0" w:type="dxa"/>
        <w:tblLayout w:type="fixed"/>
        <w:tblLook w:val="04A0" w:firstRow="1" w:lastRow="0" w:firstColumn="1" w:lastColumn="0" w:noHBand="0" w:noVBand="1"/>
      </w:tblPr>
      <w:tblGrid>
        <w:gridCol w:w="3682"/>
        <w:gridCol w:w="9780"/>
      </w:tblGrid>
      <w:tr w:rsidR="001A62D7" w:rsidRPr="009E604F" w:rsidTr="002A2F30">
        <w:trPr>
          <w:trHeight w:val="7550"/>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tcPr>
          <w:p w:rsidR="001A62D7" w:rsidRPr="009E604F" w:rsidRDefault="001A62D7" w:rsidP="001A62D7">
            <w:pPr>
              <w:rPr>
                <w:szCs w:val="24"/>
              </w:rPr>
            </w:pP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tcPr>
          <w:p w:rsidR="001A62D7" w:rsidRPr="009E604F" w:rsidRDefault="001A62D7" w:rsidP="002A2F30">
            <w:pPr>
              <w:jc w:val="both"/>
            </w:pPr>
            <w:r w:rsidRPr="009E604F">
              <w:t xml:space="preserve"> </w:t>
            </w:r>
            <w:proofErr w:type="spellStart"/>
            <w:r w:rsidRPr="009E604F">
              <w:t>Germany</w:t>
            </w:r>
            <w:proofErr w:type="spellEnd"/>
            <w:r w:rsidRPr="009E604F">
              <w:t xml:space="preserve">; </w:t>
            </w:r>
            <w:proofErr w:type="spellStart"/>
            <w:r w:rsidRPr="009E604F">
              <w:t>Solvias</w:t>
            </w:r>
            <w:proofErr w:type="spellEnd"/>
            <w:r w:rsidRPr="009E604F">
              <w:t xml:space="preserve"> AG, </w:t>
            </w:r>
            <w:proofErr w:type="spellStart"/>
            <w:r w:rsidRPr="009E604F">
              <w:t>Switzerland</w:t>
            </w:r>
            <w:proofErr w:type="spellEnd"/>
            <w:r w:rsidRPr="009E604F">
              <w:t xml:space="preserve">, </w:t>
            </w:r>
            <w:proofErr w:type="spellStart"/>
            <w:r w:rsidRPr="009E604F">
              <w:t>Römerpark</w:t>
            </w:r>
            <w:proofErr w:type="spellEnd"/>
            <w:r w:rsidRPr="009E604F">
              <w:t xml:space="preserve"> 2, 4303 </w:t>
            </w:r>
            <w:proofErr w:type="spellStart"/>
            <w:r w:rsidRPr="009E604F">
              <w:t>Kaiseraugst</w:t>
            </w:r>
            <w:proofErr w:type="spellEnd"/>
            <w:r w:rsidRPr="009E604F">
              <w:t xml:space="preserve">, </w:t>
            </w:r>
            <w:proofErr w:type="spellStart"/>
            <w:r w:rsidRPr="009E604F">
              <w:t>Switzerland</w:t>
            </w:r>
            <w:proofErr w:type="spellEnd"/>
            <w:r w:rsidRPr="009E604F">
              <w:t xml:space="preserve">; </w:t>
            </w:r>
            <w:proofErr w:type="spellStart"/>
            <w:r w:rsidRPr="009E604F">
              <w:t>Labcorp</w:t>
            </w:r>
            <w:proofErr w:type="spellEnd"/>
            <w:r w:rsidRPr="009E604F">
              <w:t xml:space="preserve"> </w:t>
            </w:r>
            <w:proofErr w:type="spellStart"/>
            <w:r w:rsidRPr="009E604F">
              <w:t>Early</w:t>
            </w:r>
            <w:proofErr w:type="spellEnd"/>
            <w:r w:rsidRPr="009E604F">
              <w:t xml:space="preserve"> </w:t>
            </w:r>
            <w:proofErr w:type="spellStart"/>
            <w:r w:rsidRPr="009E604F">
              <w:t>Development</w:t>
            </w:r>
            <w:proofErr w:type="spellEnd"/>
            <w:r w:rsidRPr="009E604F">
              <w:t xml:space="preserve"> </w:t>
            </w:r>
            <w:proofErr w:type="spellStart"/>
            <w:r w:rsidRPr="009E604F">
              <w:t>Laboratories</w:t>
            </w:r>
            <w:proofErr w:type="spellEnd"/>
            <w:r w:rsidRPr="009E604F">
              <w:t xml:space="preserve"> </w:t>
            </w:r>
            <w:proofErr w:type="spellStart"/>
            <w:r w:rsidRPr="009E604F">
              <w:t>Limited</w:t>
            </w:r>
            <w:proofErr w:type="spellEnd"/>
            <w:r w:rsidRPr="009E604F">
              <w:t xml:space="preserve">, </w:t>
            </w:r>
            <w:proofErr w:type="spellStart"/>
            <w:r w:rsidRPr="009E604F">
              <w:t>United</w:t>
            </w:r>
            <w:proofErr w:type="spellEnd"/>
            <w:r w:rsidRPr="009E604F">
              <w:t xml:space="preserve"> </w:t>
            </w:r>
            <w:proofErr w:type="spellStart"/>
            <w:r w:rsidRPr="009E604F">
              <w:t>Kingdom</w:t>
            </w:r>
            <w:proofErr w:type="spellEnd"/>
            <w:r w:rsidRPr="009E604F">
              <w:t xml:space="preserve">, </w:t>
            </w:r>
            <w:proofErr w:type="spellStart"/>
            <w:r w:rsidRPr="009E604F">
              <w:t>Otley</w:t>
            </w:r>
            <w:proofErr w:type="spellEnd"/>
            <w:r w:rsidRPr="009E604F">
              <w:t xml:space="preserve"> </w:t>
            </w:r>
            <w:proofErr w:type="spellStart"/>
            <w:r w:rsidRPr="009E604F">
              <w:t>Road</w:t>
            </w:r>
            <w:proofErr w:type="spellEnd"/>
            <w:r w:rsidRPr="009E604F">
              <w:t xml:space="preserve">, </w:t>
            </w:r>
            <w:proofErr w:type="spellStart"/>
            <w:r w:rsidRPr="009E604F">
              <w:t>Harrogate</w:t>
            </w:r>
            <w:proofErr w:type="spellEnd"/>
            <w:r w:rsidRPr="009E604F">
              <w:t xml:space="preserve">, </w:t>
            </w:r>
            <w:proofErr w:type="spellStart"/>
            <w:r w:rsidRPr="009E604F">
              <w:t>North</w:t>
            </w:r>
            <w:proofErr w:type="spellEnd"/>
            <w:r w:rsidRPr="009E604F">
              <w:t xml:space="preserve"> </w:t>
            </w:r>
            <w:proofErr w:type="spellStart"/>
            <w:r w:rsidRPr="009E604F">
              <w:t>Yorkshire</w:t>
            </w:r>
            <w:proofErr w:type="spellEnd"/>
            <w:r w:rsidRPr="009E604F">
              <w:t xml:space="preserve">, HG3 1PY, </w:t>
            </w:r>
            <w:proofErr w:type="spellStart"/>
            <w:r w:rsidRPr="009E604F">
              <w:t>United</w:t>
            </w:r>
            <w:proofErr w:type="spellEnd"/>
            <w:r w:rsidRPr="009E604F">
              <w:t xml:space="preserve"> </w:t>
            </w:r>
            <w:proofErr w:type="spellStart"/>
            <w:r w:rsidRPr="009E604F">
              <w:t>Kingdom</w:t>
            </w:r>
            <w:proofErr w:type="spellEnd"/>
            <w:r w:rsidRPr="009E604F">
              <w:t xml:space="preserve">; </w:t>
            </w:r>
            <w:proofErr w:type="spellStart"/>
            <w:r w:rsidRPr="009E604F">
              <w:t>Werthenstein</w:t>
            </w:r>
            <w:proofErr w:type="spellEnd"/>
            <w:r w:rsidRPr="009E604F">
              <w:t xml:space="preserve"> </w:t>
            </w:r>
            <w:proofErr w:type="spellStart"/>
            <w:r w:rsidRPr="009E604F">
              <w:t>BioPharma</w:t>
            </w:r>
            <w:proofErr w:type="spellEnd"/>
            <w:r w:rsidRPr="009E604F">
              <w:t xml:space="preserve"> </w:t>
            </w:r>
            <w:proofErr w:type="spellStart"/>
            <w:r w:rsidRPr="009E604F">
              <w:t>GmbH</w:t>
            </w:r>
            <w:proofErr w:type="spellEnd"/>
            <w:r w:rsidRPr="009E604F">
              <w:t xml:space="preserve">, </w:t>
            </w:r>
            <w:proofErr w:type="spellStart"/>
            <w:r w:rsidRPr="009E604F">
              <w:t>Switzerland</w:t>
            </w:r>
            <w:proofErr w:type="spellEnd"/>
            <w:r w:rsidRPr="009E604F">
              <w:t xml:space="preserve">, </w:t>
            </w:r>
            <w:proofErr w:type="spellStart"/>
            <w:r w:rsidRPr="009E604F">
              <w:t>Industrie</w:t>
            </w:r>
            <w:proofErr w:type="spellEnd"/>
            <w:r w:rsidRPr="009E604F">
              <w:t xml:space="preserve"> </w:t>
            </w:r>
            <w:proofErr w:type="spellStart"/>
            <w:r w:rsidRPr="009E604F">
              <w:t>Nord</w:t>
            </w:r>
            <w:proofErr w:type="spellEnd"/>
            <w:r w:rsidRPr="009E604F">
              <w:t xml:space="preserve"> 1, 6105 </w:t>
            </w:r>
            <w:proofErr w:type="spellStart"/>
            <w:r w:rsidRPr="009E604F">
              <w:t>Schachen</w:t>
            </w:r>
            <w:proofErr w:type="spellEnd"/>
            <w:r w:rsidRPr="009E604F">
              <w:t xml:space="preserve">, </w:t>
            </w:r>
            <w:proofErr w:type="spellStart"/>
            <w:r w:rsidRPr="009E604F">
              <w:t>Switzerland</w:t>
            </w:r>
            <w:proofErr w:type="spellEnd"/>
            <w:r w:rsidRPr="009E604F">
              <w:t xml:space="preserve">; </w:t>
            </w:r>
            <w:proofErr w:type="spellStart"/>
            <w:r w:rsidRPr="009E604F">
              <w:t>Almac</w:t>
            </w:r>
            <w:proofErr w:type="spellEnd"/>
            <w:r w:rsidRPr="009E604F">
              <w:t xml:space="preserve"> </w:t>
            </w:r>
            <w:proofErr w:type="spellStart"/>
            <w:r w:rsidRPr="009E604F">
              <w:t>Clinical</w:t>
            </w:r>
            <w:proofErr w:type="spellEnd"/>
            <w:r w:rsidRPr="009E604F">
              <w:t xml:space="preserve"> </w:t>
            </w:r>
            <w:proofErr w:type="spellStart"/>
            <w:r w:rsidRPr="009E604F">
              <w:t>Services</w:t>
            </w:r>
            <w:proofErr w:type="spellEnd"/>
            <w:r w:rsidRPr="009E604F">
              <w:t xml:space="preserve"> (</w:t>
            </w:r>
            <w:proofErr w:type="spellStart"/>
            <w:r w:rsidRPr="009E604F">
              <w:t>Ireland</w:t>
            </w:r>
            <w:proofErr w:type="spellEnd"/>
            <w:r w:rsidRPr="009E604F">
              <w:t xml:space="preserve">) </w:t>
            </w:r>
            <w:proofErr w:type="spellStart"/>
            <w:r w:rsidRPr="009E604F">
              <w:t>Limited</w:t>
            </w:r>
            <w:proofErr w:type="spellEnd"/>
            <w:r w:rsidRPr="009E604F">
              <w:t xml:space="preserve">., </w:t>
            </w:r>
            <w:proofErr w:type="spellStart"/>
            <w:r w:rsidRPr="009E604F">
              <w:t>Ireland</w:t>
            </w:r>
            <w:proofErr w:type="spellEnd"/>
            <w:r w:rsidRPr="009E604F">
              <w:t xml:space="preserve">, </w:t>
            </w:r>
            <w:proofErr w:type="spellStart"/>
            <w:r w:rsidRPr="009E604F">
              <w:t>Finnabair</w:t>
            </w:r>
            <w:proofErr w:type="spellEnd"/>
            <w:r w:rsidRPr="009E604F">
              <w:t xml:space="preserve"> </w:t>
            </w:r>
            <w:proofErr w:type="spellStart"/>
            <w:r w:rsidRPr="009E604F">
              <w:t>Industrial</w:t>
            </w:r>
            <w:proofErr w:type="spellEnd"/>
            <w:r w:rsidRPr="009E604F">
              <w:t xml:space="preserve"> </w:t>
            </w:r>
            <w:proofErr w:type="spellStart"/>
            <w:r w:rsidRPr="009E604F">
              <w:t>Estate</w:t>
            </w:r>
            <w:proofErr w:type="spellEnd"/>
            <w:r w:rsidRPr="009E604F">
              <w:t xml:space="preserve">, </w:t>
            </w:r>
            <w:proofErr w:type="spellStart"/>
            <w:r w:rsidRPr="009E604F">
              <w:t>Dundalk</w:t>
            </w:r>
            <w:proofErr w:type="spellEnd"/>
            <w:r w:rsidRPr="009E604F">
              <w:t xml:space="preserve">, A91 P9KD, </w:t>
            </w:r>
            <w:proofErr w:type="spellStart"/>
            <w:r w:rsidRPr="009E604F">
              <w:t>Ireland</w:t>
            </w:r>
            <w:proofErr w:type="spellEnd"/>
            <w:r w:rsidRPr="009E604F">
              <w:t xml:space="preserve">; </w:t>
            </w:r>
            <w:proofErr w:type="spellStart"/>
            <w:r w:rsidRPr="009E604F">
              <w:t>Almac</w:t>
            </w:r>
            <w:proofErr w:type="spellEnd"/>
            <w:r w:rsidRPr="009E604F">
              <w:t xml:space="preserve"> </w:t>
            </w:r>
            <w:proofErr w:type="spellStart"/>
            <w:r w:rsidRPr="009E604F">
              <w:t>Clinical</w:t>
            </w:r>
            <w:proofErr w:type="spellEnd"/>
            <w:r w:rsidRPr="009E604F">
              <w:t xml:space="preserve"> </w:t>
            </w:r>
            <w:proofErr w:type="spellStart"/>
            <w:r w:rsidRPr="009E604F">
              <w:t>Services</w:t>
            </w:r>
            <w:proofErr w:type="spellEnd"/>
            <w:r w:rsidRPr="009E604F">
              <w:t xml:space="preserve">, USA, 25 </w:t>
            </w:r>
            <w:proofErr w:type="spellStart"/>
            <w:r w:rsidRPr="009E604F">
              <w:t>Fretz</w:t>
            </w:r>
            <w:proofErr w:type="spellEnd"/>
            <w:r w:rsidRPr="009E604F">
              <w:t xml:space="preserve"> </w:t>
            </w:r>
            <w:proofErr w:type="spellStart"/>
            <w:r w:rsidRPr="009E604F">
              <w:t>Road</w:t>
            </w:r>
            <w:proofErr w:type="spellEnd"/>
            <w:r w:rsidRPr="009E604F">
              <w:t xml:space="preserve">, </w:t>
            </w:r>
            <w:proofErr w:type="spellStart"/>
            <w:r w:rsidRPr="009E604F">
              <w:t>Souderton</w:t>
            </w:r>
            <w:proofErr w:type="spellEnd"/>
            <w:r w:rsidRPr="009E604F">
              <w:t xml:space="preserve">, PA 18964, USA; </w:t>
            </w:r>
            <w:proofErr w:type="spellStart"/>
            <w:r w:rsidRPr="009E604F">
              <w:t>Almac</w:t>
            </w:r>
            <w:proofErr w:type="spellEnd"/>
            <w:r w:rsidRPr="009E604F">
              <w:t xml:space="preserve"> </w:t>
            </w:r>
            <w:proofErr w:type="spellStart"/>
            <w:r w:rsidRPr="009E604F">
              <w:t>Clinical</w:t>
            </w:r>
            <w:proofErr w:type="spellEnd"/>
            <w:r w:rsidRPr="009E604F">
              <w:t xml:space="preserve"> </w:t>
            </w:r>
            <w:proofErr w:type="spellStart"/>
            <w:r w:rsidRPr="009E604F">
              <w:t>Services</w:t>
            </w:r>
            <w:proofErr w:type="spellEnd"/>
            <w:r w:rsidRPr="009E604F">
              <w:t xml:space="preserve"> </w:t>
            </w:r>
            <w:proofErr w:type="spellStart"/>
            <w:r w:rsidRPr="009E604F">
              <w:t>Limited</w:t>
            </w:r>
            <w:proofErr w:type="spellEnd"/>
            <w:r w:rsidRPr="009E604F">
              <w:t xml:space="preserve">, </w:t>
            </w:r>
            <w:proofErr w:type="spellStart"/>
            <w:r w:rsidRPr="009E604F">
              <w:t>United</w:t>
            </w:r>
            <w:proofErr w:type="spellEnd"/>
            <w:r w:rsidRPr="009E604F">
              <w:t xml:space="preserve"> </w:t>
            </w:r>
            <w:proofErr w:type="spellStart"/>
            <w:r w:rsidRPr="009E604F">
              <w:t>Kingdom</w:t>
            </w:r>
            <w:proofErr w:type="spellEnd"/>
            <w:r w:rsidRPr="009E604F">
              <w:t xml:space="preserve">, 9 </w:t>
            </w:r>
            <w:proofErr w:type="spellStart"/>
            <w:r w:rsidRPr="009E604F">
              <w:t>Charlestown</w:t>
            </w:r>
            <w:proofErr w:type="spellEnd"/>
            <w:r w:rsidRPr="009E604F">
              <w:t xml:space="preserve"> </w:t>
            </w:r>
            <w:proofErr w:type="spellStart"/>
            <w:r w:rsidRPr="009E604F">
              <w:t>Road</w:t>
            </w:r>
            <w:proofErr w:type="spellEnd"/>
            <w:r w:rsidRPr="009E604F">
              <w:t xml:space="preserve">, </w:t>
            </w:r>
            <w:proofErr w:type="spellStart"/>
            <w:r w:rsidRPr="009E604F">
              <w:t>Seagoe</w:t>
            </w:r>
            <w:proofErr w:type="spellEnd"/>
            <w:r w:rsidRPr="009E604F">
              <w:t xml:space="preserve"> </w:t>
            </w:r>
            <w:proofErr w:type="spellStart"/>
            <w:r w:rsidRPr="009E604F">
              <w:t>Industrial</w:t>
            </w:r>
            <w:proofErr w:type="spellEnd"/>
            <w:r w:rsidRPr="009E604F">
              <w:t xml:space="preserve"> </w:t>
            </w:r>
            <w:proofErr w:type="spellStart"/>
            <w:r w:rsidRPr="009E604F">
              <w:t>Estate</w:t>
            </w:r>
            <w:proofErr w:type="spellEnd"/>
            <w:r w:rsidRPr="009E604F">
              <w:t xml:space="preserve">, </w:t>
            </w:r>
            <w:proofErr w:type="spellStart"/>
            <w:r w:rsidRPr="009E604F">
              <w:t>Craigavon</w:t>
            </w:r>
            <w:proofErr w:type="spellEnd"/>
            <w:r w:rsidRPr="009E604F">
              <w:t xml:space="preserve">, </w:t>
            </w:r>
            <w:proofErr w:type="spellStart"/>
            <w:r w:rsidRPr="009E604F">
              <w:t>Co</w:t>
            </w:r>
            <w:proofErr w:type="spellEnd"/>
            <w:r w:rsidRPr="009E604F">
              <w:t xml:space="preserve">. </w:t>
            </w:r>
            <w:proofErr w:type="spellStart"/>
            <w:r w:rsidRPr="009E604F">
              <w:t>Armagh</w:t>
            </w:r>
            <w:proofErr w:type="spellEnd"/>
            <w:r w:rsidRPr="009E604F">
              <w:t xml:space="preserve"> BT63 5PW </w:t>
            </w:r>
            <w:proofErr w:type="spellStart"/>
            <w:r w:rsidRPr="009E604F">
              <w:t>United</w:t>
            </w:r>
            <w:proofErr w:type="spellEnd"/>
            <w:r w:rsidRPr="009E604F">
              <w:t xml:space="preserve"> </w:t>
            </w:r>
            <w:proofErr w:type="spellStart"/>
            <w:r w:rsidRPr="009E604F">
              <w:t>Kingdom</w:t>
            </w:r>
            <w:proofErr w:type="spellEnd"/>
            <w:r w:rsidRPr="009E604F">
              <w:t xml:space="preserve">; </w:t>
            </w:r>
            <w:proofErr w:type="spellStart"/>
            <w:r w:rsidRPr="009E604F">
              <w:t>Fisher</w:t>
            </w:r>
            <w:proofErr w:type="spellEnd"/>
            <w:r w:rsidRPr="009E604F">
              <w:t xml:space="preserve"> </w:t>
            </w:r>
            <w:proofErr w:type="spellStart"/>
            <w:r w:rsidRPr="009E604F">
              <w:t>Clinical</w:t>
            </w:r>
            <w:proofErr w:type="spellEnd"/>
            <w:r w:rsidRPr="009E604F">
              <w:t xml:space="preserve"> </w:t>
            </w:r>
            <w:proofErr w:type="spellStart"/>
            <w:r w:rsidRPr="009E604F">
              <w:t>Services</w:t>
            </w:r>
            <w:proofErr w:type="spellEnd"/>
            <w:r w:rsidRPr="009E604F">
              <w:t xml:space="preserve"> </w:t>
            </w:r>
            <w:proofErr w:type="spellStart"/>
            <w:r w:rsidRPr="009E604F">
              <w:t>GmbH</w:t>
            </w:r>
            <w:proofErr w:type="spellEnd"/>
            <w:r w:rsidRPr="009E604F">
              <w:t xml:space="preserve">, </w:t>
            </w:r>
            <w:proofErr w:type="spellStart"/>
            <w:r w:rsidRPr="009E604F">
              <w:t>Switzerland</w:t>
            </w:r>
            <w:proofErr w:type="spellEnd"/>
            <w:r w:rsidRPr="009E604F">
              <w:t xml:space="preserve">, </w:t>
            </w:r>
            <w:proofErr w:type="spellStart"/>
            <w:r w:rsidRPr="009E604F">
              <w:t>Steinbuhlweg</w:t>
            </w:r>
            <w:proofErr w:type="spellEnd"/>
            <w:r w:rsidRPr="009E604F">
              <w:t xml:space="preserve"> 69, 4123 </w:t>
            </w:r>
            <w:proofErr w:type="spellStart"/>
            <w:r w:rsidRPr="009E604F">
              <w:t>Allschwil</w:t>
            </w:r>
            <w:proofErr w:type="spellEnd"/>
            <w:r w:rsidRPr="009E604F">
              <w:t xml:space="preserve">, </w:t>
            </w:r>
            <w:proofErr w:type="spellStart"/>
            <w:r w:rsidRPr="009E604F">
              <w:t>Switzerland</w:t>
            </w:r>
            <w:proofErr w:type="spellEnd"/>
            <w:r w:rsidRPr="009E604F">
              <w:t xml:space="preserve">; </w:t>
            </w:r>
            <w:proofErr w:type="spellStart"/>
            <w:r w:rsidRPr="009E604F">
              <w:t>Fisher</w:t>
            </w:r>
            <w:proofErr w:type="spellEnd"/>
            <w:r w:rsidRPr="009E604F">
              <w:t xml:space="preserve"> </w:t>
            </w:r>
            <w:proofErr w:type="spellStart"/>
            <w:r w:rsidRPr="009E604F">
              <w:t>Clinical</w:t>
            </w:r>
            <w:proofErr w:type="spellEnd"/>
            <w:r w:rsidRPr="009E604F">
              <w:t xml:space="preserve"> </w:t>
            </w:r>
            <w:proofErr w:type="spellStart"/>
            <w:r w:rsidRPr="009E604F">
              <w:t>Services</w:t>
            </w:r>
            <w:proofErr w:type="spellEnd"/>
            <w:r w:rsidRPr="009E604F">
              <w:t xml:space="preserve"> </w:t>
            </w:r>
            <w:proofErr w:type="spellStart"/>
            <w:r w:rsidRPr="009E604F">
              <w:t>Inc</w:t>
            </w:r>
            <w:proofErr w:type="spellEnd"/>
            <w:r w:rsidRPr="009E604F">
              <w:t xml:space="preserve">., USA, 7554 </w:t>
            </w:r>
            <w:proofErr w:type="spellStart"/>
            <w:r w:rsidRPr="009E604F">
              <w:t>Schantz</w:t>
            </w:r>
            <w:proofErr w:type="spellEnd"/>
            <w:r w:rsidRPr="009E604F">
              <w:t xml:space="preserve"> </w:t>
            </w:r>
            <w:proofErr w:type="spellStart"/>
            <w:r w:rsidRPr="009E604F">
              <w:t>Road</w:t>
            </w:r>
            <w:proofErr w:type="spellEnd"/>
            <w:r w:rsidRPr="009E604F">
              <w:t xml:space="preserve">, </w:t>
            </w:r>
            <w:proofErr w:type="spellStart"/>
            <w:r w:rsidRPr="009E604F">
              <w:t>Allentown</w:t>
            </w:r>
            <w:proofErr w:type="spellEnd"/>
            <w:r w:rsidRPr="009E604F">
              <w:t xml:space="preserve">, PA 18106, USA; </w:t>
            </w:r>
            <w:proofErr w:type="spellStart"/>
            <w:r w:rsidRPr="009E604F">
              <w:t>Fisher</w:t>
            </w:r>
            <w:proofErr w:type="spellEnd"/>
            <w:r w:rsidRPr="009E604F">
              <w:t xml:space="preserve"> </w:t>
            </w:r>
            <w:proofErr w:type="spellStart"/>
            <w:r w:rsidRPr="009E604F">
              <w:t>Clinical</w:t>
            </w:r>
            <w:proofErr w:type="spellEnd"/>
            <w:r w:rsidRPr="009E604F">
              <w:t xml:space="preserve"> </w:t>
            </w:r>
            <w:proofErr w:type="spellStart"/>
            <w:r w:rsidRPr="009E604F">
              <w:t>Services</w:t>
            </w:r>
            <w:proofErr w:type="spellEnd"/>
            <w:r w:rsidRPr="009E604F">
              <w:t xml:space="preserve"> UK </w:t>
            </w:r>
            <w:proofErr w:type="spellStart"/>
            <w:r w:rsidRPr="009E604F">
              <w:t>Limited</w:t>
            </w:r>
            <w:proofErr w:type="spellEnd"/>
            <w:r w:rsidRPr="009E604F">
              <w:t xml:space="preserve">, </w:t>
            </w:r>
            <w:proofErr w:type="spellStart"/>
            <w:r w:rsidRPr="009E604F">
              <w:t>United</w:t>
            </w:r>
            <w:proofErr w:type="spellEnd"/>
            <w:r w:rsidRPr="009E604F">
              <w:t xml:space="preserve"> </w:t>
            </w:r>
            <w:proofErr w:type="spellStart"/>
            <w:r w:rsidRPr="009E604F">
              <w:t>Kingdom</w:t>
            </w:r>
            <w:proofErr w:type="spellEnd"/>
            <w:r w:rsidRPr="009E604F">
              <w:t xml:space="preserve">, </w:t>
            </w:r>
            <w:proofErr w:type="spellStart"/>
            <w:r w:rsidRPr="009E604F">
              <w:t>Langhurstwood</w:t>
            </w:r>
            <w:proofErr w:type="spellEnd"/>
            <w:r w:rsidRPr="009E604F">
              <w:t xml:space="preserve"> </w:t>
            </w:r>
            <w:proofErr w:type="spellStart"/>
            <w:r w:rsidRPr="009E604F">
              <w:t>Road</w:t>
            </w:r>
            <w:proofErr w:type="spellEnd"/>
            <w:r w:rsidRPr="009E604F">
              <w:t xml:space="preserve">, </w:t>
            </w:r>
            <w:proofErr w:type="spellStart"/>
            <w:r w:rsidRPr="009E604F">
              <w:t>Horsham</w:t>
            </w:r>
            <w:proofErr w:type="spellEnd"/>
            <w:r w:rsidRPr="009E604F">
              <w:t xml:space="preserve">, RH 12 4QD, </w:t>
            </w:r>
            <w:proofErr w:type="spellStart"/>
            <w:r w:rsidRPr="009E604F">
              <w:t>United</w:t>
            </w:r>
            <w:proofErr w:type="spellEnd"/>
            <w:r w:rsidRPr="009E604F">
              <w:t xml:space="preserve"> </w:t>
            </w:r>
            <w:proofErr w:type="spellStart"/>
            <w:r w:rsidRPr="009E604F">
              <w:t>Kingdom</w:t>
            </w:r>
            <w:proofErr w:type="spellEnd"/>
            <w:r w:rsidRPr="009E604F">
              <w:t xml:space="preserve">; </w:t>
            </w:r>
            <w:proofErr w:type="spellStart"/>
            <w:r w:rsidRPr="009E604F">
              <w:t>Merck</w:t>
            </w:r>
            <w:proofErr w:type="spellEnd"/>
            <w:r w:rsidRPr="009E604F">
              <w:t xml:space="preserve"> </w:t>
            </w:r>
            <w:proofErr w:type="spellStart"/>
            <w:r w:rsidRPr="009E604F">
              <w:t>Sharp</w:t>
            </w:r>
            <w:proofErr w:type="spellEnd"/>
            <w:r w:rsidRPr="009E604F">
              <w:t xml:space="preserve"> &amp; </w:t>
            </w:r>
            <w:proofErr w:type="spellStart"/>
            <w:r w:rsidRPr="009E604F">
              <w:t>Dohme</w:t>
            </w:r>
            <w:proofErr w:type="spellEnd"/>
            <w:r w:rsidRPr="009E604F">
              <w:t xml:space="preserve"> LLC, USA, 770 </w:t>
            </w:r>
            <w:proofErr w:type="spellStart"/>
            <w:r w:rsidRPr="009E604F">
              <w:t>Sumneytown</w:t>
            </w:r>
            <w:proofErr w:type="spellEnd"/>
            <w:r w:rsidRPr="009E604F">
              <w:t xml:space="preserve"> </w:t>
            </w:r>
            <w:proofErr w:type="spellStart"/>
            <w:r w:rsidRPr="009E604F">
              <w:t>Pike</w:t>
            </w:r>
            <w:proofErr w:type="spellEnd"/>
            <w:r w:rsidRPr="009E604F">
              <w:t xml:space="preserve">, </w:t>
            </w:r>
            <w:proofErr w:type="spellStart"/>
            <w:r w:rsidRPr="009E604F">
              <w:t>West</w:t>
            </w:r>
            <w:proofErr w:type="spellEnd"/>
            <w:r w:rsidRPr="009E604F">
              <w:t xml:space="preserve"> </w:t>
            </w:r>
            <w:proofErr w:type="spellStart"/>
            <w:r w:rsidRPr="009E604F">
              <w:t>Point</w:t>
            </w:r>
            <w:proofErr w:type="spellEnd"/>
            <w:r w:rsidRPr="009E604F">
              <w:t xml:space="preserve">, PA 19486, USA; </w:t>
            </w:r>
            <w:proofErr w:type="spellStart"/>
            <w:r w:rsidRPr="009E604F">
              <w:t>Merck</w:t>
            </w:r>
            <w:proofErr w:type="spellEnd"/>
            <w:r w:rsidRPr="009E604F">
              <w:t xml:space="preserve"> </w:t>
            </w:r>
            <w:proofErr w:type="spellStart"/>
            <w:r w:rsidRPr="009E604F">
              <w:t>Sharp</w:t>
            </w:r>
            <w:proofErr w:type="spellEnd"/>
            <w:r w:rsidRPr="009E604F">
              <w:t xml:space="preserve"> &amp; </w:t>
            </w:r>
            <w:proofErr w:type="spellStart"/>
            <w:r w:rsidRPr="009E604F">
              <w:t>Dohme</w:t>
            </w:r>
            <w:proofErr w:type="spellEnd"/>
            <w:r w:rsidRPr="009E604F">
              <w:t xml:space="preserve"> LLC, USA, 126 E. </w:t>
            </w:r>
            <w:proofErr w:type="spellStart"/>
            <w:r w:rsidRPr="009E604F">
              <w:t>Lincoln</w:t>
            </w:r>
            <w:proofErr w:type="spellEnd"/>
            <w:r w:rsidRPr="009E604F">
              <w:t xml:space="preserve"> </w:t>
            </w:r>
            <w:proofErr w:type="spellStart"/>
            <w:r w:rsidRPr="009E604F">
              <w:t>Avenue</w:t>
            </w:r>
            <w:proofErr w:type="spellEnd"/>
            <w:r w:rsidRPr="009E604F">
              <w:t xml:space="preserve">, </w:t>
            </w:r>
            <w:proofErr w:type="spellStart"/>
            <w:r w:rsidRPr="009E604F">
              <w:t>Rahway</w:t>
            </w:r>
            <w:proofErr w:type="spellEnd"/>
            <w:r w:rsidRPr="009E604F">
              <w:t xml:space="preserve">, NJ 07065, USA; MSD </w:t>
            </w:r>
            <w:proofErr w:type="spellStart"/>
            <w:r w:rsidRPr="009E604F">
              <w:t>International</w:t>
            </w:r>
            <w:proofErr w:type="spellEnd"/>
            <w:r w:rsidRPr="009E604F">
              <w:t xml:space="preserve"> </w:t>
            </w:r>
            <w:proofErr w:type="spellStart"/>
            <w:r w:rsidRPr="009E604F">
              <w:t>GmbH</w:t>
            </w:r>
            <w:proofErr w:type="spellEnd"/>
            <w:r w:rsidRPr="009E604F">
              <w:t xml:space="preserve">, </w:t>
            </w:r>
            <w:proofErr w:type="spellStart"/>
            <w:r w:rsidRPr="009E604F">
              <w:t>Ireland</w:t>
            </w:r>
            <w:proofErr w:type="spellEnd"/>
            <w:r w:rsidRPr="009E604F">
              <w:t xml:space="preserve">, </w:t>
            </w:r>
            <w:proofErr w:type="spellStart"/>
            <w:r w:rsidRPr="009E604F">
              <w:t>Kilsheelan</w:t>
            </w:r>
            <w:proofErr w:type="spellEnd"/>
            <w:r w:rsidRPr="009E604F">
              <w:t xml:space="preserve">, </w:t>
            </w:r>
            <w:proofErr w:type="spellStart"/>
            <w:r w:rsidRPr="009E604F">
              <w:t>Ballydine</w:t>
            </w:r>
            <w:proofErr w:type="spellEnd"/>
            <w:r w:rsidRPr="009E604F">
              <w:t xml:space="preserve">, </w:t>
            </w:r>
            <w:proofErr w:type="spellStart"/>
            <w:r w:rsidRPr="009E604F">
              <w:t>Clonmel</w:t>
            </w:r>
            <w:proofErr w:type="spellEnd"/>
            <w:r w:rsidRPr="009E604F">
              <w:t xml:space="preserve">, E91 V091, </w:t>
            </w:r>
            <w:proofErr w:type="spellStart"/>
            <w:r w:rsidRPr="009E604F">
              <w:t>Ireland</w:t>
            </w:r>
            <w:proofErr w:type="spellEnd"/>
            <w:r w:rsidRPr="009E604F">
              <w:t xml:space="preserve">; Зразки маркування досліджуваного лікарського засобу MK-3475А: MK-3475A, </w:t>
            </w:r>
            <w:proofErr w:type="spellStart"/>
            <w:r w:rsidRPr="009E604F">
              <w:t>Outer</w:t>
            </w:r>
            <w:proofErr w:type="spellEnd"/>
            <w:r w:rsidRPr="009E604F">
              <w:t xml:space="preserve"> </w:t>
            </w:r>
            <w:proofErr w:type="spellStart"/>
            <w:r w:rsidRPr="009E604F">
              <w:t>package</w:t>
            </w:r>
            <w:proofErr w:type="spellEnd"/>
            <w:r w:rsidRPr="009E604F">
              <w:t xml:space="preserve">, від 06 травня 2026 р., англійською та українською мовами; MK-3475A, </w:t>
            </w:r>
            <w:proofErr w:type="spellStart"/>
            <w:r w:rsidRPr="009E604F">
              <w:t>Immediate</w:t>
            </w:r>
            <w:proofErr w:type="spellEnd"/>
            <w:r w:rsidRPr="009E604F">
              <w:t xml:space="preserve"> </w:t>
            </w:r>
            <w:proofErr w:type="spellStart"/>
            <w:r w:rsidRPr="009E604F">
              <w:t>Container</w:t>
            </w:r>
            <w:proofErr w:type="spellEnd"/>
            <w:r w:rsidRPr="009E604F">
              <w:t>, від 06 травня 2026 р., англійською та українською мовами; Україна, МK-3475-587, Інформація та документ про інформовану згоду для пацієнта, версія 6.00 від 26 травня 2026 р., українською мовою; Україна, МK-3475-587, Інформація та документ про інформовану згоду для пацієнтів, які перебувають на спостереженні для оцінки виживаності, версія 4.00 від 26 травня 2026 р., українською мовою; Зміна відповідального дослідника та зміна назв</w:t>
            </w:r>
            <w:r>
              <w:t>и місця проведення випробування</w:t>
            </w:r>
            <w:r w:rsidRPr="009E604F">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1A62D7" w:rsidRPr="009E604F" w:rsidTr="005658D8">
              <w:trPr>
                <w:trHeight w:val="213"/>
              </w:trPr>
              <w:tc>
                <w:tcPr>
                  <w:tcW w:w="4770" w:type="dxa"/>
                  <w:tcMar>
                    <w:top w:w="0" w:type="dxa"/>
                    <w:left w:w="108" w:type="dxa"/>
                    <w:bottom w:w="0" w:type="dxa"/>
                    <w:right w:w="108" w:type="dxa"/>
                  </w:tcMar>
                  <w:hideMark/>
                </w:tcPr>
                <w:p w:rsidR="001A62D7" w:rsidRPr="009E604F" w:rsidRDefault="001A62D7" w:rsidP="009E604F">
                  <w:pPr>
                    <w:pStyle w:val="cs2e86d3a6"/>
                  </w:pPr>
                  <w:r w:rsidRPr="009E604F">
                    <w:rPr>
                      <w:rStyle w:val="csa16174ba7"/>
                      <w:rFonts w:ascii="Times New Roman" w:hAnsi="Times New Roman" w:cs="Times New Roman"/>
                      <w:sz w:val="24"/>
                    </w:rPr>
                    <w:t>БУЛО</w:t>
                  </w:r>
                </w:p>
              </w:tc>
              <w:tc>
                <w:tcPr>
                  <w:tcW w:w="4771" w:type="dxa"/>
                  <w:tcMar>
                    <w:top w:w="0" w:type="dxa"/>
                    <w:left w:w="108" w:type="dxa"/>
                    <w:bottom w:w="0" w:type="dxa"/>
                    <w:right w:w="108" w:type="dxa"/>
                  </w:tcMar>
                  <w:hideMark/>
                </w:tcPr>
                <w:p w:rsidR="001A62D7" w:rsidRPr="009E604F" w:rsidRDefault="001A62D7" w:rsidP="009E604F">
                  <w:pPr>
                    <w:pStyle w:val="cs2e86d3a6"/>
                  </w:pPr>
                  <w:r w:rsidRPr="009E604F">
                    <w:rPr>
                      <w:rStyle w:val="csa16174ba7"/>
                      <w:rFonts w:ascii="Times New Roman" w:hAnsi="Times New Roman" w:cs="Times New Roman"/>
                      <w:sz w:val="24"/>
                    </w:rPr>
                    <w:t>СТАЛО</w:t>
                  </w:r>
                </w:p>
              </w:tc>
            </w:tr>
            <w:tr w:rsidR="001A62D7" w:rsidRPr="009E604F" w:rsidTr="005658D8">
              <w:trPr>
                <w:trHeight w:val="213"/>
              </w:trPr>
              <w:tc>
                <w:tcPr>
                  <w:tcW w:w="4770" w:type="dxa"/>
                  <w:tcMar>
                    <w:top w:w="0" w:type="dxa"/>
                    <w:left w:w="108" w:type="dxa"/>
                    <w:bottom w:w="0" w:type="dxa"/>
                    <w:right w:w="108" w:type="dxa"/>
                  </w:tcMar>
                  <w:hideMark/>
                </w:tcPr>
                <w:p w:rsidR="001A62D7" w:rsidRPr="009E604F" w:rsidRDefault="001A62D7" w:rsidP="009E604F">
                  <w:pPr>
                    <w:pStyle w:val="cs80d9435b"/>
                  </w:pPr>
                  <w:r w:rsidRPr="009E604F">
                    <w:rPr>
                      <w:rStyle w:val="cs5e98e9307"/>
                      <w:rFonts w:ascii="Times New Roman" w:hAnsi="Times New Roman" w:cs="Times New Roman"/>
                      <w:b w:val="0"/>
                      <w:sz w:val="24"/>
                    </w:rPr>
                    <w:t xml:space="preserve">лікар </w:t>
                  </w:r>
                  <w:proofErr w:type="spellStart"/>
                  <w:r w:rsidRPr="009E604F">
                    <w:rPr>
                      <w:rStyle w:val="cs5e98e9307"/>
                      <w:rFonts w:ascii="Times New Roman" w:hAnsi="Times New Roman" w:cs="Times New Roman"/>
                      <w:b w:val="0"/>
                      <w:sz w:val="24"/>
                    </w:rPr>
                    <w:t>Куляба</w:t>
                  </w:r>
                  <w:proofErr w:type="spellEnd"/>
                  <w:r w:rsidRPr="009E604F">
                    <w:rPr>
                      <w:rStyle w:val="cs5e98e9307"/>
                      <w:rFonts w:ascii="Times New Roman" w:hAnsi="Times New Roman" w:cs="Times New Roman"/>
                      <w:b w:val="0"/>
                      <w:sz w:val="24"/>
                    </w:rPr>
                    <w:t xml:space="preserve"> Я.М.</w:t>
                  </w:r>
                </w:p>
                <w:p w:rsidR="001A62D7" w:rsidRPr="009E604F" w:rsidRDefault="001A62D7" w:rsidP="009E604F">
                  <w:pPr>
                    <w:pStyle w:val="cs80d9435b"/>
                  </w:pPr>
                  <w:r w:rsidRPr="009E604F">
                    <w:rPr>
                      <w:rStyle w:val="csa16174ba7"/>
                      <w:rFonts w:ascii="Times New Roman" w:hAnsi="Times New Roman" w:cs="Times New Roman"/>
                      <w:sz w:val="24"/>
                    </w:rPr>
                    <w:t>Медичний центр Товариства з обмежено</w:t>
                  </w:r>
                  <w:r>
                    <w:rPr>
                      <w:rStyle w:val="csa16174ba7"/>
                      <w:rFonts w:ascii="Times New Roman" w:hAnsi="Times New Roman" w:cs="Times New Roman"/>
                      <w:sz w:val="24"/>
                    </w:rPr>
                    <w:t>ю відповідальністю «</w:t>
                  </w:r>
                  <w:proofErr w:type="spellStart"/>
                  <w:r>
                    <w:rPr>
                      <w:rStyle w:val="csa16174ba7"/>
                      <w:rFonts w:ascii="Times New Roman" w:hAnsi="Times New Roman" w:cs="Times New Roman"/>
                      <w:sz w:val="24"/>
                    </w:rPr>
                    <w:t>Асклепіон</w:t>
                  </w:r>
                  <w:proofErr w:type="spellEnd"/>
                  <w:r>
                    <w:rPr>
                      <w:rStyle w:val="csa16174ba7"/>
                      <w:rFonts w:ascii="Times New Roman" w:hAnsi="Times New Roman" w:cs="Times New Roman"/>
                      <w:sz w:val="24"/>
                    </w:rPr>
                    <w:t xml:space="preserve">», </w:t>
                  </w:r>
                  <w:r w:rsidRPr="009E604F">
                    <w:rPr>
                      <w:rStyle w:val="cs5e98e9307"/>
                      <w:rFonts w:ascii="Times New Roman" w:hAnsi="Times New Roman" w:cs="Times New Roman"/>
                      <w:b w:val="0"/>
                      <w:sz w:val="24"/>
                    </w:rPr>
                    <w:t>стаціонарний підрозділ</w:t>
                  </w:r>
                  <w:r w:rsidRPr="009E604F">
                    <w:rPr>
                      <w:rStyle w:val="csa16174ba7"/>
                      <w:rFonts w:ascii="Times New Roman" w:hAnsi="Times New Roman" w:cs="Times New Roman"/>
                      <w:sz w:val="24"/>
                    </w:rPr>
                    <w:t xml:space="preserve">, с. </w:t>
                  </w:r>
                  <w:proofErr w:type="spellStart"/>
                  <w:r w:rsidRPr="009E604F">
                    <w:rPr>
                      <w:rStyle w:val="csa16174ba7"/>
                      <w:rFonts w:ascii="Times New Roman" w:hAnsi="Times New Roman" w:cs="Times New Roman"/>
                      <w:sz w:val="24"/>
                    </w:rPr>
                    <w:t>Ходосівка</w:t>
                  </w:r>
                  <w:proofErr w:type="spellEnd"/>
                  <w:r w:rsidRPr="009E604F">
                    <w:rPr>
                      <w:rStyle w:val="csa16174ba7"/>
                      <w:rFonts w:ascii="Times New Roman" w:hAnsi="Times New Roman" w:cs="Times New Roman"/>
                      <w:sz w:val="24"/>
                    </w:rPr>
                    <w:t>, Київська обл.</w:t>
                  </w:r>
                </w:p>
              </w:tc>
              <w:tc>
                <w:tcPr>
                  <w:tcW w:w="4771" w:type="dxa"/>
                  <w:tcMar>
                    <w:top w:w="0" w:type="dxa"/>
                    <w:left w:w="108" w:type="dxa"/>
                    <w:bottom w:w="0" w:type="dxa"/>
                    <w:right w:w="108" w:type="dxa"/>
                  </w:tcMar>
                  <w:hideMark/>
                </w:tcPr>
                <w:p w:rsidR="001A62D7" w:rsidRPr="009E604F" w:rsidRDefault="001A62D7" w:rsidP="009E604F">
                  <w:pPr>
                    <w:pStyle w:val="cs80d9435b"/>
                  </w:pPr>
                  <w:proofErr w:type="spellStart"/>
                  <w:r w:rsidRPr="009E604F">
                    <w:rPr>
                      <w:rStyle w:val="cs5e98e9307"/>
                      <w:rFonts w:ascii="Times New Roman" w:hAnsi="Times New Roman" w:cs="Times New Roman"/>
                      <w:b w:val="0"/>
                      <w:sz w:val="24"/>
                    </w:rPr>
                    <w:t>к.м.н</w:t>
                  </w:r>
                  <w:proofErr w:type="spellEnd"/>
                  <w:r w:rsidRPr="009E604F">
                    <w:rPr>
                      <w:rStyle w:val="cs5e98e9307"/>
                      <w:rFonts w:ascii="Times New Roman" w:hAnsi="Times New Roman" w:cs="Times New Roman"/>
                      <w:b w:val="0"/>
                      <w:sz w:val="24"/>
                    </w:rPr>
                    <w:t xml:space="preserve">. </w:t>
                  </w:r>
                  <w:proofErr w:type="spellStart"/>
                  <w:r w:rsidRPr="009E604F">
                    <w:rPr>
                      <w:rStyle w:val="cs5e98e9307"/>
                      <w:rFonts w:ascii="Times New Roman" w:hAnsi="Times New Roman" w:cs="Times New Roman"/>
                      <w:b w:val="0"/>
                      <w:sz w:val="24"/>
                    </w:rPr>
                    <w:t>Машевська</w:t>
                  </w:r>
                  <w:proofErr w:type="spellEnd"/>
                  <w:r w:rsidRPr="009E604F">
                    <w:rPr>
                      <w:rStyle w:val="cs5e98e9307"/>
                      <w:rFonts w:ascii="Times New Roman" w:hAnsi="Times New Roman" w:cs="Times New Roman"/>
                      <w:b w:val="0"/>
                      <w:sz w:val="24"/>
                    </w:rPr>
                    <w:t xml:space="preserve"> О.В.</w:t>
                  </w:r>
                </w:p>
                <w:p w:rsidR="001A62D7" w:rsidRPr="009E604F" w:rsidRDefault="001A62D7" w:rsidP="009E604F">
                  <w:pPr>
                    <w:pStyle w:val="cs80d9435b"/>
                  </w:pPr>
                  <w:r w:rsidRPr="009E604F">
                    <w:rPr>
                      <w:rStyle w:val="csa16174ba7"/>
                      <w:rFonts w:ascii="Times New Roman" w:hAnsi="Times New Roman" w:cs="Times New Roman"/>
                      <w:sz w:val="24"/>
                    </w:rPr>
                    <w:t>Товариство з обмеженою відповідальністю «</w:t>
                  </w:r>
                  <w:proofErr w:type="spellStart"/>
                  <w:r w:rsidRPr="009E604F">
                    <w:rPr>
                      <w:rStyle w:val="csa16174ba7"/>
                      <w:rFonts w:ascii="Times New Roman" w:hAnsi="Times New Roman" w:cs="Times New Roman"/>
                      <w:sz w:val="24"/>
                    </w:rPr>
                    <w:t>Асклепіон</w:t>
                  </w:r>
                  <w:proofErr w:type="spellEnd"/>
                  <w:r w:rsidRPr="009E604F">
                    <w:rPr>
                      <w:rStyle w:val="csa16174ba7"/>
                      <w:rFonts w:ascii="Times New Roman" w:hAnsi="Times New Roman" w:cs="Times New Roman"/>
                      <w:sz w:val="24"/>
                    </w:rPr>
                    <w:t xml:space="preserve">», </w:t>
                  </w:r>
                  <w:r w:rsidRPr="009E604F">
                    <w:rPr>
                      <w:rStyle w:val="cs5e98e9307"/>
                      <w:rFonts w:ascii="Times New Roman" w:hAnsi="Times New Roman" w:cs="Times New Roman"/>
                      <w:b w:val="0"/>
                      <w:sz w:val="24"/>
                    </w:rPr>
                    <w:t>Медичний центр, терапевтичний підрозділ</w:t>
                  </w:r>
                  <w:r w:rsidRPr="009E604F">
                    <w:rPr>
                      <w:rStyle w:val="csa16174ba7"/>
                      <w:rFonts w:ascii="Times New Roman" w:hAnsi="Times New Roman" w:cs="Times New Roman"/>
                      <w:sz w:val="24"/>
                    </w:rPr>
                    <w:t xml:space="preserve">, с. </w:t>
                  </w:r>
                  <w:proofErr w:type="spellStart"/>
                  <w:r w:rsidRPr="009E604F">
                    <w:rPr>
                      <w:rStyle w:val="csa16174ba7"/>
                      <w:rFonts w:ascii="Times New Roman" w:hAnsi="Times New Roman" w:cs="Times New Roman"/>
                      <w:sz w:val="24"/>
                    </w:rPr>
                    <w:t>Ходосівка</w:t>
                  </w:r>
                  <w:proofErr w:type="spellEnd"/>
                  <w:r w:rsidRPr="009E604F">
                    <w:rPr>
                      <w:rStyle w:val="csa16174ba7"/>
                      <w:rFonts w:ascii="Times New Roman" w:hAnsi="Times New Roman" w:cs="Times New Roman"/>
                      <w:sz w:val="24"/>
                    </w:rPr>
                    <w:t xml:space="preserve">, Київська обл. </w:t>
                  </w:r>
                </w:p>
              </w:tc>
            </w:tr>
          </w:tbl>
          <w:p w:rsidR="001A62D7" w:rsidRPr="009E604F" w:rsidRDefault="001A62D7" w:rsidP="005658D8">
            <w:pPr>
              <w:jc w:val="both"/>
            </w:pP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rPr>
              <w:t>Номер та дата наказу МОЗ про проведення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 1326 від 02.07.2021 </w:t>
            </w:r>
          </w:p>
        </w:tc>
      </w:tr>
    </w:tbl>
    <w:p w:rsidR="001A62D7" w:rsidRDefault="001A62D7">
      <w:r>
        <w:br w:type="page"/>
      </w:r>
    </w:p>
    <w:p w:rsidR="001A62D7" w:rsidRDefault="001A62D7">
      <w:r>
        <w:lastRenderedPageBreak/>
        <w:t xml:space="preserve">                                                                                                                     3                                                               продовження додатка 9</w:t>
      </w:r>
    </w:p>
    <w:p w:rsidR="001A62D7" w:rsidRDefault="001A62D7"/>
    <w:tbl>
      <w:tblPr>
        <w:tblStyle w:val="af1"/>
        <w:tblW w:w="13462" w:type="dxa"/>
        <w:tblInd w:w="0" w:type="dxa"/>
        <w:tblLayout w:type="fixed"/>
        <w:tblLook w:val="04A0" w:firstRow="1" w:lastRow="0" w:firstColumn="1" w:lastColumn="0" w:noHBand="0" w:noVBand="1"/>
      </w:tblPr>
      <w:tblGrid>
        <w:gridCol w:w="3682"/>
        <w:gridCol w:w="9780"/>
      </w:tblGrid>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rPr>
                <w:lang w:val="ru-RU"/>
              </w:rPr>
            </w:pPr>
            <w:r w:rsidRPr="009E604F">
              <w:rPr>
                <w:color w:val="000000"/>
              </w:rPr>
              <w:t>«</w:t>
            </w:r>
            <w:proofErr w:type="spellStart"/>
            <w:r w:rsidR="00E11A4D" w:rsidRPr="009E604F">
              <w:t>Багатоцентрове</w:t>
            </w:r>
            <w:proofErr w:type="spellEnd"/>
            <w:r w:rsidR="00E11A4D" w:rsidRPr="009E604F">
              <w:t xml:space="preserve">, відкрите дослідження ІІІ фази для оцінки довгострокової безпечності та ефективності в учасників, яким наразі проводиться лікування або спостереження у дослідженнях, що включають </w:t>
            </w:r>
            <w:proofErr w:type="spellStart"/>
            <w:r w:rsidR="00E11A4D" w:rsidRPr="009E604F">
              <w:t>пембролізумаб</w:t>
            </w:r>
            <w:proofErr w:type="spellEnd"/>
            <w:r w:rsidRPr="009E604F">
              <w:rPr>
                <w:color w:val="000000"/>
              </w:rPr>
              <w:t>»</w:t>
            </w:r>
            <w:r w:rsidR="00E11A4D" w:rsidRPr="009E604F">
              <w:t>, MK-3475-587, з інкорпорованою поправкою 08 від 25 лютого 2025 року</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lang w:val="ru-RU"/>
              </w:rPr>
              <w:t>За</w:t>
            </w:r>
            <w:proofErr w:type="spellStart"/>
            <w:r w:rsidRPr="009E604F">
              <w:rPr>
                <w:szCs w:val="24"/>
              </w:rPr>
              <w:t>явник</w:t>
            </w:r>
            <w:proofErr w:type="spellEnd"/>
            <w:r w:rsidRPr="009E604F">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Товариство з обмеженою відповідальністю</w:t>
            </w:r>
            <w:r w:rsidR="009E604F" w:rsidRPr="009E604F">
              <w:rPr>
                <w:color w:val="000000"/>
              </w:rPr>
              <w:t xml:space="preserve"> «</w:t>
            </w:r>
            <w:r w:rsidRPr="009E604F">
              <w:t>МСД Україна</w:t>
            </w:r>
            <w:r w:rsidR="009E604F" w:rsidRPr="009E604F">
              <w:rPr>
                <w:color w:val="000000"/>
              </w:rPr>
              <w:t>»</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ТОВ </w:t>
            </w:r>
            <w:proofErr w:type="spellStart"/>
            <w:r w:rsidRPr="009E604F">
              <w:t>Мерк</w:t>
            </w:r>
            <w:proofErr w:type="spellEnd"/>
            <w:r w:rsidRPr="009E604F">
              <w:t xml:space="preserve"> </w:t>
            </w:r>
            <w:proofErr w:type="spellStart"/>
            <w:r w:rsidRPr="009E604F">
              <w:t>Шарп</w:t>
            </w:r>
            <w:proofErr w:type="spellEnd"/>
            <w:r w:rsidRPr="009E604F">
              <w:t xml:space="preserve"> </w:t>
            </w:r>
            <w:proofErr w:type="spellStart"/>
            <w:r w:rsidRPr="009E604F">
              <w:t>енд</w:t>
            </w:r>
            <w:proofErr w:type="spellEnd"/>
            <w:r w:rsidRPr="009E604F">
              <w:t xml:space="preserve"> </w:t>
            </w:r>
            <w:proofErr w:type="spellStart"/>
            <w:r w:rsidRPr="009E604F">
              <w:t>Доум</w:t>
            </w:r>
            <w:proofErr w:type="spellEnd"/>
            <w:r w:rsidRPr="009E604F">
              <w:t>, США (</w:t>
            </w:r>
            <w:proofErr w:type="spellStart"/>
            <w:r w:rsidRPr="009E604F">
              <w:t>Merck</w:t>
            </w:r>
            <w:proofErr w:type="spellEnd"/>
            <w:r w:rsidRPr="009E604F">
              <w:t xml:space="preserve"> </w:t>
            </w:r>
            <w:proofErr w:type="spellStart"/>
            <w:r w:rsidRPr="009E604F">
              <w:t>Sharp</w:t>
            </w:r>
            <w:proofErr w:type="spellEnd"/>
            <w:r w:rsidRPr="009E604F">
              <w:t xml:space="preserve"> &amp; </w:t>
            </w:r>
            <w:proofErr w:type="spellStart"/>
            <w:r w:rsidRPr="009E604F">
              <w:t>Dohme</w:t>
            </w:r>
            <w:proofErr w:type="spellEnd"/>
            <w:r w:rsidRPr="009E604F">
              <w:t xml:space="preserve"> LLC, USA)</w:t>
            </w:r>
          </w:p>
        </w:tc>
      </w:tr>
    </w:tbl>
    <w:p w:rsidR="00C22446" w:rsidRDefault="00C2244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2446">
        <w:tc>
          <w:tcPr>
            <w:tcW w:w="5670" w:type="dxa"/>
            <w:tcMar>
              <w:top w:w="0" w:type="dxa"/>
              <w:left w:w="108" w:type="dxa"/>
              <w:bottom w:w="0" w:type="dxa"/>
              <w:right w:w="108" w:type="dxa"/>
            </w:tcMar>
            <w:hideMark/>
          </w:tcPr>
          <w:p w:rsidR="00C22446" w:rsidRDefault="004F1781">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2446" w:rsidRDefault="00C22446">
            <w:pPr>
              <w:jc w:val="center"/>
            </w:pPr>
          </w:p>
        </w:tc>
        <w:tc>
          <w:tcPr>
            <w:tcW w:w="284" w:type="dxa"/>
            <w:tcMar>
              <w:top w:w="0" w:type="dxa"/>
              <w:left w:w="108" w:type="dxa"/>
              <w:bottom w:w="0" w:type="dxa"/>
              <w:right w:w="108" w:type="dxa"/>
            </w:tcMar>
          </w:tcPr>
          <w:p w:rsidR="00C22446" w:rsidRDefault="00C224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2446" w:rsidRDefault="004F1781">
            <w:pPr>
              <w:jc w:val="center"/>
              <w:rPr>
                <w:b/>
                <w:bCs/>
                <w:iCs/>
              </w:rPr>
            </w:pPr>
            <w:r>
              <w:rPr>
                <w:rStyle w:val="cs72f7c9c5"/>
              </w:rPr>
              <w:t>Олександр ГРІЦЕНКО</w:t>
            </w:r>
          </w:p>
        </w:tc>
      </w:tr>
      <w:tr w:rsidR="00C22446">
        <w:tc>
          <w:tcPr>
            <w:tcW w:w="5670" w:type="dxa"/>
            <w:tcMar>
              <w:top w:w="0" w:type="dxa"/>
              <w:left w:w="108" w:type="dxa"/>
              <w:bottom w:w="0" w:type="dxa"/>
              <w:right w:w="108" w:type="dxa"/>
            </w:tcMar>
          </w:tcPr>
          <w:p w:rsidR="00C22446" w:rsidRDefault="00C22446"/>
        </w:tc>
        <w:tc>
          <w:tcPr>
            <w:tcW w:w="2835" w:type="dxa"/>
            <w:tcMar>
              <w:top w:w="0" w:type="dxa"/>
              <w:left w:w="108" w:type="dxa"/>
              <w:bottom w:w="0" w:type="dxa"/>
              <w:right w:w="108" w:type="dxa"/>
            </w:tcMar>
            <w:hideMark/>
          </w:tcPr>
          <w:p w:rsidR="00C22446" w:rsidRDefault="00E11A4D">
            <w:pPr>
              <w:jc w:val="center"/>
              <w:rPr>
                <w:szCs w:val="24"/>
              </w:rPr>
            </w:pPr>
            <w:r>
              <w:rPr>
                <w:szCs w:val="24"/>
                <w:vertAlign w:val="superscript"/>
              </w:rPr>
              <w:t>(підпис)</w:t>
            </w:r>
          </w:p>
        </w:tc>
        <w:tc>
          <w:tcPr>
            <w:tcW w:w="284" w:type="dxa"/>
            <w:tcMar>
              <w:top w:w="0" w:type="dxa"/>
              <w:left w:w="108" w:type="dxa"/>
              <w:bottom w:w="0" w:type="dxa"/>
              <w:right w:w="108" w:type="dxa"/>
            </w:tcMar>
          </w:tcPr>
          <w:p w:rsidR="00C22446" w:rsidRDefault="00C22446">
            <w:pPr>
              <w:jc w:val="center"/>
              <w:rPr>
                <w:vertAlign w:val="superscript"/>
              </w:rPr>
            </w:pPr>
          </w:p>
        </w:tc>
        <w:tc>
          <w:tcPr>
            <w:tcW w:w="4678" w:type="dxa"/>
            <w:tcMar>
              <w:top w:w="0" w:type="dxa"/>
              <w:left w:w="108" w:type="dxa"/>
              <w:bottom w:w="0" w:type="dxa"/>
              <w:right w:w="108" w:type="dxa"/>
            </w:tcMar>
            <w:hideMark/>
          </w:tcPr>
          <w:p w:rsidR="00C22446" w:rsidRDefault="00E11A4D">
            <w:pPr>
              <w:jc w:val="center"/>
              <w:rPr>
                <w:vertAlign w:val="superscript"/>
              </w:rPr>
            </w:pPr>
            <w:r>
              <w:rPr>
                <w:vertAlign w:val="superscript"/>
              </w:rPr>
              <w:t>(Власне ім’я ПРІЗВИЩЕ)</w:t>
            </w:r>
          </w:p>
        </w:tc>
      </w:tr>
    </w:tbl>
    <w:p w:rsidR="00C22446" w:rsidRDefault="00C22446">
      <w:pPr>
        <w:tabs>
          <w:tab w:val="clear" w:pos="708"/>
        </w:tabs>
        <w:rPr>
          <w:lang w:val="ru-RU" w:eastAsia="en-US"/>
        </w:rPr>
        <w:sectPr w:rsidR="00C22446">
          <w:pgSz w:w="16838" w:h="11906" w:orient="landscape"/>
          <w:pgMar w:top="851" w:right="1245" w:bottom="851" w:left="2127" w:header="709" w:footer="709" w:gutter="0"/>
          <w:cols w:space="720"/>
          <w:titlePg/>
        </w:sectPr>
      </w:pPr>
    </w:p>
    <w:p w:rsidR="00C22446" w:rsidRDefault="00E11A4D">
      <w:r>
        <w:lastRenderedPageBreak/>
        <w:t xml:space="preserve">                                                                                                                                                       Додаток 10</w:t>
      </w:r>
    </w:p>
    <w:p w:rsidR="00C22446" w:rsidRDefault="000A47D4">
      <w:pPr>
        <w:ind w:left="9072"/>
      </w:pPr>
      <w:r>
        <w:t>до наказу Міністерства охорони здоров’я</w:t>
      </w:r>
      <w:r>
        <w:rPr>
          <w:rFonts w:eastAsia="Times New Roman"/>
          <w:szCs w:val="24"/>
        </w:rPr>
        <w:t xml:space="preserve"> України «</w:t>
      </w:r>
      <w:r w:rsidRPr="000A47D4">
        <w:rPr>
          <w:color w:val="000000"/>
        </w:rPr>
        <w:t>Про проведення клінічних випробувань лікарських засобів, затвердження суттєвих поправок, внесення змін до наказу Міністерства охорони здоров’я України від 03 липня 2026 року № 906 та наказу Міністерства охорони здоров’я України від 17 липня 2026 року № 980</w:t>
      </w:r>
      <w:r>
        <w:rPr>
          <w:rFonts w:eastAsia="Times New Roman"/>
          <w:szCs w:val="24"/>
        </w:rPr>
        <w:t>»</w:t>
      </w:r>
    </w:p>
    <w:p w:rsidR="00C22446" w:rsidRDefault="003C364A">
      <w:pPr>
        <w:ind w:left="9072"/>
      </w:pPr>
      <w:r w:rsidRPr="003C364A">
        <w:rPr>
          <w:u w:val="single"/>
        </w:rPr>
        <w:t>04.08.2026</w:t>
      </w:r>
      <w:r>
        <w:t xml:space="preserve"> № </w:t>
      </w:r>
      <w:r w:rsidRPr="003C364A">
        <w:rPr>
          <w:u w:val="single"/>
        </w:rPr>
        <w:t>1069</w:t>
      </w:r>
    </w:p>
    <w:p w:rsidR="00C22446" w:rsidRDefault="00C2244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9E604F" w:rsidRPr="009E604F" w:rsidTr="009E604F">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E604F" w:rsidRPr="009E604F" w:rsidRDefault="009E604F">
            <w:pPr>
              <w:rPr>
                <w:szCs w:val="24"/>
              </w:rPr>
            </w:pPr>
            <w:r w:rsidRPr="009E604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E604F" w:rsidRPr="009E604F" w:rsidRDefault="009E604F">
            <w:r w:rsidRPr="009E604F">
              <w:t>Зміна назви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9E604F" w:rsidRPr="009E604F" w:rsidTr="005658D8">
              <w:trPr>
                <w:trHeight w:val="213"/>
              </w:trPr>
              <w:tc>
                <w:tcPr>
                  <w:tcW w:w="4770" w:type="dxa"/>
                  <w:tcMar>
                    <w:top w:w="0" w:type="dxa"/>
                    <w:left w:w="108" w:type="dxa"/>
                    <w:bottom w:w="0" w:type="dxa"/>
                    <w:right w:w="108" w:type="dxa"/>
                  </w:tcMar>
                  <w:hideMark/>
                </w:tcPr>
                <w:p w:rsidR="009E604F" w:rsidRPr="009E604F" w:rsidRDefault="009E604F" w:rsidP="009E604F">
                  <w:pPr>
                    <w:pStyle w:val="cs2e86d3a6"/>
                  </w:pPr>
                  <w:r w:rsidRPr="009E604F">
                    <w:rPr>
                      <w:rStyle w:val="csa16174ba8"/>
                      <w:rFonts w:ascii="Times New Roman" w:hAnsi="Times New Roman" w:cs="Times New Roman"/>
                      <w:sz w:val="24"/>
                    </w:rPr>
                    <w:t>БУЛО</w:t>
                  </w:r>
                </w:p>
              </w:tc>
              <w:tc>
                <w:tcPr>
                  <w:tcW w:w="4771" w:type="dxa"/>
                  <w:tcMar>
                    <w:top w:w="0" w:type="dxa"/>
                    <w:left w:w="108" w:type="dxa"/>
                    <w:bottom w:w="0" w:type="dxa"/>
                    <w:right w:w="108" w:type="dxa"/>
                  </w:tcMar>
                  <w:hideMark/>
                </w:tcPr>
                <w:p w:rsidR="009E604F" w:rsidRPr="009E604F" w:rsidRDefault="009E604F" w:rsidP="009E604F">
                  <w:pPr>
                    <w:pStyle w:val="cs2e86d3a6"/>
                  </w:pPr>
                  <w:r w:rsidRPr="009E604F">
                    <w:rPr>
                      <w:rStyle w:val="csa16174ba8"/>
                      <w:rFonts w:ascii="Times New Roman" w:hAnsi="Times New Roman" w:cs="Times New Roman"/>
                      <w:sz w:val="24"/>
                    </w:rPr>
                    <w:t>СТАЛО</w:t>
                  </w:r>
                </w:p>
              </w:tc>
            </w:tr>
            <w:tr w:rsidR="009E604F" w:rsidRPr="009E604F" w:rsidTr="005658D8">
              <w:trPr>
                <w:trHeight w:val="213"/>
              </w:trPr>
              <w:tc>
                <w:tcPr>
                  <w:tcW w:w="4770" w:type="dxa"/>
                  <w:tcMar>
                    <w:top w:w="0" w:type="dxa"/>
                    <w:left w:w="108" w:type="dxa"/>
                    <w:bottom w:w="0" w:type="dxa"/>
                    <w:right w:w="108" w:type="dxa"/>
                  </w:tcMar>
                  <w:hideMark/>
                </w:tcPr>
                <w:p w:rsidR="009E604F" w:rsidRPr="009E604F" w:rsidRDefault="009E604F" w:rsidP="009E604F">
                  <w:pPr>
                    <w:pStyle w:val="cs80d9435b"/>
                  </w:pPr>
                  <w:r w:rsidRPr="009E604F">
                    <w:rPr>
                      <w:rStyle w:val="csa16174ba8"/>
                      <w:rFonts w:ascii="Times New Roman" w:hAnsi="Times New Roman" w:cs="Times New Roman"/>
                      <w:sz w:val="24"/>
                    </w:rPr>
                    <w:t xml:space="preserve">лікар </w:t>
                  </w:r>
                  <w:proofErr w:type="spellStart"/>
                  <w:r w:rsidRPr="009E604F">
                    <w:rPr>
                      <w:rStyle w:val="csa16174ba8"/>
                      <w:rFonts w:ascii="Times New Roman" w:hAnsi="Times New Roman" w:cs="Times New Roman"/>
                      <w:sz w:val="24"/>
                    </w:rPr>
                    <w:t>Іванішин</w:t>
                  </w:r>
                  <w:proofErr w:type="spellEnd"/>
                  <w:r w:rsidRPr="009E604F">
                    <w:rPr>
                      <w:rStyle w:val="csa16174ba8"/>
                      <w:rFonts w:ascii="Times New Roman" w:hAnsi="Times New Roman" w:cs="Times New Roman"/>
                      <w:sz w:val="24"/>
                    </w:rPr>
                    <w:t xml:space="preserve"> О.Б.</w:t>
                  </w:r>
                </w:p>
                <w:p w:rsidR="009E604F" w:rsidRPr="009E604F" w:rsidRDefault="009E604F" w:rsidP="00D75344">
                  <w:pPr>
                    <w:pStyle w:val="cs80d9435b"/>
                  </w:pPr>
                  <w:r w:rsidRPr="009E604F">
                    <w:rPr>
                      <w:rStyle w:val="cs5e98e9308"/>
                      <w:rFonts w:ascii="Times New Roman" w:hAnsi="Times New Roman" w:cs="Times New Roman"/>
                      <w:b w:val="0"/>
                      <w:sz w:val="24"/>
                    </w:rPr>
                    <w:t>«Університетська лікарня» філія державного некомерційного підприємства «Львівський національний медичний університет</w:t>
                  </w:r>
                  <w:r w:rsidR="00D75344">
                    <w:rPr>
                      <w:rStyle w:val="cs5e98e9308"/>
                      <w:rFonts w:ascii="Times New Roman" w:hAnsi="Times New Roman" w:cs="Times New Roman"/>
                      <w:b w:val="0"/>
                      <w:sz w:val="24"/>
                    </w:rPr>
                    <w:t xml:space="preserve"> </w:t>
                  </w:r>
                  <w:r w:rsidRPr="009E604F">
                    <w:rPr>
                      <w:rStyle w:val="cs5e98e9308"/>
                      <w:rFonts w:ascii="Times New Roman" w:hAnsi="Times New Roman" w:cs="Times New Roman"/>
                      <w:b w:val="0"/>
                      <w:sz w:val="24"/>
                    </w:rPr>
                    <w:t>імені Данила Галицького»</w:t>
                  </w:r>
                  <w:r w:rsidRPr="009E604F">
                    <w:rPr>
                      <w:rStyle w:val="csa16174ba8"/>
                      <w:rFonts w:ascii="Times New Roman" w:hAnsi="Times New Roman" w:cs="Times New Roman"/>
                      <w:sz w:val="24"/>
                    </w:rPr>
                    <w:t>,</w:t>
                  </w:r>
                  <w:r w:rsidRPr="009E604F">
                    <w:rPr>
                      <w:rStyle w:val="cs5e98e9308"/>
                      <w:rFonts w:ascii="Times New Roman" w:hAnsi="Times New Roman" w:cs="Times New Roman"/>
                      <w:b w:val="0"/>
                      <w:sz w:val="24"/>
                    </w:rPr>
                    <w:t xml:space="preserve"> терапевтичне відділення</w:t>
                  </w:r>
                  <w:r w:rsidRPr="009E604F">
                    <w:rPr>
                      <w:rStyle w:val="csa16174ba8"/>
                      <w:rFonts w:ascii="Times New Roman" w:hAnsi="Times New Roman" w:cs="Times New Roman"/>
                      <w:sz w:val="24"/>
                    </w:rPr>
                    <w:t>, м. Львів</w:t>
                  </w:r>
                </w:p>
              </w:tc>
              <w:tc>
                <w:tcPr>
                  <w:tcW w:w="4771" w:type="dxa"/>
                  <w:tcMar>
                    <w:top w:w="0" w:type="dxa"/>
                    <w:left w:w="108" w:type="dxa"/>
                    <w:bottom w:w="0" w:type="dxa"/>
                    <w:right w:w="108" w:type="dxa"/>
                  </w:tcMar>
                  <w:hideMark/>
                </w:tcPr>
                <w:p w:rsidR="009E604F" w:rsidRPr="009E604F" w:rsidRDefault="009E604F" w:rsidP="009E604F">
                  <w:pPr>
                    <w:pStyle w:val="cs80d9435b"/>
                  </w:pPr>
                  <w:r w:rsidRPr="009E604F">
                    <w:rPr>
                      <w:rStyle w:val="csa16174ba8"/>
                      <w:rFonts w:ascii="Times New Roman" w:hAnsi="Times New Roman" w:cs="Times New Roman"/>
                      <w:sz w:val="24"/>
                    </w:rPr>
                    <w:t xml:space="preserve">лікар </w:t>
                  </w:r>
                  <w:proofErr w:type="spellStart"/>
                  <w:r w:rsidRPr="009E604F">
                    <w:rPr>
                      <w:rStyle w:val="csa16174ba8"/>
                      <w:rFonts w:ascii="Times New Roman" w:hAnsi="Times New Roman" w:cs="Times New Roman"/>
                      <w:sz w:val="24"/>
                    </w:rPr>
                    <w:t>Іванішин</w:t>
                  </w:r>
                  <w:proofErr w:type="spellEnd"/>
                  <w:r w:rsidRPr="009E604F">
                    <w:rPr>
                      <w:rStyle w:val="csa16174ba8"/>
                      <w:rFonts w:ascii="Times New Roman" w:hAnsi="Times New Roman" w:cs="Times New Roman"/>
                      <w:sz w:val="24"/>
                    </w:rPr>
                    <w:t xml:space="preserve"> О.Б.</w:t>
                  </w:r>
                </w:p>
                <w:p w:rsidR="009E604F" w:rsidRPr="009E604F" w:rsidRDefault="009E604F" w:rsidP="009E604F">
                  <w:pPr>
                    <w:pStyle w:val="cs80d9435b"/>
                  </w:pPr>
                  <w:r w:rsidRPr="009E604F">
                    <w:rPr>
                      <w:rStyle w:val="cs5e98e9308"/>
                      <w:rFonts w:ascii="Times New Roman" w:hAnsi="Times New Roman" w:cs="Times New Roman"/>
                      <w:b w:val="0"/>
                      <w:sz w:val="24"/>
                    </w:rPr>
                    <w:t>Університетська лікарня державного некомерційного товариства «Львівський національний медичний університет                             імені Данила Галицького»</w:t>
                  </w:r>
                  <w:r w:rsidRPr="009E604F">
                    <w:rPr>
                      <w:rStyle w:val="csa16174ba8"/>
                      <w:rFonts w:ascii="Times New Roman" w:hAnsi="Times New Roman" w:cs="Times New Roman"/>
                      <w:sz w:val="24"/>
                    </w:rPr>
                    <w:t xml:space="preserve">, </w:t>
                  </w:r>
                  <w:r w:rsidRPr="009E604F">
                    <w:rPr>
                      <w:rStyle w:val="cs5e98e9308"/>
                      <w:rFonts w:ascii="Times New Roman" w:hAnsi="Times New Roman" w:cs="Times New Roman"/>
                      <w:b w:val="0"/>
                      <w:sz w:val="24"/>
                    </w:rPr>
                    <w:t xml:space="preserve">Клініка внутрішніх </w:t>
                  </w:r>
                  <w:proofErr w:type="spellStart"/>
                  <w:r w:rsidRPr="009E604F">
                    <w:rPr>
                      <w:rStyle w:val="cs5e98e9308"/>
                      <w:rFonts w:ascii="Times New Roman" w:hAnsi="Times New Roman" w:cs="Times New Roman"/>
                      <w:b w:val="0"/>
                      <w:sz w:val="24"/>
                    </w:rPr>
                    <w:t>хвороб</w:t>
                  </w:r>
                  <w:proofErr w:type="spellEnd"/>
                  <w:r w:rsidRPr="009E604F">
                    <w:rPr>
                      <w:rStyle w:val="cs5e98e9308"/>
                      <w:rFonts w:ascii="Times New Roman" w:hAnsi="Times New Roman" w:cs="Times New Roman"/>
                      <w:b w:val="0"/>
                      <w:sz w:val="24"/>
                    </w:rPr>
                    <w:t xml:space="preserve">, Відділення терапії та ендокринології </w:t>
                  </w:r>
                  <w:proofErr w:type="spellStart"/>
                  <w:r w:rsidRPr="009E604F">
                    <w:rPr>
                      <w:rStyle w:val="cs5e98e9308"/>
                      <w:rFonts w:ascii="Times New Roman" w:hAnsi="Times New Roman" w:cs="Times New Roman"/>
                      <w:b w:val="0"/>
                      <w:sz w:val="24"/>
                    </w:rPr>
                    <w:t>Кампусу</w:t>
                  </w:r>
                  <w:proofErr w:type="spellEnd"/>
                  <w:r w:rsidRPr="009E604F">
                    <w:rPr>
                      <w:rStyle w:val="cs5e98e9308"/>
                      <w:rFonts w:ascii="Times New Roman" w:hAnsi="Times New Roman" w:cs="Times New Roman"/>
                      <w:b w:val="0"/>
                      <w:sz w:val="24"/>
                    </w:rPr>
                    <w:t xml:space="preserve"> імені Івана Огієнка</w:t>
                  </w:r>
                  <w:r w:rsidRPr="009E604F">
                    <w:rPr>
                      <w:rStyle w:val="csa16174ba8"/>
                      <w:rFonts w:ascii="Times New Roman" w:hAnsi="Times New Roman" w:cs="Times New Roman"/>
                      <w:sz w:val="24"/>
                    </w:rPr>
                    <w:t>, м. Львів</w:t>
                  </w:r>
                </w:p>
              </w:tc>
            </w:tr>
          </w:tbl>
          <w:p w:rsidR="009E604F" w:rsidRPr="009E604F" w:rsidRDefault="009E604F" w:rsidP="005658D8">
            <w:pPr>
              <w:jc w:val="both"/>
              <w:rPr>
                <w:rFonts w:asciiTheme="minorHAnsi" w:hAnsiTheme="minorHAnsi"/>
                <w:sz w:val="22"/>
              </w:rPr>
            </w:pP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r w:rsidRPr="009E604F">
              <w:rPr>
                <w:szCs w:val="24"/>
                <w:lang w:val="ru-RU"/>
              </w:rPr>
              <w:t xml:space="preserve">Номер та дата наказу МОЗ </w:t>
            </w:r>
            <w:r w:rsidRPr="009E604F">
              <w:rPr>
                <w:szCs w:val="24"/>
              </w:rPr>
              <w:t>про</w:t>
            </w:r>
            <w:r w:rsidRPr="009E604F">
              <w:rPr>
                <w:szCs w:val="24"/>
                <w:lang w:val="ru-RU"/>
              </w:rPr>
              <w:t xml:space="preserve"> </w:t>
            </w:r>
            <w:r w:rsidRPr="009E604F">
              <w:rPr>
                <w:szCs w:val="24"/>
              </w:rPr>
              <w:t>проведення</w:t>
            </w:r>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 1849 від 11.08.2020 </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proofErr w:type="spellStart"/>
            <w:r w:rsidRPr="009E604F">
              <w:rPr>
                <w:szCs w:val="24"/>
                <w:lang w:val="ru-RU"/>
              </w:rPr>
              <w:t>Назва</w:t>
            </w:r>
            <w:proofErr w:type="spellEnd"/>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r w:rsidRPr="009E604F">
              <w:rPr>
                <w:szCs w:val="24"/>
                <w:lang w:val="ru-RU"/>
              </w:rPr>
              <w:t xml:space="preserve">, код, </w:t>
            </w:r>
            <w:proofErr w:type="spellStart"/>
            <w:r w:rsidRPr="009E604F">
              <w:rPr>
                <w:szCs w:val="24"/>
                <w:lang w:val="ru-RU"/>
              </w:rPr>
              <w:t>версія</w:t>
            </w:r>
            <w:proofErr w:type="spellEnd"/>
            <w:r w:rsidRPr="009E604F">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rPr>
                <w:lang w:val="ru-RU"/>
              </w:rPr>
            </w:pPr>
            <w:r w:rsidRPr="009E604F">
              <w:rPr>
                <w:color w:val="000000"/>
              </w:rPr>
              <w:t>«</w:t>
            </w:r>
            <w:proofErr w:type="spellStart"/>
            <w:r w:rsidR="00E11A4D" w:rsidRPr="009E604F">
              <w:t>Багатоцентрове</w:t>
            </w:r>
            <w:proofErr w:type="spellEnd"/>
            <w:r w:rsidR="00E11A4D" w:rsidRPr="009E604F">
              <w:t xml:space="preserve">, Відкрите, Подовжене Дослідження III Фази для Оцінки Довготривалої Ефективності та Безпечності Застосування </w:t>
            </w:r>
            <w:proofErr w:type="spellStart"/>
            <w:r w:rsidR="00E11A4D" w:rsidRPr="009E604F">
              <w:t>Мірікізумабу</w:t>
            </w:r>
            <w:proofErr w:type="spellEnd"/>
            <w:r w:rsidR="00E11A4D" w:rsidRPr="009E604F">
              <w:t xml:space="preserve"> у Пацієнтів із Хворобою Крона</w:t>
            </w:r>
            <w:r w:rsidRPr="009E604F">
              <w:rPr>
                <w:color w:val="000000"/>
              </w:rPr>
              <w:t>»</w:t>
            </w:r>
            <w:r w:rsidR="00E11A4D" w:rsidRPr="009E604F">
              <w:t>, I6T-MC-AMAX, з інкорпорованою поправкою (е) від 10 вересня 2024 року</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lang w:val="ru-RU"/>
              </w:rPr>
              <w:t>За</w:t>
            </w:r>
            <w:proofErr w:type="spellStart"/>
            <w:r w:rsidRPr="009E604F">
              <w:rPr>
                <w:szCs w:val="24"/>
              </w:rPr>
              <w:t>явник</w:t>
            </w:r>
            <w:proofErr w:type="spellEnd"/>
            <w:r w:rsidRPr="009E604F">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pPr>
            <w:r w:rsidRPr="009E604F">
              <w:rPr>
                <w:color w:val="000000"/>
              </w:rPr>
              <w:t>«</w:t>
            </w:r>
            <w:r w:rsidR="00E11A4D" w:rsidRPr="009E604F">
              <w:t>Елі Ліллі Восток СА</w:t>
            </w:r>
            <w:r w:rsidRPr="009E604F">
              <w:rPr>
                <w:color w:val="000000"/>
              </w:rPr>
              <w:t>»</w:t>
            </w:r>
            <w:r w:rsidR="00E11A4D" w:rsidRPr="009E604F">
              <w:t>, Швейцарія</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Елі Ліллі </w:t>
            </w:r>
            <w:proofErr w:type="spellStart"/>
            <w:r w:rsidRPr="009E604F">
              <w:t>енд</w:t>
            </w:r>
            <w:proofErr w:type="spellEnd"/>
            <w:r w:rsidRPr="009E604F">
              <w:t xml:space="preserve"> </w:t>
            </w:r>
            <w:proofErr w:type="spellStart"/>
            <w:r w:rsidRPr="009E604F">
              <w:t>Компані</w:t>
            </w:r>
            <w:proofErr w:type="spellEnd"/>
            <w:r w:rsidRPr="009E604F">
              <w:t xml:space="preserve">, США / </w:t>
            </w:r>
            <w:proofErr w:type="spellStart"/>
            <w:r w:rsidRPr="009E604F">
              <w:t>Eli</w:t>
            </w:r>
            <w:proofErr w:type="spellEnd"/>
            <w:r w:rsidRPr="009E604F">
              <w:t xml:space="preserve"> </w:t>
            </w:r>
            <w:proofErr w:type="spellStart"/>
            <w:r w:rsidRPr="009E604F">
              <w:t>Lilly</w:t>
            </w:r>
            <w:proofErr w:type="spellEnd"/>
            <w:r w:rsidRPr="009E604F">
              <w:t xml:space="preserve"> </w:t>
            </w:r>
            <w:proofErr w:type="spellStart"/>
            <w:r w:rsidRPr="009E604F">
              <w:t>and</w:t>
            </w:r>
            <w:proofErr w:type="spellEnd"/>
            <w:r w:rsidRPr="009E604F">
              <w:t xml:space="preserve"> </w:t>
            </w:r>
            <w:proofErr w:type="spellStart"/>
            <w:r w:rsidRPr="009E604F">
              <w:t>Company</w:t>
            </w:r>
            <w:proofErr w:type="spellEnd"/>
            <w:r w:rsidRPr="009E604F">
              <w:t>, USA</w:t>
            </w:r>
          </w:p>
        </w:tc>
      </w:tr>
    </w:tbl>
    <w:p w:rsidR="00C22446" w:rsidRDefault="00C2244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2446">
        <w:tc>
          <w:tcPr>
            <w:tcW w:w="5670" w:type="dxa"/>
            <w:tcMar>
              <w:top w:w="0" w:type="dxa"/>
              <w:left w:w="108" w:type="dxa"/>
              <w:bottom w:w="0" w:type="dxa"/>
              <w:right w:w="108" w:type="dxa"/>
            </w:tcMar>
            <w:hideMark/>
          </w:tcPr>
          <w:p w:rsidR="00C22446" w:rsidRDefault="004F1781">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2446" w:rsidRDefault="00C22446">
            <w:pPr>
              <w:jc w:val="center"/>
            </w:pPr>
          </w:p>
        </w:tc>
        <w:tc>
          <w:tcPr>
            <w:tcW w:w="284" w:type="dxa"/>
            <w:tcMar>
              <w:top w:w="0" w:type="dxa"/>
              <w:left w:w="108" w:type="dxa"/>
              <w:bottom w:w="0" w:type="dxa"/>
              <w:right w:w="108" w:type="dxa"/>
            </w:tcMar>
          </w:tcPr>
          <w:p w:rsidR="00C22446" w:rsidRDefault="00C224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2446" w:rsidRDefault="004F1781">
            <w:pPr>
              <w:jc w:val="center"/>
              <w:rPr>
                <w:b/>
                <w:bCs/>
                <w:iCs/>
              </w:rPr>
            </w:pPr>
            <w:r>
              <w:rPr>
                <w:rStyle w:val="cs72f7c9c5"/>
              </w:rPr>
              <w:t>Олександр ГРІЦЕНКО</w:t>
            </w:r>
          </w:p>
        </w:tc>
      </w:tr>
      <w:tr w:rsidR="00C22446">
        <w:tc>
          <w:tcPr>
            <w:tcW w:w="5670" w:type="dxa"/>
            <w:tcMar>
              <w:top w:w="0" w:type="dxa"/>
              <w:left w:w="108" w:type="dxa"/>
              <w:bottom w:w="0" w:type="dxa"/>
              <w:right w:w="108" w:type="dxa"/>
            </w:tcMar>
          </w:tcPr>
          <w:p w:rsidR="00C22446" w:rsidRDefault="00C22446"/>
        </w:tc>
        <w:tc>
          <w:tcPr>
            <w:tcW w:w="2835" w:type="dxa"/>
            <w:tcMar>
              <w:top w:w="0" w:type="dxa"/>
              <w:left w:w="108" w:type="dxa"/>
              <w:bottom w:w="0" w:type="dxa"/>
              <w:right w:w="108" w:type="dxa"/>
            </w:tcMar>
            <w:hideMark/>
          </w:tcPr>
          <w:p w:rsidR="00C22446" w:rsidRDefault="00E11A4D">
            <w:pPr>
              <w:jc w:val="center"/>
              <w:rPr>
                <w:szCs w:val="24"/>
              </w:rPr>
            </w:pPr>
            <w:r>
              <w:rPr>
                <w:szCs w:val="24"/>
                <w:vertAlign w:val="superscript"/>
              </w:rPr>
              <w:t>(підпис)</w:t>
            </w:r>
          </w:p>
        </w:tc>
        <w:tc>
          <w:tcPr>
            <w:tcW w:w="284" w:type="dxa"/>
            <w:tcMar>
              <w:top w:w="0" w:type="dxa"/>
              <w:left w:w="108" w:type="dxa"/>
              <w:bottom w:w="0" w:type="dxa"/>
              <w:right w:w="108" w:type="dxa"/>
            </w:tcMar>
          </w:tcPr>
          <w:p w:rsidR="00C22446" w:rsidRDefault="00C22446">
            <w:pPr>
              <w:jc w:val="center"/>
              <w:rPr>
                <w:vertAlign w:val="superscript"/>
              </w:rPr>
            </w:pPr>
          </w:p>
        </w:tc>
        <w:tc>
          <w:tcPr>
            <w:tcW w:w="4678" w:type="dxa"/>
            <w:tcMar>
              <w:top w:w="0" w:type="dxa"/>
              <w:left w:w="108" w:type="dxa"/>
              <w:bottom w:w="0" w:type="dxa"/>
              <w:right w:w="108" w:type="dxa"/>
            </w:tcMar>
            <w:hideMark/>
          </w:tcPr>
          <w:p w:rsidR="00C22446" w:rsidRDefault="00E11A4D">
            <w:pPr>
              <w:jc w:val="center"/>
              <w:rPr>
                <w:vertAlign w:val="superscript"/>
              </w:rPr>
            </w:pPr>
            <w:r>
              <w:rPr>
                <w:vertAlign w:val="superscript"/>
              </w:rPr>
              <w:t>(Власне ім’я ПРІЗВИЩЕ)</w:t>
            </w:r>
          </w:p>
        </w:tc>
      </w:tr>
    </w:tbl>
    <w:p w:rsidR="00C22446" w:rsidRDefault="00C22446">
      <w:pPr>
        <w:tabs>
          <w:tab w:val="clear" w:pos="708"/>
        </w:tabs>
        <w:rPr>
          <w:lang w:val="ru-RU" w:eastAsia="en-US"/>
        </w:rPr>
        <w:sectPr w:rsidR="00C22446">
          <w:pgSz w:w="16838" w:h="11906" w:orient="landscape"/>
          <w:pgMar w:top="851" w:right="1245" w:bottom="851" w:left="2127" w:header="709" w:footer="709" w:gutter="0"/>
          <w:cols w:space="720"/>
          <w:titlePg/>
        </w:sectPr>
      </w:pPr>
    </w:p>
    <w:p w:rsidR="00C22446" w:rsidRDefault="00E11A4D">
      <w:r>
        <w:lastRenderedPageBreak/>
        <w:t xml:space="preserve">                                                                                                                                                       Додаток 11</w:t>
      </w:r>
    </w:p>
    <w:p w:rsidR="00C22446" w:rsidRDefault="000A47D4">
      <w:pPr>
        <w:ind w:left="9072"/>
      </w:pPr>
      <w:r>
        <w:t>до наказу Міністерства охорони здоров’я</w:t>
      </w:r>
      <w:r>
        <w:rPr>
          <w:rFonts w:eastAsia="Times New Roman"/>
          <w:szCs w:val="24"/>
        </w:rPr>
        <w:t xml:space="preserve"> України «</w:t>
      </w:r>
      <w:r w:rsidRPr="000A47D4">
        <w:rPr>
          <w:color w:val="000000"/>
        </w:rPr>
        <w:t>Про проведення клінічних випробувань лікарських засобів, затвердження суттєвих поправок, внесення змін до наказу Міністерства охорони здоров’я України від 03 липня 2026 року № 906 та наказу Міністерства охорони здоров’я України від 17 липня 2026 року № 980</w:t>
      </w:r>
      <w:r>
        <w:rPr>
          <w:rFonts w:eastAsia="Times New Roman"/>
          <w:szCs w:val="24"/>
        </w:rPr>
        <w:t>»</w:t>
      </w:r>
      <w:r w:rsidR="00E11A4D">
        <w:t xml:space="preserve"> </w:t>
      </w:r>
    </w:p>
    <w:p w:rsidR="00C22446" w:rsidRDefault="003C364A">
      <w:pPr>
        <w:ind w:left="9072"/>
      </w:pPr>
      <w:r w:rsidRPr="003C364A">
        <w:rPr>
          <w:u w:val="single"/>
        </w:rPr>
        <w:t>04.08.2026</w:t>
      </w:r>
      <w:r>
        <w:t xml:space="preserve"> № </w:t>
      </w:r>
      <w:r w:rsidRPr="003C364A">
        <w:rPr>
          <w:u w:val="single"/>
        </w:rPr>
        <w:t>1069</w:t>
      </w:r>
    </w:p>
    <w:p w:rsidR="00C22446" w:rsidRDefault="00C2244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9E604F" w:rsidRPr="009E604F" w:rsidTr="009E604F">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E604F" w:rsidRPr="009E604F" w:rsidRDefault="009E604F">
            <w:pPr>
              <w:rPr>
                <w:szCs w:val="24"/>
              </w:rPr>
            </w:pPr>
            <w:r w:rsidRPr="009E604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E604F" w:rsidRPr="009423E1" w:rsidRDefault="009E604F" w:rsidP="009423E1">
            <w:pPr>
              <w:jc w:val="both"/>
              <w:rPr>
                <w:rFonts w:asciiTheme="minorHAnsi" w:hAnsiTheme="minorHAnsi"/>
                <w:sz w:val="22"/>
              </w:rPr>
            </w:pPr>
            <w:r w:rsidRPr="009E604F">
              <w:t xml:space="preserve">Інформаційний листок і форма інформованої згоди на участь у клінічному дослідженні, версія 6.2 від 15 червня 2026 р., англійською та українською мовами; Збільшення кількості учасників з 90 осіб (60 </w:t>
            </w:r>
            <w:proofErr w:type="spellStart"/>
            <w:r w:rsidRPr="009E604F">
              <w:t>рандомізованих</w:t>
            </w:r>
            <w:proofErr w:type="spellEnd"/>
            <w:r w:rsidRPr="009E604F">
              <w:t>) до 108 осіб (додатково 18 учасників) в Україні; Залучення додаткових місць про</w:t>
            </w:r>
            <w:r w:rsidR="009423E1">
              <w:t>ведення випробування</w:t>
            </w:r>
            <w:r w:rsidRPr="009E604F">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00"/>
              <w:gridCol w:w="8941"/>
            </w:tblGrid>
            <w:tr w:rsidR="009E604F" w:rsidRPr="009E604F" w:rsidTr="009423E1">
              <w:tc>
                <w:tcPr>
                  <w:tcW w:w="600" w:type="dxa"/>
                  <w:tcMar>
                    <w:top w:w="0" w:type="dxa"/>
                    <w:left w:w="108" w:type="dxa"/>
                    <w:bottom w:w="0" w:type="dxa"/>
                    <w:right w:w="108" w:type="dxa"/>
                  </w:tcMar>
                  <w:hideMark/>
                </w:tcPr>
                <w:p w:rsidR="009E604F" w:rsidRPr="009E604F" w:rsidRDefault="009E604F" w:rsidP="009E604F">
                  <w:pPr>
                    <w:pStyle w:val="cs2e86d3a6"/>
                  </w:pPr>
                  <w:r w:rsidRPr="009E604F">
                    <w:rPr>
                      <w:rStyle w:val="csa16174ba9"/>
                      <w:rFonts w:ascii="Times New Roman" w:hAnsi="Times New Roman" w:cs="Times New Roman"/>
                      <w:sz w:val="24"/>
                    </w:rPr>
                    <w:t>№ п/п</w:t>
                  </w:r>
                </w:p>
              </w:tc>
              <w:tc>
                <w:tcPr>
                  <w:tcW w:w="8941" w:type="dxa"/>
                  <w:tcMar>
                    <w:top w:w="0" w:type="dxa"/>
                    <w:left w:w="108" w:type="dxa"/>
                    <w:bottom w:w="0" w:type="dxa"/>
                    <w:right w:w="108" w:type="dxa"/>
                  </w:tcMar>
                  <w:hideMark/>
                </w:tcPr>
                <w:p w:rsidR="009E604F" w:rsidRPr="009E604F" w:rsidRDefault="009E604F" w:rsidP="009E604F">
                  <w:pPr>
                    <w:pStyle w:val="cs2e86d3a6"/>
                  </w:pPr>
                  <w:r w:rsidRPr="009E604F">
                    <w:rPr>
                      <w:rStyle w:val="csa16174ba9"/>
                      <w:rFonts w:ascii="Times New Roman" w:hAnsi="Times New Roman" w:cs="Times New Roman"/>
                      <w:sz w:val="24"/>
                    </w:rPr>
                    <w:t>П.І.Б. відповідального дослідника</w:t>
                  </w:r>
                </w:p>
                <w:p w:rsidR="009E604F" w:rsidRPr="009E604F" w:rsidRDefault="009E604F" w:rsidP="009E604F">
                  <w:pPr>
                    <w:pStyle w:val="cs2e86d3a6"/>
                  </w:pPr>
                  <w:r w:rsidRPr="009E604F">
                    <w:rPr>
                      <w:rStyle w:val="csa16174ba9"/>
                      <w:rFonts w:ascii="Times New Roman" w:hAnsi="Times New Roman" w:cs="Times New Roman"/>
                      <w:sz w:val="24"/>
                    </w:rPr>
                    <w:t>Назва місця проведення клінічного випробування</w:t>
                  </w:r>
                </w:p>
              </w:tc>
            </w:tr>
            <w:tr w:rsidR="009E604F" w:rsidRPr="009E604F" w:rsidTr="009423E1">
              <w:tc>
                <w:tcPr>
                  <w:tcW w:w="600" w:type="dxa"/>
                  <w:tcMar>
                    <w:top w:w="0" w:type="dxa"/>
                    <w:left w:w="108" w:type="dxa"/>
                    <w:bottom w:w="0" w:type="dxa"/>
                    <w:right w:w="108" w:type="dxa"/>
                  </w:tcMar>
                  <w:hideMark/>
                </w:tcPr>
                <w:p w:rsidR="009E604F" w:rsidRPr="009E604F" w:rsidRDefault="009E604F" w:rsidP="009423E1">
                  <w:pPr>
                    <w:pStyle w:val="cs2e86d3a6"/>
                  </w:pPr>
                  <w:r w:rsidRPr="009E604F">
                    <w:rPr>
                      <w:rStyle w:val="csa16174ba9"/>
                      <w:rFonts w:ascii="Times New Roman" w:hAnsi="Times New Roman" w:cs="Times New Roman"/>
                      <w:sz w:val="24"/>
                    </w:rPr>
                    <w:t>1.</w:t>
                  </w:r>
                </w:p>
              </w:tc>
              <w:tc>
                <w:tcPr>
                  <w:tcW w:w="8941" w:type="dxa"/>
                  <w:tcMar>
                    <w:top w:w="0" w:type="dxa"/>
                    <w:left w:w="108" w:type="dxa"/>
                    <w:bottom w:w="0" w:type="dxa"/>
                    <w:right w:w="108" w:type="dxa"/>
                  </w:tcMar>
                  <w:hideMark/>
                </w:tcPr>
                <w:p w:rsidR="009E604F" w:rsidRPr="009E604F" w:rsidRDefault="009E604F" w:rsidP="009E604F">
                  <w:pPr>
                    <w:pStyle w:val="cs80d9435b"/>
                  </w:pPr>
                  <w:proofErr w:type="spellStart"/>
                  <w:r w:rsidRPr="009E604F">
                    <w:rPr>
                      <w:rStyle w:val="csa16174ba9"/>
                      <w:rFonts w:ascii="Times New Roman" w:hAnsi="Times New Roman" w:cs="Times New Roman"/>
                      <w:sz w:val="24"/>
                    </w:rPr>
                    <w:t>Ліпецька</w:t>
                  </w:r>
                  <w:proofErr w:type="spellEnd"/>
                  <w:r w:rsidRPr="009E604F">
                    <w:rPr>
                      <w:rStyle w:val="csa16174ba9"/>
                      <w:rFonts w:ascii="Times New Roman" w:hAnsi="Times New Roman" w:cs="Times New Roman"/>
                      <w:sz w:val="24"/>
                    </w:rPr>
                    <w:t xml:space="preserve"> О.П.</w:t>
                  </w:r>
                </w:p>
                <w:p w:rsidR="009E604F" w:rsidRPr="009E604F" w:rsidRDefault="009E604F" w:rsidP="009E604F">
                  <w:pPr>
                    <w:pStyle w:val="cs80d9435b"/>
                  </w:pPr>
                  <w:r w:rsidRPr="009E604F">
                    <w:rPr>
                      <w:rStyle w:val="csa16174ba9"/>
                      <w:rFonts w:ascii="Times New Roman" w:hAnsi="Times New Roman" w:cs="Times New Roman"/>
                      <w:sz w:val="24"/>
                    </w:rPr>
                    <w:t>Комунальне некомерційне підприємство «Житомирський обласний онкологічний диспансер» Житомирської обласної ради, відділення клінічної онкології, м. Житомир</w:t>
                  </w:r>
                </w:p>
              </w:tc>
            </w:tr>
            <w:tr w:rsidR="009E604F" w:rsidRPr="009E604F" w:rsidTr="009423E1">
              <w:tc>
                <w:tcPr>
                  <w:tcW w:w="600" w:type="dxa"/>
                  <w:tcMar>
                    <w:top w:w="0" w:type="dxa"/>
                    <w:left w:w="108" w:type="dxa"/>
                    <w:bottom w:w="0" w:type="dxa"/>
                    <w:right w:w="108" w:type="dxa"/>
                  </w:tcMar>
                  <w:hideMark/>
                </w:tcPr>
                <w:p w:rsidR="009E604F" w:rsidRPr="009E604F" w:rsidRDefault="009E604F" w:rsidP="009423E1">
                  <w:pPr>
                    <w:pStyle w:val="cs2e86d3a6"/>
                  </w:pPr>
                  <w:r w:rsidRPr="009E604F">
                    <w:rPr>
                      <w:rStyle w:val="csa16174ba9"/>
                      <w:rFonts w:ascii="Times New Roman" w:hAnsi="Times New Roman" w:cs="Times New Roman"/>
                      <w:sz w:val="24"/>
                    </w:rPr>
                    <w:t>2.</w:t>
                  </w:r>
                </w:p>
              </w:tc>
              <w:tc>
                <w:tcPr>
                  <w:tcW w:w="8941" w:type="dxa"/>
                  <w:tcMar>
                    <w:top w:w="0" w:type="dxa"/>
                    <w:left w:w="108" w:type="dxa"/>
                    <w:bottom w:w="0" w:type="dxa"/>
                    <w:right w:w="108" w:type="dxa"/>
                  </w:tcMar>
                  <w:hideMark/>
                </w:tcPr>
                <w:p w:rsidR="009E604F" w:rsidRPr="009E604F" w:rsidRDefault="009E604F" w:rsidP="009E604F">
                  <w:pPr>
                    <w:pStyle w:val="cs80d9435b"/>
                  </w:pPr>
                  <w:r w:rsidRPr="009E604F">
                    <w:rPr>
                      <w:rStyle w:val="csa16174ba9"/>
                      <w:rFonts w:ascii="Times New Roman" w:hAnsi="Times New Roman" w:cs="Times New Roman"/>
                      <w:sz w:val="24"/>
                    </w:rPr>
                    <w:t>П`ятницька Т.В.</w:t>
                  </w:r>
                </w:p>
                <w:p w:rsidR="009E604F" w:rsidRPr="009E604F" w:rsidRDefault="009E604F" w:rsidP="009E604F">
                  <w:pPr>
                    <w:pStyle w:val="cs80d9435b"/>
                  </w:pPr>
                  <w:r w:rsidRPr="009E604F">
                    <w:rPr>
                      <w:rStyle w:val="csa16174ba9"/>
                      <w:rFonts w:ascii="Times New Roman" w:hAnsi="Times New Roman" w:cs="Times New Roman"/>
                      <w:sz w:val="24"/>
                    </w:rPr>
                    <w:t xml:space="preserve">Комунальне некомерційне підприємство «Хмельницький обласний протипухлинний центр» Хмельницької обласної ради, відділення новоутворень голови та шиї, </w:t>
                  </w:r>
                  <w:r w:rsidR="009423E1">
                    <w:rPr>
                      <w:rStyle w:val="csa16174ba9"/>
                      <w:rFonts w:ascii="Times New Roman" w:hAnsi="Times New Roman" w:cs="Times New Roman"/>
                      <w:sz w:val="24"/>
                    </w:rPr>
                    <w:t xml:space="preserve">                         </w:t>
                  </w:r>
                  <w:r w:rsidRPr="009E604F">
                    <w:rPr>
                      <w:rStyle w:val="csa16174ba9"/>
                      <w:rFonts w:ascii="Times New Roman" w:hAnsi="Times New Roman" w:cs="Times New Roman"/>
                      <w:sz w:val="24"/>
                    </w:rPr>
                    <w:t>м. Хмельницький</w:t>
                  </w:r>
                </w:p>
              </w:tc>
            </w:tr>
            <w:tr w:rsidR="009E604F" w:rsidRPr="009E604F" w:rsidTr="009423E1">
              <w:tc>
                <w:tcPr>
                  <w:tcW w:w="600" w:type="dxa"/>
                  <w:tcMar>
                    <w:top w:w="0" w:type="dxa"/>
                    <w:left w:w="108" w:type="dxa"/>
                    <w:bottom w:w="0" w:type="dxa"/>
                    <w:right w:w="108" w:type="dxa"/>
                  </w:tcMar>
                  <w:hideMark/>
                </w:tcPr>
                <w:p w:rsidR="009E604F" w:rsidRPr="009E604F" w:rsidRDefault="009E604F" w:rsidP="009423E1">
                  <w:pPr>
                    <w:pStyle w:val="cs2e86d3a6"/>
                  </w:pPr>
                  <w:r w:rsidRPr="009E604F">
                    <w:rPr>
                      <w:rStyle w:val="csa16174ba9"/>
                      <w:rFonts w:ascii="Times New Roman" w:hAnsi="Times New Roman" w:cs="Times New Roman"/>
                      <w:sz w:val="24"/>
                    </w:rPr>
                    <w:t>3.</w:t>
                  </w:r>
                </w:p>
              </w:tc>
              <w:tc>
                <w:tcPr>
                  <w:tcW w:w="8941" w:type="dxa"/>
                  <w:tcMar>
                    <w:top w:w="0" w:type="dxa"/>
                    <w:left w:w="108" w:type="dxa"/>
                    <w:bottom w:w="0" w:type="dxa"/>
                    <w:right w:w="108" w:type="dxa"/>
                  </w:tcMar>
                  <w:hideMark/>
                </w:tcPr>
                <w:p w:rsidR="009E604F" w:rsidRPr="009E604F" w:rsidRDefault="009E604F" w:rsidP="009E604F">
                  <w:pPr>
                    <w:pStyle w:val="cs80d9435b"/>
                  </w:pPr>
                  <w:proofErr w:type="spellStart"/>
                  <w:r w:rsidRPr="009E604F">
                    <w:rPr>
                      <w:rStyle w:val="csa16174ba9"/>
                      <w:rFonts w:ascii="Times New Roman" w:hAnsi="Times New Roman" w:cs="Times New Roman"/>
                      <w:sz w:val="24"/>
                    </w:rPr>
                    <w:t>д.м.н</w:t>
                  </w:r>
                  <w:proofErr w:type="spellEnd"/>
                  <w:r w:rsidRPr="009E604F">
                    <w:rPr>
                      <w:rStyle w:val="csa16174ba9"/>
                      <w:rFonts w:ascii="Times New Roman" w:hAnsi="Times New Roman" w:cs="Times New Roman"/>
                      <w:sz w:val="24"/>
                    </w:rPr>
                    <w:t>., проф. Русин А.В.</w:t>
                  </w:r>
                </w:p>
                <w:p w:rsidR="009E604F" w:rsidRPr="009E604F" w:rsidRDefault="009E604F" w:rsidP="009E604F">
                  <w:pPr>
                    <w:pStyle w:val="cs80d9435b"/>
                  </w:pPr>
                  <w:r w:rsidRPr="009E604F">
                    <w:rPr>
                      <w:rStyle w:val="csa16174ba9"/>
                      <w:rFonts w:ascii="Times New Roman" w:hAnsi="Times New Roman" w:cs="Times New Roman"/>
                      <w:sz w:val="24"/>
                    </w:rPr>
                    <w:t>Комунальне некомерційне підприємство «Закарпатський протипухлинний центр» Закарпатської обласної ради, Відділення променевої терапії + голови шиї, м. Ужгород</w:t>
                  </w:r>
                </w:p>
              </w:tc>
            </w:tr>
            <w:tr w:rsidR="009E604F" w:rsidRPr="009E604F" w:rsidTr="009423E1">
              <w:tc>
                <w:tcPr>
                  <w:tcW w:w="600" w:type="dxa"/>
                  <w:tcMar>
                    <w:top w:w="0" w:type="dxa"/>
                    <w:left w:w="108" w:type="dxa"/>
                    <w:bottom w:w="0" w:type="dxa"/>
                    <w:right w:w="108" w:type="dxa"/>
                  </w:tcMar>
                  <w:hideMark/>
                </w:tcPr>
                <w:p w:rsidR="009E604F" w:rsidRPr="009E604F" w:rsidRDefault="009E604F" w:rsidP="009423E1">
                  <w:pPr>
                    <w:pStyle w:val="cs2e86d3a6"/>
                  </w:pPr>
                  <w:r w:rsidRPr="009E604F">
                    <w:rPr>
                      <w:rStyle w:val="csa16174ba9"/>
                      <w:rFonts w:ascii="Times New Roman" w:hAnsi="Times New Roman" w:cs="Times New Roman"/>
                      <w:sz w:val="24"/>
                    </w:rPr>
                    <w:t>4.</w:t>
                  </w:r>
                </w:p>
              </w:tc>
              <w:tc>
                <w:tcPr>
                  <w:tcW w:w="8941" w:type="dxa"/>
                  <w:tcMar>
                    <w:top w:w="0" w:type="dxa"/>
                    <w:left w:w="108" w:type="dxa"/>
                    <w:bottom w:w="0" w:type="dxa"/>
                    <w:right w:w="108" w:type="dxa"/>
                  </w:tcMar>
                  <w:hideMark/>
                </w:tcPr>
                <w:p w:rsidR="009E604F" w:rsidRPr="009E604F" w:rsidRDefault="009E604F" w:rsidP="009E604F">
                  <w:pPr>
                    <w:pStyle w:val="cs80d9435b"/>
                  </w:pPr>
                  <w:proofErr w:type="spellStart"/>
                  <w:r w:rsidRPr="009E604F">
                    <w:rPr>
                      <w:rStyle w:val="csa16174ba9"/>
                      <w:rFonts w:ascii="Times New Roman" w:hAnsi="Times New Roman" w:cs="Times New Roman"/>
                      <w:sz w:val="24"/>
                    </w:rPr>
                    <w:t>Сінєльніков</w:t>
                  </w:r>
                  <w:proofErr w:type="spellEnd"/>
                  <w:r w:rsidRPr="009E604F">
                    <w:rPr>
                      <w:rStyle w:val="csa16174ba9"/>
                      <w:rFonts w:ascii="Times New Roman" w:hAnsi="Times New Roman" w:cs="Times New Roman"/>
                      <w:sz w:val="24"/>
                    </w:rPr>
                    <w:t xml:space="preserve"> І.В.</w:t>
                  </w:r>
                </w:p>
                <w:p w:rsidR="009E604F" w:rsidRPr="009E604F" w:rsidRDefault="009E604F" w:rsidP="009E604F">
                  <w:pPr>
                    <w:pStyle w:val="cs80d9435b"/>
                  </w:pPr>
                  <w:r w:rsidRPr="009E604F">
                    <w:rPr>
                      <w:rStyle w:val="csa16174ba9"/>
                      <w:rFonts w:ascii="Times New Roman" w:hAnsi="Times New Roman" w:cs="Times New Roman"/>
                      <w:sz w:val="24"/>
                    </w:rPr>
                    <w:t>Комунальне підприємство «Волинська обласна клінічна лікарня» Волинської обласної ради, Обласний медичний центр онкології, онкологічне хіміотерапевтичне відділення, м. Луцьк</w:t>
                  </w:r>
                </w:p>
              </w:tc>
            </w:tr>
          </w:tbl>
          <w:p w:rsidR="009E604F" w:rsidRPr="009E604F" w:rsidRDefault="009E604F" w:rsidP="005658D8">
            <w:pPr>
              <w:jc w:val="both"/>
              <w:rPr>
                <w:rFonts w:asciiTheme="minorHAnsi" w:hAnsiTheme="minorHAnsi"/>
                <w:sz w:val="22"/>
              </w:rPr>
            </w:pPr>
          </w:p>
        </w:tc>
      </w:tr>
    </w:tbl>
    <w:p w:rsidR="001A62D7" w:rsidRDefault="001A62D7">
      <w:r>
        <w:br w:type="page"/>
      </w:r>
    </w:p>
    <w:p w:rsidR="001A62D7" w:rsidRDefault="001A62D7">
      <w:r>
        <w:lastRenderedPageBreak/>
        <w:t xml:space="preserve">                                                                                                                     2                                                               продовження додатка 11</w:t>
      </w:r>
    </w:p>
    <w:p w:rsidR="001A62D7" w:rsidRDefault="001A62D7"/>
    <w:tbl>
      <w:tblPr>
        <w:tblStyle w:val="af1"/>
        <w:tblW w:w="13462" w:type="dxa"/>
        <w:tblInd w:w="0" w:type="dxa"/>
        <w:tblLayout w:type="fixed"/>
        <w:tblLook w:val="04A0" w:firstRow="1" w:lastRow="0" w:firstColumn="1" w:lastColumn="0" w:noHBand="0" w:noVBand="1"/>
      </w:tblPr>
      <w:tblGrid>
        <w:gridCol w:w="3682"/>
        <w:gridCol w:w="9780"/>
      </w:tblGrid>
      <w:tr w:rsidR="001A62D7"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tcPr>
          <w:p w:rsidR="001A62D7" w:rsidRPr="009E604F" w:rsidRDefault="001A62D7">
            <w:pPr>
              <w:rPr>
                <w:szCs w:val="24"/>
                <w:lang w:val="ru-RU"/>
              </w:rPr>
            </w:pPr>
          </w:p>
        </w:tc>
        <w:tc>
          <w:tcPr>
            <w:tcW w:w="9780" w:type="dxa"/>
            <w:tcBorders>
              <w:top w:val="single" w:sz="4" w:space="0" w:color="auto"/>
              <w:left w:val="single" w:sz="4" w:space="0" w:color="auto"/>
              <w:bottom w:val="single" w:sz="4" w:space="0" w:color="auto"/>
              <w:right w:val="single" w:sz="4" w:space="0" w:color="auto"/>
            </w:tcBorders>
          </w:tcPr>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00"/>
              <w:gridCol w:w="8941"/>
            </w:tblGrid>
            <w:tr w:rsidR="001A62D7" w:rsidRPr="009E604F" w:rsidTr="00020E80">
              <w:tc>
                <w:tcPr>
                  <w:tcW w:w="600" w:type="dxa"/>
                  <w:tcMar>
                    <w:top w:w="0" w:type="dxa"/>
                    <w:left w:w="108" w:type="dxa"/>
                    <w:bottom w:w="0" w:type="dxa"/>
                    <w:right w:w="108" w:type="dxa"/>
                  </w:tcMar>
                  <w:hideMark/>
                </w:tcPr>
                <w:p w:rsidR="001A62D7" w:rsidRPr="009E604F" w:rsidRDefault="001A62D7" w:rsidP="001A62D7">
                  <w:pPr>
                    <w:pStyle w:val="cs2e86d3a6"/>
                  </w:pPr>
                  <w:r w:rsidRPr="009E604F">
                    <w:rPr>
                      <w:rStyle w:val="csa16174ba9"/>
                      <w:rFonts w:ascii="Times New Roman" w:hAnsi="Times New Roman" w:cs="Times New Roman"/>
                      <w:sz w:val="24"/>
                    </w:rPr>
                    <w:t>5.</w:t>
                  </w:r>
                </w:p>
              </w:tc>
              <w:tc>
                <w:tcPr>
                  <w:tcW w:w="8941" w:type="dxa"/>
                  <w:tcMar>
                    <w:top w:w="0" w:type="dxa"/>
                    <w:left w:w="108" w:type="dxa"/>
                    <w:bottom w:w="0" w:type="dxa"/>
                    <w:right w:w="108" w:type="dxa"/>
                  </w:tcMar>
                  <w:hideMark/>
                </w:tcPr>
                <w:p w:rsidR="001A62D7" w:rsidRPr="009E604F" w:rsidRDefault="001A62D7" w:rsidP="001A62D7">
                  <w:pPr>
                    <w:pStyle w:val="cs80d9435b"/>
                  </w:pPr>
                  <w:proofErr w:type="spellStart"/>
                  <w:r w:rsidRPr="009E604F">
                    <w:rPr>
                      <w:rStyle w:val="csa16174ba9"/>
                      <w:rFonts w:ascii="Times New Roman" w:hAnsi="Times New Roman" w:cs="Times New Roman"/>
                      <w:sz w:val="24"/>
                    </w:rPr>
                    <w:t>д.м.н</w:t>
                  </w:r>
                  <w:proofErr w:type="spellEnd"/>
                  <w:r w:rsidRPr="009E604F">
                    <w:rPr>
                      <w:rStyle w:val="csa16174ba9"/>
                      <w:rFonts w:ascii="Times New Roman" w:hAnsi="Times New Roman" w:cs="Times New Roman"/>
                      <w:sz w:val="24"/>
                    </w:rPr>
                    <w:t xml:space="preserve">., проф. </w:t>
                  </w:r>
                  <w:proofErr w:type="spellStart"/>
                  <w:r w:rsidRPr="009E604F">
                    <w:rPr>
                      <w:rStyle w:val="csa16174ba9"/>
                      <w:rFonts w:ascii="Times New Roman" w:hAnsi="Times New Roman" w:cs="Times New Roman"/>
                      <w:sz w:val="24"/>
                    </w:rPr>
                    <w:t>Чешук</w:t>
                  </w:r>
                  <w:proofErr w:type="spellEnd"/>
                  <w:r w:rsidRPr="009E604F">
                    <w:rPr>
                      <w:rStyle w:val="csa16174ba9"/>
                      <w:rFonts w:ascii="Times New Roman" w:hAnsi="Times New Roman" w:cs="Times New Roman"/>
                      <w:sz w:val="24"/>
                    </w:rPr>
                    <w:t xml:space="preserve"> В.Є.</w:t>
                  </w:r>
                </w:p>
                <w:p w:rsidR="001A62D7" w:rsidRPr="009E604F" w:rsidRDefault="001A62D7" w:rsidP="001A62D7">
                  <w:pPr>
                    <w:pStyle w:val="cs80d9435b"/>
                  </w:pPr>
                  <w:r w:rsidRPr="009E604F">
                    <w:rPr>
                      <w:rStyle w:val="csa16174ba9"/>
                      <w:rFonts w:ascii="Times New Roman" w:hAnsi="Times New Roman" w:cs="Times New Roman"/>
                      <w:sz w:val="24"/>
                    </w:rPr>
                    <w:t>Комунальне некомерційне підприємство «Київський міський клінічний онкологічний центр» виконавчого органу Київської міської ради (Київської міської державної адміністрації), хіміотерапевтичне відділення №1, м. Київ</w:t>
                  </w:r>
                </w:p>
              </w:tc>
            </w:tr>
          </w:tbl>
          <w:p w:rsidR="001A62D7" w:rsidRPr="009E604F" w:rsidRDefault="001A62D7">
            <w:pPr>
              <w:jc w:val="both"/>
            </w:pP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r w:rsidRPr="009E604F">
              <w:rPr>
                <w:szCs w:val="24"/>
                <w:lang w:val="ru-RU"/>
              </w:rPr>
              <w:t xml:space="preserve">Номер та дата наказу МОЗ </w:t>
            </w:r>
            <w:r w:rsidRPr="009E604F">
              <w:rPr>
                <w:szCs w:val="24"/>
              </w:rPr>
              <w:t>про</w:t>
            </w:r>
            <w:r w:rsidRPr="009E604F">
              <w:rPr>
                <w:szCs w:val="24"/>
                <w:lang w:val="ru-RU"/>
              </w:rPr>
              <w:t xml:space="preserve"> </w:t>
            </w:r>
            <w:r w:rsidRPr="009E604F">
              <w:rPr>
                <w:szCs w:val="24"/>
              </w:rPr>
              <w:t>проведення</w:t>
            </w:r>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 1596 від 20.10.2025 </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proofErr w:type="spellStart"/>
            <w:r w:rsidRPr="009E604F">
              <w:rPr>
                <w:szCs w:val="24"/>
                <w:lang w:val="ru-RU"/>
              </w:rPr>
              <w:t>Назва</w:t>
            </w:r>
            <w:proofErr w:type="spellEnd"/>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r w:rsidRPr="009E604F">
              <w:rPr>
                <w:szCs w:val="24"/>
                <w:lang w:val="ru-RU"/>
              </w:rPr>
              <w:t xml:space="preserve">, код, </w:t>
            </w:r>
            <w:proofErr w:type="spellStart"/>
            <w:r w:rsidRPr="009E604F">
              <w:rPr>
                <w:szCs w:val="24"/>
                <w:lang w:val="ru-RU"/>
              </w:rPr>
              <w:t>версія</w:t>
            </w:r>
            <w:proofErr w:type="spellEnd"/>
            <w:r w:rsidRPr="009E604F">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rPr>
                <w:lang w:val="ru-RU"/>
              </w:rPr>
            </w:pPr>
            <w:r w:rsidRPr="009E604F">
              <w:rPr>
                <w:color w:val="000000"/>
              </w:rPr>
              <w:t>«</w:t>
            </w:r>
            <w:proofErr w:type="spellStart"/>
            <w:r w:rsidR="00E11A4D" w:rsidRPr="009E604F">
              <w:t>Багатоцентрове</w:t>
            </w:r>
            <w:proofErr w:type="spellEnd"/>
            <w:r w:rsidR="00E11A4D" w:rsidRPr="009E604F">
              <w:t xml:space="preserve">, </w:t>
            </w:r>
            <w:proofErr w:type="spellStart"/>
            <w:r w:rsidR="00E11A4D" w:rsidRPr="009E604F">
              <w:t>рандомізоване</w:t>
            </w:r>
            <w:proofErr w:type="spellEnd"/>
            <w:r w:rsidR="00E11A4D" w:rsidRPr="009E604F">
              <w:t xml:space="preserve">, відкрите дослідження 3 фази </w:t>
            </w:r>
            <w:proofErr w:type="spellStart"/>
            <w:r w:rsidR="00E11A4D" w:rsidRPr="009E604F">
              <w:t>фотоімунотерапії</w:t>
            </w:r>
            <w:proofErr w:type="spellEnd"/>
            <w:r w:rsidR="00E11A4D" w:rsidRPr="009E604F">
              <w:t xml:space="preserve"> ASP-1929 у комбінації з </w:t>
            </w:r>
            <w:proofErr w:type="spellStart"/>
            <w:r w:rsidR="00E11A4D" w:rsidRPr="009E604F">
              <w:t>пембролізумабом</w:t>
            </w:r>
            <w:proofErr w:type="spellEnd"/>
            <w:r w:rsidR="00E11A4D" w:rsidRPr="009E604F">
              <w:t xml:space="preserve"> у порівнянні зі стандартною терапією для першої лінії лікування пацієнтів з </w:t>
            </w:r>
            <w:proofErr w:type="spellStart"/>
            <w:r w:rsidR="00E11A4D" w:rsidRPr="009E604F">
              <w:t>плоскоклітинним</w:t>
            </w:r>
            <w:proofErr w:type="spellEnd"/>
            <w:r w:rsidR="00E11A4D" w:rsidRPr="009E604F">
              <w:t xml:space="preserve"> </w:t>
            </w:r>
            <w:proofErr w:type="spellStart"/>
            <w:r w:rsidR="00E11A4D" w:rsidRPr="009E604F">
              <w:t>локорегіональним</w:t>
            </w:r>
            <w:proofErr w:type="spellEnd"/>
            <w:r w:rsidR="00E11A4D" w:rsidRPr="009E604F">
              <w:t xml:space="preserve"> </w:t>
            </w:r>
            <w:proofErr w:type="spellStart"/>
            <w:r w:rsidR="00E11A4D" w:rsidRPr="009E604F">
              <w:t>рецидивуючим</w:t>
            </w:r>
            <w:proofErr w:type="spellEnd"/>
            <w:r w:rsidR="00E11A4D" w:rsidRPr="009E604F">
              <w:t xml:space="preserve"> раком голови та шиї (ПКРГШ) без віддалених метастазів</w:t>
            </w:r>
            <w:r w:rsidRPr="009E604F">
              <w:rPr>
                <w:color w:val="000000"/>
              </w:rPr>
              <w:t>»</w:t>
            </w:r>
            <w:r w:rsidR="00E11A4D" w:rsidRPr="009E604F">
              <w:t xml:space="preserve">, ASP-1929-381, поправка 2 від 28 березня 2025 р. </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lang w:val="ru-RU"/>
              </w:rPr>
              <w:t>За</w:t>
            </w:r>
            <w:proofErr w:type="spellStart"/>
            <w:r w:rsidRPr="009E604F">
              <w:rPr>
                <w:szCs w:val="24"/>
              </w:rPr>
              <w:t>явник</w:t>
            </w:r>
            <w:proofErr w:type="spellEnd"/>
            <w:r w:rsidRPr="009E604F">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Товариство з обмеженою відповідальністю</w:t>
            </w:r>
            <w:r w:rsidR="009E604F" w:rsidRPr="009E604F">
              <w:rPr>
                <w:color w:val="000000"/>
              </w:rPr>
              <w:t xml:space="preserve"> «</w:t>
            </w:r>
            <w:r w:rsidRPr="009E604F">
              <w:t>БІОРАСІ УКРАЇНА</w:t>
            </w:r>
            <w:r w:rsidR="009E604F" w:rsidRPr="009E604F">
              <w:rPr>
                <w:color w:val="000000"/>
              </w:rPr>
              <w:t>»</w:t>
            </w:r>
            <w:r w:rsidRPr="009E604F">
              <w:t xml:space="preserve"> </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proofErr w:type="spellStart"/>
            <w:r w:rsidRPr="009E604F">
              <w:t>Ракутен</w:t>
            </w:r>
            <w:proofErr w:type="spellEnd"/>
            <w:r w:rsidRPr="009E604F">
              <w:t xml:space="preserve"> </w:t>
            </w:r>
            <w:proofErr w:type="spellStart"/>
            <w:r w:rsidRPr="009E604F">
              <w:t>Медікел</w:t>
            </w:r>
            <w:proofErr w:type="spellEnd"/>
            <w:r w:rsidRPr="009E604F">
              <w:t>, Інк., США (</w:t>
            </w:r>
            <w:proofErr w:type="spellStart"/>
            <w:r w:rsidRPr="009E604F">
              <w:t>Rakuten</w:t>
            </w:r>
            <w:proofErr w:type="spellEnd"/>
            <w:r w:rsidRPr="009E604F">
              <w:t xml:space="preserve"> </w:t>
            </w:r>
            <w:proofErr w:type="spellStart"/>
            <w:r w:rsidRPr="009E604F">
              <w:t>Medical</w:t>
            </w:r>
            <w:proofErr w:type="spellEnd"/>
            <w:r w:rsidRPr="009E604F">
              <w:t xml:space="preserve">, </w:t>
            </w:r>
            <w:proofErr w:type="spellStart"/>
            <w:r w:rsidRPr="009E604F">
              <w:t>Inc</w:t>
            </w:r>
            <w:proofErr w:type="spellEnd"/>
            <w:r w:rsidRPr="009E604F">
              <w:t>., USA)</w:t>
            </w:r>
          </w:p>
        </w:tc>
      </w:tr>
    </w:tbl>
    <w:p w:rsidR="00C22446" w:rsidRDefault="00C2244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2446">
        <w:tc>
          <w:tcPr>
            <w:tcW w:w="5670" w:type="dxa"/>
            <w:tcMar>
              <w:top w:w="0" w:type="dxa"/>
              <w:left w:w="108" w:type="dxa"/>
              <w:bottom w:w="0" w:type="dxa"/>
              <w:right w:w="108" w:type="dxa"/>
            </w:tcMar>
            <w:hideMark/>
          </w:tcPr>
          <w:p w:rsidR="00C22446" w:rsidRDefault="004F1781">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2446" w:rsidRDefault="00C22446">
            <w:pPr>
              <w:jc w:val="center"/>
            </w:pPr>
          </w:p>
        </w:tc>
        <w:tc>
          <w:tcPr>
            <w:tcW w:w="284" w:type="dxa"/>
            <w:tcMar>
              <w:top w:w="0" w:type="dxa"/>
              <w:left w:w="108" w:type="dxa"/>
              <w:bottom w:w="0" w:type="dxa"/>
              <w:right w:w="108" w:type="dxa"/>
            </w:tcMar>
          </w:tcPr>
          <w:p w:rsidR="00C22446" w:rsidRDefault="00C224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2446" w:rsidRDefault="004F1781">
            <w:pPr>
              <w:jc w:val="center"/>
              <w:rPr>
                <w:b/>
                <w:bCs/>
                <w:iCs/>
              </w:rPr>
            </w:pPr>
            <w:r>
              <w:rPr>
                <w:rStyle w:val="cs72f7c9c5"/>
              </w:rPr>
              <w:t>Олександр ГРІЦЕНКО</w:t>
            </w:r>
          </w:p>
        </w:tc>
      </w:tr>
      <w:tr w:rsidR="00C22446">
        <w:tc>
          <w:tcPr>
            <w:tcW w:w="5670" w:type="dxa"/>
            <w:tcMar>
              <w:top w:w="0" w:type="dxa"/>
              <w:left w:w="108" w:type="dxa"/>
              <w:bottom w:w="0" w:type="dxa"/>
              <w:right w:w="108" w:type="dxa"/>
            </w:tcMar>
          </w:tcPr>
          <w:p w:rsidR="00C22446" w:rsidRDefault="00C22446"/>
        </w:tc>
        <w:tc>
          <w:tcPr>
            <w:tcW w:w="2835" w:type="dxa"/>
            <w:tcMar>
              <w:top w:w="0" w:type="dxa"/>
              <w:left w:w="108" w:type="dxa"/>
              <w:bottom w:w="0" w:type="dxa"/>
              <w:right w:w="108" w:type="dxa"/>
            </w:tcMar>
            <w:hideMark/>
          </w:tcPr>
          <w:p w:rsidR="00C22446" w:rsidRDefault="00E11A4D">
            <w:pPr>
              <w:jc w:val="center"/>
              <w:rPr>
                <w:szCs w:val="24"/>
              </w:rPr>
            </w:pPr>
            <w:r>
              <w:rPr>
                <w:szCs w:val="24"/>
                <w:vertAlign w:val="superscript"/>
              </w:rPr>
              <w:t>(підпис)</w:t>
            </w:r>
          </w:p>
        </w:tc>
        <w:tc>
          <w:tcPr>
            <w:tcW w:w="284" w:type="dxa"/>
            <w:tcMar>
              <w:top w:w="0" w:type="dxa"/>
              <w:left w:w="108" w:type="dxa"/>
              <w:bottom w:w="0" w:type="dxa"/>
              <w:right w:w="108" w:type="dxa"/>
            </w:tcMar>
          </w:tcPr>
          <w:p w:rsidR="00C22446" w:rsidRDefault="00C22446">
            <w:pPr>
              <w:jc w:val="center"/>
              <w:rPr>
                <w:vertAlign w:val="superscript"/>
              </w:rPr>
            </w:pPr>
          </w:p>
        </w:tc>
        <w:tc>
          <w:tcPr>
            <w:tcW w:w="4678" w:type="dxa"/>
            <w:tcMar>
              <w:top w:w="0" w:type="dxa"/>
              <w:left w:w="108" w:type="dxa"/>
              <w:bottom w:w="0" w:type="dxa"/>
              <w:right w:w="108" w:type="dxa"/>
            </w:tcMar>
            <w:hideMark/>
          </w:tcPr>
          <w:p w:rsidR="00C22446" w:rsidRDefault="00E11A4D">
            <w:pPr>
              <w:jc w:val="center"/>
              <w:rPr>
                <w:vertAlign w:val="superscript"/>
              </w:rPr>
            </w:pPr>
            <w:r>
              <w:rPr>
                <w:vertAlign w:val="superscript"/>
              </w:rPr>
              <w:t>(Власне ім’я ПРІЗВИЩЕ)</w:t>
            </w:r>
          </w:p>
        </w:tc>
      </w:tr>
    </w:tbl>
    <w:p w:rsidR="00C22446" w:rsidRDefault="00C22446">
      <w:pPr>
        <w:tabs>
          <w:tab w:val="clear" w:pos="708"/>
        </w:tabs>
        <w:rPr>
          <w:lang w:val="ru-RU" w:eastAsia="en-US"/>
        </w:rPr>
        <w:sectPr w:rsidR="00C22446">
          <w:pgSz w:w="16838" w:h="11906" w:orient="landscape"/>
          <w:pgMar w:top="851" w:right="1245" w:bottom="851" w:left="2127" w:header="709" w:footer="709" w:gutter="0"/>
          <w:cols w:space="720"/>
          <w:titlePg/>
        </w:sectPr>
      </w:pPr>
    </w:p>
    <w:p w:rsidR="00C22446" w:rsidRDefault="00E11A4D">
      <w:r>
        <w:lastRenderedPageBreak/>
        <w:t xml:space="preserve">                                                                                                                                                       Додаток 12</w:t>
      </w:r>
    </w:p>
    <w:p w:rsidR="00C22446" w:rsidRDefault="000A47D4">
      <w:pPr>
        <w:ind w:left="9072"/>
      </w:pPr>
      <w:r>
        <w:t>до наказу Міністерства охорони здоров’я</w:t>
      </w:r>
      <w:r>
        <w:rPr>
          <w:rFonts w:eastAsia="Times New Roman"/>
          <w:szCs w:val="24"/>
        </w:rPr>
        <w:t xml:space="preserve"> України «</w:t>
      </w:r>
      <w:r w:rsidRPr="000A47D4">
        <w:rPr>
          <w:color w:val="000000"/>
        </w:rPr>
        <w:t>Про проведення клінічних випробувань лікарських засобів, затвердження суттєвих поправок, внесення змін до наказу Міністерства охорони здоров’я України від 03 липня 2026 року № 906 та наказу Міністерства охорони здоров’я України від 17 липня 2026 року № 980</w:t>
      </w:r>
      <w:r>
        <w:rPr>
          <w:rFonts w:eastAsia="Times New Roman"/>
          <w:szCs w:val="24"/>
        </w:rPr>
        <w:t>»</w:t>
      </w:r>
    </w:p>
    <w:p w:rsidR="00C22446" w:rsidRDefault="003C364A">
      <w:pPr>
        <w:ind w:left="9072"/>
      </w:pPr>
      <w:r w:rsidRPr="003C364A">
        <w:rPr>
          <w:u w:val="single"/>
        </w:rPr>
        <w:t>04.08.2026</w:t>
      </w:r>
      <w:r>
        <w:t xml:space="preserve"> № </w:t>
      </w:r>
      <w:r w:rsidRPr="003C364A">
        <w:rPr>
          <w:u w:val="single"/>
        </w:rPr>
        <w:t>1069</w:t>
      </w:r>
    </w:p>
    <w:p w:rsidR="00C22446" w:rsidRDefault="00C2244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9E604F" w:rsidRPr="009E604F" w:rsidTr="009E604F">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E604F" w:rsidRPr="009E604F" w:rsidRDefault="009E604F">
            <w:pPr>
              <w:rPr>
                <w:szCs w:val="24"/>
              </w:rPr>
            </w:pPr>
            <w:r w:rsidRPr="009E604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E604F" w:rsidRPr="005C2640" w:rsidRDefault="009E604F" w:rsidP="005C2640">
            <w:pPr>
              <w:jc w:val="both"/>
              <w:rPr>
                <w:rFonts w:asciiTheme="minorHAnsi" w:hAnsiTheme="minorHAnsi"/>
                <w:sz w:val="22"/>
              </w:rPr>
            </w:pPr>
            <w:r w:rsidRPr="009E604F">
              <w:t xml:space="preserve">Оновлений основний протокол клінічного випробування SPY123-201, редакція 2.0 від </w:t>
            </w:r>
            <w:r w:rsidR="005C2640">
              <w:t xml:space="preserve">                        </w:t>
            </w:r>
            <w:r w:rsidRPr="009E604F">
              <w:t xml:space="preserve">01 квітня 2026 р.; Синопсис оновленого основного протоколу клінічного випробування SPY123-201, редакція 2.0 від 01 квітня 2026 р., переклад з англійської мови на українську мову від 24 квітня 2026 р.; Інформація для учасника дослідження та форма інформованої згоди на участь у науковому клінічному дослідженні, остаточна редакція 4.0 для України від 22 травня 2026 р.; остаточний переклад з англійської мови на українську мову від 05 червня 2026 р.; остаточний переклад з англійської мови на російську мову від 05 червня 2026 р.; Картка учасника, остаточна редакція 2 від 19 грудня 2025 р.; остаточний переклад з англійської мови на українську мову від 08 січня 2026 р.; остаточний переклад з англійської мови на російську мову від 08 січня 2026 р.; Посібник для пацієнта з користування додатком </w:t>
            </w:r>
            <w:proofErr w:type="spellStart"/>
            <w:r w:rsidRPr="009E604F">
              <w:t>myMedidata</w:t>
            </w:r>
            <w:proofErr w:type="spellEnd"/>
            <w:r w:rsidRPr="009E604F">
              <w:t xml:space="preserve">: версія 3.0 від 30 грудня 2025 р. англійською мовою; версія 3.0 від 04 січня </w:t>
            </w:r>
            <w:r w:rsidR="005C2640">
              <w:t xml:space="preserve">                  </w:t>
            </w:r>
            <w:r w:rsidRPr="009E604F">
              <w:t>2026 р. українською мовою; версія 3.0 від 30 грудня 2025 р. російською мовою; Брошура для дослідника з препарату SPY001-001, редакція 3.0 від 17 квітня 2026 р.; Брошура для дослідника з препарату SPY002-091, редакція 4.0 від 17 квітня 2026 р.; Збільшення запланованої кількості суб’єктів дослідження для включення у клінічне випробування в Україні з 50 до 150 учасників (</w:t>
            </w:r>
            <w:proofErr w:type="spellStart"/>
            <w:r w:rsidRPr="009E604F">
              <w:t>скринованих</w:t>
            </w:r>
            <w:proofErr w:type="spellEnd"/>
            <w:r w:rsidRPr="009E604F">
              <w:t>); Зміна назви місць про</w:t>
            </w:r>
            <w:r w:rsidR="005C2640">
              <w:t>ведення клінічного випробування</w:t>
            </w:r>
            <w:r w:rsidRPr="009E604F">
              <w:t>:</w:t>
            </w:r>
          </w:p>
          <w:p w:rsidR="009E604F" w:rsidRPr="009E604F" w:rsidRDefault="009E604F" w:rsidP="005658D8">
            <w:pPr>
              <w:jc w:val="both"/>
              <w:rPr>
                <w:rFonts w:asciiTheme="minorHAnsi" w:hAnsiTheme="minorHAnsi"/>
                <w:sz w:val="22"/>
              </w:rPr>
            </w:pPr>
          </w:p>
        </w:tc>
      </w:tr>
    </w:tbl>
    <w:p w:rsidR="001A62D7" w:rsidRDefault="001A62D7">
      <w:r>
        <w:br w:type="page"/>
      </w:r>
    </w:p>
    <w:p w:rsidR="001A62D7" w:rsidRDefault="001A62D7">
      <w:r>
        <w:lastRenderedPageBreak/>
        <w:t xml:space="preserve">                                                                                                                     2                                                               продовження додатка 12</w:t>
      </w:r>
    </w:p>
    <w:p w:rsidR="001A62D7" w:rsidRDefault="001A62D7"/>
    <w:tbl>
      <w:tblPr>
        <w:tblStyle w:val="af1"/>
        <w:tblW w:w="13462" w:type="dxa"/>
        <w:tblInd w:w="0" w:type="dxa"/>
        <w:tblLayout w:type="fixed"/>
        <w:tblLook w:val="04A0" w:firstRow="1" w:lastRow="0" w:firstColumn="1" w:lastColumn="0" w:noHBand="0" w:noVBand="1"/>
      </w:tblPr>
      <w:tblGrid>
        <w:gridCol w:w="3682"/>
        <w:gridCol w:w="9780"/>
      </w:tblGrid>
      <w:tr w:rsidR="001A62D7"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tcPr>
          <w:p w:rsidR="001A62D7" w:rsidRPr="009E604F" w:rsidRDefault="001A62D7">
            <w:pPr>
              <w:rPr>
                <w:szCs w:val="24"/>
                <w:lang w:val="ru-RU"/>
              </w:rPr>
            </w:pPr>
          </w:p>
        </w:tc>
        <w:tc>
          <w:tcPr>
            <w:tcW w:w="9780" w:type="dxa"/>
            <w:tcBorders>
              <w:top w:val="single" w:sz="4" w:space="0" w:color="auto"/>
              <w:left w:val="single" w:sz="4" w:space="0" w:color="auto"/>
              <w:bottom w:val="single" w:sz="4" w:space="0" w:color="auto"/>
              <w:right w:val="single" w:sz="4" w:space="0" w:color="auto"/>
            </w:tcBorders>
          </w:tcPr>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1A62D7" w:rsidRPr="009E604F" w:rsidTr="00020E80">
              <w:trPr>
                <w:trHeight w:val="213"/>
              </w:trPr>
              <w:tc>
                <w:tcPr>
                  <w:tcW w:w="4770" w:type="dxa"/>
                  <w:tcMar>
                    <w:top w:w="0" w:type="dxa"/>
                    <w:left w:w="108" w:type="dxa"/>
                    <w:bottom w:w="0" w:type="dxa"/>
                    <w:right w:w="108" w:type="dxa"/>
                  </w:tcMar>
                  <w:hideMark/>
                </w:tcPr>
                <w:p w:rsidR="001A62D7" w:rsidRPr="009E604F" w:rsidRDefault="001A62D7" w:rsidP="001A62D7">
                  <w:pPr>
                    <w:pStyle w:val="cs2e86d3a6"/>
                  </w:pPr>
                  <w:r w:rsidRPr="009E604F">
                    <w:rPr>
                      <w:rStyle w:val="csa16174ba10"/>
                      <w:rFonts w:ascii="Times New Roman" w:hAnsi="Times New Roman" w:cs="Times New Roman"/>
                      <w:sz w:val="24"/>
                    </w:rPr>
                    <w:t>БУЛО</w:t>
                  </w:r>
                </w:p>
              </w:tc>
              <w:tc>
                <w:tcPr>
                  <w:tcW w:w="4771" w:type="dxa"/>
                  <w:tcMar>
                    <w:top w:w="0" w:type="dxa"/>
                    <w:left w:w="108" w:type="dxa"/>
                    <w:bottom w:w="0" w:type="dxa"/>
                    <w:right w:w="108" w:type="dxa"/>
                  </w:tcMar>
                  <w:hideMark/>
                </w:tcPr>
                <w:p w:rsidR="001A62D7" w:rsidRPr="009E604F" w:rsidRDefault="001A62D7" w:rsidP="001A62D7">
                  <w:pPr>
                    <w:pStyle w:val="cs2e86d3a6"/>
                  </w:pPr>
                  <w:r w:rsidRPr="009E604F">
                    <w:rPr>
                      <w:rStyle w:val="csa16174ba10"/>
                      <w:rFonts w:ascii="Times New Roman" w:hAnsi="Times New Roman" w:cs="Times New Roman"/>
                      <w:sz w:val="24"/>
                    </w:rPr>
                    <w:t xml:space="preserve">СТАЛО </w:t>
                  </w:r>
                </w:p>
              </w:tc>
            </w:tr>
            <w:tr w:rsidR="001A62D7" w:rsidRPr="009E604F" w:rsidTr="00020E80">
              <w:trPr>
                <w:trHeight w:val="213"/>
              </w:trPr>
              <w:tc>
                <w:tcPr>
                  <w:tcW w:w="4770" w:type="dxa"/>
                  <w:tcMar>
                    <w:top w:w="0" w:type="dxa"/>
                    <w:left w:w="108" w:type="dxa"/>
                    <w:bottom w:w="0" w:type="dxa"/>
                    <w:right w:w="108" w:type="dxa"/>
                  </w:tcMar>
                  <w:hideMark/>
                </w:tcPr>
                <w:p w:rsidR="001A62D7" w:rsidRPr="009E604F" w:rsidRDefault="001A62D7" w:rsidP="001A62D7">
                  <w:pPr>
                    <w:pStyle w:val="cs80d9435b"/>
                  </w:pPr>
                  <w:r w:rsidRPr="009E604F">
                    <w:rPr>
                      <w:rStyle w:val="csa16174ba10"/>
                      <w:rFonts w:ascii="Times New Roman" w:hAnsi="Times New Roman" w:cs="Times New Roman"/>
                      <w:sz w:val="24"/>
                    </w:rPr>
                    <w:t>зав. від. Зборівський Я.М.</w:t>
                  </w:r>
                </w:p>
                <w:p w:rsidR="001A62D7" w:rsidRPr="009E604F" w:rsidRDefault="001A62D7" w:rsidP="001A62D7">
                  <w:pPr>
                    <w:pStyle w:val="cs80d9435b"/>
                  </w:pPr>
                  <w:r w:rsidRPr="009E604F">
                    <w:rPr>
                      <w:rStyle w:val="cs5e98e93010"/>
                      <w:rFonts w:ascii="Times New Roman" w:hAnsi="Times New Roman" w:cs="Times New Roman"/>
                      <w:b w:val="0"/>
                      <w:sz w:val="24"/>
                    </w:rPr>
                    <w:t>Комунальне некомерційне підприємство Львівської обласної ради «Львівська обласна клінічна лікарня», хірургічне відділення №1</w:t>
                  </w:r>
                  <w:r w:rsidRPr="009E604F">
                    <w:rPr>
                      <w:rStyle w:val="csa16174ba10"/>
                      <w:rFonts w:ascii="Times New Roman" w:hAnsi="Times New Roman" w:cs="Times New Roman"/>
                      <w:sz w:val="24"/>
                    </w:rPr>
                    <w:t>, м. Львів</w:t>
                  </w:r>
                </w:p>
              </w:tc>
              <w:tc>
                <w:tcPr>
                  <w:tcW w:w="4771" w:type="dxa"/>
                  <w:tcMar>
                    <w:top w:w="0" w:type="dxa"/>
                    <w:left w:w="108" w:type="dxa"/>
                    <w:bottom w:w="0" w:type="dxa"/>
                    <w:right w:w="108" w:type="dxa"/>
                  </w:tcMar>
                  <w:hideMark/>
                </w:tcPr>
                <w:p w:rsidR="001A62D7" w:rsidRPr="009E604F" w:rsidRDefault="001A62D7" w:rsidP="001A62D7">
                  <w:pPr>
                    <w:pStyle w:val="cs80d9435b"/>
                  </w:pPr>
                  <w:r w:rsidRPr="009E604F">
                    <w:rPr>
                      <w:rStyle w:val="csa16174ba10"/>
                      <w:rFonts w:ascii="Times New Roman" w:hAnsi="Times New Roman" w:cs="Times New Roman"/>
                      <w:sz w:val="24"/>
                    </w:rPr>
                    <w:t>лікар Зборівський Я.М.</w:t>
                  </w:r>
                </w:p>
                <w:p w:rsidR="001A62D7" w:rsidRPr="009E604F" w:rsidRDefault="001A62D7" w:rsidP="001A62D7">
                  <w:pPr>
                    <w:pStyle w:val="cs80d9435b"/>
                  </w:pPr>
                  <w:r w:rsidRPr="009E604F">
                    <w:rPr>
                      <w:rStyle w:val="cs5e98e93010"/>
                      <w:rFonts w:ascii="Times New Roman" w:hAnsi="Times New Roman" w:cs="Times New Roman"/>
                      <w:b w:val="0"/>
                      <w:sz w:val="24"/>
                    </w:rPr>
                    <w:t xml:space="preserve">Університетська лікарня державного некомерційного товариства «Львівський національний медичний університет                      імені Данила Галицького», клініка хірургії, відділення невідкладної хірургії </w:t>
                  </w:r>
                  <w:proofErr w:type="spellStart"/>
                  <w:r w:rsidRPr="009E604F">
                    <w:rPr>
                      <w:rStyle w:val="cs5e98e93010"/>
                      <w:rFonts w:ascii="Times New Roman" w:hAnsi="Times New Roman" w:cs="Times New Roman"/>
                      <w:b w:val="0"/>
                      <w:sz w:val="24"/>
                    </w:rPr>
                    <w:t>кампусу</w:t>
                  </w:r>
                  <w:proofErr w:type="spellEnd"/>
                  <w:r w:rsidRPr="009E604F">
                    <w:rPr>
                      <w:rStyle w:val="cs5e98e93010"/>
                      <w:rFonts w:ascii="Times New Roman" w:hAnsi="Times New Roman" w:cs="Times New Roman"/>
                      <w:b w:val="0"/>
                      <w:sz w:val="24"/>
                    </w:rPr>
                    <w:t xml:space="preserve">        імені Мар'яна Панчишина</w:t>
                  </w:r>
                  <w:r w:rsidRPr="009E604F">
                    <w:rPr>
                      <w:rStyle w:val="csa16174ba10"/>
                      <w:rFonts w:ascii="Times New Roman" w:hAnsi="Times New Roman" w:cs="Times New Roman"/>
                      <w:sz w:val="24"/>
                    </w:rPr>
                    <w:t>, м. Львів</w:t>
                  </w:r>
                </w:p>
              </w:tc>
            </w:tr>
            <w:tr w:rsidR="001A62D7" w:rsidRPr="009E604F" w:rsidTr="00020E80">
              <w:trPr>
                <w:trHeight w:val="213"/>
              </w:trPr>
              <w:tc>
                <w:tcPr>
                  <w:tcW w:w="4770" w:type="dxa"/>
                  <w:tcMar>
                    <w:top w:w="0" w:type="dxa"/>
                    <w:left w:w="108" w:type="dxa"/>
                    <w:bottom w:w="0" w:type="dxa"/>
                    <w:right w:w="108" w:type="dxa"/>
                  </w:tcMar>
                  <w:hideMark/>
                </w:tcPr>
                <w:p w:rsidR="001A62D7" w:rsidRPr="009E604F" w:rsidRDefault="001A62D7" w:rsidP="001A62D7">
                  <w:pPr>
                    <w:pStyle w:val="cs80d9435b"/>
                  </w:pPr>
                  <w:proofErr w:type="spellStart"/>
                  <w:r w:rsidRPr="009E604F">
                    <w:rPr>
                      <w:rStyle w:val="csa16174ba10"/>
                      <w:rFonts w:ascii="Times New Roman" w:hAnsi="Times New Roman" w:cs="Times New Roman"/>
                      <w:sz w:val="24"/>
                    </w:rPr>
                    <w:t>д.м.н</w:t>
                  </w:r>
                  <w:proofErr w:type="spellEnd"/>
                  <w:r w:rsidRPr="009E604F">
                    <w:rPr>
                      <w:rStyle w:val="csa16174ba10"/>
                      <w:rFonts w:ascii="Times New Roman" w:hAnsi="Times New Roman" w:cs="Times New Roman"/>
                      <w:sz w:val="24"/>
                    </w:rPr>
                    <w:t>., проф. Вдовиченко В.І.</w:t>
                  </w:r>
                </w:p>
                <w:p w:rsidR="001A62D7" w:rsidRPr="009E604F" w:rsidRDefault="001A62D7" w:rsidP="001A62D7">
                  <w:pPr>
                    <w:pStyle w:val="cs80d9435b"/>
                  </w:pPr>
                  <w:r w:rsidRPr="009E604F">
                    <w:rPr>
                      <w:rStyle w:val="csa16174ba10"/>
                      <w:rFonts w:ascii="Times New Roman" w:hAnsi="Times New Roman" w:cs="Times New Roman"/>
                      <w:sz w:val="24"/>
                    </w:rPr>
                    <w:t xml:space="preserve">Комунальне некомерційне підприємство «Львівське територіальне медичне об'єднання «Багатопрофільна клінічна лікарня інтенсивних методів лікування та швидкої медичної допомоги», Центр терапії Відокремленого підрозділу «Лікарня Святого Пантелеймона», </w:t>
                  </w:r>
                  <w:r w:rsidRPr="009E604F">
                    <w:rPr>
                      <w:rStyle w:val="cs5e98e93010"/>
                      <w:rFonts w:ascii="Times New Roman" w:hAnsi="Times New Roman" w:cs="Times New Roman"/>
                      <w:b w:val="0"/>
                      <w:sz w:val="24"/>
                    </w:rPr>
                    <w:t xml:space="preserve">Державне некомерційне підприємство «Львівський національний медичний університет </w:t>
                  </w:r>
                  <w:r>
                    <w:rPr>
                      <w:rStyle w:val="cs5e98e93010"/>
                      <w:rFonts w:ascii="Times New Roman" w:hAnsi="Times New Roman" w:cs="Times New Roman"/>
                      <w:b w:val="0"/>
                      <w:sz w:val="24"/>
                    </w:rPr>
                    <w:t xml:space="preserve">                   </w:t>
                  </w:r>
                  <w:r w:rsidRPr="009E604F">
                    <w:rPr>
                      <w:rStyle w:val="cs5e98e93010"/>
                      <w:rFonts w:ascii="Times New Roman" w:hAnsi="Times New Roman" w:cs="Times New Roman"/>
                      <w:b w:val="0"/>
                      <w:sz w:val="24"/>
                    </w:rPr>
                    <w:t>імені Данила Галицького»</w:t>
                  </w:r>
                  <w:r w:rsidRPr="009E604F">
                    <w:rPr>
                      <w:rStyle w:val="csa16174ba10"/>
                      <w:rFonts w:ascii="Times New Roman" w:hAnsi="Times New Roman" w:cs="Times New Roman"/>
                      <w:sz w:val="24"/>
                    </w:rPr>
                    <w:t xml:space="preserve">, кафедра </w:t>
                  </w:r>
                  <w:r>
                    <w:rPr>
                      <w:rStyle w:val="csa16174ba10"/>
                      <w:rFonts w:ascii="Times New Roman" w:hAnsi="Times New Roman" w:cs="Times New Roman"/>
                      <w:sz w:val="24"/>
                    </w:rPr>
                    <w:t xml:space="preserve">                </w:t>
                  </w:r>
                  <w:r w:rsidRPr="009E604F">
                    <w:rPr>
                      <w:rStyle w:val="csa16174ba10"/>
                      <w:rFonts w:ascii="Times New Roman" w:hAnsi="Times New Roman" w:cs="Times New Roman"/>
                      <w:sz w:val="24"/>
                    </w:rPr>
                    <w:t>терапії №1, медичної діагностики та гематології і трансфузіології факультету післядипломної освіти, м. Львів</w:t>
                  </w:r>
                </w:p>
              </w:tc>
              <w:tc>
                <w:tcPr>
                  <w:tcW w:w="4771" w:type="dxa"/>
                  <w:tcMar>
                    <w:top w:w="0" w:type="dxa"/>
                    <w:left w:w="108" w:type="dxa"/>
                    <w:bottom w:w="0" w:type="dxa"/>
                    <w:right w:w="108" w:type="dxa"/>
                  </w:tcMar>
                  <w:hideMark/>
                </w:tcPr>
                <w:p w:rsidR="001A62D7" w:rsidRPr="009E604F" w:rsidRDefault="001A62D7" w:rsidP="001A62D7">
                  <w:pPr>
                    <w:pStyle w:val="cs80d9435b"/>
                  </w:pPr>
                  <w:proofErr w:type="spellStart"/>
                  <w:r w:rsidRPr="009E604F">
                    <w:rPr>
                      <w:rStyle w:val="csa16174ba10"/>
                      <w:rFonts w:ascii="Times New Roman" w:hAnsi="Times New Roman" w:cs="Times New Roman"/>
                      <w:sz w:val="24"/>
                    </w:rPr>
                    <w:t>д.м.н</w:t>
                  </w:r>
                  <w:proofErr w:type="spellEnd"/>
                  <w:r w:rsidRPr="009E604F">
                    <w:rPr>
                      <w:rStyle w:val="csa16174ba10"/>
                      <w:rFonts w:ascii="Times New Roman" w:hAnsi="Times New Roman" w:cs="Times New Roman"/>
                      <w:sz w:val="24"/>
                    </w:rPr>
                    <w:t>., проф. Вдовиченко В.І.</w:t>
                  </w:r>
                </w:p>
                <w:p w:rsidR="001A62D7" w:rsidRPr="009E604F" w:rsidRDefault="001A62D7" w:rsidP="001A62D7">
                  <w:pPr>
                    <w:pStyle w:val="cs80d9435b"/>
                  </w:pPr>
                  <w:r w:rsidRPr="009E604F">
                    <w:rPr>
                      <w:rStyle w:val="csa16174ba10"/>
                      <w:rFonts w:ascii="Times New Roman" w:hAnsi="Times New Roman" w:cs="Times New Roman"/>
                      <w:sz w:val="24"/>
                    </w:rPr>
                    <w:t xml:space="preserve">Комунальне некомерційне підприємство «Львівське територіальне медичне об'єднання «Багатопрофільна клінічна лікарня інтенсивних методів лікування та швидкої медичної допомоги», Центр терапії Відокремленого підрозділу «Лікарня Святого Пантелеймона», </w:t>
                  </w:r>
                  <w:r w:rsidRPr="009E604F">
                    <w:rPr>
                      <w:rStyle w:val="cs5e98e93010"/>
                      <w:rFonts w:ascii="Times New Roman" w:hAnsi="Times New Roman" w:cs="Times New Roman"/>
                      <w:b w:val="0"/>
                      <w:sz w:val="24"/>
                    </w:rPr>
                    <w:t xml:space="preserve">Державне некомерційне товариство «Львівський національний медичний університет </w:t>
                  </w:r>
                  <w:r>
                    <w:rPr>
                      <w:rStyle w:val="cs5e98e93010"/>
                      <w:rFonts w:ascii="Times New Roman" w:hAnsi="Times New Roman" w:cs="Times New Roman"/>
                      <w:b w:val="0"/>
                      <w:sz w:val="24"/>
                    </w:rPr>
                    <w:t xml:space="preserve">                 </w:t>
                  </w:r>
                  <w:r w:rsidRPr="009E604F">
                    <w:rPr>
                      <w:rStyle w:val="cs5e98e93010"/>
                      <w:rFonts w:ascii="Times New Roman" w:hAnsi="Times New Roman" w:cs="Times New Roman"/>
                      <w:b w:val="0"/>
                      <w:sz w:val="24"/>
                    </w:rPr>
                    <w:t>імені Данила Галицького»</w:t>
                  </w:r>
                  <w:r w:rsidRPr="009E604F">
                    <w:rPr>
                      <w:rStyle w:val="csa16174ba10"/>
                      <w:rFonts w:ascii="Times New Roman" w:hAnsi="Times New Roman" w:cs="Times New Roman"/>
                      <w:sz w:val="24"/>
                    </w:rPr>
                    <w:t xml:space="preserve">, кафедра </w:t>
                  </w:r>
                  <w:r>
                    <w:rPr>
                      <w:rStyle w:val="csa16174ba10"/>
                      <w:rFonts w:ascii="Times New Roman" w:hAnsi="Times New Roman" w:cs="Times New Roman"/>
                      <w:sz w:val="24"/>
                    </w:rPr>
                    <w:t xml:space="preserve">               </w:t>
                  </w:r>
                  <w:r w:rsidRPr="009E604F">
                    <w:rPr>
                      <w:rStyle w:val="csa16174ba10"/>
                      <w:rFonts w:ascii="Times New Roman" w:hAnsi="Times New Roman" w:cs="Times New Roman"/>
                      <w:sz w:val="24"/>
                    </w:rPr>
                    <w:t>терапії №1, медичної діагностики та гематології і трансфузіології факультету післядипломної освіти, м. Львів</w:t>
                  </w:r>
                </w:p>
              </w:tc>
            </w:tr>
          </w:tbl>
          <w:p w:rsidR="001A62D7" w:rsidRPr="009E604F" w:rsidRDefault="001A62D7">
            <w:pPr>
              <w:jc w:val="both"/>
            </w:pP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r w:rsidRPr="009E604F">
              <w:rPr>
                <w:szCs w:val="24"/>
                <w:lang w:val="ru-RU"/>
              </w:rPr>
              <w:t xml:space="preserve">Номер та дата наказу МОЗ </w:t>
            </w:r>
            <w:r w:rsidRPr="009E604F">
              <w:rPr>
                <w:szCs w:val="24"/>
              </w:rPr>
              <w:t>про</w:t>
            </w:r>
            <w:r w:rsidRPr="009E604F">
              <w:rPr>
                <w:szCs w:val="24"/>
                <w:lang w:val="ru-RU"/>
              </w:rPr>
              <w:t xml:space="preserve"> </w:t>
            </w:r>
            <w:r w:rsidRPr="009E604F">
              <w:rPr>
                <w:szCs w:val="24"/>
              </w:rPr>
              <w:t>проведення</w:t>
            </w:r>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 1832 від 02.12.2025 </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proofErr w:type="spellStart"/>
            <w:r w:rsidRPr="009E604F">
              <w:rPr>
                <w:szCs w:val="24"/>
                <w:lang w:val="ru-RU"/>
              </w:rPr>
              <w:t>Назва</w:t>
            </w:r>
            <w:proofErr w:type="spellEnd"/>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r w:rsidRPr="009E604F">
              <w:rPr>
                <w:szCs w:val="24"/>
                <w:lang w:val="ru-RU"/>
              </w:rPr>
              <w:t xml:space="preserve">, код, </w:t>
            </w:r>
            <w:proofErr w:type="spellStart"/>
            <w:r w:rsidRPr="009E604F">
              <w:rPr>
                <w:szCs w:val="24"/>
                <w:lang w:val="ru-RU"/>
              </w:rPr>
              <w:t>версія</w:t>
            </w:r>
            <w:proofErr w:type="spellEnd"/>
            <w:r w:rsidRPr="009E604F">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rPr>
                <w:lang w:val="ru-RU"/>
              </w:rPr>
            </w:pPr>
            <w:r w:rsidRPr="009E604F">
              <w:rPr>
                <w:color w:val="000000"/>
              </w:rPr>
              <w:t>«</w:t>
            </w:r>
            <w:r w:rsidR="00E11A4D" w:rsidRPr="009E604F">
              <w:t xml:space="preserve">Платформне дослідження ІІ фази з оцінки ефективності й безпечності антитіл тривалої дії при застосуванні в режимі </w:t>
            </w:r>
            <w:proofErr w:type="spellStart"/>
            <w:r w:rsidR="00E11A4D" w:rsidRPr="009E604F">
              <w:t>моно</w:t>
            </w:r>
            <w:proofErr w:type="spellEnd"/>
            <w:r w:rsidR="00E11A4D" w:rsidRPr="009E604F">
              <w:t xml:space="preserve">- або комбінованої терапії з приводу </w:t>
            </w:r>
            <w:proofErr w:type="spellStart"/>
            <w:r w:rsidR="00E11A4D" w:rsidRPr="009E604F">
              <w:t>середньотяжкого</w:t>
            </w:r>
            <w:proofErr w:type="spellEnd"/>
            <w:r w:rsidR="00E11A4D" w:rsidRPr="009E604F">
              <w:t xml:space="preserve"> або тяжкого перебігу виразкового коліту в активній формі</w:t>
            </w:r>
            <w:r w:rsidRPr="009E604F">
              <w:rPr>
                <w:color w:val="000000"/>
              </w:rPr>
              <w:t>»</w:t>
            </w:r>
            <w:r w:rsidR="00E11A4D" w:rsidRPr="009E604F">
              <w:t>, SPY123-201, Основний протокол клінічного випробування SPY123-201, редакція 1.2 від 04 червня 2025 р.; Додаток до протоколу клінічного випробування SPY123-201, що описує конкретне втручання із застосуванням комбінації SPY120, редакція 1.0 від 21 серпня 2025 р.</w:t>
            </w:r>
          </w:p>
        </w:tc>
      </w:tr>
    </w:tbl>
    <w:p w:rsidR="001A62D7" w:rsidRDefault="001A62D7">
      <w:r>
        <w:br w:type="page"/>
      </w:r>
    </w:p>
    <w:p w:rsidR="001A62D7" w:rsidRDefault="001A62D7">
      <w:r>
        <w:lastRenderedPageBreak/>
        <w:t xml:space="preserve">                                                                                                                     3                                                               продовження додатка 12</w:t>
      </w:r>
    </w:p>
    <w:p w:rsidR="001A62D7" w:rsidRDefault="001A62D7"/>
    <w:tbl>
      <w:tblPr>
        <w:tblStyle w:val="af1"/>
        <w:tblW w:w="13462" w:type="dxa"/>
        <w:tblInd w:w="0" w:type="dxa"/>
        <w:tblLayout w:type="fixed"/>
        <w:tblLook w:val="04A0" w:firstRow="1" w:lastRow="0" w:firstColumn="1" w:lastColumn="0" w:noHBand="0" w:noVBand="1"/>
      </w:tblPr>
      <w:tblGrid>
        <w:gridCol w:w="3682"/>
        <w:gridCol w:w="9780"/>
      </w:tblGrid>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lang w:val="ru-RU"/>
              </w:rPr>
              <w:t>За</w:t>
            </w:r>
            <w:proofErr w:type="spellStart"/>
            <w:r w:rsidRPr="009E604F">
              <w:rPr>
                <w:szCs w:val="24"/>
              </w:rPr>
              <w:t>явник</w:t>
            </w:r>
            <w:proofErr w:type="spellEnd"/>
            <w:r w:rsidRPr="009E604F">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ТОВАРИСТВО З ОБМЕЖЕНОЮ ВІДПОВІДАЛЬНІСТЮ</w:t>
            </w:r>
            <w:r w:rsidR="009E604F" w:rsidRPr="009E604F">
              <w:rPr>
                <w:color w:val="000000"/>
              </w:rPr>
              <w:t xml:space="preserve"> «</w:t>
            </w:r>
            <w:r w:rsidRPr="009E604F">
              <w:t>ПІ ЕС АЙ-УКРАЇНА</w:t>
            </w:r>
            <w:r w:rsidR="009E604F" w:rsidRPr="009E604F">
              <w:rPr>
                <w:color w:val="000000"/>
              </w:rPr>
              <w:t>»</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pPr>
            <w:r w:rsidRPr="009E604F">
              <w:rPr>
                <w:color w:val="000000"/>
              </w:rPr>
              <w:t>«</w:t>
            </w:r>
            <w:proofErr w:type="spellStart"/>
            <w:r w:rsidR="00E11A4D" w:rsidRPr="009E604F">
              <w:t>Спаєр</w:t>
            </w:r>
            <w:proofErr w:type="spellEnd"/>
            <w:r w:rsidR="00E11A4D" w:rsidRPr="009E604F">
              <w:t xml:space="preserve"> </w:t>
            </w:r>
            <w:proofErr w:type="spellStart"/>
            <w:r w:rsidR="00E11A4D" w:rsidRPr="009E604F">
              <w:t>Терап’ютікс</w:t>
            </w:r>
            <w:proofErr w:type="spellEnd"/>
            <w:r w:rsidR="00E11A4D" w:rsidRPr="009E604F">
              <w:t>, Інк.</w:t>
            </w:r>
            <w:r w:rsidRPr="009E604F">
              <w:rPr>
                <w:color w:val="000000"/>
              </w:rPr>
              <w:t>»</w:t>
            </w:r>
            <w:r w:rsidR="00E11A4D" w:rsidRPr="009E604F">
              <w:t xml:space="preserve"> [</w:t>
            </w:r>
            <w:proofErr w:type="spellStart"/>
            <w:r w:rsidR="00E11A4D" w:rsidRPr="009E604F">
              <w:t>Spyre</w:t>
            </w:r>
            <w:proofErr w:type="spellEnd"/>
            <w:r w:rsidR="00E11A4D" w:rsidRPr="009E604F">
              <w:t xml:space="preserve"> </w:t>
            </w:r>
            <w:proofErr w:type="spellStart"/>
            <w:r w:rsidR="00E11A4D" w:rsidRPr="009E604F">
              <w:t>Therapeutics</w:t>
            </w:r>
            <w:proofErr w:type="spellEnd"/>
            <w:r w:rsidR="00E11A4D" w:rsidRPr="009E604F">
              <w:t xml:space="preserve">, </w:t>
            </w:r>
            <w:proofErr w:type="spellStart"/>
            <w:r w:rsidR="00E11A4D" w:rsidRPr="009E604F">
              <w:t>Inc</w:t>
            </w:r>
            <w:proofErr w:type="spellEnd"/>
            <w:r w:rsidR="00E11A4D" w:rsidRPr="009E604F">
              <w:t>.], США</w:t>
            </w:r>
          </w:p>
        </w:tc>
      </w:tr>
    </w:tbl>
    <w:p w:rsidR="00C22446" w:rsidRDefault="00C2244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2446">
        <w:tc>
          <w:tcPr>
            <w:tcW w:w="5670" w:type="dxa"/>
            <w:tcMar>
              <w:top w:w="0" w:type="dxa"/>
              <w:left w:w="108" w:type="dxa"/>
              <w:bottom w:w="0" w:type="dxa"/>
              <w:right w:w="108" w:type="dxa"/>
            </w:tcMar>
            <w:hideMark/>
          </w:tcPr>
          <w:p w:rsidR="00C22446" w:rsidRDefault="004F1781">
            <w:pPr>
              <w:rPr>
                <w:rFonts w:cs="Times New Roman"/>
                <w:b/>
                <w:i/>
              </w:rPr>
            </w:pPr>
            <w:r>
              <w:rPr>
                <w:b/>
                <w:color w:val="000000"/>
                <w:szCs w:val="24"/>
              </w:rPr>
              <w:t xml:space="preserve">Начальник Фармацевтичного управління </w:t>
            </w:r>
          </w:p>
        </w:tc>
        <w:tc>
          <w:tcPr>
            <w:tcW w:w="2835" w:type="dxa"/>
            <w:tcBorders>
              <w:top w:val="nil"/>
              <w:left w:val="nil"/>
              <w:bottom w:val="single" w:sz="8" w:space="0" w:color="auto"/>
              <w:right w:val="nil"/>
            </w:tcBorders>
            <w:tcMar>
              <w:top w:w="0" w:type="dxa"/>
              <w:left w:w="108" w:type="dxa"/>
              <w:bottom w:w="0" w:type="dxa"/>
              <w:right w:w="108" w:type="dxa"/>
            </w:tcMar>
          </w:tcPr>
          <w:p w:rsidR="00C22446" w:rsidRDefault="00C22446">
            <w:pPr>
              <w:jc w:val="center"/>
            </w:pPr>
          </w:p>
        </w:tc>
        <w:tc>
          <w:tcPr>
            <w:tcW w:w="284" w:type="dxa"/>
            <w:tcMar>
              <w:top w:w="0" w:type="dxa"/>
              <w:left w:w="108" w:type="dxa"/>
              <w:bottom w:w="0" w:type="dxa"/>
              <w:right w:w="108" w:type="dxa"/>
            </w:tcMar>
          </w:tcPr>
          <w:p w:rsidR="00C22446" w:rsidRDefault="00C224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2446" w:rsidRDefault="004F1781">
            <w:pPr>
              <w:jc w:val="center"/>
              <w:rPr>
                <w:b/>
                <w:bCs/>
                <w:iCs/>
              </w:rPr>
            </w:pPr>
            <w:r>
              <w:rPr>
                <w:rStyle w:val="cs72f7c9c5"/>
              </w:rPr>
              <w:t>Олександр ГРІЦЕНКО</w:t>
            </w:r>
          </w:p>
        </w:tc>
      </w:tr>
      <w:tr w:rsidR="00C22446">
        <w:tc>
          <w:tcPr>
            <w:tcW w:w="5670" w:type="dxa"/>
            <w:tcMar>
              <w:top w:w="0" w:type="dxa"/>
              <w:left w:w="108" w:type="dxa"/>
              <w:bottom w:w="0" w:type="dxa"/>
              <w:right w:w="108" w:type="dxa"/>
            </w:tcMar>
          </w:tcPr>
          <w:p w:rsidR="00C22446" w:rsidRDefault="00C22446"/>
        </w:tc>
        <w:tc>
          <w:tcPr>
            <w:tcW w:w="2835" w:type="dxa"/>
            <w:tcMar>
              <w:top w:w="0" w:type="dxa"/>
              <w:left w:w="108" w:type="dxa"/>
              <w:bottom w:w="0" w:type="dxa"/>
              <w:right w:w="108" w:type="dxa"/>
            </w:tcMar>
            <w:hideMark/>
          </w:tcPr>
          <w:p w:rsidR="00C22446" w:rsidRDefault="00E11A4D">
            <w:pPr>
              <w:jc w:val="center"/>
              <w:rPr>
                <w:szCs w:val="24"/>
              </w:rPr>
            </w:pPr>
            <w:r>
              <w:rPr>
                <w:szCs w:val="24"/>
                <w:vertAlign w:val="superscript"/>
              </w:rPr>
              <w:t>(підпис)</w:t>
            </w:r>
          </w:p>
        </w:tc>
        <w:tc>
          <w:tcPr>
            <w:tcW w:w="284" w:type="dxa"/>
            <w:tcMar>
              <w:top w:w="0" w:type="dxa"/>
              <w:left w:w="108" w:type="dxa"/>
              <w:bottom w:w="0" w:type="dxa"/>
              <w:right w:w="108" w:type="dxa"/>
            </w:tcMar>
          </w:tcPr>
          <w:p w:rsidR="00C22446" w:rsidRDefault="00C22446">
            <w:pPr>
              <w:jc w:val="center"/>
              <w:rPr>
                <w:vertAlign w:val="superscript"/>
              </w:rPr>
            </w:pPr>
          </w:p>
        </w:tc>
        <w:tc>
          <w:tcPr>
            <w:tcW w:w="4678" w:type="dxa"/>
            <w:tcMar>
              <w:top w:w="0" w:type="dxa"/>
              <w:left w:w="108" w:type="dxa"/>
              <w:bottom w:w="0" w:type="dxa"/>
              <w:right w:w="108" w:type="dxa"/>
            </w:tcMar>
            <w:hideMark/>
          </w:tcPr>
          <w:p w:rsidR="00C22446" w:rsidRDefault="00E11A4D">
            <w:pPr>
              <w:jc w:val="center"/>
              <w:rPr>
                <w:vertAlign w:val="superscript"/>
              </w:rPr>
            </w:pPr>
            <w:r>
              <w:rPr>
                <w:vertAlign w:val="superscript"/>
              </w:rPr>
              <w:t>(Власне ім’я ПРІЗВИЩЕ)</w:t>
            </w:r>
          </w:p>
        </w:tc>
      </w:tr>
    </w:tbl>
    <w:p w:rsidR="00C22446" w:rsidRDefault="00C22446">
      <w:pPr>
        <w:tabs>
          <w:tab w:val="clear" w:pos="708"/>
        </w:tabs>
        <w:rPr>
          <w:lang w:val="ru-RU" w:eastAsia="en-US"/>
        </w:rPr>
        <w:sectPr w:rsidR="00C22446">
          <w:pgSz w:w="16838" w:h="11906" w:orient="landscape"/>
          <w:pgMar w:top="851" w:right="1245" w:bottom="851" w:left="2127" w:header="709" w:footer="709" w:gutter="0"/>
          <w:cols w:space="720"/>
          <w:titlePg/>
        </w:sectPr>
      </w:pPr>
    </w:p>
    <w:p w:rsidR="00C22446" w:rsidRDefault="00E11A4D">
      <w:r>
        <w:lastRenderedPageBreak/>
        <w:t xml:space="preserve">                                                                                                                                                       Додаток 13</w:t>
      </w:r>
    </w:p>
    <w:p w:rsidR="00C22446" w:rsidRDefault="000A47D4">
      <w:pPr>
        <w:ind w:left="9072"/>
      </w:pPr>
      <w:r>
        <w:t>до наказу Міністерства охорони здоров’я</w:t>
      </w:r>
      <w:r>
        <w:rPr>
          <w:rFonts w:eastAsia="Times New Roman"/>
          <w:szCs w:val="24"/>
        </w:rPr>
        <w:t xml:space="preserve"> України «</w:t>
      </w:r>
      <w:r w:rsidRPr="000A47D4">
        <w:rPr>
          <w:color w:val="000000"/>
        </w:rPr>
        <w:t>Про проведення клінічних випробувань лікарських засобів, затвердження суттєвих поправок, внесення змін до наказу Міністерства охорони здоров’я України від 03 липня 2026 року № 906 та наказу Міністерства охорони здоров’я України від 17 липня 2026 року № 980</w:t>
      </w:r>
      <w:r>
        <w:rPr>
          <w:rFonts w:eastAsia="Times New Roman"/>
          <w:szCs w:val="24"/>
        </w:rPr>
        <w:t>»</w:t>
      </w:r>
    </w:p>
    <w:p w:rsidR="00C22446" w:rsidRDefault="003C364A">
      <w:pPr>
        <w:ind w:left="9072"/>
      </w:pPr>
      <w:r w:rsidRPr="003C364A">
        <w:rPr>
          <w:u w:val="single"/>
        </w:rPr>
        <w:t>04.08.2026</w:t>
      </w:r>
      <w:r>
        <w:t xml:space="preserve"> № </w:t>
      </w:r>
      <w:r w:rsidRPr="003C364A">
        <w:rPr>
          <w:u w:val="single"/>
        </w:rPr>
        <w:t>1069</w:t>
      </w:r>
    </w:p>
    <w:p w:rsidR="00C22446" w:rsidRDefault="00C2244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9E604F" w:rsidRPr="009E604F" w:rsidTr="009E604F">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E604F" w:rsidRPr="009E604F" w:rsidRDefault="009E604F">
            <w:pPr>
              <w:rPr>
                <w:szCs w:val="24"/>
              </w:rPr>
            </w:pPr>
            <w:r w:rsidRPr="009E604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E604F" w:rsidRPr="00DD570E" w:rsidRDefault="009E604F" w:rsidP="00DD570E">
            <w:pPr>
              <w:jc w:val="both"/>
              <w:rPr>
                <w:rFonts w:asciiTheme="minorHAnsi" w:hAnsiTheme="minorHAnsi"/>
                <w:sz w:val="22"/>
              </w:rPr>
            </w:pPr>
            <w:r w:rsidRPr="009E604F">
              <w:t xml:space="preserve">Стислий виклад протоколу клінічного випробування (синопсис): SC-3G2A, версія 1.2 від </w:t>
            </w:r>
            <w:r w:rsidR="00852F33">
              <w:t xml:space="preserve">               </w:t>
            </w:r>
            <w:r w:rsidRPr="009E604F">
              <w:t xml:space="preserve">27 травня 2026 року, українською мовою; Протокол клінічного випробування: SC-3G2A, версія 1.2 від 27 травня 2026 року, англійською мовою; Брошура дослідника, версія 4.0 від </w:t>
            </w:r>
            <w:r w:rsidR="008D526C">
              <w:t xml:space="preserve">            </w:t>
            </w:r>
            <w:r w:rsidRPr="009E604F">
              <w:t>04 серпня 2025 року, англійською мовою; Зміна назви місця про</w:t>
            </w:r>
            <w:r w:rsidR="00DD570E">
              <w:t>ведення клінічного випробування</w:t>
            </w:r>
            <w:r w:rsidRPr="009E604F">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9E604F" w:rsidRPr="009E604F" w:rsidTr="005658D8">
              <w:trPr>
                <w:trHeight w:val="213"/>
              </w:trPr>
              <w:tc>
                <w:tcPr>
                  <w:tcW w:w="4770" w:type="dxa"/>
                  <w:tcMar>
                    <w:top w:w="0" w:type="dxa"/>
                    <w:left w:w="108" w:type="dxa"/>
                    <w:bottom w:w="0" w:type="dxa"/>
                    <w:right w:w="108" w:type="dxa"/>
                  </w:tcMar>
                  <w:hideMark/>
                </w:tcPr>
                <w:p w:rsidR="009E604F" w:rsidRPr="009E604F" w:rsidRDefault="009E604F" w:rsidP="009E604F">
                  <w:pPr>
                    <w:pStyle w:val="cs2e86d3a6"/>
                  </w:pPr>
                  <w:r w:rsidRPr="009E604F">
                    <w:rPr>
                      <w:rStyle w:val="csa16174ba11"/>
                      <w:rFonts w:ascii="Times New Roman" w:hAnsi="Times New Roman" w:cs="Times New Roman"/>
                      <w:sz w:val="24"/>
                    </w:rPr>
                    <w:t>БУЛО</w:t>
                  </w:r>
                </w:p>
              </w:tc>
              <w:tc>
                <w:tcPr>
                  <w:tcW w:w="4771" w:type="dxa"/>
                  <w:tcMar>
                    <w:top w:w="0" w:type="dxa"/>
                    <w:left w:w="108" w:type="dxa"/>
                    <w:bottom w:w="0" w:type="dxa"/>
                    <w:right w:w="108" w:type="dxa"/>
                  </w:tcMar>
                  <w:hideMark/>
                </w:tcPr>
                <w:p w:rsidR="009E604F" w:rsidRPr="009E604F" w:rsidRDefault="009E604F" w:rsidP="009E604F">
                  <w:pPr>
                    <w:pStyle w:val="cs2e86d3a6"/>
                  </w:pPr>
                  <w:r w:rsidRPr="009E604F">
                    <w:rPr>
                      <w:rStyle w:val="csa16174ba11"/>
                      <w:rFonts w:ascii="Times New Roman" w:hAnsi="Times New Roman" w:cs="Times New Roman"/>
                      <w:sz w:val="24"/>
                    </w:rPr>
                    <w:t xml:space="preserve">СТАЛО </w:t>
                  </w:r>
                </w:p>
              </w:tc>
            </w:tr>
            <w:tr w:rsidR="009E604F" w:rsidRPr="009E604F" w:rsidTr="005658D8">
              <w:trPr>
                <w:trHeight w:val="148"/>
              </w:trPr>
              <w:tc>
                <w:tcPr>
                  <w:tcW w:w="4770" w:type="dxa"/>
                  <w:tcMar>
                    <w:top w:w="0" w:type="dxa"/>
                    <w:left w:w="108" w:type="dxa"/>
                    <w:bottom w:w="0" w:type="dxa"/>
                    <w:right w:w="108" w:type="dxa"/>
                  </w:tcMar>
                  <w:hideMark/>
                </w:tcPr>
                <w:p w:rsidR="009E604F" w:rsidRPr="009E604F" w:rsidRDefault="009E604F" w:rsidP="009E604F">
                  <w:pPr>
                    <w:pStyle w:val="cs80d9435b"/>
                  </w:pPr>
                  <w:proofErr w:type="spellStart"/>
                  <w:r w:rsidRPr="009E604F">
                    <w:rPr>
                      <w:rStyle w:val="csa16174ba11"/>
                      <w:rFonts w:ascii="Times New Roman" w:hAnsi="Times New Roman" w:cs="Times New Roman"/>
                      <w:sz w:val="24"/>
                    </w:rPr>
                    <w:t>к.м.н</w:t>
                  </w:r>
                  <w:proofErr w:type="spellEnd"/>
                  <w:r w:rsidRPr="009E604F">
                    <w:rPr>
                      <w:rStyle w:val="csa16174ba11"/>
                      <w:rFonts w:ascii="Times New Roman" w:hAnsi="Times New Roman" w:cs="Times New Roman"/>
                      <w:sz w:val="24"/>
                    </w:rPr>
                    <w:t xml:space="preserve">. </w:t>
                  </w:r>
                  <w:proofErr w:type="spellStart"/>
                  <w:r w:rsidRPr="009E604F">
                    <w:rPr>
                      <w:rStyle w:val="csa16174ba11"/>
                      <w:rFonts w:ascii="Times New Roman" w:hAnsi="Times New Roman" w:cs="Times New Roman"/>
                      <w:sz w:val="24"/>
                    </w:rPr>
                    <w:t>Пехенько</w:t>
                  </w:r>
                  <w:proofErr w:type="spellEnd"/>
                  <w:r w:rsidRPr="009E604F">
                    <w:rPr>
                      <w:rStyle w:val="csa16174ba11"/>
                      <w:rFonts w:ascii="Times New Roman" w:hAnsi="Times New Roman" w:cs="Times New Roman"/>
                      <w:sz w:val="24"/>
                    </w:rPr>
                    <w:t xml:space="preserve"> В.С.</w:t>
                  </w:r>
                </w:p>
                <w:p w:rsidR="009E604F" w:rsidRPr="009E604F" w:rsidRDefault="009E604F" w:rsidP="009E604F">
                  <w:pPr>
                    <w:pStyle w:val="cs80d9435b"/>
                  </w:pPr>
                  <w:r w:rsidRPr="009E604F">
                    <w:rPr>
                      <w:rStyle w:val="cs5e98e93011"/>
                      <w:rFonts w:ascii="Times New Roman" w:hAnsi="Times New Roman" w:cs="Times New Roman"/>
                      <w:b w:val="0"/>
                      <w:sz w:val="24"/>
                    </w:rPr>
                    <w:t>Товариство з обмеженою відповідальністю «</w:t>
                  </w:r>
                  <w:proofErr w:type="spellStart"/>
                  <w:r w:rsidRPr="009E604F">
                    <w:rPr>
                      <w:rStyle w:val="cs5e98e93011"/>
                      <w:rFonts w:ascii="Times New Roman" w:hAnsi="Times New Roman" w:cs="Times New Roman"/>
                      <w:b w:val="0"/>
                      <w:sz w:val="24"/>
                    </w:rPr>
                    <w:t>Євролаб</w:t>
                  </w:r>
                  <w:proofErr w:type="spellEnd"/>
                  <w:r w:rsidRPr="009E604F">
                    <w:rPr>
                      <w:rStyle w:val="cs5e98e93011"/>
                      <w:rFonts w:ascii="Times New Roman" w:hAnsi="Times New Roman" w:cs="Times New Roman"/>
                      <w:b w:val="0"/>
                      <w:sz w:val="24"/>
                    </w:rPr>
                    <w:t>»</w:t>
                  </w:r>
                  <w:r w:rsidRPr="009E604F">
                    <w:rPr>
                      <w:rStyle w:val="csa16174ba11"/>
                      <w:rFonts w:ascii="Times New Roman" w:hAnsi="Times New Roman" w:cs="Times New Roman"/>
                      <w:sz w:val="24"/>
                    </w:rPr>
                    <w:t>, амбулаторно-поліклінічне відділення, м. Київ</w:t>
                  </w:r>
                </w:p>
              </w:tc>
              <w:tc>
                <w:tcPr>
                  <w:tcW w:w="4771" w:type="dxa"/>
                  <w:tcMar>
                    <w:top w:w="0" w:type="dxa"/>
                    <w:left w:w="108" w:type="dxa"/>
                    <w:bottom w:w="0" w:type="dxa"/>
                    <w:right w:w="108" w:type="dxa"/>
                  </w:tcMar>
                  <w:hideMark/>
                </w:tcPr>
                <w:p w:rsidR="009E604F" w:rsidRPr="009E604F" w:rsidRDefault="009E604F" w:rsidP="009E604F">
                  <w:pPr>
                    <w:pStyle w:val="cs80d9435b"/>
                  </w:pPr>
                  <w:proofErr w:type="spellStart"/>
                  <w:r w:rsidRPr="009E604F">
                    <w:rPr>
                      <w:rStyle w:val="csa16174ba11"/>
                      <w:rFonts w:ascii="Times New Roman" w:hAnsi="Times New Roman" w:cs="Times New Roman"/>
                      <w:sz w:val="24"/>
                    </w:rPr>
                    <w:t>к.м.н</w:t>
                  </w:r>
                  <w:proofErr w:type="spellEnd"/>
                  <w:r w:rsidRPr="009E604F">
                    <w:rPr>
                      <w:rStyle w:val="csa16174ba11"/>
                      <w:rFonts w:ascii="Times New Roman" w:hAnsi="Times New Roman" w:cs="Times New Roman"/>
                      <w:sz w:val="24"/>
                    </w:rPr>
                    <w:t xml:space="preserve">. </w:t>
                  </w:r>
                  <w:proofErr w:type="spellStart"/>
                  <w:r w:rsidRPr="009E604F">
                    <w:rPr>
                      <w:rStyle w:val="csa16174ba11"/>
                      <w:rFonts w:ascii="Times New Roman" w:hAnsi="Times New Roman" w:cs="Times New Roman"/>
                      <w:sz w:val="24"/>
                    </w:rPr>
                    <w:t>Пехенько</w:t>
                  </w:r>
                  <w:proofErr w:type="spellEnd"/>
                  <w:r w:rsidRPr="009E604F">
                    <w:rPr>
                      <w:rStyle w:val="csa16174ba11"/>
                      <w:rFonts w:ascii="Times New Roman" w:hAnsi="Times New Roman" w:cs="Times New Roman"/>
                      <w:sz w:val="24"/>
                    </w:rPr>
                    <w:t xml:space="preserve"> В.С.</w:t>
                  </w:r>
                </w:p>
                <w:p w:rsidR="009E604F" w:rsidRPr="009E604F" w:rsidRDefault="009E604F" w:rsidP="009E604F">
                  <w:pPr>
                    <w:pStyle w:val="cs80d9435b"/>
                  </w:pPr>
                  <w:r w:rsidRPr="009E604F">
                    <w:rPr>
                      <w:rStyle w:val="cs5e98e93011"/>
                      <w:rFonts w:ascii="Times New Roman" w:hAnsi="Times New Roman" w:cs="Times New Roman"/>
                      <w:b w:val="0"/>
                      <w:sz w:val="24"/>
                    </w:rPr>
                    <w:t>Товариство з обмеженою відповідальністю «МЕДИЧНИЙ ЦЕНТР «СІ ЕМ СІ МЕД»</w:t>
                  </w:r>
                  <w:r w:rsidRPr="009E604F">
                    <w:rPr>
                      <w:rStyle w:val="csa16174ba11"/>
                      <w:rFonts w:ascii="Times New Roman" w:hAnsi="Times New Roman" w:cs="Times New Roman"/>
                      <w:sz w:val="24"/>
                    </w:rPr>
                    <w:t xml:space="preserve">, амбулаторно-поліклінічне відділення, </w:t>
                  </w:r>
                  <w:r w:rsidR="00DD570E">
                    <w:rPr>
                      <w:rStyle w:val="csa16174ba11"/>
                      <w:rFonts w:ascii="Times New Roman" w:hAnsi="Times New Roman" w:cs="Times New Roman"/>
                      <w:sz w:val="24"/>
                    </w:rPr>
                    <w:t xml:space="preserve">                    </w:t>
                  </w:r>
                  <w:r w:rsidRPr="009E604F">
                    <w:rPr>
                      <w:rStyle w:val="csa16174ba11"/>
                      <w:rFonts w:ascii="Times New Roman" w:hAnsi="Times New Roman" w:cs="Times New Roman"/>
                      <w:sz w:val="24"/>
                    </w:rPr>
                    <w:t>м. Київ</w:t>
                  </w:r>
                </w:p>
              </w:tc>
            </w:tr>
          </w:tbl>
          <w:p w:rsidR="009E604F" w:rsidRPr="009E604F" w:rsidRDefault="009E604F" w:rsidP="005658D8">
            <w:pPr>
              <w:jc w:val="both"/>
              <w:rPr>
                <w:rFonts w:asciiTheme="minorHAnsi" w:hAnsiTheme="minorHAnsi"/>
                <w:sz w:val="22"/>
              </w:rPr>
            </w:pP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r w:rsidRPr="009E604F">
              <w:rPr>
                <w:szCs w:val="24"/>
                <w:lang w:val="ru-RU"/>
              </w:rPr>
              <w:t xml:space="preserve">Номер та дата наказу МОЗ </w:t>
            </w:r>
            <w:r w:rsidRPr="009E604F">
              <w:rPr>
                <w:szCs w:val="24"/>
              </w:rPr>
              <w:t>про</w:t>
            </w:r>
            <w:r w:rsidRPr="009E604F">
              <w:rPr>
                <w:szCs w:val="24"/>
                <w:lang w:val="ru-RU"/>
              </w:rPr>
              <w:t xml:space="preserve"> </w:t>
            </w:r>
            <w:r w:rsidRPr="009E604F">
              <w:rPr>
                <w:szCs w:val="24"/>
              </w:rPr>
              <w:t>проведення</w:t>
            </w:r>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 1187 від 29.07.2025 </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proofErr w:type="spellStart"/>
            <w:r w:rsidRPr="009E604F">
              <w:rPr>
                <w:szCs w:val="24"/>
                <w:lang w:val="ru-RU"/>
              </w:rPr>
              <w:t>Назва</w:t>
            </w:r>
            <w:proofErr w:type="spellEnd"/>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r w:rsidRPr="009E604F">
              <w:rPr>
                <w:szCs w:val="24"/>
                <w:lang w:val="ru-RU"/>
              </w:rPr>
              <w:t xml:space="preserve">, код, </w:t>
            </w:r>
            <w:proofErr w:type="spellStart"/>
            <w:r w:rsidRPr="009E604F">
              <w:rPr>
                <w:szCs w:val="24"/>
                <w:lang w:val="ru-RU"/>
              </w:rPr>
              <w:t>версія</w:t>
            </w:r>
            <w:proofErr w:type="spellEnd"/>
            <w:r w:rsidRPr="009E604F">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rPr>
                <w:lang w:val="ru-RU"/>
              </w:rPr>
            </w:pPr>
            <w:r w:rsidRPr="009E604F">
              <w:rPr>
                <w:color w:val="000000"/>
              </w:rPr>
              <w:t>«</w:t>
            </w:r>
            <w:r w:rsidR="00E11A4D" w:rsidRPr="009E604F">
              <w:t>Фаза II-III випробування для оцінки ефективності та безпеки підшкірної кластерної імунотерапії у пацієнтів, що страждають на алергію на пилок трав</w:t>
            </w:r>
            <w:r w:rsidRPr="009E604F">
              <w:rPr>
                <w:color w:val="000000"/>
              </w:rPr>
              <w:t>»</w:t>
            </w:r>
            <w:r w:rsidR="00E11A4D" w:rsidRPr="009E604F">
              <w:t>, SC-3G2A, версія 1.0 від 31 березня 2025 року</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lang w:val="ru-RU"/>
              </w:rPr>
              <w:t>За</w:t>
            </w:r>
            <w:proofErr w:type="spellStart"/>
            <w:r w:rsidRPr="009E604F">
              <w:rPr>
                <w:szCs w:val="24"/>
              </w:rPr>
              <w:t>явник</w:t>
            </w:r>
            <w:proofErr w:type="spellEnd"/>
            <w:r w:rsidRPr="009E604F">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Товариство з обмеженою відповідальністю</w:t>
            </w:r>
            <w:r w:rsidR="009E604F" w:rsidRPr="009E604F">
              <w:rPr>
                <w:color w:val="000000"/>
              </w:rPr>
              <w:t xml:space="preserve"> «</w:t>
            </w:r>
            <w:proofErr w:type="spellStart"/>
            <w:r w:rsidRPr="009E604F">
              <w:t>Фармаксі</w:t>
            </w:r>
            <w:proofErr w:type="spellEnd"/>
            <w:r w:rsidRPr="009E604F">
              <w:t xml:space="preserve"> </w:t>
            </w:r>
            <w:proofErr w:type="spellStart"/>
            <w:r w:rsidRPr="009E604F">
              <w:t>Клінікал</w:t>
            </w:r>
            <w:proofErr w:type="spellEnd"/>
            <w:r w:rsidRPr="009E604F">
              <w:t xml:space="preserve"> </w:t>
            </w:r>
            <w:proofErr w:type="spellStart"/>
            <w:r w:rsidRPr="009E604F">
              <w:t>Рисерч</w:t>
            </w:r>
            <w:proofErr w:type="spellEnd"/>
            <w:r w:rsidR="009E604F" w:rsidRPr="009E604F">
              <w:rPr>
                <w:color w:val="000000"/>
              </w:rPr>
              <w:t>»</w:t>
            </w:r>
            <w:r w:rsidRPr="009E604F">
              <w:t xml:space="preserve">, Україна </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РОКСАЛЛ </w:t>
            </w:r>
            <w:proofErr w:type="spellStart"/>
            <w:r w:rsidRPr="009E604F">
              <w:t>Медіцін</w:t>
            </w:r>
            <w:proofErr w:type="spellEnd"/>
            <w:r w:rsidRPr="009E604F">
              <w:t xml:space="preserve"> </w:t>
            </w:r>
            <w:proofErr w:type="spellStart"/>
            <w:r w:rsidRPr="009E604F">
              <w:t>ГмбХ</w:t>
            </w:r>
            <w:proofErr w:type="spellEnd"/>
            <w:r w:rsidRPr="009E604F">
              <w:t xml:space="preserve">, Німеччина / ROXALL </w:t>
            </w:r>
            <w:proofErr w:type="spellStart"/>
            <w:r w:rsidRPr="009E604F">
              <w:t>Medizin</w:t>
            </w:r>
            <w:proofErr w:type="spellEnd"/>
            <w:r w:rsidRPr="009E604F">
              <w:t xml:space="preserve"> </w:t>
            </w:r>
            <w:proofErr w:type="spellStart"/>
            <w:r w:rsidRPr="009E604F">
              <w:t>GmbH</w:t>
            </w:r>
            <w:proofErr w:type="spellEnd"/>
            <w:r w:rsidRPr="009E604F">
              <w:t xml:space="preserve">, </w:t>
            </w:r>
            <w:proofErr w:type="spellStart"/>
            <w:r w:rsidRPr="009E604F">
              <w:t>Germany</w:t>
            </w:r>
            <w:proofErr w:type="spellEnd"/>
          </w:p>
        </w:tc>
      </w:tr>
    </w:tbl>
    <w:p w:rsidR="00C22446" w:rsidRDefault="00C2244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2446">
        <w:tc>
          <w:tcPr>
            <w:tcW w:w="5670" w:type="dxa"/>
            <w:tcMar>
              <w:top w:w="0" w:type="dxa"/>
              <w:left w:w="108" w:type="dxa"/>
              <w:bottom w:w="0" w:type="dxa"/>
              <w:right w:w="108" w:type="dxa"/>
            </w:tcMar>
            <w:hideMark/>
          </w:tcPr>
          <w:p w:rsidR="00C22446" w:rsidRDefault="004F1781">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2446" w:rsidRDefault="00C22446">
            <w:pPr>
              <w:jc w:val="center"/>
            </w:pPr>
          </w:p>
        </w:tc>
        <w:tc>
          <w:tcPr>
            <w:tcW w:w="284" w:type="dxa"/>
            <w:tcMar>
              <w:top w:w="0" w:type="dxa"/>
              <w:left w:w="108" w:type="dxa"/>
              <w:bottom w:w="0" w:type="dxa"/>
              <w:right w:w="108" w:type="dxa"/>
            </w:tcMar>
          </w:tcPr>
          <w:p w:rsidR="00C22446" w:rsidRDefault="00C224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2446" w:rsidRDefault="004F1781">
            <w:pPr>
              <w:jc w:val="center"/>
              <w:rPr>
                <w:b/>
                <w:bCs/>
                <w:iCs/>
              </w:rPr>
            </w:pPr>
            <w:r>
              <w:rPr>
                <w:rStyle w:val="cs72f7c9c5"/>
              </w:rPr>
              <w:t>Олександр ГРІЦЕНКО</w:t>
            </w:r>
          </w:p>
        </w:tc>
      </w:tr>
      <w:tr w:rsidR="00C22446">
        <w:tc>
          <w:tcPr>
            <w:tcW w:w="5670" w:type="dxa"/>
            <w:tcMar>
              <w:top w:w="0" w:type="dxa"/>
              <w:left w:w="108" w:type="dxa"/>
              <w:bottom w:w="0" w:type="dxa"/>
              <w:right w:w="108" w:type="dxa"/>
            </w:tcMar>
          </w:tcPr>
          <w:p w:rsidR="00C22446" w:rsidRDefault="00C22446"/>
        </w:tc>
        <w:tc>
          <w:tcPr>
            <w:tcW w:w="2835" w:type="dxa"/>
            <w:tcMar>
              <w:top w:w="0" w:type="dxa"/>
              <w:left w:w="108" w:type="dxa"/>
              <w:bottom w:w="0" w:type="dxa"/>
              <w:right w:w="108" w:type="dxa"/>
            </w:tcMar>
            <w:hideMark/>
          </w:tcPr>
          <w:p w:rsidR="00C22446" w:rsidRDefault="00E11A4D">
            <w:pPr>
              <w:jc w:val="center"/>
              <w:rPr>
                <w:szCs w:val="24"/>
              </w:rPr>
            </w:pPr>
            <w:r>
              <w:rPr>
                <w:szCs w:val="24"/>
                <w:vertAlign w:val="superscript"/>
              </w:rPr>
              <w:t>(підпис)</w:t>
            </w:r>
          </w:p>
        </w:tc>
        <w:tc>
          <w:tcPr>
            <w:tcW w:w="284" w:type="dxa"/>
            <w:tcMar>
              <w:top w:w="0" w:type="dxa"/>
              <w:left w:w="108" w:type="dxa"/>
              <w:bottom w:w="0" w:type="dxa"/>
              <w:right w:w="108" w:type="dxa"/>
            </w:tcMar>
          </w:tcPr>
          <w:p w:rsidR="00C22446" w:rsidRDefault="00C22446">
            <w:pPr>
              <w:jc w:val="center"/>
              <w:rPr>
                <w:vertAlign w:val="superscript"/>
              </w:rPr>
            </w:pPr>
          </w:p>
        </w:tc>
        <w:tc>
          <w:tcPr>
            <w:tcW w:w="4678" w:type="dxa"/>
            <w:tcMar>
              <w:top w:w="0" w:type="dxa"/>
              <w:left w:w="108" w:type="dxa"/>
              <w:bottom w:w="0" w:type="dxa"/>
              <w:right w:w="108" w:type="dxa"/>
            </w:tcMar>
            <w:hideMark/>
          </w:tcPr>
          <w:p w:rsidR="00C22446" w:rsidRDefault="00E11A4D">
            <w:pPr>
              <w:jc w:val="center"/>
              <w:rPr>
                <w:vertAlign w:val="superscript"/>
              </w:rPr>
            </w:pPr>
            <w:r>
              <w:rPr>
                <w:vertAlign w:val="superscript"/>
              </w:rPr>
              <w:t>(Власне ім’я ПРІЗВИЩЕ)</w:t>
            </w:r>
          </w:p>
        </w:tc>
      </w:tr>
    </w:tbl>
    <w:p w:rsidR="00C22446" w:rsidRDefault="00C22446">
      <w:pPr>
        <w:tabs>
          <w:tab w:val="clear" w:pos="708"/>
        </w:tabs>
        <w:rPr>
          <w:lang w:val="ru-RU" w:eastAsia="en-US"/>
        </w:rPr>
        <w:sectPr w:rsidR="00C22446">
          <w:pgSz w:w="16838" w:h="11906" w:orient="landscape"/>
          <w:pgMar w:top="851" w:right="1245" w:bottom="851" w:left="2127" w:header="709" w:footer="709" w:gutter="0"/>
          <w:cols w:space="720"/>
          <w:titlePg/>
        </w:sectPr>
      </w:pPr>
    </w:p>
    <w:p w:rsidR="00C22446" w:rsidRDefault="00E11A4D">
      <w:r>
        <w:lastRenderedPageBreak/>
        <w:t xml:space="preserve">                                                                                                                                                       Додаток 14</w:t>
      </w:r>
    </w:p>
    <w:p w:rsidR="00C22446" w:rsidRDefault="000A47D4">
      <w:pPr>
        <w:ind w:left="9072"/>
      </w:pPr>
      <w:r>
        <w:t>до наказу Міністерства охорони здоров’я</w:t>
      </w:r>
      <w:r>
        <w:rPr>
          <w:rFonts w:eastAsia="Times New Roman"/>
          <w:szCs w:val="24"/>
        </w:rPr>
        <w:t xml:space="preserve"> України «</w:t>
      </w:r>
      <w:r w:rsidRPr="000A47D4">
        <w:rPr>
          <w:color w:val="000000"/>
        </w:rPr>
        <w:t>Про проведення клінічних випробувань лікарських засобів, затвердження суттєвих поправок, внесення змін до наказу Міністерства охорони здоров’я України від 03 липня 2026 року № 906 та наказу Міністерства охорони здоров’я України від 17 липня 2026 року № 980</w:t>
      </w:r>
      <w:r>
        <w:rPr>
          <w:rFonts w:eastAsia="Times New Roman"/>
          <w:szCs w:val="24"/>
        </w:rPr>
        <w:t>»</w:t>
      </w:r>
      <w:r w:rsidR="00E11A4D">
        <w:t xml:space="preserve"> </w:t>
      </w:r>
    </w:p>
    <w:p w:rsidR="00C22446" w:rsidRDefault="003C364A">
      <w:pPr>
        <w:ind w:left="9072"/>
      </w:pPr>
      <w:r w:rsidRPr="003C364A">
        <w:rPr>
          <w:u w:val="single"/>
        </w:rPr>
        <w:t>04.08.2026</w:t>
      </w:r>
      <w:r>
        <w:t xml:space="preserve"> № </w:t>
      </w:r>
      <w:r w:rsidRPr="003C364A">
        <w:rPr>
          <w:u w:val="single"/>
        </w:rPr>
        <w:t>1069</w:t>
      </w:r>
    </w:p>
    <w:tbl>
      <w:tblPr>
        <w:tblStyle w:val="af1"/>
        <w:tblW w:w="13462" w:type="dxa"/>
        <w:tblInd w:w="0" w:type="dxa"/>
        <w:tblLayout w:type="fixed"/>
        <w:tblLook w:val="04A0" w:firstRow="1" w:lastRow="0" w:firstColumn="1" w:lastColumn="0" w:noHBand="0" w:noVBand="1"/>
      </w:tblPr>
      <w:tblGrid>
        <w:gridCol w:w="3682"/>
        <w:gridCol w:w="9780"/>
      </w:tblGrid>
      <w:tr w:rsidR="00C22446" w:rsidRPr="009E604F" w:rsidTr="001A62D7">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2446" w:rsidRPr="009E604F" w:rsidRDefault="00E11A4D">
            <w:pPr>
              <w:rPr>
                <w:szCs w:val="24"/>
              </w:rPr>
            </w:pPr>
            <w:r w:rsidRPr="009E604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2446" w:rsidRPr="009E604F" w:rsidRDefault="00E11A4D">
            <w:pPr>
              <w:jc w:val="both"/>
              <w:rPr>
                <w:rFonts w:asciiTheme="minorHAnsi" w:hAnsiTheme="minorHAnsi"/>
                <w:sz w:val="22"/>
              </w:rPr>
            </w:pPr>
            <w:r w:rsidRPr="009E604F">
              <w:t>Україна, MK-1084-015, Інформація та документ про інформовану згоду для пацієнта на надання необов’язкових послуг (компанією</w:t>
            </w:r>
            <w:r w:rsidR="009E604F" w:rsidRPr="009E604F">
              <w:rPr>
                <w:color w:val="000000"/>
              </w:rPr>
              <w:t xml:space="preserve"> «</w:t>
            </w:r>
            <w:proofErr w:type="spellStart"/>
            <w:r w:rsidRPr="009E604F">
              <w:t>Suvoda</w:t>
            </w:r>
            <w:proofErr w:type="spellEnd"/>
            <w:r w:rsidR="009E604F" w:rsidRPr="009E604F">
              <w:rPr>
                <w:color w:val="000000"/>
              </w:rPr>
              <w:t>»</w:t>
            </w:r>
            <w:r w:rsidRPr="009E604F">
              <w:t>), версія 01 від 24 червня 2026 р., українською мовою; Досьє досліджуваного лікарського засобу MK-1084, версія 095C83 від 10 червня 2026 р., англійською мовою; Оновлена секція</w:t>
            </w:r>
            <w:r w:rsidR="009E604F" w:rsidRPr="009E604F">
              <w:rPr>
                <w:color w:val="000000"/>
              </w:rPr>
              <w:t xml:space="preserve"> «</w:t>
            </w:r>
            <w:r w:rsidRPr="009E604F">
              <w:t>P. ADDITIONAL DRUG PRODUCTS</w:t>
            </w:r>
            <w:r w:rsidR="009E604F" w:rsidRPr="009E604F">
              <w:rPr>
                <w:color w:val="000000"/>
              </w:rPr>
              <w:t>»</w:t>
            </w:r>
            <w:r w:rsidRPr="009E604F">
              <w:t xml:space="preserve">, версія 095D8S від 11 червня 2026 року, англійською мовою; Подовження терміну придатності досліджуваного лікарського засобу MK-1084, таблетки по 25 мг та 50 мг до 30 місяців; Залучення виробничих ділянок, що відповідають за випуск досліджуваного лікарського засобу MK-1084: </w:t>
            </w:r>
            <w:proofErr w:type="spellStart"/>
            <w:r w:rsidRPr="009E604F">
              <w:t>Hovione</w:t>
            </w:r>
            <w:proofErr w:type="spellEnd"/>
            <w:r w:rsidRPr="009E604F">
              <w:t xml:space="preserve"> </w:t>
            </w:r>
            <w:proofErr w:type="spellStart"/>
            <w:r w:rsidRPr="009E604F">
              <w:t>Farmaciencia</w:t>
            </w:r>
            <w:proofErr w:type="spellEnd"/>
            <w:r w:rsidRPr="009E604F">
              <w:t xml:space="preserve"> S.A, </w:t>
            </w:r>
            <w:proofErr w:type="spellStart"/>
            <w:r w:rsidRPr="009E604F">
              <w:t>Quinta</w:t>
            </w:r>
            <w:proofErr w:type="spellEnd"/>
            <w:r w:rsidRPr="009E604F">
              <w:t xml:space="preserve"> </w:t>
            </w:r>
            <w:proofErr w:type="spellStart"/>
            <w:r w:rsidRPr="009E604F">
              <w:t>Sao</w:t>
            </w:r>
            <w:proofErr w:type="spellEnd"/>
            <w:r w:rsidRPr="009E604F">
              <w:t xml:space="preserve"> </w:t>
            </w:r>
            <w:proofErr w:type="spellStart"/>
            <w:r w:rsidRPr="009E604F">
              <w:t>Pedro</w:t>
            </w:r>
            <w:proofErr w:type="spellEnd"/>
            <w:r w:rsidRPr="009E604F">
              <w:t xml:space="preserve">, </w:t>
            </w:r>
            <w:proofErr w:type="spellStart"/>
            <w:r w:rsidRPr="009E604F">
              <w:t>Sete</w:t>
            </w:r>
            <w:proofErr w:type="spellEnd"/>
            <w:r w:rsidRPr="009E604F">
              <w:t xml:space="preserve"> </w:t>
            </w:r>
            <w:proofErr w:type="spellStart"/>
            <w:r w:rsidRPr="009E604F">
              <w:t>Casas</w:t>
            </w:r>
            <w:proofErr w:type="spellEnd"/>
            <w:r w:rsidRPr="009E604F">
              <w:t xml:space="preserve">, </w:t>
            </w:r>
            <w:proofErr w:type="spellStart"/>
            <w:r w:rsidRPr="009E604F">
              <w:t>Loures</w:t>
            </w:r>
            <w:proofErr w:type="spellEnd"/>
            <w:r w:rsidRPr="009E604F">
              <w:t xml:space="preserve">, </w:t>
            </w:r>
            <w:proofErr w:type="spellStart"/>
            <w:r w:rsidRPr="009E604F">
              <w:t>Lisbon</w:t>
            </w:r>
            <w:proofErr w:type="spellEnd"/>
            <w:r w:rsidRPr="009E604F">
              <w:t xml:space="preserve">, 2674-506, </w:t>
            </w:r>
            <w:proofErr w:type="spellStart"/>
            <w:r w:rsidRPr="009E604F">
              <w:t>Portugal</w:t>
            </w:r>
            <w:proofErr w:type="spellEnd"/>
            <w:r w:rsidRPr="009E604F">
              <w:t xml:space="preserve">; MSD </w:t>
            </w:r>
            <w:proofErr w:type="spellStart"/>
            <w:r w:rsidRPr="009E604F">
              <w:t>International</w:t>
            </w:r>
            <w:proofErr w:type="spellEnd"/>
            <w:r w:rsidRPr="009E604F">
              <w:t xml:space="preserve"> </w:t>
            </w:r>
            <w:proofErr w:type="spellStart"/>
            <w:r w:rsidRPr="009E604F">
              <w:t>GmbH</w:t>
            </w:r>
            <w:proofErr w:type="spellEnd"/>
            <w:r w:rsidRPr="009E604F">
              <w:t xml:space="preserve">, </w:t>
            </w:r>
            <w:proofErr w:type="spellStart"/>
            <w:r w:rsidRPr="009E604F">
              <w:t>Kilsheelan</w:t>
            </w:r>
            <w:proofErr w:type="spellEnd"/>
            <w:r w:rsidRPr="009E604F">
              <w:t xml:space="preserve">, </w:t>
            </w:r>
            <w:proofErr w:type="spellStart"/>
            <w:r w:rsidRPr="009E604F">
              <w:t>Ballydine</w:t>
            </w:r>
            <w:proofErr w:type="spellEnd"/>
            <w:r w:rsidRPr="009E604F">
              <w:t xml:space="preserve">, </w:t>
            </w:r>
            <w:proofErr w:type="spellStart"/>
            <w:r w:rsidRPr="009E604F">
              <w:t>Clonmel</w:t>
            </w:r>
            <w:proofErr w:type="spellEnd"/>
            <w:r w:rsidRPr="009E604F">
              <w:t xml:space="preserve">, E91 V091, </w:t>
            </w:r>
            <w:proofErr w:type="spellStart"/>
            <w:r w:rsidRPr="009E604F">
              <w:t>Ireland</w:t>
            </w:r>
            <w:proofErr w:type="spellEnd"/>
            <w:r w:rsidRPr="009E604F">
              <w:t xml:space="preserve"> </w:t>
            </w:r>
          </w:p>
        </w:tc>
      </w:tr>
      <w:tr w:rsidR="00C22446" w:rsidRPr="009E604F" w:rsidTr="001A62D7">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r w:rsidRPr="009E604F">
              <w:rPr>
                <w:szCs w:val="24"/>
                <w:lang w:val="ru-RU"/>
              </w:rPr>
              <w:t xml:space="preserve">Номер та дата наказу МОЗ </w:t>
            </w:r>
            <w:r w:rsidRPr="009E604F">
              <w:rPr>
                <w:szCs w:val="24"/>
              </w:rPr>
              <w:t>про</w:t>
            </w:r>
            <w:r w:rsidRPr="009E604F">
              <w:rPr>
                <w:szCs w:val="24"/>
                <w:lang w:val="ru-RU"/>
              </w:rPr>
              <w:t xml:space="preserve"> </w:t>
            </w:r>
            <w:r w:rsidRPr="009E604F">
              <w:rPr>
                <w:szCs w:val="24"/>
              </w:rPr>
              <w:t>проведення</w:t>
            </w:r>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 512 від 16.04.2026 </w:t>
            </w:r>
          </w:p>
        </w:tc>
      </w:tr>
      <w:tr w:rsidR="00C22446" w:rsidRPr="009E604F" w:rsidTr="001A62D7">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proofErr w:type="spellStart"/>
            <w:r w:rsidRPr="009E604F">
              <w:rPr>
                <w:szCs w:val="24"/>
                <w:lang w:val="ru-RU"/>
              </w:rPr>
              <w:t>Назва</w:t>
            </w:r>
            <w:proofErr w:type="spellEnd"/>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r w:rsidRPr="009E604F">
              <w:rPr>
                <w:szCs w:val="24"/>
                <w:lang w:val="ru-RU"/>
              </w:rPr>
              <w:t xml:space="preserve">, код, </w:t>
            </w:r>
            <w:proofErr w:type="spellStart"/>
            <w:r w:rsidRPr="009E604F">
              <w:rPr>
                <w:szCs w:val="24"/>
                <w:lang w:val="ru-RU"/>
              </w:rPr>
              <w:t>версія</w:t>
            </w:r>
            <w:proofErr w:type="spellEnd"/>
            <w:r w:rsidRPr="009E604F">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pPr>
            <w:r w:rsidRPr="009E604F">
              <w:rPr>
                <w:color w:val="000000"/>
              </w:rPr>
              <w:t>«</w:t>
            </w:r>
            <w:proofErr w:type="spellStart"/>
            <w:r w:rsidR="00E11A4D" w:rsidRPr="009E604F">
              <w:t>Рандомізоване</w:t>
            </w:r>
            <w:proofErr w:type="spellEnd"/>
            <w:r w:rsidR="00E11A4D" w:rsidRPr="009E604F">
              <w:t xml:space="preserve">, подвійне сліпе, ІІІ фази, контрольоване плацебо та активним препаратом порівняння дослідження MK-1084 у комбінації з </w:t>
            </w:r>
            <w:proofErr w:type="spellStart"/>
            <w:r w:rsidR="00E11A4D" w:rsidRPr="009E604F">
              <w:t>дурвалумабом</w:t>
            </w:r>
            <w:proofErr w:type="spellEnd"/>
            <w:r w:rsidR="00E11A4D" w:rsidRPr="009E604F">
              <w:t xml:space="preserve"> порівняно з плацебо у комбінації з </w:t>
            </w:r>
            <w:proofErr w:type="spellStart"/>
            <w:r w:rsidR="00E11A4D" w:rsidRPr="009E604F">
              <w:t>дурвалумабом</w:t>
            </w:r>
            <w:proofErr w:type="spellEnd"/>
            <w:r w:rsidR="00E11A4D" w:rsidRPr="009E604F">
              <w:t xml:space="preserve"> у учасників з місцево розповсюдженим неоперабельним недрібноклітинним раком </w:t>
            </w:r>
            <w:proofErr w:type="spellStart"/>
            <w:r w:rsidR="00E11A4D" w:rsidRPr="009E604F">
              <w:t>легенів</w:t>
            </w:r>
            <w:proofErr w:type="spellEnd"/>
            <w:r w:rsidR="00E11A4D" w:rsidRPr="009E604F">
              <w:t xml:space="preserve"> з мутацією KRAS G12C без прогресування захворювання після радикальної </w:t>
            </w:r>
            <w:proofErr w:type="spellStart"/>
            <w:r w:rsidR="00E11A4D" w:rsidRPr="009E604F">
              <w:t>хіміопроменевої</w:t>
            </w:r>
            <w:proofErr w:type="spellEnd"/>
            <w:r w:rsidR="00E11A4D" w:rsidRPr="009E604F">
              <w:t xml:space="preserve"> терапії на основі платини (KANDLELIT-015)</w:t>
            </w:r>
            <w:r w:rsidRPr="009E604F">
              <w:rPr>
                <w:color w:val="000000"/>
              </w:rPr>
              <w:t>»</w:t>
            </w:r>
            <w:r w:rsidR="00E11A4D" w:rsidRPr="009E604F">
              <w:t xml:space="preserve">, </w:t>
            </w:r>
            <w:r w:rsidR="00DD570E">
              <w:t xml:space="preserve">                           </w:t>
            </w:r>
            <w:r w:rsidR="00E11A4D" w:rsidRPr="009E604F">
              <w:t>MK-1084-015, версія 00 від 16 січня 2026 року</w:t>
            </w:r>
          </w:p>
        </w:tc>
      </w:tr>
      <w:tr w:rsidR="00C22446" w:rsidRPr="009E604F" w:rsidTr="001A62D7">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lang w:val="ru-RU"/>
              </w:rPr>
              <w:t>За</w:t>
            </w:r>
            <w:proofErr w:type="spellStart"/>
            <w:r w:rsidRPr="009E604F">
              <w:rPr>
                <w:szCs w:val="24"/>
              </w:rPr>
              <w:t>явник</w:t>
            </w:r>
            <w:proofErr w:type="spellEnd"/>
            <w:r w:rsidRPr="009E604F">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Товариство з обмеженою відповідальністю</w:t>
            </w:r>
            <w:r w:rsidR="009E604F" w:rsidRPr="009E604F">
              <w:rPr>
                <w:color w:val="000000"/>
              </w:rPr>
              <w:t xml:space="preserve"> «</w:t>
            </w:r>
            <w:r w:rsidRPr="009E604F">
              <w:t>МСД Україна</w:t>
            </w:r>
            <w:r w:rsidR="009E604F" w:rsidRPr="009E604F">
              <w:rPr>
                <w:color w:val="000000"/>
              </w:rPr>
              <w:t>»</w:t>
            </w:r>
          </w:p>
        </w:tc>
      </w:tr>
      <w:tr w:rsidR="00C22446" w:rsidRPr="009E604F" w:rsidTr="001A62D7">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ТОВ </w:t>
            </w:r>
            <w:proofErr w:type="spellStart"/>
            <w:r w:rsidRPr="009E604F">
              <w:t>Мерк</w:t>
            </w:r>
            <w:proofErr w:type="spellEnd"/>
            <w:r w:rsidRPr="009E604F">
              <w:t xml:space="preserve"> </w:t>
            </w:r>
            <w:proofErr w:type="spellStart"/>
            <w:r w:rsidRPr="009E604F">
              <w:t>Шарп</w:t>
            </w:r>
            <w:proofErr w:type="spellEnd"/>
            <w:r w:rsidRPr="009E604F">
              <w:t xml:space="preserve"> </w:t>
            </w:r>
            <w:proofErr w:type="spellStart"/>
            <w:r w:rsidRPr="009E604F">
              <w:t>енд</w:t>
            </w:r>
            <w:proofErr w:type="spellEnd"/>
            <w:r w:rsidRPr="009E604F">
              <w:t xml:space="preserve"> </w:t>
            </w:r>
            <w:proofErr w:type="spellStart"/>
            <w:r w:rsidRPr="009E604F">
              <w:t>Доум</w:t>
            </w:r>
            <w:proofErr w:type="spellEnd"/>
            <w:r w:rsidRPr="009E604F">
              <w:t>, США (</w:t>
            </w:r>
            <w:proofErr w:type="spellStart"/>
            <w:r w:rsidRPr="009E604F">
              <w:t>Merck</w:t>
            </w:r>
            <w:proofErr w:type="spellEnd"/>
            <w:r w:rsidRPr="009E604F">
              <w:t xml:space="preserve"> </w:t>
            </w:r>
            <w:proofErr w:type="spellStart"/>
            <w:r w:rsidRPr="009E604F">
              <w:t>Sharp</w:t>
            </w:r>
            <w:proofErr w:type="spellEnd"/>
            <w:r w:rsidRPr="009E604F">
              <w:t xml:space="preserve"> &amp; </w:t>
            </w:r>
            <w:proofErr w:type="spellStart"/>
            <w:r w:rsidRPr="009E604F">
              <w:t>Dohme</w:t>
            </w:r>
            <w:proofErr w:type="spellEnd"/>
            <w:r w:rsidRPr="009E604F">
              <w:t xml:space="preserve"> LLC, USA) </w:t>
            </w:r>
          </w:p>
        </w:tc>
      </w:tr>
    </w:tbl>
    <w:p w:rsidR="00C22446" w:rsidRDefault="00C2244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2446">
        <w:tc>
          <w:tcPr>
            <w:tcW w:w="5670" w:type="dxa"/>
            <w:tcMar>
              <w:top w:w="0" w:type="dxa"/>
              <w:left w:w="108" w:type="dxa"/>
              <w:bottom w:w="0" w:type="dxa"/>
              <w:right w:w="108" w:type="dxa"/>
            </w:tcMar>
            <w:hideMark/>
          </w:tcPr>
          <w:p w:rsidR="00C22446" w:rsidRDefault="004F1781">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2446" w:rsidRDefault="00C22446">
            <w:pPr>
              <w:jc w:val="center"/>
            </w:pPr>
          </w:p>
        </w:tc>
        <w:tc>
          <w:tcPr>
            <w:tcW w:w="284" w:type="dxa"/>
            <w:tcMar>
              <w:top w:w="0" w:type="dxa"/>
              <w:left w:w="108" w:type="dxa"/>
              <w:bottom w:w="0" w:type="dxa"/>
              <w:right w:w="108" w:type="dxa"/>
            </w:tcMar>
          </w:tcPr>
          <w:p w:rsidR="00C22446" w:rsidRDefault="00C224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2446" w:rsidRDefault="004F1781">
            <w:pPr>
              <w:jc w:val="center"/>
              <w:rPr>
                <w:b/>
                <w:bCs/>
                <w:iCs/>
              </w:rPr>
            </w:pPr>
            <w:r>
              <w:rPr>
                <w:rStyle w:val="cs72f7c9c5"/>
              </w:rPr>
              <w:t>Олександр ГРІЦЕНКО</w:t>
            </w:r>
          </w:p>
        </w:tc>
      </w:tr>
      <w:tr w:rsidR="00C22446">
        <w:tc>
          <w:tcPr>
            <w:tcW w:w="5670" w:type="dxa"/>
            <w:tcMar>
              <w:top w:w="0" w:type="dxa"/>
              <w:left w:w="108" w:type="dxa"/>
              <w:bottom w:w="0" w:type="dxa"/>
              <w:right w:w="108" w:type="dxa"/>
            </w:tcMar>
          </w:tcPr>
          <w:p w:rsidR="00C22446" w:rsidRDefault="00C22446"/>
        </w:tc>
        <w:tc>
          <w:tcPr>
            <w:tcW w:w="2835" w:type="dxa"/>
            <w:tcMar>
              <w:top w:w="0" w:type="dxa"/>
              <w:left w:w="108" w:type="dxa"/>
              <w:bottom w:w="0" w:type="dxa"/>
              <w:right w:w="108" w:type="dxa"/>
            </w:tcMar>
            <w:hideMark/>
          </w:tcPr>
          <w:p w:rsidR="00C22446" w:rsidRDefault="00E11A4D">
            <w:pPr>
              <w:jc w:val="center"/>
              <w:rPr>
                <w:szCs w:val="24"/>
              </w:rPr>
            </w:pPr>
            <w:r>
              <w:rPr>
                <w:szCs w:val="24"/>
                <w:vertAlign w:val="superscript"/>
              </w:rPr>
              <w:t>(підпис)</w:t>
            </w:r>
          </w:p>
        </w:tc>
        <w:tc>
          <w:tcPr>
            <w:tcW w:w="284" w:type="dxa"/>
            <w:tcMar>
              <w:top w:w="0" w:type="dxa"/>
              <w:left w:w="108" w:type="dxa"/>
              <w:bottom w:w="0" w:type="dxa"/>
              <w:right w:w="108" w:type="dxa"/>
            </w:tcMar>
          </w:tcPr>
          <w:p w:rsidR="00C22446" w:rsidRDefault="00C22446">
            <w:pPr>
              <w:jc w:val="center"/>
              <w:rPr>
                <w:vertAlign w:val="superscript"/>
              </w:rPr>
            </w:pPr>
          </w:p>
        </w:tc>
        <w:tc>
          <w:tcPr>
            <w:tcW w:w="4678" w:type="dxa"/>
            <w:tcMar>
              <w:top w:w="0" w:type="dxa"/>
              <w:left w:w="108" w:type="dxa"/>
              <w:bottom w:w="0" w:type="dxa"/>
              <w:right w:w="108" w:type="dxa"/>
            </w:tcMar>
            <w:hideMark/>
          </w:tcPr>
          <w:p w:rsidR="00C22446" w:rsidRDefault="00E11A4D">
            <w:pPr>
              <w:jc w:val="center"/>
              <w:rPr>
                <w:vertAlign w:val="superscript"/>
              </w:rPr>
            </w:pPr>
            <w:r>
              <w:rPr>
                <w:vertAlign w:val="superscript"/>
              </w:rPr>
              <w:t>(Власне ім’я ПРІЗВИЩЕ)</w:t>
            </w:r>
          </w:p>
        </w:tc>
      </w:tr>
    </w:tbl>
    <w:p w:rsidR="00C22446" w:rsidRDefault="00C22446">
      <w:pPr>
        <w:tabs>
          <w:tab w:val="clear" w:pos="708"/>
        </w:tabs>
        <w:rPr>
          <w:lang w:val="ru-RU" w:eastAsia="en-US"/>
        </w:rPr>
        <w:sectPr w:rsidR="00C22446">
          <w:pgSz w:w="16838" w:h="11906" w:orient="landscape"/>
          <w:pgMar w:top="851" w:right="1245" w:bottom="851" w:left="2127" w:header="709" w:footer="709" w:gutter="0"/>
          <w:cols w:space="720"/>
          <w:titlePg/>
        </w:sectPr>
      </w:pPr>
    </w:p>
    <w:p w:rsidR="00C22446" w:rsidRDefault="00E11A4D">
      <w:r>
        <w:lastRenderedPageBreak/>
        <w:t xml:space="preserve">                                                                                                                                                       Додаток 15</w:t>
      </w:r>
    </w:p>
    <w:p w:rsidR="00C22446" w:rsidRDefault="000A47D4">
      <w:pPr>
        <w:ind w:left="9072"/>
      </w:pPr>
      <w:r>
        <w:t>до наказу Міністерства охорони здоров’я</w:t>
      </w:r>
      <w:r>
        <w:rPr>
          <w:rFonts w:eastAsia="Times New Roman"/>
          <w:szCs w:val="24"/>
        </w:rPr>
        <w:t xml:space="preserve"> України «</w:t>
      </w:r>
      <w:r w:rsidRPr="000A47D4">
        <w:rPr>
          <w:color w:val="000000"/>
        </w:rPr>
        <w:t>Про проведення клінічних випробувань лікарських засобів, затвердження суттєвих поправок, внесення змін до наказу Міністерства охорони здоров’я України від 03 липня 2026 року № 906 та наказу Міністерства охорони здоров’я України від 17 липня 2026 року № 980</w:t>
      </w:r>
      <w:r>
        <w:rPr>
          <w:rFonts w:eastAsia="Times New Roman"/>
          <w:szCs w:val="24"/>
        </w:rPr>
        <w:t>»</w:t>
      </w:r>
    </w:p>
    <w:p w:rsidR="00C22446" w:rsidRDefault="003C364A">
      <w:pPr>
        <w:ind w:left="9072"/>
      </w:pPr>
      <w:r w:rsidRPr="003C364A">
        <w:rPr>
          <w:u w:val="single"/>
        </w:rPr>
        <w:t>04.08.2026</w:t>
      </w:r>
      <w:r>
        <w:t xml:space="preserve"> № </w:t>
      </w:r>
      <w:r w:rsidRPr="003C364A">
        <w:rPr>
          <w:u w:val="single"/>
        </w:rPr>
        <w:t>1069</w:t>
      </w:r>
    </w:p>
    <w:p w:rsidR="00C22446" w:rsidRDefault="00C2244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2446" w:rsidRPr="009E604F" w:rsidRDefault="00E11A4D">
            <w:pPr>
              <w:rPr>
                <w:szCs w:val="24"/>
              </w:rPr>
            </w:pPr>
            <w:r w:rsidRPr="009E604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2446" w:rsidRPr="009E604F" w:rsidRDefault="00E11A4D">
            <w:pPr>
              <w:jc w:val="both"/>
              <w:rPr>
                <w:rFonts w:asciiTheme="minorHAnsi" w:hAnsiTheme="minorHAnsi"/>
                <w:sz w:val="22"/>
              </w:rPr>
            </w:pPr>
            <w:r w:rsidRPr="009E604F">
              <w:t>Україна, MK-7240-013, Інформація та документ про інформовану згоду для пацієнта на надання необов'язкових послуг (компанією</w:t>
            </w:r>
            <w:r w:rsidR="009E604F" w:rsidRPr="009E604F">
              <w:rPr>
                <w:color w:val="000000"/>
              </w:rPr>
              <w:t xml:space="preserve"> «</w:t>
            </w:r>
            <w:proofErr w:type="spellStart"/>
            <w:r w:rsidRPr="009E604F">
              <w:t>Suvoda</w:t>
            </w:r>
            <w:proofErr w:type="spellEnd"/>
            <w:r w:rsidR="009E604F" w:rsidRPr="009E604F">
              <w:rPr>
                <w:color w:val="000000"/>
              </w:rPr>
              <w:t>»</w:t>
            </w:r>
            <w:r w:rsidRPr="009E604F">
              <w:t>), версія 01 від 30 червня 2026 р., українською мовою; Україна, MK-7240-013, Інформаційний листок і документ про інформовану згоду на необов’язкове продовження лікування, версія 01 від 30 червня 2026 р., українською мовою; Атестація оцінки на паперовому носії для збору даних з метою електронної оцінки результатів лікування (</w:t>
            </w:r>
            <w:proofErr w:type="spellStart"/>
            <w:r w:rsidRPr="009E604F">
              <w:t>eCOA</w:t>
            </w:r>
            <w:proofErr w:type="spellEnd"/>
            <w:r w:rsidRPr="009E604F">
              <w:t xml:space="preserve">), версія 1.0 від 27 серпня 2025, українською мовою; Сценарій проведення опитування інтерв'юером, версія 1 від 08 травня 2024, українською та англійською мовами </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r w:rsidRPr="009E604F">
              <w:rPr>
                <w:szCs w:val="24"/>
                <w:lang w:val="ru-RU"/>
              </w:rPr>
              <w:t xml:space="preserve">Номер та дата наказу МОЗ </w:t>
            </w:r>
            <w:r w:rsidRPr="009E604F">
              <w:rPr>
                <w:szCs w:val="24"/>
              </w:rPr>
              <w:t>про</w:t>
            </w:r>
            <w:r w:rsidRPr="009E604F">
              <w:rPr>
                <w:szCs w:val="24"/>
                <w:lang w:val="ru-RU"/>
              </w:rPr>
              <w:t xml:space="preserve"> </w:t>
            </w:r>
            <w:r w:rsidRPr="009E604F">
              <w:rPr>
                <w:szCs w:val="24"/>
              </w:rPr>
              <w:t>проведення</w:t>
            </w:r>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 1271 від 11.08.2025 </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proofErr w:type="spellStart"/>
            <w:r w:rsidRPr="009E604F">
              <w:rPr>
                <w:szCs w:val="24"/>
                <w:lang w:val="ru-RU"/>
              </w:rPr>
              <w:t>Назва</w:t>
            </w:r>
            <w:proofErr w:type="spellEnd"/>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r w:rsidRPr="009E604F">
              <w:rPr>
                <w:szCs w:val="24"/>
                <w:lang w:val="ru-RU"/>
              </w:rPr>
              <w:t xml:space="preserve">, код, </w:t>
            </w:r>
            <w:proofErr w:type="spellStart"/>
            <w:r w:rsidRPr="009E604F">
              <w:rPr>
                <w:szCs w:val="24"/>
                <w:lang w:val="ru-RU"/>
              </w:rPr>
              <w:t>версія</w:t>
            </w:r>
            <w:proofErr w:type="spellEnd"/>
            <w:r w:rsidRPr="009E604F">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rPr>
                <w:lang w:val="ru-RU"/>
              </w:rPr>
            </w:pPr>
            <w:r w:rsidRPr="009E604F">
              <w:rPr>
                <w:color w:val="000000"/>
              </w:rPr>
              <w:t>«</w:t>
            </w:r>
            <w:proofErr w:type="spellStart"/>
            <w:r w:rsidR="00E11A4D" w:rsidRPr="009E604F">
              <w:t>Рандомізоване</w:t>
            </w:r>
            <w:proofErr w:type="spellEnd"/>
            <w:r w:rsidR="00E11A4D" w:rsidRPr="009E604F">
              <w:t xml:space="preserve">, подвійне сліпе, плацебо-контрольоване дослідження фази </w:t>
            </w:r>
            <w:proofErr w:type="spellStart"/>
            <w:r w:rsidR="00E11A4D" w:rsidRPr="009E604F">
              <w:t>IIb</w:t>
            </w:r>
            <w:proofErr w:type="spellEnd"/>
            <w:r w:rsidR="00E11A4D" w:rsidRPr="009E604F">
              <w:t xml:space="preserve"> для оцінки ефективності та безпеки </w:t>
            </w:r>
            <w:proofErr w:type="spellStart"/>
            <w:r w:rsidR="00E11A4D" w:rsidRPr="009E604F">
              <w:t>тулісокібарту</w:t>
            </w:r>
            <w:proofErr w:type="spellEnd"/>
            <w:r w:rsidR="00E11A4D" w:rsidRPr="009E604F">
              <w:t xml:space="preserve"> в учасників із рентгенографічним аксіальним спондилоартритом (</w:t>
            </w:r>
            <w:proofErr w:type="spellStart"/>
            <w:r w:rsidR="00E11A4D" w:rsidRPr="009E604F">
              <w:t>анкілозуючим</w:t>
            </w:r>
            <w:proofErr w:type="spellEnd"/>
            <w:r w:rsidR="00E11A4D" w:rsidRPr="009E604F">
              <w:t xml:space="preserve"> спондилітом)</w:t>
            </w:r>
            <w:r w:rsidRPr="009E604F">
              <w:rPr>
                <w:color w:val="000000"/>
              </w:rPr>
              <w:t>»</w:t>
            </w:r>
            <w:r w:rsidR="00E11A4D" w:rsidRPr="009E604F">
              <w:t>, MK-7240-013, з інкорпорованою поправкою 04 від 07 квітня 2026 року</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lang w:val="ru-RU"/>
              </w:rPr>
              <w:t>За</w:t>
            </w:r>
            <w:proofErr w:type="spellStart"/>
            <w:r w:rsidRPr="009E604F">
              <w:rPr>
                <w:szCs w:val="24"/>
              </w:rPr>
              <w:t>явник</w:t>
            </w:r>
            <w:proofErr w:type="spellEnd"/>
            <w:r w:rsidRPr="009E604F">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Товариство з обмеженою відповідальністю</w:t>
            </w:r>
            <w:r w:rsidR="009E604F" w:rsidRPr="009E604F">
              <w:rPr>
                <w:color w:val="000000"/>
              </w:rPr>
              <w:t xml:space="preserve"> «</w:t>
            </w:r>
            <w:r w:rsidRPr="009E604F">
              <w:t>МСД Україна</w:t>
            </w:r>
            <w:r w:rsidR="009E604F" w:rsidRPr="009E604F">
              <w:rPr>
                <w:color w:val="000000"/>
              </w:rPr>
              <w:t>»</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ТОВ </w:t>
            </w:r>
            <w:proofErr w:type="spellStart"/>
            <w:r w:rsidRPr="009E604F">
              <w:t>Мерк</w:t>
            </w:r>
            <w:proofErr w:type="spellEnd"/>
            <w:r w:rsidRPr="009E604F">
              <w:t xml:space="preserve"> </w:t>
            </w:r>
            <w:proofErr w:type="spellStart"/>
            <w:r w:rsidRPr="009E604F">
              <w:t>Шарп</w:t>
            </w:r>
            <w:proofErr w:type="spellEnd"/>
            <w:r w:rsidRPr="009E604F">
              <w:t xml:space="preserve"> </w:t>
            </w:r>
            <w:proofErr w:type="spellStart"/>
            <w:r w:rsidRPr="009E604F">
              <w:t>енд</w:t>
            </w:r>
            <w:proofErr w:type="spellEnd"/>
            <w:r w:rsidRPr="009E604F">
              <w:t xml:space="preserve"> </w:t>
            </w:r>
            <w:proofErr w:type="spellStart"/>
            <w:r w:rsidRPr="009E604F">
              <w:t>Доум</w:t>
            </w:r>
            <w:proofErr w:type="spellEnd"/>
            <w:r w:rsidRPr="009E604F">
              <w:t>, США (</w:t>
            </w:r>
            <w:proofErr w:type="spellStart"/>
            <w:r w:rsidRPr="009E604F">
              <w:t>Merck</w:t>
            </w:r>
            <w:proofErr w:type="spellEnd"/>
            <w:r w:rsidRPr="009E604F">
              <w:t xml:space="preserve"> </w:t>
            </w:r>
            <w:proofErr w:type="spellStart"/>
            <w:r w:rsidRPr="009E604F">
              <w:t>Sharp</w:t>
            </w:r>
            <w:proofErr w:type="spellEnd"/>
            <w:r w:rsidRPr="009E604F">
              <w:t xml:space="preserve"> &amp; </w:t>
            </w:r>
            <w:proofErr w:type="spellStart"/>
            <w:r w:rsidRPr="009E604F">
              <w:t>Dohme</w:t>
            </w:r>
            <w:proofErr w:type="spellEnd"/>
            <w:r w:rsidRPr="009E604F">
              <w:t xml:space="preserve"> LLC, USA) </w:t>
            </w:r>
          </w:p>
        </w:tc>
      </w:tr>
    </w:tbl>
    <w:p w:rsidR="00C22446" w:rsidRDefault="00C2244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2446">
        <w:tc>
          <w:tcPr>
            <w:tcW w:w="5670" w:type="dxa"/>
            <w:tcMar>
              <w:top w:w="0" w:type="dxa"/>
              <w:left w:w="108" w:type="dxa"/>
              <w:bottom w:w="0" w:type="dxa"/>
              <w:right w:w="108" w:type="dxa"/>
            </w:tcMar>
            <w:hideMark/>
          </w:tcPr>
          <w:p w:rsidR="00C22446" w:rsidRDefault="004F1781">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2446" w:rsidRDefault="00C22446">
            <w:pPr>
              <w:jc w:val="center"/>
            </w:pPr>
          </w:p>
        </w:tc>
        <w:tc>
          <w:tcPr>
            <w:tcW w:w="284" w:type="dxa"/>
            <w:tcMar>
              <w:top w:w="0" w:type="dxa"/>
              <w:left w:w="108" w:type="dxa"/>
              <w:bottom w:w="0" w:type="dxa"/>
              <w:right w:w="108" w:type="dxa"/>
            </w:tcMar>
          </w:tcPr>
          <w:p w:rsidR="00C22446" w:rsidRDefault="00C224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2446" w:rsidRDefault="004F1781">
            <w:pPr>
              <w:jc w:val="center"/>
              <w:rPr>
                <w:b/>
                <w:bCs/>
                <w:iCs/>
              </w:rPr>
            </w:pPr>
            <w:r>
              <w:rPr>
                <w:rStyle w:val="cs72f7c9c5"/>
              </w:rPr>
              <w:t>Олександр ГРІЦЕНКО</w:t>
            </w:r>
          </w:p>
        </w:tc>
      </w:tr>
      <w:tr w:rsidR="00C22446">
        <w:tc>
          <w:tcPr>
            <w:tcW w:w="5670" w:type="dxa"/>
            <w:tcMar>
              <w:top w:w="0" w:type="dxa"/>
              <w:left w:w="108" w:type="dxa"/>
              <w:bottom w:w="0" w:type="dxa"/>
              <w:right w:w="108" w:type="dxa"/>
            </w:tcMar>
          </w:tcPr>
          <w:p w:rsidR="00C22446" w:rsidRDefault="00C22446"/>
        </w:tc>
        <w:tc>
          <w:tcPr>
            <w:tcW w:w="2835" w:type="dxa"/>
            <w:tcMar>
              <w:top w:w="0" w:type="dxa"/>
              <w:left w:w="108" w:type="dxa"/>
              <w:bottom w:w="0" w:type="dxa"/>
              <w:right w:w="108" w:type="dxa"/>
            </w:tcMar>
            <w:hideMark/>
          </w:tcPr>
          <w:p w:rsidR="00C22446" w:rsidRDefault="00E11A4D">
            <w:pPr>
              <w:jc w:val="center"/>
              <w:rPr>
                <w:szCs w:val="24"/>
              </w:rPr>
            </w:pPr>
            <w:r>
              <w:rPr>
                <w:szCs w:val="24"/>
                <w:vertAlign w:val="superscript"/>
              </w:rPr>
              <w:t>(підпис)</w:t>
            </w:r>
          </w:p>
        </w:tc>
        <w:tc>
          <w:tcPr>
            <w:tcW w:w="284" w:type="dxa"/>
            <w:tcMar>
              <w:top w:w="0" w:type="dxa"/>
              <w:left w:w="108" w:type="dxa"/>
              <w:bottom w:w="0" w:type="dxa"/>
              <w:right w:w="108" w:type="dxa"/>
            </w:tcMar>
          </w:tcPr>
          <w:p w:rsidR="00C22446" w:rsidRDefault="00C22446">
            <w:pPr>
              <w:jc w:val="center"/>
              <w:rPr>
                <w:vertAlign w:val="superscript"/>
              </w:rPr>
            </w:pPr>
          </w:p>
        </w:tc>
        <w:tc>
          <w:tcPr>
            <w:tcW w:w="4678" w:type="dxa"/>
            <w:tcMar>
              <w:top w:w="0" w:type="dxa"/>
              <w:left w:w="108" w:type="dxa"/>
              <w:bottom w:w="0" w:type="dxa"/>
              <w:right w:w="108" w:type="dxa"/>
            </w:tcMar>
            <w:hideMark/>
          </w:tcPr>
          <w:p w:rsidR="00C22446" w:rsidRDefault="00E11A4D">
            <w:pPr>
              <w:jc w:val="center"/>
              <w:rPr>
                <w:vertAlign w:val="superscript"/>
              </w:rPr>
            </w:pPr>
            <w:r>
              <w:rPr>
                <w:vertAlign w:val="superscript"/>
              </w:rPr>
              <w:t>(Власне ім’я ПРІЗВИЩЕ)</w:t>
            </w:r>
          </w:p>
        </w:tc>
      </w:tr>
    </w:tbl>
    <w:p w:rsidR="00C22446" w:rsidRDefault="00C22446">
      <w:pPr>
        <w:tabs>
          <w:tab w:val="clear" w:pos="708"/>
        </w:tabs>
        <w:rPr>
          <w:lang w:val="ru-RU" w:eastAsia="en-US"/>
        </w:rPr>
        <w:sectPr w:rsidR="00C22446">
          <w:pgSz w:w="16838" w:h="11906" w:orient="landscape"/>
          <w:pgMar w:top="851" w:right="1245" w:bottom="851" w:left="2127" w:header="709" w:footer="709" w:gutter="0"/>
          <w:cols w:space="720"/>
          <w:titlePg/>
        </w:sectPr>
      </w:pPr>
    </w:p>
    <w:p w:rsidR="00C22446" w:rsidRDefault="00E11A4D">
      <w:r>
        <w:lastRenderedPageBreak/>
        <w:t xml:space="preserve">                                                                                                                                                       Додаток 16</w:t>
      </w:r>
    </w:p>
    <w:p w:rsidR="00C22446" w:rsidRDefault="000A47D4">
      <w:pPr>
        <w:ind w:left="9072"/>
      </w:pPr>
      <w:r>
        <w:t>до наказу Міністерства охорони здоров’я</w:t>
      </w:r>
      <w:r>
        <w:rPr>
          <w:rFonts w:eastAsia="Times New Roman"/>
          <w:szCs w:val="24"/>
        </w:rPr>
        <w:t xml:space="preserve"> України «</w:t>
      </w:r>
      <w:r w:rsidRPr="000A47D4">
        <w:rPr>
          <w:color w:val="000000"/>
        </w:rPr>
        <w:t>Про проведення клінічних випробувань лікарських засобів, затвердження суттєвих поправок, внесення змін до наказу Міністерства охорони здоров’я України від 03 липня 2026 року № 906 та наказу Міністерства охорони здоров’я України від 17 липня 2026 року № 980</w:t>
      </w:r>
      <w:r>
        <w:rPr>
          <w:rFonts w:eastAsia="Times New Roman"/>
          <w:szCs w:val="24"/>
        </w:rPr>
        <w:t>»</w:t>
      </w:r>
      <w:r w:rsidR="00E11A4D">
        <w:t xml:space="preserve"> </w:t>
      </w:r>
    </w:p>
    <w:p w:rsidR="00C22446" w:rsidRDefault="003C364A">
      <w:pPr>
        <w:ind w:left="9072"/>
      </w:pPr>
      <w:r w:rsidRPr="003C364A">
        <w:rPr>
          <w:u w:val="single"/>
        </w:rPr>
        <w:t>04.08.2026</w:t>
      </w:r>
      <w:r>
        <w:t xml:space="preserve"> № </w:t>
      </w:r>
      <w:r w:rsidRPr="003C364A">
        <w:rPr>
          <w:u w:val="single"/>
        </w:rPr>
        <w:t>1069</w:t>
      </w:r>
    </w:p>
    <w:p w:rsidR="00C22446" w:rsidRDefault="00C2244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9E604F" w:rsidRPr="009E604F" w:rsidTr="009E604F">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E604F" w:rsidRPr="009E604F" w:rsidRDefault="009E604F">
            <w:pPr>
              <w:rPr>
                <w:szCs w:val="24"/>
              </w:rPr>
            </w:pPr>
            <w:r w:rsidRPr="009E604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E604F" w:rsidRPr="00007706" w:rsidRDefault="009E604F" w:rsidP="00007706">
            <w:pPr>
              <w:jc w:val="both"/>
              <w:rPr>
                <w:rFonts w:asciiTheme="minorHAnsi" w:hAnsiTheme="minorHAnsi"/>
                <w:sz w:val="22"/>
              </w:rPr>
            </w:pPr>
            <w:r w:rsidRPr="009E604F">
              <w:t>Залучення додаткових місць про</w:t>
            </w:r>
            <w:r w:rsidR="00007706">
              <w:t>ведення клінічного випробування</w:t>
            </w:r>
            <w:r w:rsidRPr="009E604F">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00"/>
              <w:gridCol w:w="8941"/>
            </w:tblGrid>
            <w:tr w:rsidR="009E604F" w:rsidRPr="009E604F" w:rsidTr="00007706">
              <w:tc>
                <w:tcPr>
                  <w:tcW w:w="600" w:type="dxa"/>
                  <w:tcMar>
                    <w:top w:w="0" w:type="dxa"/>
                    <w:left w:w="108" w:type="dxa"/>
                    <w:bottom w:w="0" w:type="dxa"/>
                    <w:right w:w="108" w:type="dxa"/>
                  </w:tcMar>
                  <w:hideMark/>
                </w:tcPr>
                <w:p w:rsidR="009E604F" w:rsidRPr="009E604F" w:rsidRDefault="009E604F" w:rsidP="009E604F">
                  <w:pPr>
                    <w:pStyle w:val="cs2e86d3a6"/>
                  </w:pPr>
                  <w:r w:rsidRPr="009E604F">
                    <w:rPr>
                      <w:rStyle w:val="csa16174ba14"/>
                      <w:rFonts w:ascii="Times New Roman" w:hAnsi="Times New Roman" w:cs="Times New Roman"/>
                      <w:sz w:val="24"/>
                    </w:rPr>
                    <w:t>№ п/п</w:t>
                  </w:r>
                </w:p>
              </w:tc>
              <w:tc>
                <w:tcPr>
                  <w:tcW w:w="8941" w:type="dxa"/>
                  <w:tcMar>
                    <w:top w:w="0" w:type="dxa"/>
                    <w:left w:w="108" w:type="dxa"/>
                    <w:bottom w:w="0" w:type="dxa"/>
                    <w:right w:w="108" w:type="dxa"/>
                  </w:tcMar>
                  <w:hideMark/>
                </w:tcPr>
                <w:p w:rsidR="009E604F" w:rsidRPr="009E604F" w:rsidRDefault="009E604F" w:rsidP="009E604F">
                  <w:pPr>
                    <w:pStyle w:val="cs2e86d3a6"/>
                  </w:pPr>
                  <w:r w:rsidRPr="009E604F">
                    <w:rPr>
                      <w:rStyle w:val="csa16174ba14"/>
                      <w:rFonts w:ascii="Times New Roman" w:hAnsi="Times New Roman" w:cs="Times New Roman"/>
                      <w:sz w:val="24"/>
                    </w:rPr>
                    <w:t>П.І.Б. відповідального дослідника</w:t>
                  </w:r>
                </w:p>
                <w:p w:rsidR="009E604F" w:rsidRPr="009E604F" w:rsidRDefault="009E604F" w:rsidP="009E604F">
                  <w:pPr>
                    <w:pStyle w:val="cs2e86d3a6"/>
                  </w:pPr>
                  <w:r w:rsidRPr="009E604F">
                    <w:rPr>
                      <w:rStyle w:val="csa16174ba14"/>
                      <w:rFonts w:ascii="Times New Roman" w:hAnsi="Times New Roman" w:cs="Times New Roman"/>
                      <w:sz w:val="24"/>
                    </w:rPr>
                    <w:t>Назва місця проведення клінічного випробування</w:t>
                  </w:r>
                </w:p>
              </w:tc>
            </w:tr>
            <w:tr w:rsidR="009E604F" w:rsidRPr="009E604F" w:rsidTr="00007706">
              <w:tc>
                <w:tcPr>
                  <w:tcW w:w="600" w:type="dxa"/>
                  <w:tcMar>
                    <w:top w:w="0" w:type="dxa"/>
                    <w:left w:w="108" w:type="dxa"/>
                    <w:bottom w:w="0" w:type="dxa"/>
                    <w:right w:w="108" w:type="dxa"/>
                  </w:tcMar>
                  <w:hideMark/>
                </w:tcPr>
                <w:p w:rsidR="009E604F" w:rsidRPr="009E604F" w:rsidRDefault="009E604F" w:rsidP="00007706">
                  <w:pPr>
                    <w:pStyle w:val="cs2e86d3a6"/>
                  </w:pPr>
                  <w:r w:rsidRPr="009E604F">
                    <w:rPr>
                      <w:rStyle w:val="csa16174ba14"/>
                      <w:rFonts w:ascii="Times New Roman" w:hAnsi="Times New Roman" w:cs="Times New Roman"/>
                      <w:sz w:val="24"/>
                    </w:rPr>
                    <w:t>1.</w:t>
                  </w:r>
                </w:p>
              </w:tc>
              <w:tc>
                <w:tcPr>
                  <w:tcW w:w="8941" w:type="dxa"/>
                  <w:tcMar>
                    <w:top w:w="0" w:type="dxa"/>
                    <w:left w:w="108" w:type="dxa"/>
                    <w:bottom w:w="0" w:type="dxa"/>
                    <w:right w:w="108" w:type="dxa"/>
                  </w:tcMar>
                  <w:hideMark/>
                </w:tcPr>
                <w:p w:rsidR="009E604F" w:rsidRPr="009E604F" w:rsidRDefault="009E604F" w:rsidP="009E604F">
                  <w:pPr>
                    <w:pStyle w:val="cs80d9435b"/>
                  </w:pPr>
                  <w:proofErr w:type="spellStart"/>
                  <w:r w:rsidRPr="009E604F">
                    <w:rPr>
                      <w:rStyle w:val="csa16174ba14"/>
                      <w:rFonts w:ascii="Times New Roman" w:hAnsi="Times New Roman" w:cs="Times New Roman"/>
                      <w:sz w:val="24"/>
                    </w:rPr>
                    <w:t>к.м.н</w:t>
                  </w:r>
                  <w:proofErr w:type="spellEnd"/>
                  <w:r w:rsidRPr="009E604F">
                    <w:rPr>
                      <w:rStyle w:val="csa16174ba14"/>
                      <w:rFonts w:ascii="Times New Roman" w:hAnsi="Times New Roman" w:cs="Times New Roman"/>
                      <w:sz w:val="24"/>
                    </w:rPr>
                    <w:t xml:space="preserve">. </w:t>
                  </w:r>
                  <w:proofErr w:type="spellStart"/>
                  <w:r w:rsidRPr="009E604F">
                    <w:rPr>
                      <w:rStyle w:val="csa16174ba14"/>
                      <w:rFonts w:ascii="Times New Roman" w:hAnsi="Times New Roman" w:cs="Times New Roman"/>
                      <w:sz w:val="24"/>
                    </w:rPr>
                    <w:t>Алтанець</w:t>
                  </w:r>
                  <w:proofErr w:type="spellEnd"/>
                  <w:r w:rsidRPr="009E604F">
                    <w:rPr>
                      <w:rStyle w:val="csa16174ba14"/>
                      <w:rFonts w:ascii="Times New Roman" w:hAnsi="Times New Roman" w:cs="Times New Roman"/>
                      <w:sz w:val="24"/>
                    </w:rPr>
                    <w:t xml:space="preserve"> О.В. </w:t>
                  </w:r>
                </w:p>
                <w:p w:rsidR="009E604F" w:rsidRPr="009E604F" w:rsidRDefault="009E604F" w:rsidP="009E604F">
                  <w:pPr>
                    <w:pStyle w:val="cs80d9435b"/>
                  </w:pPr>
                  <w:r w:rsidRPr="009E604F">
                    <w:rPr>
                      <w:rStyle w:val="csa16174ba14"/>
                      <w:rFonts w:ascii="Times New Roman" w:hAnsi="Times New Roman" w:cs="Times New Roman"/>
                      <w:sz w:val="24"/>
                    </w:rPr>
                    <w:t xml:space="preserve">Товариство з обмеженою відповідальністю «АНТАРЕС-МЕД», Медичний центр здоров'я та </w:t>
                  </w:r>
                  <w:proofErr w:type="spellStart"/>
                  <w:r w:rsidRPr="009E604F">
                    <w:rPr>
                      <w:rStyle w:val="csa16174ba14"/>
                      <w:rFonts w:ascii="Times New Roman" w:hAnsi="Times New Roman" w:cs="Times New Roman"/>
                      <w:sz w:val="24"/>
                    </w:rPr>
                    <w:t>реабiлiтацiї</w:t>
                  </w:r>
                  <w:proofErr w:type="spellEnd"/>
                  <w:r w:rsidRPr="009E604F">
                    <w:rPr>
                      <w:rStyle w:val="csa16174ba14"/>
                      <w:rFonts w:ascii="Times New Roman" w:hAnsi="Times New Roman" w:cs="Times New Roman"/>
                      <w:sz w:val="24"/>
                    </w:rPr>
                    <w:t xml:space="preserve"> «NОVА CLINIC», стаціонарне хірургічне відділення, </w:t>
                  </w:r>
                  <w:r w:rsidR="00007706">
                    <w:rPr>
                      <w:rStyle w:val="csa16174ba14"/>
                      <w:rFonts w:ascii="Times New Roman" w:hAnsi="Times New Roman" w:cs="Times New Roman"/>
                      <w:sz w:val="24"/>
                    </w:rPr>
                    <w:t xml:space="preserve">                      </w:t>
                  </w:r>
                  <w:r w:rsidRPr="009E604F">
                    <w:rPr>
                      <w:rStyle w:val="csa16174ba14"/>
                      <w:rFonts w:ascii="Times New Roman" w:hAnsi="Times New Roman" w:cs="Times New Roman"/>
                      <w:sz w:val="24"/>
                    </w:rPr>
                    <w:t>м. Дніпро</w:t>
                  </w:r>
                </w:p>
              </w:tc>
            </w:tr>
            <w:tr w:rsidR="009E604F" w:rsidRPr="009E604F" w:rsidTr="00007706">
              <w:tc>
                <w:tcPr>
                  <w:tcW w:w="600" w:type="dxa"/>
                  <w:tcMar>
                    <w:top w:w="0" w:type="dxa"/>
                    <w:left w:w="108" w:type="dxa"/>
                    <w:bottom w:w="0" w:type="dxa"/>
                    <w:right w:w="108" w:type="dxa"/>
                  </w:tcMar>
                  <w:hideMark/>
                </w:tcPr>
                <w:p w:rsidR="009E604F" w:rsidRPr="009E604F" w:rsidRDefault="009E604F" w:rsidP="00007706">
                  <w:pPr>
                    <w:pStyle w:val="cs2e86d3a6"/>
                  </w:pPr>
                  <w:r w:rsidRPr="009E604F">
                    <w:rPr>
                      <w:rStyle w:val="csa16174ba14"/>
                      <w:rFonts w:ascii="Times New Roman" w:hAnsi="Times New Roman" w:cs="Times New Roman"/>
                      <w:sz w:val="24"/>
                    </w:rPr>
                    <w:t>2.</w:t>
                  </w:r>
                </w:p>
              </w:tc>
              <w:tc>
                <w:tcPr>
                  <w:tcW w:w="8941" w:type="dxa"/>
                  <w:tcMar>
                    <w:top w:w="0" w:type="dxa"/>
                    <w:left w:w="108" w:type="dxa"/>
                    <w:bottom w:w="0" w:type="dxa"/>
                    <w:right w:w="108" w:type="dxa"/>
                  </w:tcMar>
                  <w:hideMark/>
                </w:tcPr>
                <w:p w:rsidR="009E604F" w:rsidRPr="009E604F" w:rsidRDefault="009E604F" w:rsidP="009E604F">
                  <w:pPr>
                    <w:pStyle w:val="cs80d9435b"/>
                  </w:pPr>
                  <w:r w:rsidRPr="009E604F">
                    <w:rPr>
                      <w:rStyle w:val="csa16174ba14"/>
                      <w:rFonts w:ascii="Times New Roman" w:hAnsi="Times New Roman" w:cs="Times New Roman"/>
                      <w:sz w:val="24"/>
                    </w:rPr>
                    <w:t>лікар Нестеренко О.С.</w:t>
                  </w:r>
                </w:p>
                <w:p w:rsidR="009E604F" w:rsidRPr="009E604F" w:rsidRDefault="009E604F" w:rsidP="009E604F">
                  <w:pPr>
                    <w:pStyle w:val="cs80d9435b"/>
                  </w:pPr>
                  <w:r w:rsidRPr="009E604F">
                    <w:rPr>
                      <w:rStyle w:val="csa16174ba14"/>
                      <w:rFonts w:ascii="Times New Roman" w:hAnsi="Times New Roman" w:cs="Times New Roman"/>
                      <w:sz w:val="24"/>
                    </w:rPr>
                    <w:t>Комунальне некомерційне медичне підприємство «Лікарня інтенс</w:t>
                  </w:r>
                  <w:r w:rsidR="00F5789E">
                    <w:rPr>
                      <w:rStyle w:val="csa16174ba14"/>
                      <w:rFonts w:ascii="Times New Roman" w:hAnsi="Times New Roman" w:cs="Times New Roman"/>
                      <w:sz w:val="24"/>
                    </w:rPr>
                    <w:t>ивного лікування «Кременчуцька»</w:t>
                  </w:r>
                  <w:r w:rsidR="000F75A2" w:rsidRPr="009E604F">
                    <w:rPr>
                      <w:rStyle w:val="csa16174ba14"/>
                      <w:rFonts w:ascii="Times New Roman" w:hAnsi="Times New Roman" w:cs="Times New Roman"/>
                      <w:sz w:val="24"/>
                    </w:rPr>
                    <w:t>»</w:t>
                  </w:r>
                  <w:r w:rsidRPr="009E604F">
                    <w:rPr>
                      <w:rStyle w:val="csa16174ba14"/>
                      <w:rFonts w:ascii="Times New Roman" w:hAnsi="Times New Roman" w:cs="Times New Roman"/>
                      <w:sz w:val="24"/>
                    </w:rPr>
                    <w:t>, травматологічне відділення, м. Кременчук</w:t>
                  </w:r>
                </w:p>
              </w:tc>
            </w:tr>
            <w:tr w:rsidR="009E604F" w:rsidRPr="009E604F" w:rsidTr="00007706">
              <w:tc>
                <w:tcPr>
                  <w:tcW w:w="600" w:type="dxa"/>
                  <w:tcMar>
                    <w:top w:w="0" w:type="dxa"/>
                    <w:left w:w="108" w:type="dxa"/>
                    <w:bottom w:w="0" w:type="dxa"/>
                    <w:right w:w="108" w:type="dxa"/>
                  </w:tcMar>
                  <w:hideMark/>
                </w:tcPr>
                <w:p w:rsidR="009E604F" w:rsidRPr="009E604F" w:rsidRDefault="009E604F" w:rsidP="00007706">
                  <w:pPr>
                    <w:pStyle w:val="cs2e86d3a6"/>
                  </w:pPr>
                  <w:r w:rsidRPr="009E604F">
                    <w:rPr>
                      <w:rStyle w:val="csa16174ba14"/>
                      <w:rFonts w:ascii="Times New Roman" w:hAnsi="Times New Roman" w:cs="Times New Roman"/>
                      <w:sz w:val="24"/>
                    </w:rPr>
                    <w:t>3.</w:t>
                  </w:r>
                </w:p>
              </w:tc>
              <w:tc>
                <w:tcPr>
                  <w:tcW w:w="8941" w:type="dxa"/>
                  <w:tcMar>
                    <w:top w:w="0" w:type="dxa"/>
                    <w:left w:w="108" w:type="dxa"/>
                    <w:bottom w:w="0" w:type="dxa"/>
                    <w:right w:w="108" w:type="dxa"/>
                  </w:tcMar>
                  <w:hideMark/>
                </w:tcPr>
                <w:p w:rsidR="009E604F" w:rsidRPr="009E604F" w:rsidRDefault="009E604F" w:rsidP="009E604F">
                  <w:pPr>
                    <w:pStyle w:val="cs80d9435b"/>
                  </w:pPr>
                  <w:proofErr w:type="spellStart"/>
                  <w:r w:rsidRPr="009E604F">
                    <w:rPr>
                      <w:rStyle w:val="csa16174ba14"/>
                      <w:rFonts w:ascii="Times New Roman" w:hAnsi="Times New Roman" w:cs="Times New Roman"/>
                      <w:sz w:val="24"/>
                    </w:rPr>
                    <w:t>к.м.н</w:t>
                  </w:r>
                  <w:proofErr w:type="spellEnd"/>
                  <w:r w:rsidRPr="009E604F">
                    <w:rPr>
                      <w:rStyle w:val="csa16174ba14"/>
                      <w:rFonts w:ascii="Times New Roman" w:hAnsi="Times New Roman" w:cs="Times New Roman"/>
                      <w:sz w:val="24"/>
                    </w:rPr>
                    <w:t xml:space="preserve">. </w:t>
                  </w:r>
                  <w:proofErr w:type="spellStart"/>
                  <w:r w:rsidRPr="009E604F">
                    <w:rPr>
                      <w:rStyle w:val="csa16174ba14"/>
                      <w:rFonts w:ascii="Times New Roman" w:hAnsi="Times New Roman" w:cs="Times New Roman"/>
                      <w:sz w:val="24"/>
                    </w:rPr>
                    <w:t>Василинець</w:t>
                  </w:r>
                  <w:proofErr w:type="spellEnd"/>
                  <w:r w:rsidRPr="009E604F">
                    <w:rPr>
                      <w:rStyle w:val="csa16174ba14"/>
                      <w:rFonts w:ascii="Times New Roman" w:hAnsi="Times New Roman" w:cs="Times New Roman"/>
                      <w:sz w:val="24"/>
                    </w:rPr>
                    <w:t xml:space="preserve"> М.М. </w:t>
                  </w:r>
                </w:p>
                <w:p w:rsidR="009E604F" w:rsidRPr="009E604F" w:rsidRDefault="009E604F" w:rsidP="009E604F">
                  <w:pPr>
                    <w:pStyle w:val="cs80d9435b"/>
                  </w:pPr>
                  <w:r w:rsidRPr="009E604F">
                    <w:rPr>
                      <w:rStyle w:val="csa16174ba14"/>
                      <w:rFonts w:ascii="Times New Roman" w:hAnsi="Times New Roman" w:cs="Times New Roman"/>
                      <w:sz w:val="24"/>
                    </w:rPr>
                    <w:t>Комунальне некомерційне підприємство «Ужгородська міська багатопрофільна клінічна лікарня» Ужгородської міської ради, відділення ортопедії та травматології, м. Ужгород</w:t>
                  </w:r>
                </w:p>
              </w:tc>
            </w:tr>
          </w:tbl>
          <w:p w:rsidR="009E604F" w:rsidRPr="009E604F" w:rsidRDefault="009E604F" w:rsidP="005658D8">
            <w:pPr>
              <w:jc w:val="both"/>
              <w:rPr>
                <w:rFonts w:asciiTheme="minorHAnsi" w:hAnsiTheme="minorHAnsi"/>
                <w:sz w:val="22"/>
              </w:rPr>
            </w:pP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r w:rsidRPr="009E604F">
              <w:rPr>
                <w:szCs w:val="24"/>
                <w:lang w:val="ru-RU"/>
              </w:rPr>
              <w:t xml:space="preserve">Номер та дата наказу МОЗ </w:t>
            </w:r>
            <w:r w:rsidRPr="009E604F">
              <w:rPr>
                <w:szCs w:val="24"/>
              </w:rPr>
              <w:t>про</w:t>
            </w:r>
            <w:r w:rsidRPr="009E604F">
              <w:rPr>
                <w:szCs w:val="24"/>
                <w:lang w:val="ru-RU"/>
              </w:rPr>
              <w:t xml:space="preserve"> </w:t>
            </w:r>
            <w:r w:rsidRPr="009E604F">
              <w:rPr>
                <w:szCs w:val="24"/>
              </w:rPr>
              <w:t>проведення</w:t>
            </w:r>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 123 від 04.02.2026 </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proofErr w:type="spellStart"/>
            <w:r w:rsidRPr="009E604F">
              <w:rPr>
                <w:szCs w:val="24"/>
                <w:lang w:val="ru-RU"/>
              </w:rPr>
              <w:t>Назва</w:t>
            </w:r>
            <w:proofErr w:type="spellEnd"/>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r w:rsidRPr="009E604F">
              <w:rPr>
                <w:szCs w:val="24"/>
                <w:lang w:val="ru-RU"/>
              </w:rPr>
              <w:t xml:space="preserve">, код, </w:t>
            </w:r>
            <w:proofErr w:type="spellStart"/>
            <w:r w:rsidRPr="009E604F">
              <w:rPr>
                <w:szCs w:val="24"/>
                <w:lang w:val="ru-RU"/>
              </w:rPr>
              <w:t>версія</w:t>
            </w:r>
            <w:proofErr w:type="spellEnd"/>
            <w:r w:rsidRPr="009E604F">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rPr>
                <w:lang w:val="ru-RU"/>
              </w:rPr>
            </w:pPr>
            <w:r w:rsidRPr="009E604F">
              <w:rPr>
                <w:color w:val="000000"/>
              </w:rPr>
              <w:t>«</w:t>
            </w:r>
            <w:proofErr w:type="spellStart"/>
            <w:r w:rsidR="00E11A4D" w:rsidRPr="009E604F">
              <w:t>Багатоцентрове</w:t>
            </w:r>
            <w:proofErr w:type="spellEnd"/>
            <w:r w:rsidR="00E11A4D" w:rsidRPr="009E604F">
              <w:t xml:space="preserve">, </w:t>
            </w:r>
            <w:proofErr w:type="spellStart"/>
            <w:r w:rsidR="00E11A4D" w:rsidRPr="009E604F">
              <w:t>рандомізоване</w:t>
            </w:r>
            <w:proofErr w:type="spellEnd"/>
            <w:r w:rsidR="00E11A4D" w:rsidRPr="009E604F">
              <w:t xml:space="preserve">, відкрите, активне контрольоване, сліпе дослідження з оцінкою кінцевих точок для порівняння ефективності та безпеки SRSD107 та </w:t>
            </w:r>
            <w:proofErr w:type="spellStart"/>
            <w:r w:rsidR="00E11A4D" w:rsidRPr="009E604F">
              <w:t>еноксапарину</w:t>
            </w:r>
            <w:proofErr w:type="spellEnd"/>
            <w:r w:rsidR="00E11A4D" w:rsidRPr="009E604F">
              <w:t xml:space="preserve"> у дорослих пацієнтів, які проходять планову первинну односторонню тотальну артропластику колінного суглоба</w:t>
            </w:r>
            <w:r w:rsidRPr="009E604F">
              <w:rPr>
                <w:color w:val="000000"/>
              </w:rPr>
              <w:t>»</w:t>
            </w:r>
            <w:r w:rsidR="00E11A4D" w:rsidRPr="009E604F">
              <w:t>, SRSD107-201, версія 5.2 від 18 березня 2026 року</w:t>
            </w:r>
          </w:p>
        </w:tc>
      </w:tr>
    </w:tbl>
    <w:p w:rsidR="001A62D7" w:rsidRDefault="001A62D7">
      <w:r>
        <w:br w:type="page"/>
      </w:r>
    </w:p>
    <w:p w:rsidR="001A62D7" w:rsidRDefault="001A62D7">
      <w:r>
        <w:lastRenderedPageBreak/>
        <w:t xml:space="preserve">                                                                                                                     2                                                               продовження додатка 16</w:t>
      </w:r>
    </w:p>
    <w:p w:rsidR="001A62D7" w:rsidRDefault="001A62D7"/>
    <w:tbl>
      <w:tblPr>
        <w:tblStyle w:val="af1"/>
        <w:tblW w:w="13462" w:type="dxa"/>
        <w:tblInd w:w="0" w:type="dxa"/>
        <w:tblLayout w:type="fixed"/>
        <w:tblLook w:val="04A0" w:firstRow="1" w:lastRow="0" w:firstColumn="1" w:lastColumn="0" w:noHBand="0" w:noVBand="1"/>
      </w:tblPr>
      <w:tblGrid>
        <w:gridCol w:w="3682"/>
        <w:gridCol w:w="9780"/>
      </w:tblGrid>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lang w:val="ru-RU"/>
              </w:rPr>
              <w:t>За</w:t>
            </w:r>
            <w:proofErr w:type="spellStart"/>
            <w:r w:rsidRPr="009E604F">
              <w:rPr>
                <w:szCs w:val="24"/>
              </w:rPr>
              <w:t>явник</w:t>
            </w:r>
            <w:proofErr w:type="spellEnd"/>
            <w:r w:rsidRPr="009E604F">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ТОВ</w:t>
            </w:r>
            <w:r w:rsidR="009E604F" w:rsidRPr="009E604F">
              <w:rPr>
                <w:color w:val="000000"/>
              </w:rPr>
              <w:t xml:space="preserve"> «</w:t>
            </w:r>
            <w:r w:rsidRPr="009E604F">
              <w:t>ФОРТРІА ДЕВЕЛОПМЕНТ УКРАЇНА</w:t>
            </w:r>
            <w:r w:rsidR="009E604F" w:rsidRPr="009E604F">
              <w:rPr>
                <w:color w:val="000000"/>
              </w:rPr>
              <w:t>»</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pPr>
            <w:r w:rsidRPr="009E604F">
              <w:rPr>
                <w:color w:val="000000"/>
              </w:rPr>
              <w:t>«</w:t>
            </w:r>
            <w:r w:rsidR="00E11A4D" w:rsidRPr="009E604F">
              <w:t xml:space="preserve">Сіріус </w:t>
            </w:r>
            <w:proofErr w:type="spellStart"/>
            <w:r w:rsidR="00E11A4D" w:rsidRPr="009E604F">
              <w:t>Терапьютікс</w:t>
            </w:r>
            <w:proofErr w:type="spellEnd"/>
            <w:r w:rsidR="00E11A4D" w:rsidRPr="009E604F">
              <w:t>, Інк.</w:t>
            </w:r>
            <w:r w:rsidRPr="009E604F">
              <w:rPr>
                <w:color w:val="000000"/>
              </w:rPr>
              <w:t>»</w:t>
            </w:r>
            <w:r w:rsidR="00E11A4D" w:rsidRPr="009E604F">
              <w:t xml:space="preserve"> [</w:t>
            </w:r>
            <w:proofErr w:type="spellStart"/>
            <w:r w:rsidR="00E11A4D" w:rsidRPr="009E604F">
              <w:t>Sirius</w:t>
            </w:r>
            <w:proofErr w:type="spellEnd"/>
            <w:r w:rsidR="00E11A4D" w:rsidRPr="009E604F">
              <w:t xml:space="preserve"> </w:t>
            </w:r>
            <w:proofErr w:type="spellStart"/>
            <w:r w:rsidR="00E11A4D" w:rsidRPr="009E604F">
              <w:t>Therapeutics</w:t>
            </w:r>
            <w:proofErr w:type="spellEnd"/>
            <w:r w:rsidR="00E11A4D" w:rsidRPr="009E604F">
              <w:t xml:space="preserve">, </w:t>
            </w:r>
            <w:proofErr w:type="spellStart"/>
            <w:r w:rsidR="00E11A4D" w:rsidRPr="009E604F">
              <w:t>Inc</w:t>
            </w:r>
            <w:proofErr w:type="spellEnd"/>
            <w:r w:rsidR="00E11A4D" w:rsidRPr="009E604F">
              <w:t>.], США</w:t>
            </w:r>
          </w:p>
        </w:tc>
      </w:tr>
    </w:tbl>
    <w:p w:rsidR="00C22446" w:rsidRDefault="00C2244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2446">
        <w:tc>
          <w:tcPr>
            <w:tcW w:w="5670" w:type="dxa"/>
            <w:tcMar>
              <w:top w:w="0" w:type="dxa"/>
              <w:left w:w="108" w:type="dxa"/>
              <w:bottom w:w="0" w:type="dxa"/>
              <w:right w:w="108" w:type="dxa"/>
            </w:tcMar>
            <w:hideMark/>
          </w:tcPr>
          <w:p w:rsidR="00C22446" w:rsidRDefault="004F1781">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2446" w:rsidRDefault="00C22446">
            <w:pPr>
              <w:jc w:val="center"/>
            </w:pPr>
          </w:p>
        </w:tc>
        <w:tc>
          <w:tcPr>
            <w:tcW w:w="284" w:type="dxa"/>
            <w:tcMar>
              <w:top w:w="0" w:type="dxa"/>
              <w:left w:w="108" w:type="dxa"/>
              <w:bottom w:w="0" w:type="dxa"/>
              <w:right w:w="108" w:type="dxa"/>
            </w:tcMar>
          </w:tcPr>
          <w:p w:rsidR="00C22446" w:rsidRDefault="00C224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2446" w:rsidRDefault="004F1781">
            <w:pPr>
              <w:jc w:val="center"/>
              <w:rPr>
                <w:b/>
                <w:bCs/>
                <w:iCs/>
              </w:rPr>
            </w:pPr>
            <w:r>
              <w:rPr>
                <w:rStyle w:val="cs72f7c9c5"/>
              </w:rPr>
              <w:t>Олександр ГРІЦЕНКО</w:t>
            </w:r>
          </w:p>
        </w:tc>
      </w:tr>
      <w:tr w:rsidR="00C22446">
        <w:tc>
          <w:tcPr>
            <w:tcW w:w="5670" w:type="dxa"/>
            <w:tcMar>
              <w:top w:w="0" w:type="dxa"/>
              <w:left w:w="108" w:type="dxa"/>
              <w:bottom w:w="0" w:type="dxa"/>
              <w:right w:w="108" w:type="dxa"/>
            </w:tcMar>
          </w:tcPr>
          <w:p w:rsidR="00C22446" w:rsidRDefault="00C22446"/>
        </w:tc>
        <w:tc>
          <w:tcPr>
            <w:tcW w:w="2835" w:type="dxa"/>
            <w:tcMar>
              <w:top w:w="0" w:type="dxa"/>
              <w:left w:w="108" w:type="dxa"/>
              <w:bottom w:w="0" w:type="dxa"/>
              <w:right w:w="108" w:type="dxa"/>
            </w:tcMar>
            <w:hideMark/>
          </w:tcPr>
          <w:p w:rsidR="00C22446" w:rsidRDefault="00E11A4D">
            <w:pPr>
              <w:jc w:val="center"/>
              <w:rPr>
                <w:szCs w:val="24"/>
              </w:rPr>
            </w:pPr>
            <w:r>
              <w:rPr>
                <w:szCs w:val="24"/>
                <w:vertAlign w:val="superscript"/>
              </w:rPr>
              <w:t>(підпис)</w:t>
            </w:r>
          </w:p>
        </w:tc>
        <w:tc>
          <w:tcPr>
            <w:tcW w:w="284" w:type="dxa"/>
            <w:tcMar>
              <w:top w:w="0" w:type="dxa"/>
              <w:left w:w="108" w:type="dxa"/>
              <w:bottom w:w="0" w:type="dxa"/>
              <w:right w:w="108" w:type="dxa"/>
            </w:tcMar>
          </w:tcPr>
          <w:p w:rsidR="00C22446" w:rsidRDefault="00C22446">
            <w:pPr>
              <w:jc w:val="center"/>
              <w:rPr>
                <w:vertAlign w:val="superscript"/>
              </w:rPr>
            </w:pPr>
          </w:p>
        </w:tc>
        <w:tc>
          <w:tcPr>
            <w:tcW w:w="4678" w:type="dxa"/>
            <w:tcMar>
              <w:top w:w="0" w:type="dxa"/>
              <w:left w:w="108" w:type="dxa"/>
              <w:bottom w:w="0" w:type="dxa"/>
              <w:right w:w="108" w:type="dxa"/>
            </w:tcMar>
            <w:hideMark/>
          </w:tcPr>
          <w:p w:rsidR="00C22446" w:rsidRDefault="00E11A4D">
            <w:pPr>
              <w:jc w:val="center"/>
              <w:rPr>
                <w:vertAlign w:val="superscript"/>
              </w:rPr>
            </w:pPr>
            <w:r>
              <w:rPr>
                <w:vertAlign w:val="superscript"/>
              </w:rPr>
              <w:t>(Власне ім’я ПРІЗВИЩЕ)</w:t>
            </w:r>
          </w:p>
        </w:tc>
      </w:tr>
    </w:tbl>
    <w:p w:rsidR="00C22446" w:rsidRDefault="00C22446">
      <w:pPr>
        <w:tabs>
          <w:tab w:val="clear" w:pos="708"/>
        </w:tabs>
        <w:rPr>
          <w:lang w:val="ru-RU" w:eastAsia="en-US"/>
        </w:rPr>
        <w:sectPr w:rsidR="00C22446">
          <w:pgSz w:w="16838" w:h="11906" w:orient="landscape"/>
          <w:pgMar w:top="851" w:right="1245" w:bottom="851" w:left="2127" w:header="709" w:footer="709" w:gutter="0"/>
          <w:cols w:space="720"/>
          <w:titlePg/>
        </w:sectPr>
      </w:pPr>
    </w:p>
    <w:p w:rsidR="00C22446" w:rsidRDefault="00E11A4D">
      <w:r>
        <w:lastRenderedPageBreak/>
        <w:t xml:space="preserve">                                                                                                                                                       Додаток 17</w:t>
      </w:r>
    </w:p>
    <w:p w:rsidR="00C22446" w:rsidRDefault="000A47D4">
      <w:pPr>
        <w:ind w:left="9072"/>
      </w:pPr>
      <w:r>
        <w:t>до наказу Міністерства охорони здоров’я</w:t>
      </w:r>
      <w:r>
        <w:rPr>
          <w:rFonts w:eastAsia="Times New Roman"/>
          <w:szCs w:val="24"/>
        </w:rPr>
        <w:t xml:space="preserve"> України «</w:t>
      </w:r>
      <w:r w:rsidRPr="000A47D4">
        <w:rPr>
          <w:color w:val="000000"/>
        </w:rPr>
        <w:t>Про проведення клінічних випробувань лікарських засобів, затвердження суттєвих поправок, внесення змін до наказу Міністерства охорони здоров’я України від 03 липня 2026 року № 906 та наказу Міністерства охорони здоров’я України від 17 липня 2026 року № 980</w:t>
      </w:r>
      <w:r>
        <w:rPr>
          <w:rFonts w:eastAsia="Times New Roman"/>
          <w:szCs w:val="24"/>
        </w:rPr>
        <w:t>»</w:t>
      </w:r>
      <w:r w:rsidR="00E11A4D">
        <w:t xml:space="preserve"> </w:t>
      </w:r>
    </w:p>
    <w:p w:rsidR="00C22446" w:rsidRDefault="003C364A">
      <w:pPr>
        <w:ind w:left="9072"/>
      </w:pPr>
      <w:r w:rsidRPr="003C364A">
        <w:rPr>
          <w:u w:val="single"/>
        </w:rPr>
        <w:t>04.08.2026</w:t>
      </w:r>
      <w:r>
        <w:t xml:space="preserve"> № </w:t>
      </w:r>
      <w:r w:rsidRPr="003C364A">
        <w:rPr>
          <w:u w:val="single"/>
        </w:rPr>
        <w:t>1069</w:t>
      </w:r>
    </w:p>
    <w:p w:rsidR="00C22446" w:rsidRDefault="00C2244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2446" w:rsidRPr="009E604F" w:rsidRDefault="00E11A4D">
            <w:pPr>
              <w:rPr>
                <w:szCs w:val="24"/>
              </w:rPr>
            </w:pPr>
            <w:r w:rsidRPr="009E604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2446" w:rsidRPr="009E604F" w:rsidRDefault="00E11A4D">
            <w:pPr>
              <w:jc w:val="both"/>
              <w:rPr>
                <w:rFonts w:asciiTheme="minorHAnsi" w:hAnsiTheme="minorHAnsi"/>
                <w:sz w:val="22"/>
              </w:rPr>
            </w:pPr>
            <w:r w:rsidRPr="009E604F">
              <w:t>Брошура дослідника (</w:t>
            </w:r>
            <w:proofErr w:type="spellStart"/>
            <w:r w:rsidRPr="009E604F">
              <w:t>Budoprutug</w:t>
            </w:r>
            <w:proofErr w:type="spellEnd"/>
            <w:r w:rsidRPr="009E604F">
              <w:t xml:space="preserve"> (TNT119)), версія 3.0 від 09 червня 2026 р., англійською мовою </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r w:rsidRPr="009E604F">
              <w:rPr>
                <w:szCs w:val="24"/>
                <w:lang w:val="ru-RU"/>
              </w:rPr>
              <w:t xml:space="preserve">Номер та дата наказу МОЗ </w:t>
            </w:r>
            <w:r w:rsidRPr="009E604F">
              <w:rPr>
                <w:szCs w:val="24"/>
              </w:rPr>
              <w:t>про</w:t>
            </w:r>
            <w:r w:rsidRPr="009E604F">
              <w:rPr>
                <w:szCs w:val="24"/>
                <w:lang w:val="ru-RU"/>
              </w:rPr>
              <w:t xml:space="preserve"> </w:t>
            </w:r>
            <w:r w:rsidRPr="009E604F">
              <w:rPr>
                <w:szCs w:val="24"/>
              </w:rPr>
              <w:t>проведення</w:t>
            </w:r>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 1433 від 16.09.2025 </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proofErr w:type="spellStart"/>
            <w:r w:rsidRPr="009E604F">
              <w:rPr>
                <w:szCs w:val="24"/>
                <w:lang w:val="ru-RU"/>
              </w:rPr>
              <w:t>Назва</w:t>
            </w:r>
            <w:proofErr w:type="spellEnd"/>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r w:rsidRPr="009E604F">
              <w:rPr>
                <w:szCs w:val="24"/>
                <w:lang w:val="ru-RU"/>
              </w:rPr>
              <w:t xml:space="preserve">, код, </w:t>
            </w:r>
            <w:proofErr w:type="spellStart"/>
            <w:r w:rsidRPr="009E604F">
              <w:rPr>
                <w:szCs w:val="24"/>
                <w:lang w:val="ru-RU"/>
              </w:rPr>
              <w:t>версія</w:t>
            </w:r>
            <w:proofErr w:type="spellEnd"/>
            <w:r w:rsidRPr="009E604F">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rPr>
                <w:lang w:val="ru-RU"/>
              </w:rPr>
            </w:pPr>
            <w:r w:rsidRPr="009E604F">
              <w:rPr>
                <w:color w:val="000000"/>
              </w:rPr>
              <w:t>«</w:t>
            </w:r>
            <w:r w:rsidR="00E11A4D" w:rsidRPr="009E604F">
              <w:t xml:space="preserve">Відкрите дослідження фази 2 для оцінки безпеки та ефективності препарату </w:t>
            </w:r>
            <w:proofErr w:type="spellStart"/>
            <w:r w:rsidR="00E11A4D" w:rsidRPr="009E604F">
              <w:t>Будопрутуг</w:t>
            </w:r>
            <w:proofErr w:type="spellEnd"/>
            <w:r w:rsidR="00E11A4D" w:rsidRPr="009E604F">
              <w:t xml:space="preserve"> (TNT119) у пацієнтів з первинною </w:t>
            </w:r>
            <w:proofErr w:type="spellStart"/>
            <w:r w:rsidR="00E11A4D" w:rsidRPr="009E604F">
              <w:t>мембранозною</w:t>
            </w:r>
            <w:proofErr w:type="spellEnd"/>
            <w:r w:rsidR="00E11A4D" w:rsidRPr="009E604F">
              <w:t xml:space="preserve"> нефропатією (</w:t>
            </w:r>
            <w:proofErr w:type="spellStart"/>
            <w:r w:rsidR="00E11A4D" w:rsidRPr="009E604F">
              <w:t>PrisMN</w:t>
            </w:r>
            <w:proofErr w:type="spellEnd"/>
            <w:r w:rsidR="00E11A4D" w:rsidRPr="009E604F">
              <w:t>)</w:t>
            </w:r>
            <w:r w:rsidRPr="009E604F">
              <w:rPr>
                <w:color w:val="000000"/>
              </w:rPr>
              <w:t>»</w:t>
            </w:r>
            <w:r w:rsidR="00E11A4D" w:rsidRPr="009E604F">
              <w:t>, TNT119-PMN-201, поправка 3 від 06 лютого 2026 року</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lang w:val="ru-RU"/>
              </w:rPr>
              <w:t>За</w:t>
            </w:r>
            <w:proofErr w:type="spellStart"/>
            <w:r w:rsidRPr="009E604F">
              <w:rPr>
                <w:szCs w:val="24"/>
              </w:rPr>
              <w:t>явник</w:t>
            </w:r>
            <w:proofErr w:type="spellEnd"/>
            <w:r w:rsidRPr="009E604F">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Товариство з обмеженою відповідальністю</w:t>
            </w:r>
            <w:r w:rsidR="009E604F" w:rsidRPr="009E604F">
              <w:rPr>
                <w:color w:val="000000"/>
              </w:rPr>
              <w:t xml:space="preserve"> «</w:t>
            </w:r>
            <w:r w:rsidRPr="009E604F">
              <w:t>БІОРАСІ УКРАЇНА</w:t>
            </w:r>
            <w:r w:rsidR="009E604F" w:rsidRPr="009E604F">
              <w:rPr>
                <w:color w:val="000000"/>
              </w:rPr>
              <w:t>»</w:t>
            </w:r>
            <w:r w:rsidRPr="009E604F">
              <w:t xml:space="preserve"> </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proofErr w:type="spellStart"/>
            <w:r w:rsidRPr="009E604F">
              <w:t>Climb</w:t>
            </w:r>
            <w:proofErr w:type="spellEnd"/>
            <w:r w:rsidRPr="009E604F">
              <w:t xml:space="preserve"> </w:t>
            </w:r>
            <w:proofErr w:type="spellStart"/>
            <w:r w:rsidRPr="009E604F">
              <w:t>Bio</w:t>
            </w:r>
            <w:proofErr w:type="spellEnd"/>
            <w:r w:rsidRPr="009E604F">
              <w:t xml:space="preserve">, </w:t>
            </w:r>
            <w:proofErr w:type="spellStart"/>
            <w:r w:rsidRPr="009E604F">
              <w:t>Inc</w:t>
            </w:r>
            <w:proofErr w:type="spellEnd"/>
            <w:r w:rsidRPr="009E604F">
              <w:t>., USA (</w:t>
            </w:r>
            <w:proofErr w:type="spellStart"/>
            <w:r w:rsidRPr="009E604F">
              <w:t>Клаймб</w:t>
            </w:r>
            <w:proofErr w:type="spellEnd"/>
            <w:r w:rsidRPr="009E604F">
              <w:t xml:space="preserve"> </w:t>
            </w:r>
            <w:proofErr w:type="spellStart"/>
            <w:r w:rsidRPr="009E604F">
              <w:t>Біо</w:t>
            </w:r>
            <w:proofErr w:type="spellEnd"/>
            <w:r w:rsidRPr="009E604F">
              <w:t>, Інк., США)</w:t>
            </w:r>
          </w:p>
        </w:tc>
      </w:tr>
    </w:tbl>
    <w:p w:rsidR="00C22446" w:rsidRDefault="00C2244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2446">
        <w:tc>
          <w:tcPr>
            <w:tcW w:w="5670" w:type="dxa"/>
            <w:tcMar>
              <w:top w:w="0" w:type="dxa"/>
              <w:left w:w="108" w:type="dxa"/>
              <w:bottom w:w="0" w:type="dxa"/>
              <w:right w:w="108" w:type="dxa"/>
            </w:tcMar>
            <w:hideMark/>
          </w:tcPr>
          <w:p w:rsidR="00C22446" w:rsidRDefault="004F1781">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2446" w:rsidRDefault="00C22446">
            <w:pPr>
              <w:jc w:val="center"/>
            </w:pPr>
          </w:p>
        </w:tc>
        <w:tc>
          <w:tcPr>
            <w:tcW w:w="284" w:type="dxa"/>
            <w:tcMar>
              <w:top w:w="0" w:type="dxa"/>
              <w:left w:w="108" w:type="dxa"/>
              <w:bottom w:w="0" w:type="dxa"/>
              <w:right w:w="108" w:type="dxa"/>
            </w:tcMar>
          </w:tcPr>
          <w:p w:rsidR="00C22446" w:rsidRDefault="00C224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2446" w:rsidRDefault="004F1781">
            <w:pPr>
              <w:jc w:val="center"/>
              <w:rPr>
                <w:b/>
                <w:bCs/>
                <w:iCs/>
              </w:rPr>
            </w:pPr>
            <w:r>
              <w:rPr>
                <w:rStyle w:val="cs72f7c9c5"/>
              </w:rPr>
              <w:t>Олександр ГРІЦЕНКО</w:t>
            </w:r>
          </w:p>
        </w:tc>
      </w:tr>
      <w:tr w:rsidR="00C22446">
        <w:tc>
          <w:tcPr>
            <w:tcW w:w="5670" w:type="dxa"/>
            <w:tcMar>
              <w:top w:w="0" w:type="dxa"/>
              <w:left w:w="108" w:type="dxa"/>
              <w:bottom w:w="0" w:type="dxa"/>
              <w:right w:w="108" w:type="dxa"/>
            </w:tcMar>
          </w:tcPr>
          <w:p w:rsidR="00C22446" w:rsidRDefault="00C22446"/>
        </w:tc>
        <w:tc>
          <w:tcPr>
            <w:tcW w:w="2835" w:type="dxa"/>
            <w:tcMar>
              <w:top w:w="0" w:type="dxa"/>
              <w:left w:w="108" w:type="dxa"/>
              <w:bottom w:w="0" w:type="dxa"/>
              <w:right w:w="108" w:type="dxa"/>
            </w:tcMar>
            <w:hideMark/>
          </w:tcPr>
          <w:p w:rsidR="00C22446" w:rsidRDefault="00E11A4D">
            <w:pPr>
              <w:jc w:val="center"/>
              <w:rPr>
                <w:szCs w:val="24"/>
              </w:rPr>
            </w:pPr>
            <w:r>
              <w:rPr>
                <w:szCs w:val="24"/>
                <w:vertAlign w:val="superscript"/>
              </w:rPr>
              <w:t>(підпис)</w:t>
            </w:r>
          </w:p>
        </w:tc>
        <w:tc>
          <w:tcPr>
            <w:tcW w:w="284" w:type="dxa"/>
            <w:tcMar>
              <w:top w:w="0" w:type="dxa"/>
              <w:left w:w="108" w:type="dxa"/>
              <w:bottom w:w="0" w:type="dxa"/>
              <w:right w:w="108" w:type="dxa"/>
            </w:tcMar>
          </w:tcPr>
          <w:p w:rsidR="00C22446" w:rsidRDefault="00C22446">
            <w:pPr>
              <w:jc w:val="center"/>
              <w:rPr>
                <w:vertAlign w:val="superscript"/>
              </w:rPr>
            </w:pPr>
          </w:p>
        </w:tc>
        <w:tc>
          <w:tcPr>
            <w:tcW w:w="4678" w:type="dxa"/>
            <w:tcMar>
              <w:top w:w="0" w:type="dxa"/>
              <w:left w:w="108" w:type="dxa"/>
              <w:bottom w:w="0" w:type="dxa"/>
              <w:right w:w="108" w:type="dxa"/>
            </w:tcMar>
            <w:hideMark/>
          </w:tcPr>
          <w:p w:rsidR="00C22446" w:rsidRDefault="00E11A4D">
            <w:pPr>
              <w:jc w:val="center"/>
              <w:rPr>
                <w:vertAlign w:val="superscript"/>
              </w:rPr>
            </w:pPr>
            <w:r>
              <w:rPr>
                <w:vertAlign w:val="superscript"/>
              </w:rPr>
              <w:t>(Власне ім’я ПРІЗВИЩЕ)</w:t>
            </w:r>
          </w:p>
        </w:tc>
      </w:tr>
    </w:tbl>
    <w:p w:rsidR="00C22446" w:rsidRDefault="00C22446">
      <w:pPr>
        <w:tabs>
          <w:tab w:val="clear" w:pos="708"/>
        </w:tabs>
        <w:rPr>
          <w:lang w:val="ru-RU" w:eastAsia="en-US"/>
        </w:rPr>
        <w:sectPr w:rsidR="00C22446">
          <w:pgSz w:w="16838" w:h="11906" w:orient="landscape"/>
          <w:pgMar w:top="851" w:right="1245" w:bottom="851" w:left="2127" w:header="709" w:footer="709" w:gutter="0"/>
          <w:cols w:space="720"/>
          <w:titlePg/>
        </w:sectPr>
      </w:pPr>
    </w:p>
    <w:p w:rsidR="00C22446" w:rsidRDefault="00E11A4D">
      <w:r>
        <w:lastRenderedPageBreak/>
        <w:t xml:space="preserve">                                                                                                                                                       Додаток 18</w:t>
      </w:r>
    </w:p>
    <w:p w:rsidR="00C22446" w:rsidRDefault="000A47D4">
      <w:pPr>
        <w:ind w:left="9072"/>
      </w:pPr>
      <w:r>
        <w:t>до наказу Міністерства охорони здоров’я</w:t>
      </w:r>
      <w:r>
        <w:rPr>
          <w:rFonts w:eastAsia="Times New Roman"/>
          <w:szCs w:val="24"/>
        </w:rPr>
        <w:t xml:space="preserve"> України «</w:t>
      </w:r>
      <w:r w:rsidRPr="000A47D4">
        <w:rPr>
          <w:color w:val="000000"/>
        </w:rPr>
        <w:t>Про проведення клінічних випробувань лікарських засобів, затвердження суттєвих поправок, внесення змін до наказу Міністерства охорони здоров’я України від 03 липня 2026 року № 906 та наказу Міністерства охорони здоров’я України від 17 липня 2026 року № 980</w:t>
      </w:r>
      <w:r>
        <w:rPr>
          <w:rFonts w:eastAsia="Times New Roman"/>
          <w:szCs w:val="24"/>
        </w:rPr>
        <w:t>»</w:t>
      </w:r>
    </w:p>
    <w:p w:rsidR="00C22446" w:rsidRDefault="003C364A">
      <w:pPr>
        <w:ind w:left="9072"/>
      </w:pPr>
      <w:r w:rsidRPr="003C364A">
        <w:rPr>
          <w:u w:val="single"/>
        </w:rPr>
        <w:t>04.08.2026</w:t>
      </w:r>
      <w:r>
        <w:t xml:space="preserve"> № </w:t>
      </w:r>
      <w:r w:rsidRPr="003C364A">
        <w:rPr>
          <w:u w:val="single"/>
        </w:rPr>
        <w:t>1069</w:t>
      </w:r>
    </w:p>
    <w:p w:rsidR="00C22446" w:rsidRDefault="00C22446">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9E604F" w:rsidRPr="009E604F" w:rsidTr="009E604F">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E604F" w:rsidRPr="009E604F" w:rsidRDefault="009E604F">
            <w:pPr>
              <w:rPr>
                <w:szCs w:val="24"/>
              </w:rPr>
            </w:pPr>
            <w:r w:rsidRPr="009E604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E604F" w:rsidRPr="00007706" w:rsidRDefault="009E604F" w:rsidP="00007706">
            <w:pPr>
              <w:jc w:val="both"/>
              <w:rPr>
                <w:rFonts w:asciiTheme="minorHAnsi" w:hAnsiTheme="minorHAnsi"/>
                <w:sz w:val="22"/>
              </w:rPr>
            </w:pPr>
            <w:r w:rsidRPr="009E604F">
              <w:t xml:space="preserve">Стислий виклад протоколу клінічного випробування (синопсис): SL-3Q2A, версія 1.1 від </w:t>
            </w:r>
            <w:r w:rsidR="00007706">
              <w:t xml:space="preserve">                 </w:t>
            </w:r>
            <w:r w:rsidRPr="009E604F">
              <w:t xml:space="preserve">27 травня 2026 року, українською мовою; Протокол клінічного випробування: SL-3Q2A, версія 1.1 від 27 травня 2026 року, англійською мовою; Брошура дослідника, версія 02 від </w:t>
            </w:r>
            <w:r w:rsidR="00007706">
              <w:t xml:space="preserve">            </w:t>
            </w:r>
            <w:r w:rsidRPr="009E604F">
              <w:t>06 серпня 2025 року, англійською мовою; Зміна назви місця про</w:t>
            </w:r>
            <w:r w:rsidR="00007706">
              <w:t>ведення клінічного випробування</w:t>
            </w:r>
            <w:r w:rsidRPr="009E604F">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9E604F" w:rsidRPr="009E604F" w:rsidTr="005658D8">
              <w:trPr>
                <w:trHeight w:val="213"/>
              </w:trPr>
              <w:tc>
                <w:tcPr>
                  <w:tcW w:w="4770" w:type="dxa"/>
                  <w:tcMar>
                    <w:top w:w="0" w:type="dxa"/>
                    <w:left w:w="108" w:type="dxa"/>
                    <w:bottom w:w="0" w:type="dxa"/>
                    <w:right w:w="108" w:type="dxa"/>
                  </w:tcMar>
                  <w:hideMark/>
                </w:tcPr>
                <w:p w:rsidR="009E604F" w:rsidRPr="009E604F" w:rsidRDefault="009E604F" w:rsidP="009E604F">
                  <w:pPr>
                    <w:pStyle w:val="cs2e86d3a6"/>
                  </w:pPr>
                  <w:r w:rsidRPr="009E604F">
                    <w:rPr>
                      <w:rStyle w:val="csa16174ba16"/>
                      <w:rFonts w:ascii="Times New Roman" w:hAnsi="Times New Roman" w:cs="Times New Roman"/>
                      <w:sz w:val="24"/>
                    </w:rPr>
                    <w:t>БУЛО</w:t>
                  </w:r>
                </w:p>
              </w:tc>
              <w:tc>
                <w:tcPr>
                  <w:tcW w:w="4771" w:type="dxa"/>
                  <w:tcMar>
                    <w:top w:w="0" w:type="dxa"/>
                    <w:left w:w="108" w:type="dxa"/>
                    <w:bottom w:w="0" w:type="dxa"/>
                    <w:right w:w="108" w:type="dxa"/>
                  </w:tcMar>
                  <w:hideMark/>
                </w:tcPr>
                <w:p w:rsidR="009E604F" w:rsidRPr="009E604F" w:rsidRDefault="009E604F" w:rsidP="009E604F">
                  <w:pPr>
                    <w:pStyle w:val="cs2e86d3a6"/>
                  </w:pPr>
                  <w:r w:rsidRPr="009E604F">
                    <w:rPr>
                      <w:rStyle w:val="csa16174ba16"/>
                      <w:rFonts w:ascii="Times New Roman" w:hAnsi="Times New Roman" w:cs="Times New Roman"/>
                      <w:sz w:val="24"/>
                    </w:rPr>
                    <w:t xml:space="preserve">СТАЛО </w:t>
                  </w:r>
                </w:p>
              </w:tc>
            </w:tr>
            <w:tr w:rsidR="009E604F" w:rsidRPr="009E604F" w:rsidTr="005658D8">
              <w:trPr>
                <w:trHeight w:val="213"/>
              </w:trPr>
              <w:tc>
                <w:tcPr>
                  <w:tcW w:w="4770" w:type="dxa"/>
                  <w:tcMar>
                    <w:top w:w="0" w:type="dxa"/>
                    <w:left w:w="108" w:type="dxa"/>
                    <w:bottom w:w="0" w:type="dxa"/>
                    <w:right w:w="108" w:type="dxa"/>
                  </w:tcMar>
                  <w:hideMark/>
                </w:tcPr>
                <w:p w:rsidR="009E604F" w:rsidRPr="009E604F" w:rsidRDefault="009E604F" w:rsidP="009E604F">
                  <w:pPr>
                    <w:pStyle w:val="cs80d9435b"/>
                  </w:pPr>
                  <w:proofErr w:type="spellStart"/>
                  <w:r w:rsidRPr="009E604F">
                    <w:rPr>
                      <w:rStyle w:val="csa16174ba16"/>
                      <w:rFonts w:ascii="Times New Roman" w:hAnsi="Times New Roman" w:cs="Times New Roman"/>
                      <w:sz w:val="24"/>
                    </w:rPr>
                    <w:t>к.м.н</w:t>
                  </w:r>
                  <w:proofErr w:type="spellEnd"/>
                  <w:r w:rsidRPr="009E604F">
                    <w:rPr>
                      <w:rStyle w:val="csa16174ba16"/>
                      <w:rFonts w:ascii="Times New Roman" w:hAnsi="Times New Roman" w:cs="Times New Roman"/>
                      <w:sz w:val="24"/>
                    </w:rPr>
                    <w:t xml:space="preserve">. </w:t>
                  </w:r>
                  <w:proofErr w:type="spellStart"/>
                  <w:r w:rsidRPr="009E604F">
                    <w:rPr>
                      <w:rStyle w:val="csa16174ba16"/>
                      <w:rFonts w:ascii="Times New Roman" w:hAnsi="Times New Roman" w:cs="Times New Roman"/>
                      <w:sz w:val="24"/>
                    </w:rPr>
                    <w:t>Пехенько</w:t>
                  </w:r>
                  <w:proofErr w:type="spellEnd"/>
                  <w:r w:rsidRPr="009E604F">
                    <w:rPr>
                      <w:rStyle w:val="csa16174ba16"/>
                      <w:rFonts w:ascii="Times New Roman" w:hAnsi="Times New Roman" w:cs="Times New Roman"/>
                      <w:sz w:val="24"/>
                    </w:rPr>
                    <w:t xml:space="preserve"> В.С.</w:t>
                  </w:r>
                </w:p>
                <w:p w:rsidR="009E604F" w:rsidRPr="009E604F" w:rsidRDefault="009E604F" w:rsidP="009E604F">
                  <w:pPr>
                    <w:pStyle w:val="cs80d9435b"/>
                  </w:pPr>
                  <w:r w:rsidRPr="009E604F">
                    <w:rPr>
                      <w:rStyle w:val="cs5e98e93016"/>
                      <w:rFonts w:ascii="Times New Roman" w:hAnsi="Times New Roman" w:cs="Times New Roman"/>
                      <w:b w:val="0"/>
                      <w:sz w:val="24"/>
                    </w:rPr>
                    <w:t>Товариство з обмеженою відповідальністю «</w:t>
                  </w:r>
                  <w:proofErr w:type="spellStart"/>
                  <w:r w:rsidRPr="009E604F">
                    <w:rPr>
                      <w:rStyle w:val="cs5e98e93016"/>
                      <w:rFonts w:ascii="Times New Roman" w:hAnsi="Times New Roman" w:cs="Times New Roman"/>
                      <w:b w:val="0"/>
                      <w:sz w:val="24"/>
                    </w:rPr>
                    <w:t>Євролаб</w:t>
                  </w:r>
                  <w:proofErr w:type="spellEnd"/>
                  <w:r w:rsidRPr="009E604F">
                    <w:rPr>
                      <w:rStyle w:val="cs5e98e93016"/>
                      <w:rFonts w:ascii="Times New Roman" w:hAnsi="Times New Roman" w:cs="Times New Roman"/>
                      <w:b w:val="0"/>
                      <w:sz w:val="24"/>
                    </w:rPr>
                    <w:t>»</w:t>
                  </w:r>
                  <w:r w:rsidRPr="009E604F">
                    <w:rPr>
                      <w:rStyle w:val="csa16174ba16"/>
                      <w:rFonts w:ascii="Times New Roman" w:hAnsi="Times New Roman" w:cs="Times New Roman"/>
                      <w:sz w:val="24"/>
                    </w:rPr>
                    <w:t>, амбулаторно-поліклінічне відділення, м. Київ</w:t>
                  </w:r>
                </w:p>
              </w:tc>
              <w:tc>
                <w:tcPr>
                  <w:tcW w:w="4771" w:type="dxa"/>
                  <w:tcMar>
                    <w:top w:w="0" w:type="dxa"/>
                    <w:left w:w="108" w:type="dxa"/>
                    <w:bottom w:w="0" w:type="dxa"/>
                    <w:right w:w="108" w:type="dxa"/>
                  </w:tcMar>
                  <w:hideMark/>
                </w:tcPr>
                <w:p w:rsidR="009E604F" w:rsidRPr="009E604F" w:rsidRDefault="009E604F" w:rsidP="009E604F">
                  <w:pPr>
                    <w:pStyle w:val="cs80d9435b"/>
                  </w:pPr>
                  <w:proofErr w:type="spellStart"/>
                  <w:r w:rsidRPr="009E604F">
                    <w:rPr>
                      <w:rStyle w:val="csa16174ba16"/>
                      <w:rFonts w:ascii="Times New Roman" w:hAnsi="Times New Roman" w:cs="Times New Roman"/>
                      <w:sz w:val="24"/>
                    </w:rPr>
                    <w:t>к.м.н</w:t>
                  </w:r>
                  <w:proofErr w:type="spellEnd"/>
                  <w:r w:rsidRPr="009E604F">
                    <w:rPr>
                      <w:rStyle w:val="csa16174ba16"/>
                      <w:rFonts w:ascii="Times New Roman" w:hAnsi="Times New Roman" w:cs="Times New Roman"/>
                      <w:sz w:val="24"/>
                    </w:rPr>
                    <w:t xml:space="preserve">. </w:t>
                  </w:r>
                  <w:proofErr w:type="spellStart"/>
                  <w:r w:rsidRPr="009E604F">
                    <w:rPr>
                      <w:rStyle w:val="csa16174ba16"/>
                      <w:rFonts w:ascii="Times New Roman" w:hAnsi="Times New Roman" w:cs="Times New Roman"/>
                      <w:sz w:val="24"/>
                    </w:rPr>
                    <w:t>Пехенько</w:t>
                  </w:r>
                  <w:proofErr w:type="spellEnd"/>
                  <w:r w:rsidRPr="009E604F">
                    <w:rPr>
                      <w:rStyle w:val="csa16174ba16"/>
                      <w:rFonts w:ascii="Times New Roman" w:hAnsi="Times New Roman" w:cs="Times New Roman"/>
                      <w:sz w:val="24"/>
                    </w:rPr>
                    <w:t xml:space="preserve"> В.С.</w:t>
                  </w:r>
                </w:p>
                <w:p w:rsidR="009E604F" w:rsidRPr="009E604F" w:rsidRDefault="009E604F" w:rsidP="009E604F">
                  <w:pPr>
                    <w:pStyle w:val="cs80d9435b"/>
                  </w:pPr>
                  <w:r w:rsidRPr="009E604F">
                    <w:rPr>
                      <w:rStyle w:val="cs5e98e93016"/>
                      <w:rFonts w:ascii="Times New Roman" w:hAnsi="Times New Roman" w:cs="Times New Roman"/>
                      <w:b w:val="0"/>
                      <w:sz w:val="24"/>
                    </w:rPr>
                    <w:t>Товариство з обмеженою відповідальністю «МЕДИЧНИЙ ЦЕНТР «СІ ЕМ СІ МЕД»</w:t>
                  </w:r>
                  <w:r w:rsidRPr="009E604F">
                    <w:rPr>
                      <w:rStyle w:val="csa16174ba16"/>
                      <w:rFonts w:ascii="Times New Roman" w:hAnsi="Times New Roman" w:cs="Times New Roman"/>
                      <w:sz w:val="24"/>
                    </w:rPr>
                    <w:t xml:space="preserve">, амбулаторно-поліклінічне відділення, </w:t>
                  </w:r>
                  <w:r w:rsidR="00007706">
                    <w:rPr>
                      <w:rStyle w:val="csa16174ba16"/>
                      <w:rFonts w:ascii="Times New Roman" w:hAnsi="Times New Roman" w:cs="Times New Roman"/>
                      <w:sz w:val="24"/>
                    </w:rPr>
                    <w:t xml:space="preserve">                 </w:t>
                  </w:r>
                  <w:r w:rsidRPr="009E604F">
                    <w:rPr>
                      <w:rStyle w:val="csa16174ba16"/>
                      <w:rFonts w:ascii="Times New Roman" w:hAnsi="Times New Roman" w:cs="Times New Roman"/>
                      <w:sz w:val="24"/>
                    </w:rPr>
                    <w:t>м. Київ</w:t>
                  </w:r>
                </w:p>
              </w:tc>
            </w:tr>
          </w:tbl>
          <w:p w:rsidR="009E604F" w:rsidRPr="009E604F" w:rsidRDefault="009E604F" w:rsidP="005658D8">
            <w:pPr>
              <w:jc w:val="both"/>
              <w:rPr>
                <w:rFonts w:asciiTheme="minorHAnsi" w:hAnsiTheme="minorHAnsi"/>
                <w:sz w:val="22"/>
              </w:rPr>
            </w:pP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r w:rsidRPr="009E604F">
              <w:rPr>
                <w:szCs w:val="24"/>
                <w:lang w:val="ru-RU"/>
              </w:rPr>
              <w:t xml:space="preserve">Номер та дата наказу МОЗ </w:t>
            </w:r>
            <w:r w:rsidRPr="009E604F">
              <w:rPr>
                <w:szCs w:val="24"/>
              </w:rPr>
              <w:t>про</w:t>
            </w:r>
            <w:r w:rsidRPr="009E604F">
              <w:rPr>
                <w:szCs w:val="24"/>
                <w:lang w:val="ru-RU"/>
              </w:rPr>
              <w:t xml:space="preserve"> </w:t>
            </w:r>
            <w:r w:rsidRPr="009E604F">
              <w:rPr>
                <w:szCs w:val="24"/>
              </w:rPr>
              <w:t>проведення</w:t>
            </w:r>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rsidP="00007706">
            <w:pPr>
              <w:jc w:val="both"/>
            </w:pPr>
            <w:r w:rsidRPr="009E604F">
              <w:t xml:space="preserve">№ 1336 </w:t>
            </w:r>
            <w:r w:rsidR="00007706" w:rsidRPr="009E604F">
              <w:t xml:space="preserve">від 15.08.2025 </w:t>
            </w:r>
            <w:r w:rsidRPr="009E604F">
              <w:t xml:space="preserve">у редакції наказу МОЗ України № 1433 від 16.09.2025 </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proofErr w:type="spellStart"/>
            <w:r w:rsidRPr="009E604F">
              <w:rPr>
                <w:szCs w:val="24"/>
                <w:lang w:val="ru-RU"/>
              </w:rPr>
              <w:t>Назва</w:t>
            </w:r>
            <w:proofErr w:type="spellEnd"/>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r w:rsidRPr="009E604F">
              <w:rPr>
                <w:szCs w:val="24"/>
                <w:lang w:val="ru-RU"/>
              </w:rPr>
              <w:t xml:space="preserve">, код, </w:t>
            </w:r>
            <w:proofErr w:type="spellStart"/>
            <w:r w:rsidRPr="009E604F">
              <w:rPr>
                <w:szCs w:val="24"/>
                <w:lang w:val="ru-RU"/>
              </w:rPr>
              <w:t>версія</w:t>
            </w:r>
            <w:proofErr w:type="spellEnd"/>
            <w:r w:rsidRPr="009E604F">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rPr>
                <w:lang w:val="ru-RU"/>
              </w:rPr>
            </w:pPr>
            <w:r w:rsidRPr="009E604F">
              <w:rPr>
                <w:color w:val="000000"/>
              </w:rPr>
              <w:t>«</w:t>
            </w:r>
            <w:r w:rsidR="00E11A4D" w:rsidRPr="009E604F">
              <w:t xml:space="preserve">Фаза ІІ-III випробування для оцінки ефективності та безпеки </w:t>
            </w:r>
            <w:proofErr w:type="spellStart"/>
            <w:r w:rsidR="00E11A4D" w:rsidRPr="009E604F">
              <w:t>сублінгвальної</w:t>
            </w:r>
            <w:proofErr w:type="spellEnd"/>
            <w:r w:rsidR="00E11A4D" w:rsidRPr="009E604F">
              <w:t xml:space="preserve"> імунотерапії у пацієнтів, що страждають на алергію на пилок трав</w:t>
            </w:r>
            <w:r w:rsidRPr="009E604F">
              <w:rPr>
                <w:color w:val="000000"/>
              </w:rPr>
              <w:t>»</w:t>
            </w:r>
            <w:r w:rsidR="00E11A4D" w:rsidRPr="009E604F">
              <w:t xml:space="preserve">, SL-3Q2A, версія 1.0 від 30 квітня </w:t>
            </w:r>
            <w:r w:rsidR="00007706">
              <w:t xml:space="preserve">                 </w:t>
            </w:r>
            <w:r w:rsidR="00E11A4D" w:rsidRPr="009E604F">
              <w:t>2025 року</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lang w:val="ru-RU"/>
              </w:rPr>
              <w:t>За</w:t>
            </w:r>
            <w:proofErr w:type="spellStart"/>
            <w:r w:rsidRPr="009E604F">
              <w:rPr>
                <w:szCs w:val="24"/>
              </w:rPr>
              <w:t>явник</w:t>
            </w:r>
            <w:proofErr w:type="spellEnd"/>
            <w:r w:rsidRPr="009E604F">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Товариство з обмеженою відповідальністю</w:t>
            </w:r>
            <w:r w:rsidR="009E604F" w:rsidRPr="009E604F">
              <w:rPr>
                <w:color w:val="000000"/>
              </w:rPr>
              <w:t xml:space="preserve"> «</w:t>
            </w:r>
            <w:proofErr w:type="spellStart"/>
            <w:r w:rsidRPr="009E604F">
              <w:t>Фармаксі</w:t>
            </w:r>
            <w:proofErr w:type="spellEnd"/>
            <w:r w:rsidRPr="009E604F">
              <w:t xml:space="preserve"> </w:t>
            </w:r>
            <w:proofErr w:type="spellStart"/>
            <w:r w:rsidRPr="009E604F">
              <w:t>Клінікал</w:t>
            </w:r>
            <w:proofErr w:type="spellEnd"/>
            <w:r w:rsidRPr="009E604F">
              <w:t xml:space="preserve"> </w:t>
            </w:r>
            <w:proofErr w:type="spellStart"/>
            <w:r w:rsidRPr="009E604F">
              <w:t>Рисерч</w:t>
            </w:r>
            <w:proofErr w:type="spellEnd"/>
            <w:r w:rsidR="009E604F" w:rsidRPr="009E604F">
              <w:rPr>
                <w:color w:val="000000"/>
              </w:rPr>
              <w:t>»</w:t>
            </w:r>
            <w:r w:rsidRPr="009E604F">
              <w:t xml:space="preserve">, Україна </w:t>
            </w:r>
          </w:p>
        </w:tc>
      </w:tr>
      <w:tr w:rsidR="00C22446" w:rsidRPr="009E604F" w:rsidTr="009E604F">
        <w:trPr>
          <w:trHeight w:val="23"/>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РОКСАЛЛ </w:t>
            </w:r>
            <w:proofErr w:type="spellStart"/>
            <w:r w:rsidRPr="009E604F">
              <w:t>Медіцін</w:t>
            </w:r>
            <w:proofErr w:type="spellEnd"/>
            <w:r w:rsidRPr="009E604F">
              <w:t xml:space="preserve"> </w:t>
            </w:r>
            <w:proofErr w:type="spellStart"/>
            <w:r w:rsidRPr="009E604F">
              <w:t>ГмбХ</w:t>
            </w:r>
            <w:proofErr w:type="spellEnd"/>
            <w:r w:rsidRPr="009E604F">
              <w:t xml:space="preserve">, Німеччина / ROXALL </w:t>
            </w:r>
            <w:proofErr w:type="spellStart"/>
            <w:r w:rsidRPr="009E604F">
              <w:t>Medizin</w:t>
            </w:r>
            <w:proofErr w:type="spellEnd"/>
            <w:r w:rsidRPr="009E604F">
              <w:t xml:space="preserve"> </w:t>
            </w:r>
            <w:proofErr w:type="spellStart"/>
            <w:r w:rsidRPr="009E604F">
              <w:t>GmbH</w:t>
            </w:r>
            <w:proofErr w:type="spellEnd"/>
            <w:r w:rsidRPr="009E604F">
              <w:t xml:space="preserve">, </w:t>
            </w:r>
            <w:proofErr w:type="spellStart"/>
            <w:r w:rsidRPr="009E604F">
              <w:t>Germany</w:t>
            </w:r>
            <w:proofErr w:type="spellEnd"/>
          </w:p>
        </w:tc>
      </w:tr>
    </w:tbl>
    <w:p w:rsidR="00C22446" w:rsidRDefault="00C2244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2446">
        <w:tc>
          <w:tcPr>
            <w:tcW w:w="5670" w:type="dxa"/>
            <w:tcMar>
              <w:top w:w="0" w:type="dxa"/>
              <w:left w:w="108" w:type="dxa"/>
              <w:bottom w:w="0" w:type="dxa"/>
              <w:right w:w="108" w:type="dxa"/>
            </w:tcMar>
            <w:hideMark/>
          </w:tcPr>
          <w:p w:rsidR="00C22446" w:rsidRDefault="004F1781">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2446" w:rsidRDefault="00C22446">
            <w:pPr>
              <w:jc w:val="center"/>
            </w:pPr>
          </w:p>
        </w:tc>
        <w:tc>
          <w:tcPr>
            <w:tcW w:w="284" w:type="dxa"/>
            <w:tcMar>
              <w:top w:w="0" w:type="dxa"/>
              <w:left w:w="108" w:type="dxa"/>
              <w:bottom w:w="0" w:type="dxa"/>
              <w:right w:w="108" w:type="dxa"/>
            </w:tcMar>
          </w:tcPr>
          <w:p w:rsidR="00C22446" w:rsidRDefault="00C224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2446" w:rsidRDefault="004F1781">
            <w:pPr>
              <w:jc w:val="center"/>
              <w:rPr>
                <w:b/>
                <w:bCs/>
                <w:iCs/>
              </w:rPr>
            </w:pPr>
            <w:r>
              <w:rPr>
                <w:rStyle w:val="cs72f7c9c5"/>
              </w:rPr>
              <w:t>Олександр ГРІЦЕНКО</w:t>
            </w:r>
          </w:p>
        </w:tc>
      </w:tr>
      <w:tr w:rsidR="00C22446">
        <w:tc>
          <w:tcPr>
            <w:tcW w:w="5670" w:type="dxa"/>
            <w:tcMar>
              <w:top w:w="0" w:type="dxa"/>
              <w:left w:w="108" w:type="dxa"/>
              <w:bottom w:w="0" w:type="dxa"/>
              <w:right w:w="108" w:type="dxa"/>
            </w:tcMar>
          </w:tcPr>
          <w:p w:rsidR="00C22446" w:rsidRDefault="00C22446"/>
        </w:tc>
        <w:tc>
          <w:tcPr>
            <w:tcW w:w="2835" w:type="dxa"/>
            <w:tcMar>
              <w:top w:w="0" w:type="dxa"/>
              <w:left w:w="108" w:type="dxa"/>
              <w:bottom w:w="0" w:type="dxa"/>
              <w:right w:w="108" w:type="dxa"/>
            </w:tcMar>
            <w:hideMark/>
          </w:tcPr>
          <w:p w:rsidR="00C22446" w:rsidRDefault="00E11A4D">
            <w:pPr>
              <w:jc w:val="center"/>
              <w:rPr>
                <w:szCs w:val="24"/>
              </w:rPr>
            </w:pPr>
            <w:r>
              <w:rPr>
                <w:szCs w:val="24"/>
                <w:vertAlign w:val="superscript"/>
              </w:rPr>
              <w:t>(підпис)</w:t>
            </w:r>
          </w:p>
        </w:tc>
        <w:tc>
          <w:tcPr>
            <w:tcW w:w="284" w:type="dxa"/>
            <w:tcMar>
              <w:top w:w="0" w:type="dxa"/>
              <w:left w:w="108" w:type="dxa"/>
              <w:bottom w:w="0" w:type="dxa"/>
              <w:right w:w="108" w:type="dxa"/>
            </w:tcMar>
          </w:tcPr>
          <w:p w:rsidR="00C22446" w:rsidRDefault="00C22446">
            <w:pPr>
              <w:jc w:val="center"/>
              <w:rPr>
                <w:vertAlign w:val="superscript"/>
              </w:rPr>
            </w:pPr>
          </w:p>
        </w:tc>
        <w:tc>
          <w:tcPr>
            <w:tcW w:w="4678" w:type="dxa"/>
            <w:tcMar>
              <w:top w:w="0" w:type="dxa"/>
              <w:left w:w="108" w:type="dxa"/>
              <w:bottom w:w="0" w:type="dxa"/>
              <w:right w:w="108" w:type="dxa"/>
            </w:tcMar>
            <w:hideMark/>
          </w:tcPr>
          <w:p w:rsidR="00C22446" w:rsidRDefault="00E11A4D">
            <w:pPr>
              <w:jc w:val="center"/>
              <w:rPr>
                <w:vertAlign w:val="superscript"/>
              </w:rPr>
            </w:pPr>
            <w:r>
              <w:rPr>
                <w:vertAlign w:val="superscript"/>
              </w:rPr>
              <w:t>(Власне ім’я ПРІЗВИЩЕ)</w:t>
            </w:r>
          </w:p>
        </w:tc>
      </w:tr>
    </w:tbl>
    <w:p w:rsidR="00C22446" w:rsidRDefault="00C22446">
      <w:pPr>
        <w:tabs>
          <w:tab w:val="clear" w:pos="708"/>
        </w:tabs>
        <w:rPr>
          <w:lang w:val="ru-RU" w:eastAsia="en-US"/>
        </w:rPr>
        <w:sectPr w:rsidR="00C22446">
          <w:pgSz w:w="16838" w:h="11906" w:orient="landscape"/>
          <w:pgMar w:top="851" w:right="1245" w:bottom="851" w:left="2127" w:header="709" w:footer="709" w:gutter="0"/>
          <w:cols w:space="720"/>
          <w:titlePg/>
        </w:sectPr>
      </w:pPr>
    </w:p>
    <w:p w:rsidR="00C22446" w:rsidRDefault="00E11A4D">
      <w:r>
        <w:lastRenderedPageBreak/>
        <w:t xml:space="preserve">                                                                                                                                                       Додаток 19</w:t>
      </w:r>
    </w:p>
    <w:p w:rsidR="00C22446" w:rsidRDefault="000A47D4">
      <w:pPr>
        <w:ind w:left="9072"/>
      </w:pPr>
      <w:r>
        <w:t>до наказу Міністерства охорони здоров’я</w:t>
      </w:r>
      <w:r>
        <w:rPr>
          <w:rFonts w:eastAsia="Times New Roman"/>
          <w:szCs w:val="24"/>
        </w:rPr>
        <w:t xml:space="preserve"> України «</w:t>
      </w:r>
      <w:r w:rsidRPr="000A47D4">
        <w:rPr>
          <w:color w:val="000000"/>
        </w:rPr>
        <w:t>Про проведення клінічних випробувань лікарських засобів, затвердження суттєвих поправок, внесення змін до наказу Міністерства охорони здоров’я України від 03 липня 2026 року № 906 та наказу Міністерства охорони здоров’я України від 17 липня 2026 року № 980</w:t>
      </w:r>
      <w:r>
        <w:rPr>
          <w:rFonts w:eastAsia="Times New Roman"/>
          <w:szCs w:val="24"/>
        </w:rPr>
        <w:t>»</w:t>
      </w:r>
    </w:p>
    <w:p w:rsidR="00C22446" w:rsidRDefault="003C364A">
      <w:pPr>
        <w:ind w:left="9072"/>
      </w:pPr>
      <w:r w:rsidRPr="003C364A">
        <w:rPr>
          <w:u w:val="single"/>
        </w:rPr>
        <w:t>04.08.2026</w:t>
      </w:r>
      <w:r>
        <w:t xml:space="preserve"> № </w:t>
      </w:r>
      <w:r w:rsidRPr="003C364A">
        <w:rPr>
          <w:u w:val="single"/>
        </w:rPr>
        <w:t>1069</w:t>
      </w:r>
    </w:p>
    <w:p w:rsidR="00C22446" w:rsidRDefault="00C2244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2446" w:rsidRPr="009E604F" w:rsidRDefault="00E11A4D">
            <w:pPr>
              <w:rPr>
                <w:szCs w:val="24"/>
              </w:rPr>
            </w:pPr>
            <w:r w:rsidRPr="009E604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2446" w:rsidRPr="009E604F" w:rsidRDefault="00E11A4D">
            <w:pPr>
              <w:jc w:val="both"/>
              <w:rPr>
                <w:rFonts w:asciiTheme="minorHAnsi" w:hAnsiTheme="minorHAnsi"/>
                <w:sz w:val="22"/>
              </w:rPr>
            </w:pPr>
            <w:r w:rsidRPr="009E604F">
              <w:t xml:space="preserve">Адміністративний лист №1 від 03 червня 2026 року до Протоколу клінічного випробування VIR-CHDV-V203, Поправка 2, версія 1.0 від 01 серпня 2025 року, англійською мовою </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r w:rsidRPr="009E604F">
              <w:rPr>
                <w:szCs w:val="24"/>
                <w:lang w:val="ru-RU"/>
              </w:rPr>
              <w:t xml:space="preserve">Номер та дата наказу МОЗ </w:t>
            </w:r>
            <w:r w:rsidRPr="009E604F">
              <w:rPr>
                <w:szCs w:val="24"/>
              </w:rPr>
              <w:t>про</w:t>
            </w:r>
            <w:r w:rsidRPr="009E604F">
              <w:rPr>
                <w:szCs w:val="24"/>
                <w:lang w:val="ru-RU"/>
              </w:rPr>
              <w:t xml:space="preserve"> </w:t>
            </w:r>
            <w:r w:rsidRPr="009E604F">
              <w:rPr>
                <w:szCs w:val="24"/>
              </w:rPr>
              <w:t>проведення</w:t>
            </w:r>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 762 від 01.05.2025 </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proofErr w:type="spellStart"/>
            <w:r w:rsidRPr="009E604F">
              <w:rPr>
                <w:szCs w:val="24"/>
                <w:lang w:val="ru-RU"/>
              </w:rPr>
              <w:t>Назва</w:t>
            </w:r>
            <w:proofErr w:type="spellEnd"/>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r w:rsidRPr="009E604F">
              <w:rPr>
                <w:szCs w:val="24"/>
                <w:lang w:val="ru-RU"/>
              </w:rPr>
              <w:t xml:space="preserve">, код, </w:t>
            </w:r>
            <w:proofErr w:type="spellStart"/>
            <w:r w:rsidRPr="009E604F">
              <w:rPr>
                <w:szCs w:val="24"/>
                <w:lang w:val="ru-RU"/>
              </w:rPr>
              <w:t>версія</w:t>
            </w:r>
            <w:proofErr w:type="spellEnd"/>
            <w:r w:rsidRPr="009E604F">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rPr>
                <w:lang w:val="ru-RU"/>
              </w:rPr>
            </w:pPr>
            <w:r w:rsidRPr="009E604F">
              <w:rPr>
                <w:color w:val="000000"/>
              </w:rPr>
              <w:t>«</w:t>
            </w:r>
            <w:proofErr w:type="spellStart"/>
            <w:r w:rsidR="00E11A4D" w:rsidRPr="009E604F">
              <w:t>Рандомізоване</w:t>
            </w:r>
            <w:proofErr w:type="spellEnd"/>
            <w:r w:rsidR="00E11A4D" w:rsidRPr="009E604F">
              <w:t xml:space="preserve"> відкрите дослідження фази 3 для оцінки ефективності та безпечності комбінованої терапії препаратами </w:t>
            </w:r>
            <w:proofErr w:type="spellStart"/>
            <w:r w:rsidR="00E11A4D" w:rsidRPr="009E604F">
              <w:t>тобевібарт</w:t>
            </w:r>
            <w:proofErr w:type="spellEnd"/>
            <w:r w:rsidR="00E11A4D" w:rsidRPr="009E604F">
              <w:t xml:space="preserve"> + </w:t>
            </w:r>
            <w:proofErr w:type="spellStart"/>
            <w:r w:rsidR="00E11A4D" w:rsidRPr="009E604F">
              <w:t>елебсіран</w:t>
            </w:r>
            <w:proofErr w:type="spellEnd"/>
            <w:r w:rsidR="00E11A4D" w:rsidRPr="009E604F">
              <w:t xml:space="preserve"> в учасників із хронічною інфекцією, яку викликає ВГD (ECLIPSE 1)</w:t>
            </w:r>
            <w:r w:rsidRPr="009E604F">
              <w:rPr>
                <w:color w:val="000000"/>
              </w:rPr>
              <w:t>»</w:t>
            </w:r>
            <w:r w:rsidR="00E11A4D" w:rsidRPr="009E604F">
              <w:t xml:space="preserve">, VIR-CHDV-V203, Поправка 2, версія 1.0 від 01 серпня </w:t>
            </w:r>
            <w:r w:rsidR="00CB46A7">
              <w:t xml:space="preserve">              </w:t>
            </w:r>
            <w:r w:rsidR="00E11A4D" w:rsidRPr="009E604F">
              <w:t>2025 року</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lang w:val="ru-RU"/>
              </w:rPr>
              <w:t>За</w:t>
            </w:r>
            <w:proofErr w:type="spellStart"/>
            <w:r w:rsidRPr="009E604F">
              <w:rPr>
                <w:szCs w:val="24"/>
              </w:rPr>
              <w:t>явник</w:t>
            </w:r>
            <w:proofErr w:type="spellEnd"/>
            <w:r w:rsidRPr="009E604F">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ТОВ</w:t>
            </w:r>
            <w:r w:rsidR="009E604F" w:rsidRPr="009E604F">
              <w:rPr>
                <w:color w:val="000000"/>
              </w:rPr>
              <w:t xml:space="preserve"> «</w:t>
            </w:r>
            <w:r w:rsidRPr="009E604F">
              <w:t>АРЕНСІЯ ЕКСПЛОРАТОРІ МЕДІСІН</w:t>
            </w:r>
            <w:r w:rsidR="009E604F" w:rsidRPr="009E604F">
              <w:rPr>
                <w:color w:val="000000"/>
              </w:rPr>
              <w:t>»</w:t>
            </w:r>
            <w:r w:rsidRPr="009E604F">
              <w:t>, Україна</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Вір </w:t>
            </w:r>
            <w:proofErr w:type="spellStart"/>
            <w:r w:rsidRPr="009E604F">
              <w:t>Байотекнолоджі</w:t>
            </w:r>
            <w:proofErr w:type="spellEnd"/>
            <w:r w:rsidRPr="009E604F">
              <w:t xml:space="preserve">, Інк., США / </w:t>
            </w:r>
            <w:proofErr w:type="spellStart"/>
            <w:r w:rsidRPr="009E604F">
              <w:t>Vir</w:t>
            </w:r>
            <w:proofErr w:type="spellEnd"/>
            <w:r w:rsidRPr="009E604F">
              <w:t xml:space="preserve"> </w:t>
            </w:r>
            <w:proofErr w:type="spellStart"/>
            <w:r w:rsidRPr="009E604F">
              <w:t>Biotechnology</w:t>
            </w:r>
            <w:proofErr w:type="spellEnd"/>
            <w:r w:rsidRPr="009E604F">
              <w:t xml:space="preserve">, </w:t>
            </w:r>
            <w:proofErr w:type="spellStart"/>
            <w:r w:rsidRPr="009E604F">
              <w:t>Inc</w:t>
            </w:r>
            <w:proofErr w:type="spellEnd"/>
            <w:r w:rsidRPr="009E604F">
              <w:t>., USA</w:t>
            </w:r>
          </w:p>
        </w:tc>
      </w:tr>
    </w:tbl>
    <w:p w:rsidR="00C22446" w:rsidRDefault="00C2244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2446">
        <w:tc>
          <w:tcPr>
            <w:tcW w:w="5670" w:type="dxa"/>
            <w:tcMar>
              <w:top w:w="0" w:type="dxa"/>
              <w:left w:w="108" w:type="dxa"/>
              <w:bottom w:w="0" w:type="dxa"/>
              <w:right w:w="108" w:type="dxa"/>
            </w:tcMar>
            <w:hideMark/>
          </w:tcPr>
          <w:p w:rsidR="00C22446" w:rsidRDefault="004F1781">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2446" w:rsidRDefault="00C22446">
            <w:pPr>
              <w:jc w:val="center"/>
            </w:pPr>
          </w:p>
        </w:tc>
        <w:tc>
          <w:tcPr>
            <w:tcW w:w="284" w:type="dxa"/>
            <w:tcMar>
              <w:top w:w="0" w:type="dxa"/>
              <w:left w:w="108" w:type="dxa"/>
              <w:bottom w:w="0" w:type="dxa"/>
              <w:right w:w="108" w:type="dxa"/>
            </w:tcMar>
          </w:tcPr>
          <w:p w:rsidR="00C22446" w:rsidRDefault="00C224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2446" w:rsidRDefault="004F1781">
            <w:pPr>
              <w:jc w:val="center"/>
              <w:rPr>
                <w:b/>
                <w:bCs/>
                <w:iCs/>
              </w:rPr>
            </w:pPr>
            <w:r>
              <w:rPr>
                <w:rStyle w:val="cs72f7c9c5"/>
              </w:rPr>
              <w:t>Олександр ГРІЦЕНКО</w:t>
            </w:r>
          </w:p>
        </w:tc>
      </w:tr>
      <w:tr w:rsidR="00C22446">
        <w:tc>
          <w:tcPr>
            <w:tcW w:w="5670" w:type="dxa"/>
            <w:tcMar>
              <w:top w:w="0" w:type="dxa"/>
              <w:left w:w="108" w:type="dxa"/>
              <w:bottom w:w="0" w:type="dxa"/>
              <w:right w:w="108" w:type="dxa"/>
            </w:tcMar>
          </w:tcPr>
          <w:p w:rsidR="00C22446" w:rsidRDefault="00C22446"/>
        </w:tc>
        <w:tc>
          <w:tcPr>
            <w:tcW w:w="2835" w:type="dxa"/>
            <w:tcMar>
              <w:top w:w="0" w:type="dxa"/>
              <w:left w:w="108" w:type="dxa"/>
              <w:bottom w:w="0" w:type="dxa"/>
              <w:right w:w="108" w:type="dxa"/>
            </w:tcMar>
            <w:hideMark/>
          </w:tcPr>
          <w:p w:rsidR="00C22446" w:rsidRDefault="00E11A4D">
            <w:pPr>
              <w:jc w:val="center"/>
              <w:rPr>
                <w:szCs w:val="24"/>
              </w:rPr>
            </w:pPr>
            <w:r>
              <w:rPr>
                <w:szCs w:val="24"/>
                <w:vertAlign w:val="superscript"/>
              </w:rPr>
              <w:t>(підпис)</w:t>
            </w:r>
          </w:p>
        </w:tc>
        <w:tc>
          <w:tcPr>
            <w:tcW w:w="284" w:type="dxa"/>
            <w:tcMar>
              <w:top w:w="0" w:type="dxa"/>
              <w:left w:w="108" w:type="dxa"/>
              <w:bottom w:w="0" w:type="dxa"/>
              <w:right w:w="108" w:type="dxa"/>
            </w:tcMar>
          </w:tcPr>
          <w:p w:rsidR="00C22446" w:rsidRDefault="00C22446">
            <w:pPr>
              <w:jc w:val="center"/>
              <w:rPr>
                <w:vertAlign w:val="superscript"/>
              </w:rPr>
            </w:pPr>
          </w:p>
        </w:tc>
        <w:tc>
          <w:tcPr>
            <w:tcW w:w="4678" w:type="dxa"/>
            <w:tcMar>
              <w:top w:w="0" w:type="dxa"/>
              <w:left w:w="108" w:type="dxa"/>
              <w:bottom w:w="0" w:type="dxa"/>
              <w:right w:w="108" w:type="dxa"/>
            </w:tcMar>
            <w:hideMark/>
          </w:tcPr>
          <w:p w:rsidR="00C22446" w:rsidRDefault="00E11A4D">
            <w:pPr>
              <w:jc w:val="center"/>
              <w:rPr>
                <w:vertAlign w:val="superscript"/>
              </w:rPr>
            </w:pPr>
            <w:r>
              <w:rPr>
                <w:vertAlign w:val="superscript"/>
              </w:rPr>
              <w:t>(Власне ім’я ПРІЗВИЩЕ)</w:t>
            </w:r>
          </w:p>
        </w:tc>
      </w:tr>
    </w:tbl>
    <w:p w:rsidR="00C22446" w:rsidRDefault="00C22446">
      <w:pPr>
        <w:tabs>
          <w:tab w:val="clear" w:pos="708"/>
        </w:tabs>
        <w:rPr>
          <w:lang w:val="ru-RU" w:eastAsia="en-US"/>
        </w:rPr>
        <w:sectPr w:rsidR="00C22446">
          <w:pgSz w:w="16838" w:h="11906" w:orient="landscape"/>
          <w:pgMar w:top="851" w:right="1245" w:bottom="851" w:left="2127" w:header="709" w:footer="709" w:gutter="0"/>
          <w:cols w:space="720"/>
          <w:titlePg/>
        </w:sectPr>
      </w:pPr>
    </w:p>
    <w:p w:rsidR="00C22446" w:rsidRDefault="00E11A4D">
      <w:r>
        <w:lastRenderedPageBreak/>
        <w:t xml:space="preserve">                                                                                                                                                       Додаток 20</w:t>
      </w:r>
    </w:p>
    <w:p w:rsidR="00C22446" w:rsidRDefault="000A47D4">
      <w:pPr>
        <w:ind w:left="9072"/>
      </w:pPr>
      <w:r>
        <w:t>до наказу Міністерства охорони здоров’я</w:t>
      </w:r>
      <w:r>
        <w:rPr>
          <w:rFonts w:eastAsia="Times New Roman"/>
          <w:szCs w:val="24"/>
        </w:rPr>
        <w:t xml:space="preserve"> України «</w:t>
      </w:r>
      <w:r w:rsidRPr="000A47D4">
        <w:rPr>
          <w:color w:val="000000"/>
        </w:rPr>
        <w:t>Про проведення клінічних випробувань лікарських засобів, затвердження суттєвих поправок, внесення змін до наказу Міністерства охорони здоров’я України від 03 липня 2026 року № 906 та наказу Міністерства охорони здоров’я України від 17 липня 2026 року № 980</w:t>
      </w:r>
      <w:r>
        <w:rPr>
          <w:rFonts w:eastAsia="Times New Roman"/>
          <w:szCs w:val="24"/>
        </w:rPr>
        <w:t>»</w:t>
      </w:r>
    </w:p>
    <w:p w:rsidR="00C22446" w:rsidRDefault="003C364A">
      <w:pPr>
        <w:ind w:left="9072"/>
      </w:pPr>
      <w:r w:rsidRPr="003C364A">
        <w:rPr>
          <w:u w:val="single"/>
        </w:rPr>
        <w:t>04.08.2026</w:t>
      </w:r>
      <w:r>
        <w:t xml:space="preserve"> № </w:t>
      </w:r>
      <w:r w:rsidRPr="003C364A">
        <w:rPr>
          <w:u w:val="single"/>
        </w:rPr>
        <w:t>1069</w:t>
      </w:r>
      <w:bookmarkStart w:id="0" w:name="_GoBack"/>
      <w:bookmarkEnd w:id="0"/>
    </w:p>
    <w:p w:rsidR="00C22446" w:rsidRDefault="00C22446">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2446" w:rsidRPr="009E604F" w:rsidRDefault="00E11A4D">
            <w:pPr>
              <w:rPr>
                <w:szCs w:val="24"/>
              </w:rPr>
            </w:pPr>
            <w:r w:rsidRPr="009E604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2446" w:rsidRPr="009E604F" w:rsidRDefault="00E11A4D">
            <w:pPr>
              <w:jc w:val="both"/>
              <w:rPr>
                <w:rFonts w:asciiTheme="minorHAnsi" w:hAnsiTheme="minorHAnsi"/>
                <w:sz w:val="22"/>
              </w:rPr>
            </w:pPr>
            <w:r w:rsidRPr="009E604F">
              <w:t xml:space="preserve">Оновлений протокол клінічного випробування MK-3475-01E, з інкорпорованою поправкою 04 від 02 липня 2026 року, англійською мовою </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r w:rsidRPr="009E604F">
              <w:rPr>
                <w:szCs w:val="24"/>
                <w:lang w:val="ru-RU"/>
              </w:rPr>
              <w:t xml:space="preserve">Номер та дата наказу МОЗ </w:t>
            </w:r>
            <w:r w:rsidRPr="009E604F">
              <w:rPr>
                <w:szCs w:val="24"/>
              </w:rPr>
              <w:t>про</w:t>
            </w:r>
            <w:r w:rsidRPr="009E604F">
              <w:rPr>
                <w:szCs w:val="24"/>
                <w:lang w:val="ru-RU"/>
              </w:rPr>
              <w:t xml:space="preserve"> </w:t>
            </w:r>
            <w:r w:rsidRPr="009E604F">
              <w:rPr>
                <w:szCs w:val="24"/>
              </w:rPr>
              <w:t>проведення</w:t>
            </w:r>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 662 від 17.04.2025 </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lang w:val="ru-RU"/>
              </w:rPr>
            </w:pPr>
            <w:proofErr w:type="spellStart"/>
            <w:r w:rsidRPr="009E604F">
              <w:rPr>
                <w:szCs w:val="24"/>
                <w:lang w:val="ru-RU"/>
              </w:rPr>
              <w:t>Назва</w:t>
            </w:r>
            <w:proofErr w:type="spellEnd"/>
            <w:r w:rsidRPr="009E604F">
              <w:rPr>
                <w:szCs w:val="24"/>
                <w:lang w:val="ru-RU"/>
              </w:rPr>
              <w:t xml:space="preserve"> </w:t>
            </w:r>
            <w:proofErr w:type="spellStart"/>
            <w:r w:rsidRPr="009E604F">
              <w:rPr>
                <w:szCs w:val="24"/>
                <w:lang w:val="ru-RU"/>
              </w:rPr>
              <w:t>клінічного</w:t>
            </w:r>
            <w:proofErr w:type="spellEnd"/>
            <w:r w:rsidRPr="009E604F">
              <w:rPr>
                <w:szCs w:val="24"/>
                <w:lang w:val="ru-RU"/>
              </w:rPr>
              <w:t xml:space="preserve"> </w:t>
            </w:r>
            <w:proofErr w:type="spellStart"/>
            <w:r w:rsidRPr="009E604F">
              <w:rPr>
                <w:szCs w:val="24"/>
                <w:lang w:val="ru-RU"/>
              </w:rPr>
              <w:t>випробування</w:t>
            </w:r>
            <w:proofErr w:type="spellEnd"/>
            <w:r w:rsidRPr="009E604F">
              <w:rPr>
                <w:szCs w:val="24"/>
                <w:lang w:val="ru-RU"/>
              </w:rPr>
              <w:t xml:space="preserve">, код, </w:t>
            </w:r>
            <w:proofErr w:type="spellStart"/>
            <w:r w:rsidRPr="009E604F">
              <w:rPr>
                <w:szCs w:val="24"/>
                <w:lang w:val="ru-RU"/>
              </w:rPr>
              <w:t>версія</w:t>
            </w:r>
            <w:proofErr w:type="spellEnd"/>
            <w:r w:rsidRPr="009E604F">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9E604F">
            <w:pPr>
              <w:jc w:val="both"/>
              <w:rPr>
                <w:lang w:val="ru-RU"/>
              </w:rPr>
            </w:pPr>
            <w:r w:rsidRPr="009E604F">
              <w:rPr>
                <w:color w:val="000000"/>
              </w:rPr>
              <w:t>«</w:t>
            </w:r>
            <w:r w:rsidR="00E11A4D" w:rsidRPr="009E604F">
              <w:t xml:space="preserve">KEYMAKER-U01, </w:t>
            </w:r>
            <w:proofErr w:type="spellStart"/>
            <w:r w:rsidR="00E11A4D" w:rsidRPr="009E604F">
              <w:t>піддослідження</w:t>
            </w:r>
            <w:proofErr w:type="spellEnd"/>
            <w:r w:rsidR="00E11A4D" w:rsidRPr="009E604F">
              <w:t xml:space="preserve"> 01E: </w:t>
            </w:r>
            <w:proofErr w:type="spellStart"/>
            <w:r w:rsidR="00E11A4D" w:rsidRPr="009E604F">
              <w:t>парасолькове</w:t>
            </w:r>
            <w:proofErr w:type="spellEnd"/>
            <w:r w:rsidR="00E11A4D" w:rsidRPr="009E604F">
              <w:t xml:space="preserve"> дослідження ІІ фази з почерговими групами досліджуваних препаратів з хіміотерапією або без неї у комбінації з </w:t>
            </w:r>
            <w:proofErr w:type="spellStart"/>
            <w:r w:rsidR="00E11A4D" w:rsidRPr="009E604F">
              <w:t>пембролізумабом</w:t>
            </w:r>
            <w:proofErr w:type="spellEnd"/>
            <w:r w:rsidR="00E11A4D" w:rsidRPr="009E604F">
              <w:t xml:space="preserve"> для лікування учасників з вперше </w:t>
            </w:r>
            <w:proofErr w:type="spellStart"/>
            <w:r w:rsidR="00E11A4D" w:rsidRPr="009E604F">
              <w:t>діагностованим</w:t>
            </w:r>
            <w:proofErr w:type="spellEnd"/>
            <w:r w:rsidR="00E11A4D" w:rsidRPr="009E604F">
              <w:t xml:space="preserve"> </w:t>
            </w:r>
            <w:proofErr w:type="spellStart"/>
            <w:r w:rsidR="00E11A4D" w:rsidRPr="009E604F">
              <w:t>операбельним</w:t>
            </w:r>
            <w:proofErr w:type="spellEnd"/>
            <w:r w:rsidR="00E11A4D" w:rsidRPr="009E604F">
              <w:t xml:space="preserve"> недрібноклітинним раком </w:t>
            </w:r>
            <w:proofErr w:type="spellStart"/>
            <w:r w:rsidR="00E11A4D" w:rsidRPr="009E604F">
              <w:t>легенів</w:t>
            </w:r>
            <w:proofErr w:type="spellEnd"/>
            <w:r w:rsidR="00E11A4D" w:rsidRPr="009E604F">
              <w:t xml:space="preserve"> (НДКРЛ) стадій II-IIIB (N2)</w:t>
            </w:r>
            <w:r w:rsidRPr="009E604F">
              <w:rPr>
                <w:color w:val="000000"/>
              </w:rPr>
              <w:t>»</w:t>
            </w:r>
            <w:r w:rsidR="00E11A4D" w:rsidRPr="009E604F">
              <w:t>, MK-3475-01E, версія з інкорпорованою поправкою 03 від 03 липня 2025 року</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lang w:val="ru-RU"/>
              </w:rPr>
              <w:t>За</w:t>
            </w:r>
            <w:proofErr w:type="spellStart"/>
            <w:r w:rsidRPr="009E604F">
              <w:rPr>
                <w:szCs w:val="24"/>
              </w:rPr>
              <w:t>явник</w:t>
            </w:r>
            <w:proofErr w:type="spellEnd"/>
            <w:r w:rsidRPr="009E604F">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Товариство з обмеженою відповідальністю</w:t>
            </w:r>
            <w:r w:rsidR="009E604F" w:rsidRPr="009E604F">
              <w:rPr>
                <w:color w:val="000000"/>
              </w:rPr>
              <w:t xml:space="preserve"> «</w:t>
            </w:r>
            <w:r w:rsidRPr="009E604F">
              <w:t>МСД Україна</w:t>
            </w:r>
            <w:r w:rsidR="009E604F" w:rsidRPr="009E604F">
              <w:rPr>
                <w:color w:val="000000"/>
              </w:rPr>
              <w:t>»</w:t>
            </w:r>
          </w:p>
        </w:tc>
      </w:tr>
      <w:tr w:rsidR="00C22446" w:rsidRPr="009E604F">
        <w:trPr>
          <w:trHeight w:val="20"/>
        </w:trPr>
        <w:tc>
          <w:tcPr>
            <w:tcW w:w="3682" w:type="dxa"/>
            <w:tcBorders>
              <w:top w:val="single" w:sz="4" w:space="0" w:color="auto"/>
              <w:left w:val="single" w:sz="4" w:space="0" w:color="auto"/>
              <w:bottom w:val="single" w:sz="4" w:space="0" w:color="auto"/>
              <w:right w:val="single" w:sz="4" w:space="0" w:color="auto"/>
            </w:tcBorders>
            <w:hideMark/>
          </w:tcPr>
          <w:p w:rsidR="00C22446" w:rsidRPr="009E604F" w:rsidRDefault="00E11A4D">
            <w:pPr>
              <w:rPr>
                <w:szCs w:val="24"/>
              </w:rPr>
            </w:pPr>
            <w:r w:rsidRPr="009E604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2446" w:rsidRPr="009E604F" w:rsidRDefault="00E11A4D">
            <w:pPr>
              <w:jc w:val="both"/>
            </w:pPr>
            <w:r w:rsidRPr="009E604F">
              <w:t xml:space="preserve">ТОВ </w:t>
            </w:r>
            <w:proofErr w:type="spellStart"/>
            <w:r w:rsidRPr="009E604F">
              <w:t>Мерк</w:t>
            </w:r>
            <w:proofErr w:type="spellEnd"/>
            <w:r w:rsidRPr="009E604F">
              <w:t xml:space="preserve"> </w:t>
            </w:r>
            <w:proofErr w:type="spellStart"/>
            <w:r w:rsidRPr="009E604F">
              <w:t>Шарп</w:t>
            </w:r>
            <w:proofErr w:type="spellEnd"/>
            <w:r w:rsidRPr="009E604F">
              <w:t xml:space="preserve"> </w:t>
            </w:r>
            <w:proofErr w:type="spellStart"/>
            <w:r w:rsidRPr="009E604F">
              <w:t>енд</w:t>
            </w:r>
            <w:proofErr w:type="spellEnd"/>
            <w:r w:rsidRPr="009E604F">
              <w:t xml:space="preserve"> </w:t>
            </w:r>
            <w:proofErr w:type="spellStart"/>
            <w:r w:rsidRPr="009E604F">
              <w:t>Доум</w:t>
            </w:r>
            <w:proofErr w:type="spellEnd"/>
            <w:r w:rsidRPr="009E604F">
              <w:t>, США (</w:t>
            </w:r>
            <w:proofErr w:type="spellStart"/>
            <w:r w:rsidRPr="009E604F">
              <w:t>Merck</w:t>
            </w:r>
            <w:proofErr w:type="spellEnd"/>
            <w:r w:rsidRPr="009E604F">
              <w:t xml:space="preserve"> </w:t>
            </w:r>
            <w:proofErr w:type="spellStart"/>
            <w:r w:rsidRPr="009E604F">
              <w:t>Sharp</w:t>
            </w:r>
            <w:proofErr w:type="spellEnd"/>
            <w:r w:rsidRPr="009E604F">
              <w:t xml:space="preserve"> &amp; </w:t>
            </w:r>
            <w:proofErr w:type="spellStart"/>
            <w:r w:rsidRPr="009E604F">
              <w:t>Dohme</w:t>
            </w:r>
            <w:proofErr w:type="spellEnd"/>
            <w:r w:rsidRPr="009E604F">
              <w:t xml:space="preserve"> LLC, USA)</w:t>
            </w:r>
          </w:p>
        </w:tc>
      </w:tr>
    </w:tbl>
    <w:p w:rsidR="00C22446" w:rsidRDefault="00C22446"/>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2446">
        <w:tc>
          <w:tcPr>
            <w:tcW w:w="5670" w:type="dxa"/>
            <w:tcMar>
              <w:top w:w="0" w:type="dxa"/>
              <w:left w:w="108" w:type="dxa"/>
              <w:bottom w:w="0" w:type="dxa"/>
              <w:right w:w="108" w:type="dxa"/>
            </w:tcMar>
            <w:hideMark/>
          </w:tcPr>
          <w:p w:rsidR="00C22446" w:rsidRDefault="004F1781">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2446" w:rsidRDefault="00C22446">
            <w:pPr>
              <w:jc w:val="center"/>
            </w:pPr>
          </w:p>
        </w:tc>
        <w:tc>
          <w:tcPr>
            <w:tcW w:w="284" w:type="dxa"/>
            <w:tcMar>
              <w:top w:w="0" w:type="dxa"/>
              <w:left w:w="108" w:type="dxa"/>
              <w:bottom w:w="0" w:type="dxa"/>
              <w:right w:w="108" w:type="dxa"/>
            </w:tcMar>
          </w:tcPr>
          <w:p w:rsidR="00C22446" w:rsidRDefault="00C2244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2446" w:rsidRDefault="004F1781">
            <w:pPr>
              <w:jc w:val="center"/>
              <w:rPr>
                <w:b/>
                <w:bCs/>
                <w:iCs/>
              </w:rPr>
            </w:pPr>
            <w:r>
              <w:rPr>
                <w:rStyle w:val="cs72f7c9c5"/>
              </w:rPr>
              <w:t>Олександр ГРІЦЕНКО</w:t>
            </w:r>
          </w:p>
        </w:tc>
      </w:tr>
      <w:tr w:rsidR="00C22446">
        <w:tc>
          <w:tcPr>
            <w:tcW w:w="5670" w:type="dxa"/>
            <w:tcMar>
              <w:top w:w="0" w:type="dxa"/>
              <w:left w:w="108" w:type="dxa"/>
              <w:bottom w:w="0" w:type="dxa"/>
              <w:right w:w="108" w:type="dxa"/>
            </w:tcMar>
          </w:tcPr>
          <w:p w:rsidR="00C22446" w:rsidRDefault="00C22446"/>
        </w:tc>
        <w:tc>
          <w:tcPr>
            <w:tcW w:w="2835" w:type="dxa"/>
            <w:tcMar>
              <w:top w:w="0" w:type="dxa"/>
              <w:left w:w="108" w:type="dxa"/>
              <w:bottom w:w="0" w:type="dxa"/>
              <w:right w:w="108" w:type="dxa"/>
            </w:tcMar>
            <w:hideMark/>
          </w:tcPr>
          <w:p w:rsidR="00C22446" w:rsidRDefault="00E11A4D">
            <w:pPr>
              <w:jc w:val="center"/>
              <w:rPr>
                <w:szCs w:val="24"/>
              </w:rPr>
            </w:pPr>
            <w:r>
              <w:rPr>
                <w:szCs w:val="24"/>
                <w:vertAlign w:val="superscript"/>
              </w:rPr>
              <w:t>(підпис)</w:t>
            </w:r>
          </w:p>
        </w:tc>
        <w:tc>
          <w:tcPr>
            <w:tcW w:w="284" w:type="dxa"/>
            <w:tcMar>
              <w:top w:w="0" w:type="dxa"/>
              <w:left w:w="108" w:type="dxa"/>
              <w:bottom w:w="0" w:type="dxa"/>
              <w:right w:w="108" w:type="dxa"/>
            </w:tcMar>
          </w:tcPr>
          <w:p w:rsidR="00C22446" w:rsidRDefault="00C22446">
            <w:pPr>
              <w:jc w:val="center"/>
              <w:rPr>
                <w:vertAlign w:val="superscript"/>
              </w:rPr>
            </w:pPr>
          </w:p>
        </w:tc>
        <w:tc>
          <w:tcPr>
            <w:tcW w:w="4678" w:type="dxa"/>
            <w:tcMar>
              <w:top w:w="0" w:type="dxa"/>
              <w:left w:w="108" w:type="dxa"/>
              <w:bottom w:w="0" w:type="dxa"/>
              <w:right w:w="108" w:type="dxa"/>
            </w:tcMar>
            <w:hideMark/>
          </w:tcPr>
          <w:p w:rsidR="00C22446" w:rsidRDefault="00E11A4D">
            <w:pPr>
              <w:jc w:val="center"/>
              <w:rPr>
                <w:vertAlign w:val="superscript"/>
              </w:rPr>
            </w:pPr>
            <w:r>
              <w:rPr>
                <w:vertAlign w:val="superscript"/>
              </w:rPr>
              <w:t>(Власне ім’я ПРІЗВИЩЕ)</w:t>
            </w:r>
          </w:p>
        </w:tc>
      </w:tr>
    </w:tbl>
    <w:p w:rsidR="00C22446" w:rsidRDefault="00C22446">
      <w:pPr>
        <w:ind w:left="142"/>
      </w:pPr>
    </w:p>
    <w:p w:rsidR="00E11A4D" w:rsidRDefault="00E11A4D"/>
    <w:sectPr w:rsidR="00E11A4D">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1816" w:rsidRDefault="00CA1816">
      <w:pPr>
        <w:rPr>
          <w:lang w:val="en-US"/>
        </w:rPr>
      </w:pPr>
      <w:r>
        <w:rPr>
          <w:lang w:val="en-US"/>
        </w:rPr>
        <w:separator/>
      </w:r>
    </w:p>
  </w:endnote>
  <w:endnote w:type="continuationSeparator" w:id="0">
    <w:p w:rsidR="00CA1816" w:rsidRDefault="00CA1816">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1816" w:rsidRDefault="00CA1816">
      <w:pPr>
        <w:rPr>
          <w:lang w:val="en-US"/>
        </w:rPr>
      </w:pPr>
      <w:r>
        <w:rPr>
          <w:lang w:val="en-US"/>
        </w:rPr>
        <w:separator/>
      </w:r>
    </w:p>
  </w:footnote>
  <w:footnote w:type="continuationSeparator" w:id="0">
    <w:p w:rsidR="00CA1816" w:rsidRDefault="00CA1816">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1816" w:rsidRDefault="00CA1816">
    <w:pPr>
      <w:jc w:val="right"/>
    </w:pPr>
    <w:r>
      <w:rPr>
        <w:lang w:val="ru-RU"/>
      </w:rPr>
      <w:fldChar w:fldCharType="begin"/>
    </w:r>
    <w:r>
      <w:rPr>
        <w:lang w:val="ru-RU"/>
      </w:rPr>
      <w:instrText xml:space="preserve"> TITLE   \* MERGEFORMAT </w:instrText>
    </w:r>
    <w:r>
      <w:rPr>
        <w:lang w:val="ru-RU"/>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1C0"/>
    <w:rsid w:val="00007706"/>
    <w:rsid w:val="000A47D4"/>
    <w:rsid w:val="000D4471"/>
    <w:rsid w:val="000F75A2"/>
    <w:rsid w:val="0016230C"/>
    <w:rsid w:val="001A62D7"/>
    <w:rsid w:val="00287537"/>
    <w:rsid w:val="002A2F30"/>
    <w:rsid w:val="002E7A7F"/>
    <w:rsid w:val="003C364A"/>
    <w:rsid w:val="003F4A0D"/>
    <w:rsid w:val="00487D49"/>
    <w:rsid w:val="00495159"/>
    <w:rsid w:val="004F1781"/>
    <w:rsid w:val="005159FE"/>
    <w:rsid w:val="00530506"/>
    <w:rsid w:val="00556A13"/>
    <w:rsid w:val="005658D8"/>
    <w:rsid w:val="005850AC"/>
    <w:rsid w:val="00596D38"/>
    <w:rsid w:val="005C2640"/>
    <w:rsid w:val="005F7E88"/>
    <w:rsid w:val="0062684E"/>
    <w:rsid w:val="006575B2"/>
    <w:rsid w:val="007036E4"/>
    <w:rsid w:val="00847FD4"/>
    <w:rsid w:val="00852F33"/>
    <w:rsid w:val="00890758"/>
    <w:rsid w:val="00894469"/>
    <w:rsid w:val="008D257E"/>
    <w:rsid w:val="008D526C"/>
    <w:rsid w:val="009423E1"/>
    <w:rsid w:val="009E604F"/>
    <w:rsid w:val="00A429FA"/>
    <w:rsid w:val="00A63FE6"/>
    <w:rsid w:val="00A653A4"/>
    <w:rsid w:val="00A66C57"/>
    <w:rsid w:val="00A74498"/>
    <w:rsid w:val="00BB0BC8"/>
    <w:rsid w:val="00C22446"/>
    <w:rsid w:val="00CA1816"/>
    <w:rsid w:val="00CB46A7"/>
    <w:rsid w:val="00CE47B0"/>
    <w:rsid w:val="00D014A8"/>
    <w:rsid w:val="00D321C0"/>
    <w:rsid w:val="00D5484D"/>
    <w:rsid w:val="00D75344"/>
    <w:rsid w:val="00DB0D45"/>
    <w:rsid w:val="00DD3D31"/>
    <w:rsid w:val="00DD570E"/>
    <w:rsid w:val="00E03F39"/>
    <w:rsid w:val="00E11A4D"/>
    <w:rsid w:val="00F036A9"/>
    <w:rsid w:val="00F5789E"/>
    <w:rsid w:val="00F843E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DF40192"/>
  <w15:chartTrackingRefBased/>
  <w15:docId w15:val="{47F15336-6913-42D8-96D6-FC04D7EFD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
    <w:basedOn w:val="a0"/>
    <w:link w:val="a4"/>
    <w:semiHidden/>
    <w:locked/>
    <w:rPr>
      <w:lang w:eastAsia="ru-RU"/>
    </w:rPr>
  </w:style>
  <w:style w:type="paragraph" w:customStyle="1" w:styleId="a4">
    <w:name w:val="Обычный (веб)"/>
    <w:aliases w:val="Обычный (Web)"/>
    <w:basedOn w:val="a"/>
    <w:link w:val="a3"/>
    <w:uiPriority w:val="99"/>
    <w:semiHidden/>
    <w:qFormat/>
    <w:pPr>
      <w:contextualSpacing/>
    </w:pPr>
    <w:rPr>
      <w:rFonts w:cs="Times New Roman"/>
      <w:b/>
      <w:bCs/>
      <w:color w:val="000000"/>
      <w:szCs w:val="24"/>
    </w:rPr>
  </w:style>
  <w:style w:type="character" w:customStyle="1" w:styleId="a5">
    <w:name w:val="Текст примечания Знак"/>
    <w:basedOn w:val="a0"/>
    <w:link w:val="a6"/>
    <w:uiPriority w:val="99"/>
    <w:semiHidden/>
    <w:locked/>
    <w:rPr>
      <w:rFonts w:ascii="Times New Roman" w:hAnsi="Times New Roman" w:cs="Times New Roman" w:hint="default"/>
    </w:rPr>
  </w:style>
  <w:style w:type="character" w:customStyle="1" w:styleId="a7">
    <w:name w:val="Верхний колонтитул Знак"/>
    <w:basedOn w:val="a0"/>
    <w:link w:val="a8"/>
    <w:uiPriority w:val="99"/>
    <w:locked/>
    <w:rPr>
      <w:rFonts w:ascii="Times New Roman" w:hAnsi="Times New Roman" w:cs="Times New Roman" w:hint="default"/>
      <w:sz w:val="24"/>
      <w:szCs w:val="22"/>
    </w:rPr>
  </w:style>
  <w:style w:type="character" w:customStyle="1" w:styleId="a9">
    <w:name w:val="Нижний колонтитул Знак"/>
    <w:basedOn w:val="a0"/>
    <w:link w:val="aa"/>
    <w:uiPriority w:val="99"/>
    <w:locked/>
    <w:rPr>
      <w:rFonts w:ascii="Times New Roman" w:hAnsi="Times New Roman" w:cs="Times New Roman" w:hint="default"/>
      <w:sz w:val="24"/>
      <w:szCs w:val="22"/>
    </w:rPr>
  </w:style>
  <w:style w:type="character" w:customStyle="1" w:styleId="ab">
    <w:name w:val="Текст выноски Знак"/>
    <w:basedOn w:val="a0"/>
    <w:link w:val="ac"/>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d">
    <w:name w:val="annotation reference"/>
    <w:basedOn w:val="a0"/>
    <w:uiPriority w:val="99"/>
    <w:semiHidden/>
    <w:unhideWhenUsed/>
    <w:rPr>
      <w:sz w:val="16"/>
      <w:szCs w:val="16"/>
    </w:rPr>
  </w:style>
  <w:style w:type="paragraph" w:customStyle="1" w:styleId="a6">
    <w:name w:val="Текст примечания"/>
    <w:basedOn w:val="a"/>
    <w:link w:val="a5"/>
  </w:style>
  <w:style w:type="paragraph" w:customStyle="1" w:styleId="a8">
    <w:name w:val="Верхний колонтитул"/>
    <w:basedOn w:val="a"/>
    <w:link w:val="a7"/>
  </w:style>
  <w:style w:type="paragraph" w:customStyle="1" w:styleId="aa">
    <w:name w:val="Нижний колонтитул"/>
    <w:basedOn w:val="a"/>
    <w:link w:val="a9"/>
  </w:style>
  <w:style w:type="character" w:customStyle="1" w:styleId="1">
    <w:name w:val="Текст примечания Знак1"/>
    <w:basedOn w:val="a0"/>
    <w:uiPriority w:val="99"/>
    <w:semiHidden/>
    <w:rPr>
      <w:rFonts w:ascii="Times New Roman" w:hAnsi="Times New Roman" w:cs="Times New Roman" w:hint="default"/>
    </w:rPr>
  </w:style>
  <w:style w:type="paragraph" w:customStyle="1" w:styleId="ae">
    <w:name w:val="Тема примечания"/>
    <w:basedOn w:val="a"/>
    <w:link w:val="af"/>
  </w:style>
  <w:style w:type="character" w:customStyle="1" w:styleId="af">
    <w:name w:val="Тема примечания Знак"/>
    <w:basedOn w:val="a5"/>
    <w:link w:val="ae"/>
    <w:uiPriority w:val="99"/>
    <w:semiHidden/>
    <w:locked/>
    <w:rPr>
      <w:rFonts w:ascii="Times New Roman" w:hAnsi="Times New Roman" w:cs="Times New Roman" w:hint="default"/>
      <w:b/>
      <w:bCs/>
    </w:rPr>
  </w:style>
  <w:style w:type="paragraph" w:customStyle="1" w:styleId="ac">
    <w:name w:val="Текст выноски"/>
    <w:basedOn w:val="a"/>
    <w:link w:val="ab"/>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character" w:customStyle="1" w:styleId="12">
    <w:name w:val="Тема примечания Знак1"/>
    <w:basedOn w:val="a5"/>
    <w:uiPriority w:val="99"/>
    <w:semiHidden/>
    <w:rPr>
      <w:rFonts w:ascii="Times New Roman" w:hAnsi="Times New Roman" w:cs="Times New Roman" w:hint="default"/>
      <w:b/>
      <w:bCs/>
    </w:rPr>
  </w:style>
  <w:style w:type="character" w:customStyle="1" w:styleId="13">
    <w:name w:val="Текст выноски Знак1"/>
    <w:basedOn w:val="a0"/>
    <w:uiPriority w:val="99"/>
    <w:semiHidden/>
    <w:rPr>
      <w:rFonts w:ascii="Segoe UI" w:hAnsi="Segoe UI" w:cs="Segoe UI" w:hint="default"/>
      <w:sz w:val="18"/>
      <w:szCs w:val="18"/>
    </w:rPr>
  </w:style>
  <w:style w:type="table" w:customStyle="1" w:styleId="af0">
    <w:name w:val="Обычная таблица"/>
    <w:uiPriority w:val="99"/>
    <w:semiHidden/>
    <w:tblPr>
      <w:tblCellMar>
        <w:top w:w="0" w:type="dxa"/>
        <w:left w:w="108" w:type="dxa"/>
        <w:bottom w:w="0" w:type="dxa"/>
        <w:right w:w="108" w:type="dxa"/>
      </w:tblCellMar>
    </w:tblPr>
  </w:style>
  <w:style w:type="table" w:customStyle="1" w:styleId="af1">
    <w:name w:val="Сетка таблицы"/>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styleId="af2">
    <w:name w:val="header"/>
    <w:basedOn w:val="a"/>
    <w:link w:val="af3"/>
    <w:uiPriority w:val="99"/>
    <w:unhideWhenUsed/>
    <w:pPr>
      <w:tabs>
        <w:tab w:val="clear" w:pos="708"/>
        <w:tab w:val="center" w:pos="4819"/>
        <w:tab w:val="right" w:pos="9639"/>
      </w:tabs>
    </w:pPr>
  </w:style>
  <w:style w:type="character" w:customStyle="1" w:styleId="af3">
    <w:name w:val="Верхній колонтитул Знак"/>
    <w:basedOn w:val="a0"/>
    <w:link w:val="af2"/>
    <w:uiPriority w:val="99"/>
    <w:rPr>
      <w:rFonts w:ascii="Times New Roman" w:hAnsi="Times New Roman"/>
      <w:sz w:val="24"/>
      <w:szCs w:val="22"/>
    </w:rPr>
  </w:style>
  <w:style w:type="paragraph" w:customStyle="1" w:styleId="cs80d9435b">
    <w:name w:val="cs80d9435b"/>
    <w:basedOn w:val="a"/>
    <w:rsid w:val="009E604F"/>
    <w:pPr>
      <w:tabs>
        <w:tab w:val="clear" w:pos="708"/>
      </w:tabs>
      <w:jc w:val="both"/>
    </w:pPr>
    <w:rPr>
      <w:rFonts w:eastAsiaTheme="minorEastAsia" w:cs="Times New Roman"/>
      <w:szCs w:val="24"/>
    </w:rPr>
  </w:style>
  <w:style w:type="paragraph" w:customStyle="1" w:styleId="cs2e86d3a6">
    <w:name w:val="cs2e86d3a6"/>
    <w:basedOn w:val="a"/>
    <w:rsid w:val="009E604F"/>
    <w:pPr>
      <w:tabs>
        <w:tab w:val="clear" w:pos="708"/>
      </w:tabs>
      <w:jc w:val="center"/>
    </w:pPr>
    <w:rPr>
      <w:rFonts w:eastAsiaTheme="minorEastAsia" w:cs="Times New Roman"/>
      <w:szCs w:val="24"/>
    </w:rPr>
  </w:style>
  <w:style w:type="character" w:customStyle="1" w:styleId="cs5e98e9301">
    <w:name w:val="cs5e98e9301"/>
    <w:basedOn w:val="a0"/>
    <w:rsid w:val="009E604F"/>
    <w:rPr>
      <w:rFonts w:ascii="Arial" w:hAnsi="Arial" w:cs="Arial" w:hint="default"/>
      <w:b/>
      <w:bCs/>
      <w:i w:val="0"/>
      <w:iCs w:val="0"/>
      <w:color w:val="000000"/>
      <w:sz w:val="20"/>
      <w:szCs w:val="20"/>
      <w:shd w:val="clear" w:color="auto" w:fill="auto"/>
    </w:rPr>
  </w:style>
  <w:style w:type="character" w:customStyle="1" w:styleId="csa16174ba1">
    <w:name w:val="csa16174ba1"/>
    <w:basedOn w:val="a0"/>
    <w:rsid w:val="009E604F"/>
    <w:rPr>
      <w:rFonts w:ascii="Arial" w:hAnsi="Arial" w:cs="Arial" w:hint="default"/>
      <w:b w:val="0"/>
      <w:bCs w:val="0"/>
      <w:i w:val="0"/>
      <w:iCs w:val="0"/>
      <w:color w:val="000000"/>
      <w:sz w:val="20"/>
      <w:szCs w:val="20"/>
      <w:shd w:val="clear" w:color="auto" w:fill="auto"/>
    </w:rPr>
  </w:style>
  <w:style w:type="character" w:customStyle="1" w:styleId="cs5e98e9306">
    <w:name w:val="cs5e98e9306"/>
    <w:basedOn w:val="a0"/>
    <w:rsid w:val="009E604F"/>
    <w:rPr>
      <w:rFonts w:ascii="Arial" w:hAnsi="Arial" w:cs="Arial" w:hint="default"/>
      <w:b/>
      <w:bCs/>
      <w:i w:val="0"/>
      <w:iCs w:val="0"/>
      <w:color w:val="000000"/>
      <w:sz w:val="20"/>
      <w:szCs w:val="20"/>
      <w:shd w:val="clear" w:color="auto" w:fill="auto"/>
    </w:rPr>
  </w:style>
  <w:style w:type="character" w:customStyle="1" w:styleId="csa16174ba6">
    <w:name w:val="csa16174ba6"/>
    <w:basedOn w:val="a0"/>
    <w:rsid w:val="009E604F"/>
    <w:rPr>
      <w:rFonts w:ascii="Arial" w:hAnsi="Arial" w:cs="Arial" w:hint="default"/>
      <w:b w:val="0"/>
      <w:bCs w:val="0"/>
      <w:i w:val="0"/>
      <w:iCs w:val="0"/>
      <w:color w:val="000000"/>
      <w:sz w:val="20"/>
      <w:szCs w:val="20"/>
      <w:shd w:val="clear" w:color="auto" w:fill="auto"/>
    </w:rPr>
  </w:style>
  <w:style w:type="character" w:customStyle="1" w:styleId="cs5e98e9307">
    <w:name w:val="cs5e98e9307"/>
    <w:basedOn w:val="a0"/>
    <w:rsid w:val="009E604F"/>
    <w:rPr>
      <w:rFonts w:ascii="Arial" w:hAnsi="Arial" w:cs="Arial" w:hint="default"/>
      <w:b/>
      <w:bCs/>
      <w:i w:val="0"/>
      <w:iCs w:val="0"/>
      <w:color w:val="000000"/>
      <w:sz w:val="20"/>
      <w:szCs w:val="20"/>
      <w:shd w:val="clear" w:color="auto" w:fill="auto"/>
    </w:rPr>
  </w:style>
  <w:style w:type="character" w:customStyle="1" w:styleId="csa16174ba7">
    <w:name w:val="csa16174ba7"/>
    <w:basedOn w:val="a0"/>
    <w:rsid w:val="009E604F"/>
    <w:rPr>
      <w:rFonts w:ascii="Arial" w:hAnsi="Arial" w:cs="Arial" w:hint="default"/>
      <w:b w:val="0"/>
      <w:bCs w:val="0"/>
      <w:i w:val="0"/>
      <w:iCs w:val="0"/>
      <w:color w:val="000000"/>
      <w:sz w:val="20"/>
      <w:szCs w:val="20"/>
      <w:shd w:val="clear" w:color="auto" w:fill="auto"/>
    </w:rPr>
  </w:style>
  <w:style w:type="character" w:customStyle="1" w:styleId="cs5e98e9308">
    <w:name w:val="cs5e98e9308"/>
    <w:basedOn w:val="a0"/>
    <w:rsid w:val="009E604F"/>
    <w:rPr>
      <w:rFonts w:ascii="Arial" w:hAnsi="Arial" w:cs="Arial" w:hint="default"/>
      <w:b/>
      <w:bCs/>
      <w:i w:val="0"/>
      <w:iCs w:val="0"/>
      <w:color w:val="000000"/>
      <w:sz w:val="20"/>
      <w:szCs w:val="20"/>
      <w:shd w:val="clear" w:color="auto" w:fill="auto"/>
    </w:rPr>
  </w:style>
  <w:style w:type="character" w:customStyle="1" w:styleId="csa16174ba8">
    <w:name w:val="csa16174ba8"/>
    <w:basedOn w:val="a0"/>
    <w:rsid w:val="009E604F"/>
    <w:rPr>
      <w:rFonts w:ascii="Arial" w:hAnsi="Arial" w:cs="Arial" w:hint="default"/>
      <w:b w:val="0"/>
      <w:bCs w:val="0"/>
      <w:i w:val="0"/>
      <w:iCs w:val="0"/>
      <w:color w:val="000000"/>
      <w:sz w:val="20"/>
      <w:szCs w:val="20"/>
      <w:shd w:val="clear" w:color="auto" w:fill="auto"/>
    </w:rPr>
  </w:style>
  <w:style w:type="character" w:customStyle="1" w:styleId="csa16174ba9">
    <w:name w:val="csa16174ba9"/>
    <w:basedOn w:val="a0"/>
    <w:rsid w:val="009E604F"/>
    <w:rPr>
      <w:rFonts w:ascii="Arial" w:hAnsi="Arial" w:cs="Arial" w:hint="default"/>
      <w:b w:val="0"/>
      <w:bCs w:val="0"/>
      <w:i w:val="0"/>
      <w:iCs w:val="0"/>
      <w:color w:val="000000"/>
      <w:sz w:val="20"/>
      <w:szCs w:val="20"/>
      <w:shd w:val="clear" w:color="auto" w:fill="auto"/>
    </w:rPr>
  </w:style>
  <w:style w:type="character" w:customStyle="1" w:styleId="cs5e98e93010">
    <w:name w:val="cs5e98e93010"/>
    <w:basedOn w:val="a0"/>
    <w:rsid w:val="009E604F"/>
    <w:rPr>
      <w:rFonts w:ascii="Arial" w:hAnsi="Arial" w:cs="Arial" w:hint="default"/>
      <w:b/>
      <w:bCs/>
      <w:i w:val="0"/>
      <w:iCs w:val="0"/>
      <w:color w:val="000000"/>
      <w:sz w:val="20"/>
      <w:szCs w:val="20"/>
      <w:shd w:val="clear" w:color="auto" w:fill="auto"/>
    </w:rPr>
  </w:style>
  <w:style w:type="character" w:customStyle="1" w:styleId="csa16174ba10">
    <w:name w:val="csa16174ba10"/>
    <w:basedOn w:val="a0"/>
    <w:rsid w:val="009E604F"/>
    <w:rPr>
      <w:rFonts w:ascii="Arial" w:hAnsi="Arial" w:cs="Arial" w:hint="default"/>
      <w:b w:val="0"/>
      <w:bCs w:val="0"/>
      <w:i w:val="0"/>
      <w:iCs w:val="0"/>
      <w:color w:val="000000"/>
      <w:sz w:val="20"/>
      <w:szCs w:val="20"/>
      <w:shd w:val="clear" w:color="auto" w:fill="auto"/>
    </w:rPr>
  </w:style>
  <w:style w:type="character" w:customStyle="1" w:styleId="cs5e98e93011">
    <w:name w:val="cs5e98e93011"/>
    <w:basedOn w:val="a0"/>
    <w:rsid w:val="009E604F"/>
    <w:rPr>
      <w:rFonts w:ascii="Arial" w:hAnsi="Arial" w:cs="Arial" w:hint="default"/>
      <w:b/>
      <w:bCs/>
      <w:i w:val="0"/>
      <w:iCs w:val="0"/>
      <w:color w:val="000000"/>
      <w:sz w:val="20"/>
      <w:szCs w:val="20"/>
      <w:shd w:val="clear" w:color="auto" w:fill="auto"/>
    </w:rPr>
  </w:style>
  <w:style w:type="character" w:customStyle="1" w:styleId="csa16174ba11">
    <w:name w:val="csa16174ba11"/>
    <w:basedOn w:val="a0"/>
    <w:rsid w:val="009E604F"/>
    <w:rPr>
      <w:rFonts w:ascii="Arial" w:hAnsi="Arial" w:cs="Arial" w:hint="default"/>
      <w:b w:val="0"/>
      <w:bCs w:val="0"/>
      <w:i w:val="0"/>
      <w:iCs w:val="0"/>
      <w:color w:val="000000"/>
      <w:sz w:val="20"/>
      <w:szCs w:val="20"/>
      <w:shd w:val="clear" w:color="auto" w:fill="auto"/>
    </w:rPr>
  </w:style>
  <w:style w:type="character" w:customStyle="1" w:styleId="csa16174ba14">
    <w:name w:val="csa16174ba14"/>
    <w:basedOn w:val="a0"/>
    <w:rsid w:val="009E604F"/>
    <w:rPr>
      <w:rFonts w:ascii="Arial" w:hAnsi="Arial" w:cs="Arial" w:hint="default"/>
      <w:b w:val="0"/>
      <w:bCs w:val="0"/>
      <w:i w:val="0"/>
      <w:iCs w:val="0"/>
      <w:color w:val="000000"/>
      <w:sz w:val="20"/>
      <w:szCs w:val="20"/>
      <w:shd w:val="clear" w:color="auto" w:fill="auto"/>
    </w:rPr>
  </w:style>
  <w:style w:type="character" w:customStyle="1" w:styleId="cs5e98e93016">
    <w:name w:val="cs5e98e93016"/>
    <w:basedOn w:val="a0"/>
    <w:rsid w:val="009E604F"/>
    <w:rPr>
      <w:rFonts w:ascii="Arial" w:hAnsi="Arial" w:cs="Arial" w:hint="default"/>
      <w:b/>
      <w:bCs/>
      <w:i w:val="0"/>
      <w:iCs w:val="0"/>
      <w:color w:val="000000"/>
      <w:sz w:val="20"/>
      <w:szCs w:val="20"/>
      <w:shd w:val="clear" w:color="auto" w:fill="auto"/>
    </w:rPr>
  </w:style>
  <w:style w:type="character" w:customStyle="1" w:styleId="csa16174ba16">
    <w:name w:val="csa16174ba16"/>
    <w:basedOn w:val="a0"/>
    <w:rsid w:val="009E604F"/>
    <w:rPr>
      <w:rFonts w:ascii="Arial" w:hAnsi="Arial" w:cs="Arial" w:hint="default"/>
      <w:b w:val="0"/>
      <w:bCs w:val="0"/>
      <w:i w:val="0"/>
      <w:iCs w:val="0"/>
      <w:color w:val="000000"/>
      <w:sz w:val="20"/>
      <w:szCs w:val="20"/>
      <w:shd w:val="clear" w:color="auto" w:fill="auto"/>
    </w:rPr>
  </w:style>
  <w:style w:type="paragraph" w:styleId="af4">
    <w:name w:val="footer"/>
    <w:basedOn w:val="a"/>
    <w:link w:val="af5"/>
    <w:uiPriority w:val="99"/>
    <w:unhideWhenUsed/>
    <w:rsid w:val="000A47D4"/>
    <w:pPr>
      <w:tabs>
        <w:tab w:val="clear" w:pos="708"/>
        <w:tab w:val="center" w:pos="4819"/>
        <w:tab w:val="right" w:pos="9639"/>
      </w:tabs>
    </w:pPr>
  </w:style>
  <w:style w:type="character" w:customStyle="1" w:styleId="af5">
    <w:name w:val="Нижній колонтитул Знак"/>
    <w:basedOn w:val="a0"/>
    <w:link w:val="af4"/>
    <w:uiPriority w:val="99"/>
    <w:rsid w:val="000A47D4"/>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24B4A-D3A3-4D7C-B8E9-445D4C9FF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6028</Words>
  <Characters>47826</Characters>
  <Application>Microsoft Office Word</Application>
  <DocSecurity>0</DocSecurity>
  <Lines>398</Lines>
  <Paragraphs>107</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53747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3</cp:revision>
  <dcterms:created xsi:type="dcterms:W3CDTF">2026-08-04T12:37:00Z</dcterms:created>
  <dcterms:modified xsi:type="dcterms:W3CDTF">2026-08-04T12:39:00Z</dcterms:modified>
</cp:coreProperties>
</file>