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79A" w:rsidRDefault="0038779A" w:rsidP="008C06E2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</w:p>
    <w:p w:rsidR="0038779A" w:rsidRDefault="0038779A" w:rsidP="0060175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10.05.16.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Американське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агентство з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безпеки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лікарських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засобів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(FDA)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стурбоване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ризиками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розвитку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рідкісних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але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дуже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серйозних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шкірних</w:t>
      </w:r>
      <w:proofErr w:type="spellEnd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b/>
          <w:sz w:val="24"/>
          <w:szCs w:val="24"/>
          <w:lang w:val="ru-RU"/>
        </w:rPr>
        <w:t>реак</w:t>
      </w:r>
      <w:r w:rsidR="00601759">
        <w:rPr>
          <w:rFonts w:ascii="Times New Roman" w:hAnsi="Times New Roman" w:cs="Times New Roman"/>
          <w:b/>
          <w:sz w:val="24"/>
          <w:szCs w:val="24"/>
          <w:lang w:val="ru-RU"/>
        </w:rPr>
        <w:t>цій</w:t>
      </w:r>
      <w:proofErr w:type="spellEnd"/>
      <w:r w:rsidR="006017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при </w:t>
      </w:r>
      <w:proofErr w:type="spellStart"/>
      <w:r w:rsidR="00601759">
        <w:rPr>
          <w:rFonts w:ascii="Times New Roman" w:hAnsi="Times New Roman" w:cs="Times New Roman"/>
          <w:b/>
          <w:sz w:val="24"/>
          <w:szCs w:val="24"/>
          <w:lang w:val="ru-RU"/>
        </w:rPr>
        <w:t>застосуванні</w:t>
      </w:r>
      <w:proofErr w:type="spellEnd"/>
      <w:r w:rsidR="0060175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601759">
        <w:rPr>
          <w:rFonts w:ascii="Times New Roman" w:hAnsi="Times New Roman" w:cs="Times New Roman"/>
          <w:b/>
          <w:sz w:val="24"/>
          <w:szCs w:val="24"/>
          <w:lang w:val="ru-RU"/>
        </w:rPr>
        <w:t>оланзапіну</w:t>
      </w:r>
      <w:proofErr w:type="spellEnd"/>
    </w:p>
    <w:p w:rsidR="00601759" w:rsidRDefault="00601759" w:rsidP="0060175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8779A" w:rsidRPr="0038779A" w:rsidRDefault="0038779A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FDA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стурбоване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тим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застосування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оланзапіну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*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бути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пов'язано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розвитком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рідкісних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, але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дуже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серйозних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шкірних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реакцій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впливають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і на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інші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органи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системи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8779A" w:rsidRPr="0038779A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Дослідження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FDA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ідентифік</w:t>
      </w:r>
      <w:r w:rsidR="0038779A">
        <w:rPr>
          <w:rFonts w:ascii="Times New Roman" w:hAnsi="Times New Roman" w:cs="Times New Roman"/>
          <w:sz w:val="24"/>
          <w:szCs w:val="24"/>
          <w:lang w:val="ru-RU"/>
        </w:rPr>
        <w:t>увало</w:t>
      </w:r>
      <w:proofErr w:type="spellEnd"/>
      <w:r w:rsidR="0038779A">
        <w:rPr>
          <w:rFonts w:ascii="Times New Roman" w:hAnsi="Times New Roman" w:cs="Times New Roman"/>
          <w:sz w:val="24"/>
          <w:szCs w:val="24"/>
          <w:lang w:val="ru-RU"/>
        </w:rPr>
        <w:t xml:space="preserve"> 23 </w:t>
      </w:r>
      <w:proofErr w:type="spellStart"/>
      <w:r w:rsidR="0038779A">
        <w:rPr>
          <w:rFonts w:ascii="Times New Roman" w:hAnsi="Times New Roman" w:cs="Times New Roman"/>
          <w:sz w:val="24"/>
          <w:szCs w:val="24"/>
          <w:lang w:val="ru-RU"/>
        </w:rPr>
        <w:t>випадки</w:t>
      </w:r>
      <w:proofErr w:type="spellEnd"/>
      <w:r w:rsidR="0038779A">
        <w:rPr>
          <w:rFonts w:ascii="Times New Roman" w:hAnsi="Times New Roman" w:cs="Times New Roman"/>
          <w:sz w:val="24"/>
          <w:szCs w:val="24"/>
          <w:lang w:val="ru-RU"/>
        </w:rPr>
        <w:t xml:space="preserve"> DRESS-синдрому</w:t>
      </w:r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**, </w:t>
      </w:r>
      <w:proofErr w:type="spellStart"/>
      <w:r w:rsidR="0038779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розвинул</w:t>
      </w:r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ся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пацієнтів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лікуванні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оланзапін</w:t>
      </w:r>
      <w:r>
        <w:rPr>
          <w:rFonts w:ascii="Times New Roman" w:hAnsi="Times New Roman" w:cs="Times New Roman"/>
          <w:sz w:val="24"/>
          <w:szCs w:val="24"/>
          <w:lang w:val="ru-RU"/>
        </w:rPr>
        <w:t>ом</w:t>
      </w:r>
      <w:proofErr w:type="spellEnd"/>
      <w:r w:rsidR="00AC174C">
        <w:rPr>
          <w:rFonts w:ascii="Times New Roman" w:hAnsi="Times New Roman" w:cs="Times New Roman"/>
          <w:sz w:val="24"/>
          <w:szCs w:val="24"/>
          <w:lang w:val="ru-RU"/>
        </w:rPr>
        <w:t xml:space="preserve">. У 1 з </w:t>
      </w:r>
      <w:proofErr w:type="spellStart"/>
      <w:r w:rsidR="00AC174C">
        <w:rPr>
          <w:rFonts w:ascii="Times New Roman" w:hAnsi="Times New Roman" w:cs="Times New Roman"/>
          <w:sz w:val="24"/>
          <w:szCs w:val="24"/>
          <w:lang w:val="ru-RU"/>
        </w:rPr>
        <w:t>цих</w:t>
      </w:r>
      <w:proofErr w:type="spellEnd"/>
      <w:r w:rsidR="00AC17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C174C">
        <w:rPr>
          <w:rFonts w:ascii="Times New Roman" w:hAnsi="Times New Roman" w:cs="Times New Roman"/>
          <w:sz w:val="24"/>
          <w:szCs w:val="24"/>
          <w:lang w:val="ru-RU"/>
        </w:rPr>
        <w:t>випадків</w:t>
      </w:r>
      <w:proofErr w:type="spellEnd"/>
      <w:r w:rsidR="00AC17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C174C">
        <w:rPr>
          <w:rFonts w:ascii="Times New Roman" w:hAnsi="Times New Roman" w:cs="Times New Roman"/>
          <w:sz w:val="24"/>
          <w:szCs w:val="24"/>
          <w:lang w:val="ru-RU"/>
        </w:rPr>
        <w:t>розвиток</w:t>
      </w:r>
      <w:proofErr w:type="spellEnd"/>
      <w:r w:rsidR="00416F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16FCA">
        <w:rPr>
          <w:rFonts w:ascii="Times New Roman" w:hAnsi="Times New Roman" w:cs="Times New Roman"/>
          <w:sz w:val="24"/>
          <w:szCs w:val="24"/>
          <w:lang w:val="ru-RU"/>
        </w:rPr>
        <w:t>даного</w:t>
      </w:r>
      <w:proofErr w:type="spellEnd"/>
      <w:r w:rsidR="00416F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синдрому мал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летальний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наслідок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однак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звертає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на себе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увагу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той факт,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пацієнт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одночасно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приймав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</w:t>
      </w:r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кілька</w:t>
      </w:r>
      <w:proofErr w:type="spellEnd"/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461A4">
        <w:rPr>
          <w:rFonts w:ascii="Times New Roman" w:hAnsi="Times New Roman" w:cs="Times New Roman"/>
          <w:sz w:val="24"/>
          <w:szCs w:val="24"/>
          <w:lang w:val="ru-RU"/>
        </w:rPr>
        <w:t>лікарьских</w:t>
      </w:r>
      <w:proofErr w:type="spellEnd"/>
      <w:r w:rsid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461A4">
        <w:rPr>
          <w:rFonts w:ascii="Times New Roman" w:hAnsi="Times New Roman" w:cs="Times New Roman"/>
          <w:sz w:val="24"/>
          <w:szCs w:val="24"/>
          <w:lang w:val="ru-RU"/>
        </w:rPr>
        <w:t>засобів</w:t>
      </w:r>
      <w:proofErr w:type="spellEnd"/>
      <w:r w:rsidR="002461A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ЛЗ</w:t>
      </w:r>
      <w:r w:rsidR="002461A4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38779A" w:rsidRPr="0038779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8779A" w:rsidRDefault="0038779A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 Тому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було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прийнято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додати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попередження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2D81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дан</w:t>
      </w:r>
      <w:r w:rsidR="00EF2D81">
        <w:rPr>
          <w:rFonts w:ascii="Times New Roman" w:hAnsi="Times New Roman" w:cs="Times New Roman"/>
          <w:sz w:val="24"/>
          <w:szCs w:val="24"/>
          <w:lang w:val="ru-RU"/>
        </w:rPr>
        <w:t>их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ризик</w:t>
      </w:r>
      <w:r w:rsidR="00EF2D81">
        <w:rPr>
          <w:rFonts w:ascii="Times New Roman" w:hAnsi="Times New Roman" w:cs="Times New Roman"/>
          <w:sz w:val="24"/>
          <w:szCs w:val="24"/>
          <w:lang w:val="ru-RU"/>
        </w:rPr>
        <w:t>ів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інструкцію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16FCA">
        <w:rPr>
          <w:rFonts w:ascii="Times New Roman" w:hAnsi="Times New Roman" w:cs="Times New Roman"/>
          <w:sz w:val="24"/>
          <w:szCs w:val="24"/>
          <w:lang w:val="ru-RU"/>
        </w:rPr>
        <w:t>із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8779A">
        <w:rPr>
          <w:rFonts w:ascii="Times New Roman" w:hAnsi="Times New Roman" w:cs="Times New Roman"/>
          <w:sz w:val="24"/>
          <w:szCs w:val="24"/>
          <w:lang w:val="ru-RU"/>
        </w:rPr>
        <w:t>застосуванн</w:t>
      </w:r>
      <w:r w:rsidR="00AC174C">
        <w:rPr>
          <w:rFonts w:ascii="Times New Roman" w:hAnsi="Times New Roman" w:cs="Times New Roman"/>
          <w:sz w:val="24"/>
          <w:szCs w:val="24"/>
          <w:lang w:val="ru-RU"/>
        </w:rPr>
        <w:t>я</w:t>
      </w:r>
      <w:proofErr w:type="spellEnd"/>
      <w:r w:rsidRPr="003877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2D81">
        <w:rPr>
          <w:rFonts w:ascii="Times New Roman" w:hAnsi="Times New Roman" w:cs="Times New Roman"/>
          <w:sz w:val="24"/>
          <w:szCs w:val="24"/>
          <w:lang w:val="ru-RU"/>
        </w:rPr>
        <w:t>вказаних</w:t>
      </w:r>
      <w:proofErr w:type="spellEnd"/>
      <w:r w:rsid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F2D81">
        <w:rPr>
          <w:rFonts w:ascii="Times New Roman" w:hAnsi="Times New Roman" w:cs="Times New Roman"/>
          <w:sz w:val="24"/>
          <w:szCs w:val="24"/>
          <w:lang w:val="ru-RU"/>
        </w:rPr>
        <w:t>вище</w:t>
      </w:r>
      <w:proofErr w:type="spellEnd"/>
      <w:r w:rsidR="00EF2D81">
        <w:rPr>
          <w:rFonts w:ascii="Times New Roman" w:hAnsi="Times New Roman" w:cs="Times New Roman"/>
          <w:sz w:val="24"/>
          <w:szCs w:val="24"/>
          <w:lang w:val="ru-RU"/>
        </w:rPr>
        <w:t xml:space="preserve"> ЛЗ</w:t>
      </w:r>
      <w:r w:rsidRPr="0038779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F2D81" w:rsidRP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Рекомендації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пацієнтів</w:t>
      </w:r>
      <w:proofErr w:type="spellEnd"/>
    </w:p>
    <w:p w:rsidR="00EF2D81" w:rsidRP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Негайно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зверніться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лікаря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Ви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помітили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появу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таких</w:t>
      </w: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симптомів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EF2D81" w:rsidRP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ш</w:t>
      </w:r>
      <w:r w:rsidRPr="00EF2D81">
        <w:rPr>
          <w:rFonts w:ascii="Times New Roman" w:hAnsi="Times New Roman" w:cs="Times New Roman"/>
          <w:sz w:val="24"/>
          <w:szCs w:val="24"/>
          <w:lang w:val="ru-RU"/>
        </w:rPr>
        <w:t>кірної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висипки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EF2D81" w:rsidRP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EF2D81">
        <w:rPr>
          <w:rFonts w:ascii="Times New Roman" w:hAnsi="Times New Roman" w:cs="Times New Roman"/>
          <w:sz w:val="24"/>
          <w:szCs w:val="24"/>
          <w:lang w:val="ru-RU"/>
        </w:rPr>
        <w:t>ихоманки;</w:t>
      </w:r>
    </w:p>
    <w:p w:rsidR="00EF2D81" w:rsidRP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набряка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обличчя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EF2D81" w:rsidRPr="00EF2D81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EF2D81">
        <w:rPr>
          <w:rFonts w:ascii="Times New Roman" w:hAnsi="Times New Roman" w:cs="Times New Roman"/>
          <w:sz w:val="24"/>
          <w:szCs w:val="24"/>
          <w:lang w:val="ru-RU"/>
        </w:rPr>
        <w:t>більшення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лімфатичних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залоз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461A4" w:rsidRDefault="00EF2D81" w:rsidP="002461A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2. Не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міняйте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дозу і не переставайте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приймати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оланзапін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без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відома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Вашого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лікаря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Раптова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відміна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ЛЗ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завдати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F2D81">
        <w:rPr>
          <w:rFonts w:ascii="Times New Roman" w:hAnsi="Times New Roman" w:cs="Times New Roman"/>
          <w:sz w:val="24"/>
          <w:szCs w:val="24"/>
          <w:lang w:val="ru-RU"/>
        </w:rPr>
        <w:t>шкоди</w:t>
      </w:r>
      <w:proofErr w:type="spellEnd"/>
      <w:r w:rsidRPr="00EF2D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F2D81" w:rsidRDefault="00EF2D81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2461A4" w:rsidRP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Рекомендації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лікарів</w:t>
      </w:r>
      <w:proofErr w:type="spellEnd"/>
    </w:p>
    <w:p w:rsidR="002461A4" w:rsidRP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1. Перед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призначенням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ЛЗ,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містять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оланзапін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повідомте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пацієнтов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ризик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DRESS-синдрому і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поясніть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їм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це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за стан і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які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наслідки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мати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461A4" w:rsidRP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Якщо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пацієнта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все-таки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виник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DRESS-синдром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відміните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ЛЗ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негайно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3. В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даний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час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немає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конкретних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методів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лікування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16FCA" w:rsidRPr="005C69D4">
        <w:rPr>
          <w:rFonts w:ascii="Times New Roman" w:hAnsi="Times New Roman" w:cs="Times New Roman"/>
          <w:sz w:val="24"/>
          <w:szCs w:val="24"/>
          <w:lang w:val="ru-RU"/>
        </w:rPr>
        <w:t>DRESS</w:t>
      </w:r>
      <w:r w:rsidR="00416FCA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синдрому.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Можливі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тільки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превентивні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заходи,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відміна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препарату,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викликав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його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а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також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підтримуюч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терапі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Лікування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допомогою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системних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кортикостероїдів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слід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розглядати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лише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в тих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випадках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коли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відбувається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множинне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ураження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органів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461A4" w:rsidRP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2461A4" w:rsidRP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*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Препарати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містять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оланзапін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застосовуються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лікування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шизофренії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біполярного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розладу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. У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разі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останнього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оланзапін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використовуватися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окремо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комбінації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іншими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ЛЗ.</w:t>
      </w:r>
    </w:p>
    <w:p w:rsidR="002461A4" w:rsidRPr="002461A4" w:rsidRDefault="002461A4" w:rsidP="002461A4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** DRESS-синдром -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це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група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рідкісних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але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серйозних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потенційно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небезпечних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життя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побічних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реакцій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лікарські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засоби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клінічно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проявляються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лихоманкою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вираженою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висип</w:t>
      </w:r>
      <w:r>
        <w:rPr>
          <w:rFonts w:ascii="Times New Roman" w:hAnsi="Times New Roman" w:cs="Times New Roman"/>
          <w:sz w:val="24"/>
          <w:szCs w:val="24"/>
          <w:lang w:val="ru-RU"/>
        </w:rPr>
        <w:t>кою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шкірі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або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її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лущенням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набряком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обличчя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ін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Ці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реакції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зазвичай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проявляються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проміжку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2 х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тижнів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до 2-х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місяців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початку </w:t>
      </w:r>
      <w:proofErr w:type="spellStart"/>
      <w:r w:rsidRPr="002461A4">
        <w:rPr>
          <w:rFonts w:ascii="Times New Roman" w:hAnsi="Times New Roman" w:cs="Times New Roman"/>
          <w:sz w:val="24"/>
          <w:szCs w:val="24"/>
          <w:lang w:val="ru-RU"/>
        </w:rPr>
        <w:t>прийому</w:t>
      </w:r>
      <w:proofErr w:type="spellEnd"/>
      <w:r w:rsidRPr="002461A4">
        <w:rPr>
          <w:rFonts w:ascii="Times New Roman" w:hAnsi="Times New Roman" w:cs="Times New Roman"/>
          <w:sz w:val="24"/>
          <w:szCs w:val="24"/>
          <w:lang w:val="ru-RU"/>
        </w:rPr>
        <w:t xml:space="preserve"> ЛЗ.</w:t>
      </w:r>
    </w:p>
    <w:sectPr w:rsidR="002461A4" w:rsidRPr="002461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459A7"/>
    <w:multiLevelType w:val="hybridMultilevel"/>
    <w:tmpl w:val="B6381B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B0D"/>
    <w:rsid w:val="000F0C5C"/>
    <w:rsid w:val="002461A4"/>
    <w:rsid w:val="002B1CBB"/>
    <w:rsid w:val="0038779A"/>
    <w:rsid w:val="003C23AD"/>
    <w:rsid w:val="00416FCA"/>
    <w:rsid w:val="005C69D4"/>
    <w:rsid w:val="00601759"/>
    <w:rsid w:val="006B75D7"/>
    <w:rsid w:val="00866B0D"/>
    <w:rsid w:val="008C06E2"/>
    <w:rsid w:val="00AA0637"/>
    <w:rsid w:val="00AC174C"/>
    <w:rsid w:val="00B5095E"/>
    <w:rsid w:val="00C255DE"/>
    <w:rsid w:val="00C500B0"/>
    <w:rsid w:val="00D31EA3"/>
    <w:rsid w:val="00DD7202"/>
    <w:rsid w:val="00EF2D81"/>
    <w:rsid w:val="00F82914"/>
    <w:rsid w:val="00FE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B5E0A-8FF4-4F91-9F59-9AE640C9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5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8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1346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Авсюкевич Марія Валеріївна</dc:creator>
  <cp:keywords/>
  <dc:description/>
  <cp:lastModifiedBy>Авсюкевич Марія Валеріївна</cp:lastModifiedBy>
  <cp:revision>6</cp:revision>
  <cp:lastPrinted>2016-05-16T13:25:00Z</cp:lastPrinted>
  <dcterms:created xsi:type="dcterms:W3CDTF">2016-05-12T13:38:00Z</dcterms:created>
  <dcterms:modified xsi:type="dcterms:W3CDTF">2016-05-16T13:28:00Z</dcterms:modified>
</cp:coreProperties>
</file>