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352779-26/З-128, 352780-26/З-128, 352781-26/З-128 від 13.02.2026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bookmarkStart w:id="0" w:name="_GoBack"/>
            <w:r>
              <w:rPr>
                <w:b/>
              </w:rPr>
              <w:t>13.04.2026 р. № 496</w:t>
            </w:r>
            <w:bookmarkEnd w:id="0"/>
            <w:r>
              <w:rPr>
                <w:b/>
              </w:rPr>
              <w:t xml:space="preserve">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352779-26/З-128,</w:t>
            </w:r>
            <w:r>
              <w:rPr>
                <w:b/>
              </w:rPr>
              <w:t xml:space="preserve"> 352780-26/З-128, 352781-26/З-128 від 13.02.2026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352779-26/З-128,</w:t>
            </w:r>
            <w:r>
              <w:rPr>
                <w:b/>
              </w:rPr>
              <w:t xml:space="preserve"> 352780-26/З-128, 352781-26/З-128 від 13.02.2026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352779-26/З-12</w:t>
            </w:r>
            <w:r>
              <w:rPr>
                <w:b/>
              </w:rPr>
              <w:t>8, 352780-26/З-128, 352781-26/З-128 від 13.02.2026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352779-26/З-128,</w:t>
            </w:r>
            <w:r>
              <w:rPr>
                <w:b/>
              </w:rPr>
              <w:t xml:space="preserve"> 352780-26/З-128, 352781-26/З-128 від 13.02.2026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352779-26/З-128,</w:t>
            </w:r>
            <w:r>
              <w:rPr>
                <w:b/>
              </w:rPr>
              <w:t xml:space="preserve"> 352780-26/З-128, 352781-26/З-128 від 13.02.2026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352779-26/З-128, 352780-26/З-128, 352781-26/З-128 від 13.02.2026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352779-26/З-128, 352780-26/З-128, 352781-26/З-128 від 13.02.2026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352779-26/З-128, 352780-26/З-128, 352781-26/З-128 від 13.02.2026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по 100 мг або по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351278-26/З-82 від 06.01.2026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СВІЖА М`ЯТА, </w:t>
            </w:r>
            <w:r>
              <w:rPr>
                <w:b/>
              </w:rPr>
              <w:t>спрей для ротової порожнини, дозований, 1 мг/доза; по 150 доз спрею у ПЕТ- флаконі ємністю 15 мл, ПЕТ- флакон з механічним розпилювачем і захисним клапаном поміщують у пластиковий футляр із поліпропілену, по 1 або 2 пластикових футляри у пластиковому конту</w:t>
            </w:r>
            <w:r>
              <w:rPr>
                <w:b/>
              </w:rPr>
              <w:t xml:space="preserve">рному контейнері із картонною основою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351278-26/З-82 від 06.01.2026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СВІЖА М`ЯТА, </w:t>
            </w:r>
            <w:r>
              <w:rPr>
                <w:b/>
              </w:rPr>
              <w:t>спрей для ротової порожнини, дозований, 1 мг/доза; по 150 доз спрею у ПЕТ- флаконі ємністю 15 мл, ПЕТ- флакон з механічним розпилювачем і захисним клапаном поміщують у пластиковий футляр із поліпропілену, по 1 або 2 пластикових футляри у пластиковому конту</w:t>
            </w:r>
            <w:r>
              <w:rPr>
                <w:b/>
              </w:rPr>
              <w:t xml:space="preserve">рному контейнері із картонною основою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351278-26/З-82 від 06.01.2026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СВІЖА М`ЯТА, </w:t>
            </w:r>
            <w:r>
              <w:rPr>
                <w:b/>
              </w:rPr>
              <w:t>спрей для ротової порожнини, дозований, 1 мг/доза; по 150 доз спрею у ПЕТ- флаконі ємністю 15 мл, ПЕТ- флакон з механічним розпилювачем і захисним клапаном поміщують у пластиковий футляр із поліпропілену, по 1 або 2 пластикових футляри у пластиковому конту</w:t>
            </w:r>
            <w:r>
              <w:rPr>
                <w:b/>
              </w:rPr>
              <w:t xml:space="preserve">рному контейнері із картонною основою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351273-26/З-140 від 06.01.2026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ФРУКТОВО-М'ЯТНИЙ, </w:t>
            </w:r>
            <w:r>
              <w:rPr>
                <w:b/>
              </w:rPr>
              <w:t xml:space="preserve">спрей для ротової порожнини, дозований, 1 мг/доза; </w:t>
            </w:r>
            <w:r>
              <w:rPr>
                <w:b/>
              </w:rPr>
              <w:br/>
            </w:r>
            <w:r>
              <w:rPr>
                <w:b/>
              </w:rPr>
              <w:t>по 150 доз спрею у ПЕТ- флаконі ємністю 15 мл. ПЕТ- флакон з механічним розпилювачем і захисним клапаном поміщують у пластиковий футляр із поліпропілену. По 1 або 2 пластикових футляри у пластиковому контурному контейнері із картонною основою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Мак</w:t>
            </w:r>
            <w:r>
              <w:rPr>
                <w:b/>
              </w:rPr>
              <w:t>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351273-26/З-140 від 06.01.2026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ФРУКТОВО-М'ЯТНИЙ, </w:t>
            </w:r>
            <w:r>
              <w:rPr>
                <w:b/>
              </w:rPr>
              <w:t xml:space="preserve">спрей для ротової порожнини, дозований, 1 мг/доза; </w:t>
            </w:r>
            <w:r>
              <w:rPr>
                <w:b/>
              </w:rPr>
              <w:br/>
            </w:r>
            <w:r>
              <w:rPr>
                <w:b/>
              </w:rPr>
              <w:t>по 150 доз спрею у ПЕТ- флаконі ємністю 15 мл. ПЕТ- флакон з механічним розпилювачем і захисним клапаном поміщують у пластиковий футляр із поліпропілену. По 1 або 2 пластикових футляри у пластиковому контурному контейнері із картонною основою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Мак</w:t>
            </w:r>
            <w:r>
              <w:rPr>
                <w:b/>
              </w:rPr>
              <w:t>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351273-26/З-140 </w:t>
            </w:r>
            <w:r>
              <w:rPr>
                <w:b/>
              </w:rPr>
              <w:t>від 06.01.2026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ФРУКТОВО-М'ЯТНИЙ, </w:t>
            </w:r>
            <w:r>
              <w:rPr>
                <w:b/>
              </w:rPr>
              <w:t xml:space="preserve">спрей для ротової порожнини, дозований, 1 мг/доза; </w:t>
            </w:r>
            <w:r>
              <w:rPr>
                <w:b/>
              </w:rPr>
              <w:br/>
            </w:r>
            <w:r>
              <w:rPr>
                <w:b/>
              </w:rPr>
              <w:t>по 150 доз спрею у ПЕТ- флаконі ємністю 15 мл. ПЕТ- флакон з механічним розпилювачем і захисним клапаном поміщують у пластиковий футляр із поліпропілену. По 1 або 2 пластикових футляри у пластиковому контурному контейнері із картонною основою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Мак</w:t>
            </w:r>
            <w:r>
              <w:rPr>
                <w:b/>
              </w:rPr>
              <w:t>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352355-26/З-12</w:t>
            </w:r>
            <w:r>
              <w:rPr>
                <w:b/>
              </w:rPr>
              <w:t>6, 352356-26/З-126, 352357-26/З-126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ОНІВАЙД® пегильований ліпосомальний, </w:t>
            </w:r>
            <w:r>
              <w:rPr>
                <w:b/>
              </w:rPr>
              <w:t>концентрат для дисперсії для інфузій, 4,3 мг/мл; по 10 мл у флаконі; по 1 флакону в коробці з картону з маркуванням українською мовою; по 10 мл у флаконі з маркуванням іноземною мовою; по 1 флакону в стандартно-експортній упаковці з маркуванням іноземною м</w:t>
            </w:r>
            <w:r>
              <w:rPr>
                <w:b/>
              </w:rPr>
              <w:t>овою, яка міститься у картонній коробці з маркуванням українською мовою; по 10 мл у флаконі з маркуванням іноземною мовою; по 1 флакону у картонній коробці з маркуванням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352355-26/З-126,</w:t>
            </w:r>
            <w:r>
              <w:rPr>
                <w:b/>
              </w:rPr>
              <w:t xml:space="preserve"> 352356-26/З-126, 352357-26/З-126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ОНІВАЙД® пегильований ліпосомальний, </w:t>
            </w:r>
            <w:r>
              <w:rPr>
                <w:b/>
              </w:rPr>
              <w:t>концентрат для дисперсії для інфузій, 4,3 мг/мл; по 10 мл у флаконі; по 1 флакону в коробці з картону з маркуванням українською мовою; по 10 мл у флаконі з маркуванням іноземною мовою; по 1 флакону в стандартно-експортній упаковці з маркуванням іноземною м</w:t>
            </w:r>
            <w:r>
              <w:rPr>
                <w:b/>
              </w:rPr>
              <w:t>овою, яка міститься у картонній коробці з маркуванням українською мовою; по 10 мл у флаконі з маркуванням іноземною мовою; по 1 флакону у картонній коробці з маркуванням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352355-26/З-126,</w:t>
            </w:r>
            <w:r>
              <w:rPr>
                <w:b/>
              </w:rPr>
              <w:t xml:space="preserve"> 352356-26/З-126, 352357-26/З-126 від 04.02.2026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ОНІВАЙД® пегильований ліпосомальний, </w:t>
            </w:r>
            <w:r>
              <w:rPr>
                <w:b/>
              </w:rPr>
              <w:t>концентрат для дисперсії для інфузій, 4,3 мг/мл; по 10 мл у флаконі; по 1 флакону в коробці з картону з маркуванням українською мовою; по 10 мл у флаконі з маркуванням іноземною мовою; по 1 флакону в стандартно-експортній упаковці з маркуванням іноземною м</w:t>
            </w:r>
            <w:r>
              <w:rPr>
                <w:b/>
              </w:rPr>
              <w:t>овою, яка міститься у картонній коробці з маркуванням українською мовою; по 10 мл у флаконі з маркуванням іноземною мовою; по 1 флакону у картонній коробці з маркуванням іноземною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352129-26/В-12</w:t>
            </w:r>
            <w:r>
              <w:rPr>
                <w:b/>
              </w:rPr>
              <w:t>4, 352130-26/В-124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352129-26/В-124, 352130-26/В-124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352129-26/В-124, 352130-26/В-124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352129-26/В-124, 352130-26/В-124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352129-26/В-124, 352130-26/В-124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352129-26/В-124, 352130-26/В-124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</w:t>
            </w:r>
            <w:r>
              <w:rPr>
                <w:b/>
              </w:rPr>
              <w:br/>
              <w:t>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352126-26/В-128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 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352126-26/В-128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 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352126-26/В-128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 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352126-26/В-128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 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352126-26/В-128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 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F2109">
      <w:pPr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3F210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3F2109">
      <w:pPr>
        <w:jc w:val="center"/>
        <w:rPr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352126-26/В-128 від 30.01.2026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 розчин для ін`єкцій, 100 Од./мл+50 мкг/мл; №3 або №5: по 3 мл у к</w:t>
            </w:r>
            <w:r>
              <w:rPr>
                <w:b/>
              </w:rPr>
              <w:t>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>13.04.2026 р. № 496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F210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napToGrid w:val="0"/>
              <w:jc w:val="both"/>
              <w:rPr>
                <w:szCs w:val="20"/>
              </w:rPr>
            </w:pP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3F2109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3F210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3F210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3F210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3F21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3F2109">
      <w:pPr>
        <w:jc w:val="center"/>
        <w:rPr>
          <w:b/>
          <w:lang w:val="uk-UA"/>
        </w:rPr>
      </w:pPr>
    </w:p>
    <w:p w:rsidR="00000000" w:rsidRDefault="003F210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3F2109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F2109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3F2109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F2109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3F2109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3F2109"/>
    <w:rsid w:val="003F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31DB67-4848-4DF8-B853-A8ECE99B9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31</Pages>
  <Words>5931</Words>
  <Characters>41880</Characters>
  <Application>Microsoft Office Word</Application>
  <DocSecurity>0</DocSecurity>
  <Lines>349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47716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2026-04-30T06:39:00Z</dcterms:created>
  <dcterms:modified xsi:type="dcterms:W3CDTF">2026-04-30T06:39:00Z</dcterms:modified>
</cp:coreProperties>
</file>