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314650-24/З-121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bookmarkStart w:id="0" w:name="_GoBack"/>
            <w:r>
              <w:rPr>
                <w:b/>
              </w:rPr>
              <w:t>07.02.2025 р. № 217 (спрощена, зміни)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314650-24/З-121 </w:t>
            </w:r>
            <w:r>
              <w:rPr>
                <w:b/>
              </w:rPr>
              <w:t>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314650-24/З-121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326049-24/З-100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</w:t>
            </w:r>
            <w:r>
              <w:rPr>
                <w:b/>
              </w:rPr>
              <w:t>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</w:t>
            </w:r>
            <w:r>
              <w:rPr>
                <w:b/>
              </w:rPr>
              <w:t>0 окремими голками в картонній коробці разом з інструкцією для медичного застосування. 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326049-24/З-100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326049-24/З-100 від 15.11.2024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Ваксньюванс Вакцина пневмококова полісахаридна кон'югована (15-валентна,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</w:t>
            </w:r>
            <w:r>
              <w:rPr>
                <w:b/>
              </w:rPr>
              <w:t xml:space="preserve">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картонній коробці разом з інструкцією для медичного застосування. </w:t>
            </w:r>
            <w:r>
              <w:rPr>
                <w:b/>
              </w:rPr>
              <w:t>Шприц з голкою(ами) запаковано у лоток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318817-24/З-128, 318818-24/З-128, 318819-24/З-128, 318821-24/З-128, 318822-24/З-128, 318823-24/З-128, 318824-24/З-128, 318825-24/З-128, 318826-24/З-128, 318827-24/З-128, 318828-2</w:t>
            </w:r>
            <w:r>
              <w:rPr>
                <w:b/>
              </w:rPr>
              <w:t>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318817-24/З-128, 318818-24/З-128, 318819-24/З-128, 318821-24/З-128, 318822-24/З-128, 318823-24/З-128, 318824-24/З-128, 318825-24/З-128, 318826-24/З-128, 318827-24/З-128, 318828-24/З-128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318817-24/З-128,</w:t>
            </w:r>
            <w:r>
              <w:rPr>
                <w:b/>
              </w:rPr>
              <w:t xml:space="preserve"> 318818-24/З-128, 318819-24/З-128, 318821-24/З-128, 318822-24/З-128, 318823-24/З-128, 318824-24/З-128, 318825-24/З-128, 318826-24/З-128, 318827-24/З-128, 318828-24/З-128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</w:t>
            </w:r>
            <w:r>
              <w:rPr>
                <w:b/>
              </w:rPr>
              <w:t>8, 318818-24/З-128, 318819-24/З-128, 318821-24/З-128, 318822-24/З-128, 318823-24/З-128, 318824-24/З-128, 318825-24/З-128, 318826-24/З-128, 318827-24/З-128, 318828-24/З-128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318817-24/З-128,</w:t>
            </w:r>
            <w:r>
              <w:rPr>
                <w:b/>
              </w:rPr>
              <w:t xml:space="preserve"> 318818-24/З-128, 318819-24/З-128, 318821-24/З-128, 318822-24/З-128, 318823-24/З-128, 318824-24/З-128, 318825-24/З-128, 318826-24/З-128, 318827-24/З-128, 318828-24/З-128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318817-24/З-128,</w:t>
            </w:r>
            <w:r>
              <w:rPr>
                <w:b/>
              </w:rPr>
              <w:t xml:space="preserve"> 318818-24/З-128, 318819-24/З-128, 318821-24/З-128, 318822-24/З-128, 318823-24/З-128, 318824-24/З-128, 318825-24/З-128, 318826-24/З-128, 318827-24/З-128, 318828-24/З-128 від 16.07.2024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</w:t>
            </w:r>
            <w:r>
              <w:rPr>
                <w:b/>
              </w:rPr>
              <w:t xml:space="preserve">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 в</w:t>
            </w:r>
            <w:r>
              <w:rPr>
                <w:b/>
              </w:rPr>
              <w:t>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</w:t>
            </w:r>
            <w:r>
              <w:rPr>
                <w:b/>
              </w:rPr>
              <w:t xml:space="preserve"> від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 в</w:t>
            </w:r>
            <w:r>
              <w:rPr>
                <w:b/>
              </w:rPr>
              <w:t>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319523-24/З-82 в</w:t>
            </w:r>
            <w:r>
              <w:rPr>
                <w:b/>
              </w:rPr>
              <w:t>ід 24.07.2024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капсули м`які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Берінгер Інгельхайм Інтернеш</w:t>
            </w:r>
            <w:r>
              <w:rPr>
                <w:b/>
              </w:rPr>
              <w:t>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322031-24/З-12</w:t>
            </w:r>
            <w:r>
              <w:rPr>
                <w:b/>
              </w:rPr>
              <w:t>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322031-24/З-126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>розчин для ін'єкцій, 120 мг/мл; по 1 флакону 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322031-24/З-126 від 10.09.2024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Візкью, </w:t>
            </w:r>
            <w:r>
              <w:rPr>
                <w:b/>
              </w:rPr>
              <w:t xml:space="preserve">розчин для ін'єкцій, 120 мг/мл; по 1 флакону </w:t>
            </w:r>
            <w:r>
              <w:rPr>
                <w:b/>
              </w:rPr>
              <w:t>в комплекті з голкою фільтрувальною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323760-24/В-82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</w:t>
            </w:r>
            <w:r>
              <w:rPr>
                <w:b/>
              </w:rPr>
              <w:t>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323760-24/В-82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</w:t>
            </w:r>
            <w:r>
              <w:rPr>
                <w:b/>
              </w:rPr>
              <w:t>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323760-24/В-82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325644-24/З-123, 325645-24/З-123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325644-24/З-123, 325645-24/З-123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325644-24/З-123,</w:t>
            </w:r>
            <w:r>
              <w:rPr>
                <w:b/>
              </w:rPr>
              <w:t xml:space="preserve"> 325645-24/З-123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326235-24/З-144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326235-24/З-144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326235-24/З-144 </w:t>
            </w:r>
            <w:r>
              <w:rPr>
                <w:b/>
              </w:rPr>
              <w:t>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326238-24/З-143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326238-24/З-143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326238-24/З-143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322839-24/З-06 від 27.09.2024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327172-24/З-06, 327173-24/З-06 від 02.12.2024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</w:t>
            </w:r>
            <w:r>
              <w:rPr>
                <w:b/>
              </w:rPr>
              <w:t xml:space="preserve">ікером українською мовою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323759-24/В-98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323759-24/В-98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323759-24/В-98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321296-24/З-126, 321297-24/З-126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326626-24/З-126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326626-24/З-126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326626-24/З-126 від 25.11.2024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</w:t>
            </w:r>
            <w:r>
              <w:rPr>
                <w:b/>
              </w:rPr>
              <w:t>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321675-24/З-132, 321677-24/З-132 від 02.09.2024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Леналідомід КРКА, </w:t>
            </w:r>
            <w:r>
              <w:rPr>
                <w:b/>
              </w:rPr>
              <w:t>капсули тверді по 2,5 мг; 5 мг; 7,5 мг; 10 мг; 15 мг; 20 мг; 25 мг; по 7 капсул твердих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323761-24/З-126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323761-24/З-126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323761-24/З-126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Лотеп, </w:t>
            </w:r>
            <w:r>
              <w:rPr>
                <w:b/>
              </w:rPr>
              <w:t>краплі очні, суспензія, 0,5%/0,3%,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328271-24/З-100, 328272-24/З-100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328271-24/З-100, 328272-24/З-100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328271-24/З-100, 328272-24/З-100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325285-24/З-100, 325286-24/З-100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325285-24/З-100, 325286-24/З-100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325285-24/З-100, 325286-24/З-100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326901-24/З-124, 326902-24/З-124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326901-24/З-124, 326902-24/З-124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326901-24/З-124,</w:t>
            </w:r>
            <w:r>
              <w:rPr>
                <w:b/>
              </w:rPr>
              <w:t xml:space="preserve"> 326902-24/З-124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325074-24/З-12</w:t>
            </w:r>
            <w:r>
              <w:rPr>
                <w:b/>
              </w:rPr>
              <w:t>8, 325075-24/З-128, 325076-24/З-128, 325077-24/З-128, 325078-24/З-128, 325079-24/З-128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325074-24/З-128, 325075-24/З-128, 325076-24/З-128, 325077-24/З-128, 325078-24/З-128, 325079-24/З-128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325074-24/З-128, 325075-24/З-128, 325076-24/З-128, 325077-24/З-128, 325078-24/З-128, 325079-24/З-128 від 01.11.2024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мг;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</w:t>
            </w:r>
            <w:r>
              <w:rPr>
                <w:szCs w:val="20"/>
              </w:rPr>
              <w:t xml:space="preserve">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326236-24/З-128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326236-24/З-128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326236-24/З-128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328069-24/З-138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328069-24/З-138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328069-24/З-138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328069-24/З-13</w:t>
            </w:r>
            <w:r>
              <w:rPr>
                <w:b/>
              </w:rPr>
              <w:t>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328069-24/З-138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328069-24/З-138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328069-24/З-13</w:t>
            </w:r>
            <w:r>
              <w:rPr>
                <w:b/>
              </w:rPr>
              <w:t>8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328069-24/З-138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328069-24/З-138 </w:t>
            </w:r>
            <w:r>
              <w:rPr>
                <w:b/>
              </w:rPr>
              <w:t>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ПМС-ДЕФЕРАСІРОКС (ТИП ДЖЕЙ), </w:t>
            </w:r>
            <w:r>
              <w:rPr>
                <w:b/>
              </w:rPr>
              <w:t>таблетки, вкриті плівковою оболонкою по 90 мг, 180 мг, 360 мг; по 30 таблеток, вкритих плівковою оболонкою у флаконах; по 10 таблеток, вкритих плівковою оболонкою у блістері;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</w:t>
            </w:r>
            <w:r>
              <w:rPr>
                <w:b/>
              </w:rPr>
              <w:t>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</w:t>
            </w:r>
            <w:r>
              <w:rPr>
                <w:b/>
              </w:rPr>
              <w:t>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</w:t>
            </w:r>
            <w:r>
              <w:rPr>
                <w:b/>
              </w:rPr>
              <w:t>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</w:t>
            </w:r>
            <w:r>
              <w:rPr>
                <w:b/>
              </w:rPr>
              <w:t>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</w:t>
            </w:r>
            <w:r>
              <w:rPr>
                <w:b/>
              </w:rPr>
              <w:t>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</w:t>
            </w:r>
            <w:r>
              <w:rPr>
                <w:b/>
              </w:rPr>
              <w:t>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</w:t>
            </w:r>
            <w:r>
              <w:rPr>
                <w:b/>
              </w:rPr>
              <w:t>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</w:t>
            </w:r>
            <w:r>
              <w:rPr>
                <w:b/>
              </w:rPr>
              <w:t>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</w:t>
            </w:r>
            <w:r>
              <w:rPr>
                <w:b/>
              </w:rPr>
              <w:t>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</w:t>
            </w:r>
            <w:r>
              <w:rPr>
                <w:b/>
              </w:rPr>
              <w:t>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</w:t>
            </w:r>
            <w:r>
              <w:rPr>
                <w:b/>
              </w:rPr>
              <w:t>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</w:t>
            </w:r>
            <w:r>
              <w:rPr>
                <w:b/>
              </w:rPr>
              <w:t>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</w:t>
            </w:r>
            <w:r>
              <w:rPr>
                <w:b/>
              </w:rPr>
              <w:t>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</w:t>
            </w:r>
            <w:r>
              <w:rPr>
                <w:b/>
              </w:rPr>
              <w:t>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328576-24/З-126, 328577-24/З-126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</w:t>
            </w:r>
            <w:r>
              <w:rPr>
                <w:b/>
              </w:rPr>
              <w:t>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323882-24/З-82, 323883-24/З-82, 323884-24/З-82, 323885-24/З-82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323882-24/З-82, 323883-24/З-82, 323884-24/З-82, 323885-24/З-82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323882-24/З-82, 323883-24/З-82, 323884-24/З-82, 323885-24/З-82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323878-24/З-140, 323879-24/З-140, 323880-24/З-140, 323881-24/З-140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323878-24/З-140, 323879-24/З-140, 323880-24/З-140, 323881-24/З-140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323878-24/З-140, 323879-24/З-140, 323880-24/З-140, 323881-24/З-140 від 16.10.2024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326437-24/В-140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325341-24/З-124, 325342-24/З-124, 325343-24/З-124, 325344-24/З-124, 325345-24/З-124, 325346-24/З-124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325341-24/З-124, 325342-24/З-124, 325343-24/З-124, 325344-24/З-124, 325345-24/З-124, 325346-24/З-124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</w:t>
            </w:r>
            <w:r>
              <w:rPr>
                <w:b/>
              </w:rPr>
              <w:t xml:space="preserve"> блістері з маркуванням українською та англійською 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</w:t>
            </w:r>
            <w:r>
              <w:rPr>
                <w:b/>
              </w:rPr>
              <w:t>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325341-24/З-124, 325342-24/З-124, 325343-24/З-124, 325344-24</w:t>
            </w:r>
            <w:r>
              <w:rPr>
                <w:b/>
              </w:rPr>
              <w:t>/З-124, 325345-24/З-124, 325346-24/З-124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321785-24/З-116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321785-24/З-116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321785-24/З-116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321785-24/З-116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321785-24/З-116 </w:t>
            </w:r>
            <w:r>
              <w:rPr>
                <w:b/>
              </w:rPr>
              <w:t>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1E7871">
      <w:pPr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1E787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1E7871">
      <w:pPr>
        <w:jc w:val="center"/>
        <w:rPr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321785-24/З-116 від 04.09.2024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>07.02.2025 р. № 217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1E787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napToGrid w:val="0"/>
              <w:jc w:val="both"/>
              <w:rPr>
                <w:szCs w:val="20"/>
              </w:rPr>
            </w:pP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1E787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1E787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1E7871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E787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1E78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1E7871">
      <w:pPr>
        <w:jc w:val="center"/>
        <w:rPr>
          <w:b/>
          <w:lang w:val="uk-UA"/>
        </w:rPr>
      </w:pPr>
    </w:p>
    <w:p w:rsidR="00000000" w:rsidRDefault="001E787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1E7871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7871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1E7871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E7871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1E7871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E7871"/>
    <w:rsid w:val="001E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AD727-85AB-4D10-90DF-522F7FB2D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145</Pages>
  <Words>27294</Words>
  <Characters>195109</Characters>
  <Application>Microsoft Office Word</Application>
  <DocSecurity>0</DocSecurity>
  <Lines>1625</Lines>
  <Paragraphs>443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221960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2025-02-14T10:07:00Z</dcterms:created>
  <dcterms:modified xsi:type="dcterms:W3CDTF">2025-02-14T10:07:00Z</dcterms:modified>
</cp:coreProperties>
</file>