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505B" w:rsidRPr="008526A3" w:rsidRDefault="0086505B" w:rsidP="0086505B">
      <w:pPr>
        <w:spacing w:before="100" w:beforeAutospacing="1" w:after="100" w:afterAutospacing="1"/>
        <w:jc w:val="center"/>
        <w:rPr>
          <w:rFonts w:ascii="Times New Roman" w:hAnsi="Times New Roman"/>
          <w:b/>
          <w:noProof/>
          <w:sz w:val="24"/>
          <w:szCs w:val="24"/>
        </w:rPr>
      </w:pPr>
      <w:r w:rsidRPr="00034E9D">
        <w:rPr>
          <w:rFonts w:ascii="Times New Roman" w:hAnsi="Times New Roman"/>
          <w:b/>
          <w:noProof/>
          <w:sz w:val="24"/>
          <w:szCs w:val="24"/>
        </w:rPr>
        <w:t xml:space="preserve">Перелік реєстраційних форм, що були подані на державну </w:t>
      </w:r>
      <w:r>
        <w:rPr>
          <w:rFonts w:ascii="Times New Roman" w:hAnsi="Times New Roman"/>
          <w:b/>
          <w:noProof/>
          <w:sz w:val="24"/>
          <w:szCs w:val="24"/>
        </w:rPr>
        <w:t>пере</w:t>
      </w:r>
      <w:r w:rsidRPr="00034E9D">
        <w:rPr>
          <w:rFonts w:ascii="Times New Roman" w:hAnsi="Times New Roman"/>
          <w:b/>
          <w:noProof/>
          <w:sz w:val="24"/>
          <w:szCs w:val="24"/>
        </w:rPr>
        <w:t xml:space="preserve">реєстрацію в період з </w:t>
      </w:r>
      <w:r>
        <w:rPr>
          <w:rFonts w:ascii="Times New Roman" w:hAnsi="Times New Roman"/>
          <w:b/>
          <w:noProof/>
          <w:sz w:val="24"/>
          <w:szCs w:val="24"/>
        </w:rPr>
        <w:t>20</w:t>
      </w:r>
      <w:r w:rsidRPr="00034E9D">
        <w:rPr>
          <w:rFonts w:ascii="Times New Roman" w:hAnsi="Times New Roman"/>
          <w:b/>
          <w:noProof/>
          <w:sz w:val="24"/>
          <w:szCs w:val="24"/>
        </w:rPr>
        <w:t>.</w:t>
      </w:r>
      <w:r w:rsidRPr="00034E9D">
        <w:rPr>
          <w:rFonts w:ascii="Times New Roman" w:hAnsi="Times New Roman"/>
          <w:b/>
          <w:noProof/>
          <w:sz w:val="24"/>
          <w:szCs w:val="24"/>
          <w:lang w:val="ru-RU"/>
        </w:rPr>
        <w:t>0</w:t>
      </w:r>
      <w:r>
        <w:rPr>
          <w:rFonts w:ascii="Times New Roman" w:hAnsi="Times New Roman"/>
          <w:b/>
          <w:noProof/>
          <w:sz w:val="24"/>
          <w:szCs w:val="24"/>
          <w:lang w:val="ru-RU"/>
        </w:rPr>
        <w:t>7</w:t>
      </w:r>
      <w:r w:rsidRPr="00034E9D">
        <w:rPr>
          <w:rFonts w:ascii="Times New Roman" w:hAnsi="Times New Roman"/>
          <w:b/>
          <w:noProof/>
          <w:sz w:val="24"/>
          <w:szCs w:val="24"/>
        </w:rPr>
        <w:t>.202</w:t>
      </w:r>
      <w:r w:rsidRPr="00034E9D">
        <w:rPr>
          <w:rFonts w:ascii="Times New Roman" w:hAnsi="Times New Roman"/>
          <w:b/>
          <w:noProof/>
          <w:sz w:val="24"/>
          <w:szCs w:val="24"/>
          <w:lang w:val="ru-RU"/>
        </w:rPr>
        <w:t>6</w:t>
      </w:r>
      <w:r w:rsidRPr="00034E9D">
        <w:rPr>
          <w:rFonts w:ascii="Times New Roman" w:hAnsi="Times New Roman"/>
          <w:b/>
          <w:noProof/>
          <w:sz w:val="24"/>
          <w:szCs w:val="24"/>
        </w:rPr>
        <w:t xml:space="preserve"> по </w:t>
      </w:r>
      <w:r>
        <w:rPr>
          <w:rFonts w:ascii="Times New Roman" w:hAnsi="Times New Roman"/>
          <w:b/>
          <w:noProof/>
          <w:sz w:val="24"/>
          <w:szCs w:val="24"/>
        </w:rPr>
        <w:t>24.07</w:t>
      </w:r>
      <w:r w:rsidRPr="00034E9D">
        <w:rPr>
          <w:rFonts w:ascii="Times New Roman" w:hAnsi="Times New Roman"/>
          <w:b/>
          <w:noProof/>
          <w:sz w:val="24"/>
          <w:szCs w:val="24"/>
        </w:rPr>
        <w:t>.2026</w:t>
      </w:r>
    </w:p>
    <w:tbl>
      <w:tblPr>
        <w:tblW w:w="15446" w:type="dxa"/>
        <w:tblLook w:val="04A0" w:firstRow="1" w:lastRow="0" w:firstColumn="1" w:lastColumn="0" w:noHBand="0" w:noVBand="1"/>
      </w:tblPr>
      <w:tblGrid>
        <w:gridCol w:w="1128"/>
        <w:gridCol w:w="2553"/>
        <w:gridCol w:w="1984"/>
        <w:gridCol w:w="6237"/>
        <w:gridCol w:w="3544"/>
      </w:tblGrid>
      <w:tr w:rsidR="0086505B" w:rsidRPr="0086505B" w:rsidTr="0086505B">
        <w:trPr>
          <w:trHeight w:val="510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6505B" w:rsidRPr="0086505B" w:rsidRDefault="0086505B" w:rsidP="0086505B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86505B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uk-UA"/>
              </w:rPr>
              <w:t>Дата заявки</w:t>
            </w:r>
          </w:p>
        </w:tc>
        <w:tc>
          <w:tcPr>
            <w:tcW w:w="255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6505B" w:rsidRPr="0086505B" w:rsidRDefault="0086505B" w:rsidP="0086505B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86505B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uk-UA"/>
              </w:rPr>
              <w:t>Торгова назва</w:t>
            </w:r>
          </w:p>
        </w:tc>
        <w:tc>
          <w:tcPr>
            <w:tcW w:w="19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6505B" w:rsidRPr="0086505B" w:rsidRDefault="0086505B" w:rsidP="0086505B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86505B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uk-UA"/>
              </w:rPr>
              <w:t>МНН</w:t>
            </w:r>
          </w:p>
        </w:tc>
        <w:tc>
          <w:tcPr>
            <w:tcW w:w="623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6505B" w:rsidRPr="0086505B" w:rsidRDefault="0086505B" w:rsidP="0086505B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86505B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uk-UA"/>
              </w:rPr>
              <w:t>Форма випуску</w:t>
            </w:r>
          </w:p>
        </w:tc>
        <w:tc>
          <w:tcPr>
            <w:tcW w:w="35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6505B" w:rsidRPr="0086505B" w:rsidRDefault="0086505B" w:rsidP="0086505B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86505B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uk-UA"/>
              </w:rPr>
              <w:t>Заявник (оригінал)</w:t>
            </w:r>
          </w:p>
        </w:tc>
      </w:tr>
      <w:tr w:rsidR="0086505B" w:rsidRPr="0086505B" w:rsidTr="0086505B">
        <w:trPr>
          <w:trHeight w:val="780"/>
        </w:trPr>
        <w:tc>
          <w:tcPr>
            <w:tcW w:w="11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6505B" w:rsidRPr="0086505B" w:rsidRDefault="0086505B" w:rsidP="0086505B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86505B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20.07.2026</w:t>
            </w:r>
          </w:p>
        </w:tc>
        <w:tc>
          <w:tcPr>
            <w:tcW w:w="2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6505B" w:rsidRPr="0086505B" w:rsidRDefault="0086505B" w:rsidP="0086505B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86505B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Оксид азоту </w:t>
            </w:r>
            <w:proofErr w:type="spellStart"/>
            <w:r w:rsidRPr="0086505B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Мессер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6505B" w:rsidRPr="0086505B" w:rsidRDefault="0086505B" w:rsidP="0086505B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86505B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Nitric</w:t>
            </w:r>
            <w:proofErr w:type="spellEnd"/>
            <w:r w:rsidRPr="0086505B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86505B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oxide</w:t>
            </w:r>
            <w:proofErr w:type="spellEnd"/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6505B" w:rsidRPr="0086505B" w:rsidRDefault="0086505B" w:rsidP="0086505B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86505B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газ медичний стиснений у балонах об'ємом 2 л, 10 л, 20 л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6505B" w:rsidRPr="0086505B" w:rsidRDefault="0086505B" w:rsidP="0086505B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86505B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Дочірнє підпри</w:t>
            </w:r>
            <w:bookmarkStart w:id="0" w:name="_GoBack"/>
            <w:bookmarkEnd w:id="0"/>
            <w:r w:rsidRPr="0086505B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ємство "</w:t>
            </w:r>
            <w:proofErr w:type="spellStart"/>
            <w:r w:rsidRPr="0086505B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Мессер</w:t>
            </w:r>
            <w:proofErr w:type="spellEnd"/>
            <w:r w:rsidRPr="0086505B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Україна"</w:t>
            </w:r>
          </w:p>
        </w:tc>
      </w:tr>
      <w:tr w:rsidR="0086505B" w:rsidRPr="0086505B" w:rsidTr="0086505B">
        <w:trPr>
          <w:trHeight w:val="780"/>
        </w:trPr>
        <w:tc>
          <w:tcPr>
            <w:tcW w:w="11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6505B" w:rsidRPr="0086505B" w:rsidRDefault="0086505B" w:rsidP="0086505B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86505B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20.07.2026</w:t>
            </w:r>
          </w:p>
        </w:tc>
        <w:tc>
          <w:tcPr>
            <w:tcW w:w="2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6505B" w:rsidRPr="0086505B" w:rsidRDefault="0086505B" w:rsidP="0086505B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86505B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Кінського каштану насіння екстракт сухий стандартизований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6505B" w:rsidRPr="0086505B" w:rsidRDefault="0086505B" w:rsidP="0086505B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86505B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Hippocastani</w:t>
            </w:r>
            <w:proofErr w:type="spellEnd"/>
            <w:r w:rsidRPr="0086505B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86505B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semen</w:t>
            </w:r>
            <w:proofErr w:type="spellEnd"/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6505B" w:rsidRPr="0086505B" w:rsidRDefault="0086505B" w:rsidP="0086505B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86505B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порошок (субстанція) у поліетиленових пакетах для фармацевтичного застосування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6505B" w:rsidRPr="0086505B" w:rsidRDefault="0086505B" w:rsidP="0086505B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86505B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ТОВАРИСТВО З ОБМЕЖЕНОЮ ВІДПОВІДАЛЬНІСТЮ "КОРПОРАЦІЯ "ЗДОРОВ`Я"</w:t>
            </w:r>
          </w:p>
        </w:tc>
      </w:tr>
      <w:tr w:rsidR="0086505B" w:rsidRPr="0086505B" w:rsidTr="0086505B">
        <w:trPr>
          <w:trHeight w:val="780"/>
        </w:trPr>
        <w:tc>
          <w:tcPr>
            <w:tcW w:w="11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6505B" w:rsidRPr="0086505B" w:rsidRDefault="0086505B" w:rsidP="0086505B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86505B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21.07.2026</w:t>
            </w:r>
          </w:p>
        </w:tc>
        <w:tc>
          <w:tcPr>
            <w:tcW w:w="2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6505B" w:rsidRPr="0086505B" w:rsidRDefault="0086505B" w:rsidP="0086505B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86505B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ФЛУТІКАЗОНУ ПРОПІОНАТ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6505B" w:rsidRPr="0086505B" w:rsidRDefault="0086505B" w:rsidP="0086505B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86505B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fluticasone</w:t>
            </w:r>
            <w:proofErr w:type="spellEnd"/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6505B" w:rsidRPr="0086505B" w:rsidRDefault="0086505B" w:rsidP="0086505B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86505B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порошок (субстанція) у подвійних </w:t>
            </w:r>
            <w:proofErr w:type="spellStart"/>
            <w:r w:rsidRPr="0086505B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політетиленових</w:t>
            </w:r>
            <w:proofErr w:type="spellEnd"/>
            <w:r w:rsidRPr="0086505B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пакетах для фармацевтичного застосування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6505B" w:rsidRPr="0086505B" w:rsidRDefault="0086505B" w:rsidP="0086505B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86505B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ТОВАРИСТВО З ОБМЕЖЕНОЮ ВІДПОВІДАЛЬНІСТЮ "КОРПОРАЦІЯ "ЗДОРОВ`Я"</w:t>
            </w:r>
          </w:p>
        </w:tc>
      </w:tr>
      <w:tr w:rsidR="0086505B" w:rsidRPr="0086505B" w:rsidTr="0086505B">
        <w:trPr>
          <w:trHeight w:val="780"/>
        </w:trPr>
        <w:tc>
          <w:tcPr>
            <w:tcW w:w="11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6505B" w:rsidRPr="0086505B" w:rsidRDefault="0086505B" w:rsidP="0086505B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86505B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21.07.2026</w:t>
            </w:r>
          </w:p>
        </w:tc>
        <w:tc>
          <w:tcPr>
            <w:tcW w:w="2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6505B" w:rsidRPr="0086505B" w:rsidRDefault="0086505B" w:rsidP="0086505B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86505B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Елюкса</w:t>
            </w:r>
            <w:proofErr w:type="spellEnd"/>
            <w:r w:rsidRPr="0086505B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®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6505B" w:rsidRPr="0086505B" w:rsidRDefault="0086505B" w:rsidP="0086505B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86505B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apixaban</w:t>
            </w:r>
            <w:proofErr w:type="spellEnd"/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6505B" w:rsidRPr="0086505B" w:rsidRDefault="0086505B" w:rsidP="0086505B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86505B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таблетки, вкриті плівковою оболонкою, по 2,5 мг, по 5 мг; по 10 таблеток у блістері; по 6 блістерів у пачці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6505B" w:rsidRPr="0086505B" w:rsidRDefault="0086505B" w:rsidP="0086505B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86505B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АТ "</w:t>
            </w:r>
            <w:proofErr w:type="spellStart"/>
            <w:r w:rsidRPr="0086505B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Фармак</w:t>
            </w:r>
            <w:proofErr w:type="spellEnd"/>
            <w:r w:rsidRPr="0086505B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"</w:t>
            </w:r>
          </w:p>
        </w:tc>
      </w:tr>
      <w:tr w:rsidR="0086505B" w:rsidRPr="0086505B" w:rsidTr="0086505B">
        <w:trPr>
          <w:trHeight w:val="780"/>
        </w:trPr>
        <w:tc>
          <w:tcPr>
            <w:tcW w:w="11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6505B" w:rsidRPr="0086505B" w:rsidRDefault="0086505B" w:rsidP="0086505B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86505B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21.07.2026</w:t>
            </w:r>
          </w:p>
        </w:tc>
        <w:tc>
          <w:tcPr>
            <w:tcW w:w="2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6505B" w:rsidRPr="0086505B" w:rsidRDefault="0086505B" w:rsidP="0086505B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86505B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Флюколд</w:t>
            </w:r>
            <w:proofErr w:type="spellEnd"/>
            <w:r w:rsidRPr="0086505B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® Саше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6505B" w:rsidRPr="0086505B" w:rsidRDefault="0086505B" w:rsidP="0086505B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86505B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paracetamol</w:t>
            </w:r>
            <w:proofErr w:type="spellEnd"/>
            <w:r w:rsidRPr="0086505B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, </w:t>
            </w:r>
            <w:proofErr w:type="spellStart"/>
            <w:r w:rsidRPr="0086505B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combinations</w:t>
            </w:r>
            <w:proofErr w:type="spellEnd"/>
            <w:r w:rsidRPr="0086505B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86505B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excl</w:t>
            </w:r>
            <w:proofErr w:type="spellEnd"/>
            <w:r w:rsidRPr="0086505B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. </w:t>
            </w:r>
            <w:proofErr w:type="spellStart"/>
            <w:r w:rsidRPr="0086505B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Psycholeptics</w:t>
            </w:r>
            <w:proofErr w:type="spellEnd"/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6505B" w:rsidRPr="0086505B" w:rsidRDefault="0086505B" w:rsidP="0086505B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86505B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порошок для орального розчину зі смаком лимона, по 5 г порошку в саше, по 5 або по 10 саше у картонній коробці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6505B" w:rsidRPr="0086505B" w:rsidRDefault="0086505B" w:rsidP="0086505B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86505B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Nabros</w:t>
            </w:r>
            <w:proofErr w:type="spellEnd"/>
            <w:r w:rsidRPr="0086505B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86505B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Pharma</w:t>
            </w:r>
            <w:proofErr w:type="spellEnd"/>
            <w:r w:rsidRPr="0086505B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86505B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Pvt</w:t>
            </w:r>
            <w:proofErr w:type="spellEnd"/>
            <w:r w:rsidRPr="0086505B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. </w:t>
            </w:r>
            <w:proofErr w:type="spellStart"/>
            <w:r w:rsidRPr="0086505B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Ltd</w:t>
            </w:r>
            <w:proofErr w:type="spellEnd"/>
            <w:r w:rsidRPr="0086505B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., </w:t>
            </w:r>
            <w:proofErr w:type="spellStart"/>
            <w:r w:rsidRPr="0086505B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India</w:t>
            </w:r>
            <w:proofErr w:type="spellEnd"/>
          </w:p>
        </w:tc>
      </w:tr>
      <w:tr w:rsidR="0086505B" w:rsidRPr="0086505B" w:rsidTr="0086505B">
        <w:trPr>
          <w:trHeight w:val="780"/>
        </w:trPr>
        <w:tc>
          <w:tcPr>
            <w:tcW w:w="11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6505B" w:rsidRPr="0086505B" w:rsidRDefault="0086505B" w:rsidP="0086505B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86505B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22.07.2026</w:t>
            </w:r>
          </w:p>
        </w:tc>
        <w:tc>
          <w:tcPr>
            <w:tcW w:w="2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6505B" w:rsidRPr="0086505B" w:rsidRDefault="0086505B" w:rsidP="0086505B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86505B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Лерканія</w:t>
            </w:r>
            <w:proofErr w:type="spellEnd"/>
            <w:r w:rsidRPr="0086505B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®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6505B" w:rsidRPr="0086505B" w:rsidRDefault="0086505B" w:rsidP="0086505B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86505B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lercanidipine</w:t>
            </w:r>
            <w:proofErr w:type="spellEnd"/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6505B" w:rsidRPr="0086505B" w:rsidRDefault="0086505B" w:rsidP="0086505B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86505B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таблетки, вкриті плівковою оболонкою, по 10 мг та по 20 мг; по 10 таблеток у блістері; по 3 або 6 блістерів у пачці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6505B" w:rsidRPr="0086505B" w:rsidRDefault="0086505B" w:rsidP="0086505B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86505B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АТ "</w:t>
            </w:r>
            <w:proofErr w:type="spellStart"/>
            <w:r w:rsidRPr="0086505B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Фармак</w:t>
            </w:r>
            <w:proofErr w:type="spellEnd"/>
            <w:r w:rsidRPr="0086505B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"</w:t>
            </w:r>
          </w:p>
        </w:tc>
      </w:tr>
      <w:tr w:rsidR="0086505B" w:rsidRPr="0086505B" w:rsidTr="0086505B">
        <w:trPr>
          <w:trHeight w:val="780"/>
        </w:trPr>
        <w:tc>
          <w:tcPr>
            <w:tcW w:w="11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6505B" w:rsidRPr="0086505B" w:rsidRDefault="0086505B" w:rsidP="0086505B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86505B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22.07.2026</w:t>
            </w:r>
          </w:p>
        </w:tc>
        <w:tc>
          <w:tcPr>
            <w:tcW w:w="2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6505B" w:rsidRPr="0086505B" w:rsidRDefault="0086505B" w:rsidP="0086505B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86505B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ТИЗИНОН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6505B" w:rsidRPr="0086505B" w:rsidRDefault="0086505B" w:rsidP="0086505B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86505B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nitisinone</w:t>
            </w:r>
            <w:proofErr w:type="spellEnd"/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6505B" w:rsidRPr="0086505B" w:rsidRDefault="0086505B" w:rsidP="0086505B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86505B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капсули тверді по 5 мг, по 10 мг по 60 капсул у пластиковому контейнері, по 1 контейнеру в картонній упаковці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6505B" w:rsidRPr="0086505B" w:rsidRDefault="0086505B" w:rsidP="0086505B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86505B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NOBEL ILAC SANAYII VE TICARET A.S., TURKEY</w:t>
            </w:r>
          </w:p>
        </w:tc>
      </w:tr>
      <w:tr w:rsidR="0086505B" w:rsidRPr="0086505B" w:rsidTr="0086505B">
        <w:trPr>
          <w:trHeight w:val="780"/>
        </w:trPr>
        <w:tc>
          <w:tcPr>
            <w:tcW w:w="11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6505B" w:rsidRPr="0086505B" w:rsidRDefault="0086505B" w:rsidP="0086505B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86505B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23.07.2026</w:t>
            </w:r>
          </w:p>
        </w:tc>
        <w:tc>
          <w:tcPr>
            <w:tcW w:w="2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6505B" w:rsidRPr="0086505B" w:rsidRDefault="0086505B" w:rsidP="0086505B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86505B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Газалія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6505B" w:rsidRPr="0086505B" w:rsidRDefault="0086505B" w:rsidP="0086505B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86505B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rasagiline</w:t>
            </w:r>
            <w:proofErr w:type="spellEnd"/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6505B" w:rsidRPr="0086505B" w:rsidRDefault="0086505B" w:rsidP="0086505B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86505B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таблетки по 1 мг, по 10 таблеток у блістері; по 3 блістери в картонній упаковці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6505B" w:rsidRPr="0086505B" w:rsidRDefault="0086505B" w:rsidP="0086505B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86505B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Macleods</w:t>
            </w:r>
            <w:proofErr w:type="spellEnd"/>
            <w:r w:rsidRPr="0086505B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86505B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Pharmaceuticals</w:t>
            </w:r>
            <w:proofErr w:type="spellEnd"/>
            <w:r w:rsidRPr="0086505B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86505B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Limited</w:t>
            </w:r>
            <w:proofErr w:type="spellEnd"/>
            <w:r w:rsidRPr="0086505B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, </w:t>
            </w:r>
            <w:proofErr w:type="spellStart"/>
            <w:r w:rsidRPr="0086505B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India</w:t>
            </w:r>
            <w:proofErr w:type="spellEnd"/>
          </w:p>
        </w:tc>
      </w:tr>
      <w:tr w:rsidR="0086505B" w:rsidRPr="0086505B" w:rsidTr="0086505B">
        <w:trPr>
          <w:trHeight w:val="2544"/>
        </w:trPr>
        <w:tc>
          <w:tcPr>
            <w:tcW w:w="11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6505B" w:rsidRPr="0086505B" w:rsidRDefault="0086505B" w:rsidP="0086505B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86505B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24.07.2026</w:t>
            </w:r>
          </w:p>
        </w:tc>
        <w:tc>
          <w:tcPr>
            <w:tcW w:w="2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6505B" w:rsidRPr="0086505B" w:rsidRDefault="0086505B" w:rsidP="0086505B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86505B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ВАКСІГРИП® ТЕТРА / VAXIGRIP TETRA Спліт-вакцина для профілактики грипу </w:t>
            </w:r>
            <w:proofErr w:type="spellStart"/>
            <w:r w:rsidRPr="0086505B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чотирьохвалентна</w:t>
            </w:r>
            <w:proofErr w:type="spellEnd"/>
            <w:r w:rsidRPr="0086505B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, </w:t>
            </w:r>
            <w:proofErr w:type="spellStart"/>
            <w:r w:rsidRPr="0086505B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інактивована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6505B" w:rsidRPr="0086505B" w:rsidRDefault="0086505B" w:rsidP="0086505B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86505B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influenza</w:t>
            </w:r>
            <w:proofErr w:type="spellEnd"/>
            <w:r w:rsidRPr="0086505B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, </w:t>
            </w:r>
            <w:proofErr w:type="spellStart"/>
            <w:r w:rsidRPr="0086505B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inactivated</w:t>
            </w:r>
            <w:proofErr w:type="spellEnd"/>
            <w:r w:rsidRPr="0086505B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, </w:t>
            </w:r>
            <w:proofErr w:type="spellStart"/>
            <w:r w:rsidRPr="0086505B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split</w:t>
            </w:r>
            <w:proofErr w:type="spellEnd"/>
            <w:r w:rsidRPr="0086505B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86505B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virus</w:t>
            </w:r>
            <w:proofErr w:type="spellEnd"/>
            <w:r w:rsidRPr="0086505B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86505B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or</w:t>
            </w:r>
            <w:proofErr w:type="spellEnd"/>
            <w:r w:rsidRPr="0086505B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86505B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surface</w:t>
            </w:r>
            <w:proofErr w:type="spellEnd"/>
            <w:r w:rsidRPr="0086505B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86505B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antigen</w:t>
            </w:r>
            <w:proofErr w:type="spellEnd"/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6505B" w:rsidRPr="0086505B" w:rsidRDefault="0086505B" w:rsidP="0086505B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86505B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суспензія для ін’єкцій; по 0,5 мл у попередньо заповненому шприці; по 1 попередньо заповненому шприцу з прикріпленою голкою у картонній коробці з маркуванням українською мовою; по 0,5 мл у попередньо заповненому шприці; по 1 попередньо заповненому шприцу без голки у картонній коробці з маркуванням українською мовою; по 0,5 мл у попередньо заповненому шприці; по 1 попередньо заповненому шприцу з прикріпленою голкою у картонній коробці з маркуванням іноземною мовою зі </w:t>
            </w:r>
            <w:proofErr w:type="spellStart"/>
            <w:r w:rsidRPr="0086505B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стикером</w:t>
            </w:r>
            <w:proofErr w:type="spellEnd"/>
            <w:r w:rsidRPr="0086505B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українською мовою; по 0,5 мл у попередньо заповненому шприці; по 1 попередньо заповненому шприцу без голки у картонній коробці з маркуванням іноземною мовою зі </w:t>
            </w:r>
            <w:proofErr w:type="spellStart"/>
            <w:r w:rsidRPr="0086505B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стикером</w:t>
            </w:r>
            <w:proofErr w:type="spellEnd"/>
            <w:r w:rsidRPr="0086505B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українською мовою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6505B" w:rsidRPr="0086505B" w:rsidRDefault="0086505B" w:rsidP="0086505B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86505B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Sanofi</w:t>
            </w:r>
            <w:proofErr w:type="spellEnd"/>
            <w:r w:rsidRPr="0086505B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86505B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Winthrop</w:t>
            </w:r>
            <w:proofErr w:type="spellEnd"/>
            <w:r w:rsidRPr="0086505B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86505B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Industrie</w:t>
            </w:r>
            <w:proofErr w:type="spellEnd"/>
            <w:r w:rsidRPr="0086505B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, </w:t>
            </w:r>
            <w:proofErr w:type="spellStart"/>
            <w:r w:rsidRPr="0086505B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France</w:t>
            </w:r>
            <w:proofErr w:type="spellEnd"/>
          </w:p>
        </w:tc>
      </w:tr>
      <w:tr w:rsidR="0086505B" w:rsidRPr="0086505B" w:rsidTr="0086505B">
        <w:trPr>
          <w:trHeight w:val="780"/>
        </w:trPr>
        <w:tc>
          <w:tcPr>
            <w:tcW w:w="11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6505B" w:rsidRPr="0086505B" w:rsidRDefault="0086505B" w:rsidP="0086505B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86505B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lastRenderedPageBreak/>
              <w:t>24.07.2026</w:t>
            </w:r>
          </w:p>
        </w:tc>
        <w:tc>
          <w:tcPr>
            <w:tcW w:w="2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6505B" w:rsidRPr="0086505B" w:rsidRDefault="0086505B" w:rsidP="0086505B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86505B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РАМІПРИЛ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6505B" w:rsidRPr="0086505B" w:rsidRDefault="0086505B" w:rsidP="0086505B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86505B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ramipril</w:t>
            </w:r>
            <w:proofErr w:type="spellEnd"/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6505B" w:rsidRPr="0086505B" w:rsidRDefault="0086505B" w:rsidP="0086505B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86505B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кристалічний порошок (субстанція) у поліетиленових пакетах для фармацевтичного застосування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6505B" w:rsidRPr="0086505B" w:rsidRDefault="0086505B" w:rsidP="0086505B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86505B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ПрАТ "Фармацевтична фірма "Дарниця"</w:t>
            </w:r>
          </w:p>
        </w:tc>
      </w:tr>
    </w:tbl>
    <w:p w:rsidR="00963478" w:rsidRDefault="00963478"/>
    <w:sectPr w:rsidR="00963478" w:rsidSect="0086505B">
      <w:pgSz w:w="16838" w:h="11906" w:orient="landscape"/>
      <w:pgMar w:top="851" w:right="850" w:bottom="850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505B"/>
    <w:rsid w:val="00203EAB"/>
    <w:rsid w:val="0086505B"/>
    <w:rsid w:val="00963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17A13D"/>
  <w15:chartTrackingRefBased/>
  <w15:docId w15:val="{253F640C-833B-4469-B035-FF30DDFBF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505B"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418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1675</Words>
  <Characters>955</Characters>
  <Application>Microsoft Office Word</Application>
  <DocSecurity>0</DocSecurity>
  <Lines>7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Дяченко Світлана Вікторівна</dc:creator>
  <cp:keywords/>
  <dc:description/>
  <cp:lastModifiedBy>Дяченко Світлана Вікторівна</cp:lastModifiedBy>
  <cp:revision>1</cp:revision>
  <dcterms:created xsi:type="dcterms:W3CDTF">2026-07-28T07:38:00Z</dcterms:created>
  <dcterms:modified xsi:type="dcterms:W3CDTF">2026-07-28T07:40:00Z</dcterms:modified>
</cp:coreProperties>
</file>