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8" w:rsidRPr="00A81119" w:rsidRDefault="00014428" w:rsidP="00521EE0">
      <w:pPr>
        <w:spacing w:after="0"/>
        <w:jc w:val="center"/>
        <w:rPr>
          <w:rFonts w:ascii="Bookman Old Style" w:hAnsi="Bookman Old Style" w:cs="Times New Roman"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sz w:val="21"/>
          <w:szCs w:val="21"/>
          <w:lang w:val="uk-UA"/>
        </w:rPr>
        <w:t>ДЕРЖАВНИЙ ЕКСПЕРТНИЙ ЦЕНТР МОЗ УКРАЇНИ</w:t>
      </w:r>
    </w:p>
    <w:p w:rsidR="00A4021C" w:rsidRPr="00A81119" w:rsidRDefault="00A4021C" w:rsidP="00521EE0">
      <w:pPr>
        <w:spacing w:after="0"/>
        <w:jc w:val="center"/>
        <w:rPr>
          <w:rFonts w:ascii="Bookman Old Style" w:hAnsi="Bookman Old Style" w:cs="Times New Roman"/>
          <w:b/>
          <w:bCs/>
          <w:i/>
          <w:sz w:val="21"/>
          <w:szCs w:val="21"/>
          <w:lang w:val="uk-UA" w:eastAsia="ru-RU"/>
        </w:rPr>
      </w:pPr>
      <w:r w:rsidRPr="00A81119">
        <w:rPr>
          <w:rFonts w:ascii="Bookman Old Style" w:hAnsi="Bookman Old Style" w:cs="Times New Roman"/>
          <w:b/>
          <w:bCs/>
          <w:i/>
          <w:sz w:val="21"/>
          <w:szCs w:val="21"/>
          <w:lang w:val="uk-UA" w:eastAsia="ru-RU"/>
        </w:rPr>
        <w:t>ДЕПАРТАМЕНТ ЕКСПЕРТИЗИ РЕЄСТРАЦІЙНИХ МАТЕРІАЛІВ</w:t>
      </w:r>
    </w:p>
    <w:p w:rsidR="00A4021C" w:rsidRPr="00A81119" w:rsidRDefault="00A4021C" w:rsidP="00521EE0">
      <w:pPr>
        <w:spacing w:after="0"/>
        <w:jc w:val="center"/>
        <w:rPr>
          <w:rFonts w:ascii="Bookman Old Style" w:hAnsi="Bookman Old Style" w:cs="Times New Roman"/>
          <w:bCs/>
          <w:i/>
          <w:sz w:val="21"/>
          <w:szCs w:val="21"/>
          <w:u w:val="single"/>
          <w:lang w:val="uk-UA" w:eastAsia="ru-RU"/>
        </w:rPr>
      </w:pPr>
      <w:r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 w:eastAsia="ru-RU"/>
        </w:rPr>
        <w:t>УПРАВЛІННЯ ЕКСПЕРТИЗИ МАТЕРІАЛІВ ПРО МЕДИЧНЕ ЗАСТОСУВАННЯ ЛІКАРСЬКИХ ЗАСОБІВ ТА НОМЕНКЛАТУРИ</w:t>
      </w:r>
    </w:p>
    <w:p w:rsidR="00225DF0" w:rsidRDefault="00225DF0" w:rsidP="0050145F">
      <w:pPr>
        <w:spacing w:after="0"/>
        <w:jc w:val="center"/>
        <w:rPr>
          <w:rFonts w:ascii="Bookman Old Style" w:hAnsi="Bookman Old Style" w:cs="Times New Roman"/>
          <w:bCs/>
          <w:sz w:val="21"/>
          <w:szCs w:val="21"/>
          <w:lang w:val="uk-UA"/>
        </w:rPr>
      </w:pPr>
    </w:p>
    <w:p w:rsidR="0050145F" w:rsidRPr="00A81119" w:rsidRDefault="00014428" w:rsidP="0050145F">
      <w:pPr>
        <w:spacing w:after="0"/>
        <w:jc w:val="center"/>
        <w:rPr>
          <w:rFonts w:ascii="Bookman Old Style" w:hAnsi="Bookman Old Style" w:cs="Times New Roman"/>
          <w:bCs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bCs/>
          <w:sz w:val="21"/>
          <w:szCs w:val="21"/>
          <w:lang w:val="uk-UA"/>
        </w:rPr>
        <w:t>СЕМІНАР</w:t>
      </w:r>
      <w:r w:rsidR="002107F8" w:rsidRPr="00A81119">
        <w:rPr>
          <w:rFonts w:ascii="Bookman Old Style" w:hAnsi="Bookman Old Style" w:cs="Times New Roman"/>
          <w:bCs/>
          <w:sz w:val="21"/>
          <w:szCs w:val="21"/>
          <w:lang w:val="uk-UA"/>
        </w:rPr>
        <w:t>-ПРАКТИКУМ</w:t>
      </w:r>
      <w:r w:rsidRPr="00A81119">
        <w:rPr>
          <w:rFonts w:ascii="Bookman Old Style" w:hAnsi="Bookman Old Style" w:cs="Times New Roman"/>
          <w:bCs/>
          <w:sz w:val="21"/>
          <w:szCs w:val="21"/>
          <w:lang w:val="uk-UA"/>
        </w:rPr>
        <w:t xml:space="preserve"> </w:t>
      </w:r>
    </w:p>
    <w:p w:rsidR="003D7408" w:rsidRDefault="0050145F" w:rsidP="003D740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b/>
          <w:bCs/>
          <w:sz w:val="21"/>
          <w:szCs w:val="21"/>
          <w:lang w:val="uk-UA"/>
        </w:rPr>
        <w:t>«</w:t>
      </w:r>
      <w:r w:rsidR="008C0FD5"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ДОКУМЕНТИ, ЩО СУПРОВОДЖУЮТЬ ЛІКАРСЬКИЙ ЗАСІБ: </w:t>
      </w:r>
    </w:p>
    <w:p w:rsidR="003D7408" w:rsidRDefault="008C0FD5" w:rsidP="003D740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1"/>
          <w:szCs w:val="21"/>
          <w:lang w:val="uk-UA"/>
        </w:rPr>
      </w:pP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>ІНСТРУКЦІЯ</w:t>
      </w:r>
      <w:r w:rsidR="003D7408"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 ДЛЯ МЕДИЧНОГО ЗАСТОСУВАННЯ</w:t>
      </w: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>, КОРОТКА ХАРАКТЕРИСТИКА, МАРКУВАННЯ</w:t>
      </w:r>
      <w:r w:rsidR="003D7408"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 УПАКОВКИ ЛІКАРСЬКОГО ЗАСОБУ</w:t>
      </w: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. </w:t>
      </w:r>
    </w:p>
    <w:p w:rsidR="003D7408" w:rsidRPr="00A81119" w:rsidRDefault="003D7408" w:rsidP="003D7408">
      <w:pPr>
        <w:spacing w:after="0" w:line="240" w:lineRule="auto"/>
        <w:jc w:val="center"/>
        <w:rPr>
          <w:rFonts w:ascii="Bookman Old Style" w:hAnsi="Bookman Old Style" w:cs="Times New Roman"/>
          <w:b/>
          <w:sz w:val="21"/>
          <w:szCs w:val="21"/>
          <w:lang w:val="uk-UA"/>
        </w:rPr>
      </w:pP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СУЧАСНІ </w:t>
      </w:r>
      <w:r w:rsidR="008C0FD5">
        <w:rPr>
          <w:rFonts w:ascii="Bookman Old Style" w:hAnsi="Bookman Old Style" w:cs="Times New Roman"/>
          <w:b/>
          <w:bCs/>
          <w:sz w:val="21"/>
          <w:szCs w:val="21"/>
          <w:lang w:val="uk-UA"/>
        </w:rPr>
        <w:t>ВИМОГИ</w:t>
      </w: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 ТА ШЛЯХИ ВИРІШЕННЯ ПРОБЛЕМНИХ ПИТАНЬ»</w:t>
      </w:r>
    </w:p>
    <w:p w:rsidR="00014428" w:rsidRPr="00A81119" w:rsidRDefault="00B72B94" w:rsidP="005B0ADB">
      <w:pPr>
        <w:spacing w:line="240" w:lineRule="auto"/>
        <w:jc w:val="center"/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</w:pPr>
      <w:r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21</w:t>
      </w:r>
      <w:r w:rsidR="00CC324E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 xml:space="preserve"> </w:t>
      </w:r>
      <w:r w:rsidR="00461A6C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жовтня</w:t>
      </w:r>
      <w:r w:rsidR="00E768A5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 xml:space="preserve"> </w:t>
      </w:r>
      <w:r w:rsidR="00014428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202</w:t>
      </w:r>
      <w:r w:rsidR="00CC324E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5</w:t>
      </w:r>
      <w:r w:rsidR="00014428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 xml:space="preserve"> р</w:t>
      </w:r>
      <w:r w:rsidR="00461A6C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.</w:t>
      </w:r>
      <w:r w:rsidR="00014428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, м. Київ</w:t>
      </w:r>
    </w:p>
    <w:p w:rsidR="00014428" w:rsidRPr="00A81119" w:rsidRDefault="00014428" w:rsidP="00014428">
      <w:pPr>
        <w:jc w:val="center"/>
        <w:rPr>
          <w:rFonts w:ascii="Bookman Old Style" w:hAnsi="Bookman Old Style" w:cs="Times New Roman"/>
          <w:b/>
          <w:bCs/>
          <w:spacing w:val="20"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b/>
          <w:bCs/>
          <w:spacing w:val="20"/>
          <w:sz w:val="21"/>
          <w:szCs w:val="21"/>
          <w:lang w:val="uk-UA"/>
        </w:rPr>
        <w:t>ПРОГРАМА</w:t>
      </w:r>
    </w:p>
    <w:tbl>
      <w:tblPr>
        <w:tblStyle w:val="a4"/>
        <w:tblW w:w="10631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014428" w:rsidRPr="00CC324E" w:rsidTr="005B0ADB">
        <w:trPr>
          <w:trHeight w:val="503"/>
        </w:trPr>
        <w:tc>
          <w:tcPr>
            <w:tcW w:w="1701" w:type="dxa"/>
          </w:tcPr>
          <w:p w:rsidR="00014428" w:rsidRPr="00F031E1" w:rsidRDefault="00014428" w:rsidP="00461A6C">
            <w:pPr>
              <w:spacing w:after="160" w:line="259" w:lineRule="auto"/>
              <w:rPr>
                <w:rFonts w:ascii="Bookman Old Style" w:hAnsi="Bookman Old Style" w:cs="Times New Roman"/>
                <w:b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lang w:val="uk-UA"/>
              </w:rPr>
              <w:t>09:</w:t>
            </w:r>
            <w:r w:rsidR="00034CB6" w:rsidRPr="00F031E1">
              <w:rPr>
                <w:rFonts w:ascii="Bookman Old Style" w:hAnsi="Bookman Old Style" w:cs="Times New Roman"/>
                <w:b/>
                <w:lang w:val="uk-UA"/>
              </w:rPr>
              <w:t>35</w:t>
            </w:r>
            <w:r w:rsidRPr="00F031E1">
              <w:rPr>
                <w:rFonts w:ascii="Bookman Old Style" w:hAnsi="Bookman Old Style" w:cs="Times New Roman"/>
                <w:b/>
                <w:lang w:val="uk-UA"/>
              </w:rPr>
              <w:t>–</w:t>
            </w:r>
            <w:r w:rsidR="00034CB6" w:rsidRPr="00F031E1">
              <w:rPr>
                <w:rFonts w:ascii="Bookman Old Style" w:hAnsi="Bookman Old Style" w:cs="Times New Roman"/>
                <w:b/>
                <w:lang w:val="uk-UA"/>
              </w:rPr>
              <w:t>09</w:t>
            </w:r>
            <w:r w:rsidRPr="00F031E1">
              <w:rPr>
                <w:rFonts w:ascii="Bookman Old Style" w:hAnsi="Bookman Old Style" w:cs="Times New Roman"/>
                <w:b/>
                <w:lang w:val="uk-UA"/>
              </w:rPr>
              <w:t>:</w:t>
            </w:r>
            <w:r w:rsidR="00461A6C">
              <w:rPr>
                <w:rFonts w:ascii="Bookman Old Style" w:hAnsi="Bookman Old Style" w:cs="Times New Roman"/>
                <w:b/>
                <w:lang w:val="uk-UA"/>
              </w:rPr>
              <w:t>5</w:t>
            </w:r>
            <w:r w:rsidR="00034CB6" w:rsidRPr="00F031E1">
              <w:rPr>
                <w:rFonts w:ascii="Bookman Old Style" w:hAnsi="Bookman Old Style" w:cs="Times New Roman"/>
                <w:b/>
                <w:lang w:val="uk-UA"/>
              </w:rPr>
              <w:t>5</w:t>
            </w:r>
            <w:r w:rsidRPr="00F031E1">
              <w:rPr>
                <w:rFonts w:ascii="Bookman Old Style" w:hAnsi="Bookman Old Style" w:cs="Times New Roman"/>
                <w:b/>
                <w:lang w:val="uk-UA"/>
              </w:rPr>
              <w:t xml:space="preserve"> </w:t>
            </w:r>
          </w:p>
        </w:tc>
        <w:tc>
          <w:tcPr>
            <w:tcW w:w="8930" w:type="dxa"/>
          </w:tcPr>
          <w:p w:rsidR="00C51EA3" w:rsidRPr="00F031E1" w:rsidRDefault="00C51EA3" w:rsidP="006F6C45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Вітальна кава</w:t>
            </w:r>
          </w:p>
          <w:p w:rsidR="00014428" w:rsidRPr="00F031E1" w:rsidRDefault="00014428" w:rsidP="006F6C45">
            <w:pP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Реєстрація</w:t>
            </w:r>
            <w:r w:rsidR="005B0ADB"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14428" w:rsidRPr="00B72B94" w:rsidTr="005B0ADB">
        <w:trPr>
          <w:trHeight w:val="33"/>
        </w:trPr>
        <w:tc>
          <w:tcPr>
            <w:tcW w:w="1701" w:type="dxa"/>
          </w:tcPr>
          <w:p w:rsidR="00014428" w:rsidRPr="00F031E1" w:rsidRDefault="00034CB6" w:rsidP="00461A6C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09</w:t>
            </w:r>
            <w:r w:rsidR="00014428" w:rsidRPr="00F031E1">
              <w:rPr>
                <w:rFonts w:ascii="Bookman Old Style" w:hAnsi="Bookman Old Style" w:cs="Times New Roman"/>
                <w:lang w:val="uk-UA"/>
              </w:rPr>
              <w:t>:</w:t>
            </w:r>
            <w:r w:rsidR="00461A6C">
              <w:rPr>
                <w:rFonts w:ascii="Bookman Old Style" w:hAnsi="Bookman Old Style" w:cs="Times New Roman"/>
                <w:lang w:val="uk-UA"/>
              </w:rPr>
              <w:t>5</w:t>
            </w:r>
            <w:r w:rsidRPr="00F031E1">
              <w:rPr>
                <w:rFonts w:ascii="Bookman Old Style" w:hAnsi="Bookman Old Style" w:cs="Times New Roman"/>
                <w:lang w:val="uk-UA"/>
              </w:rPr>
              <w:t>5</w:t>
            </w:r>
            <w:r w:rsidR="00014428" w:rsidRPr="00F031E1">
              <w:rPr>
                <w:rFonts w:ascii="Bookman Old Style" w:hAnsi="Bookman Old Style" w:cs="Times New Roman"/>
                <w:lang w:val="uk-UA"/>
              </w:rPr>
              <w:t>–10:10</w:t>
            </w:r>
          </w:p>
        </w:tc>
        <w:tc>
          <w:tcPr>
            <w:tcW w:w="8930" w:type="dxa"/>
          </w:tcPr>
          <w:p w:rsidR="0055776F" w:rsidRPr="00F031E1" w:rsidRDefault="00A81119" w:rsidP="00744206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Відкриття семінару</w:t>
            </w:r>
            <w:r w:rsidR="00014428"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14428" w:rsidRPr="00F031E1" w:rsidRDefault="00034CB6" w:rsidP="00137C2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>Привітання</w:t>
            </w:r>
            <w:proofErr w:type="spellEnd"/>
            <w:r w:rsidRPr="00F031E1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Олександра ГУДЗЕНКА </w:t>
            </w:r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>/</w:t>
            </w:r>
            <w:r w:rsidRPr="00F031E1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</w:t>
            </w:r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начальника </w:t>
            </w:r>
            <w:proofErr w:type="spellStart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>Агенції</w:t>
            </w:r>
            <w:proofErr w:type="spellEnd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>методологічної</w:t>
            </w:r>
            <w:proofErr w:type="spellEnd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>науково-практичної</w:t>
            </w:r>
            <w:proofErr w:type="spellEnd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31E1">
              <w:rPr>
                <w:rFonts w:ascii="Bookman Old Style" w:hAnsi="Bookman Old Style" w:cs="Times New Roman"/>
                <w:i/>
                <w:sz w:val="24"/>
                <w:szCs w:val="24"/>
              </w:rPr>
              <w:t>роботи</w:t>
            </w:r>
            <w:proofErr w:type="spellEnd"/>
          </w:p>
        </w:tc>
      </w:tr>
      <w:tr w:rsidR="00B66742" w:rsidRPr="00B72B94" w:rsidTr="005B0ADB">
        <w:trPr>
          <w:trHeight w:val="34"/>
        </w:trPr>
        <w:tc>
          <w:tcPr>
            <w:tcW w:w="1701" w:type="dxa"/>
          </w:tcPr>
          <w:p w:rsidR="00B66742" w:rsidRPr="00F031E1" w:rsidRDefault="00D73624" w:rsidP="00D73624">
            <w:pPr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10:10</w:t>
            </w:r>
            <w:r w:rsidR="001F7C71" w:rsidRPr="00F031E1">
              <w:rPr>
                <w:rFonts w:ascii="Bookman Old Style" w:hAnsi="Bookman Old Style" w:cs="Times New Roman"/>
                <w:lang w:val="uk-UA"/>
              </w:rPr>
              <w:t>–12</w:t>
            </w:r>
            <w:r w:rsidR="00B66742" w:rsidRPr="00F031E1">
              <w:rPr>
                <w:rFonts w:ascii="Bookman Old Style" w:hAnsi="Bookman Old Style" w:cs="Times New Roman"/>
                <w:lang w:val="uk-UA"/>
              </w:rPr>
              <w:t>:</w:t>
            </w:r>
            <w:r w:rsidR="001F7C71" w:rsidRPr="00F031E1">
              <w:rPr>
                <w:rFonts w:ascii="Bookman Old Style" w:hAnsi="Bookman Old Style" w:cs="Times New Roman"/>
                <w:lang w:val="uk-UA"/>
              </w:rPr>
              <w:t>1</w:t>
            </w:r>
            <w:r w:rsidR="00B66742" w:rsidRPr="00F031E1">
              <w:rPr>
                <w:rFonts w:ascii="Bookman Old Style" w:hAnsi="Bookman Old Style" w:cs="Times New Roman"/>
                <w:lang w:val="uk-UA"/>
              </w:rPr>
              <w:t>0</w:t>
            </w:r>
          </w:p>
        </w:tc>
        <w:tc>
          <w:tcPr>
            <w:tcW w:w="8930" w:type="dxa"/>
          </w:tcPr>
          <w:p w:rsidR="001F7C71" w:rsidRPr="00F031E1" w:rsidRDefault="00FB1FDE" w:rsidP="00F031E1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  <w:t>Інструкція для медичного застосування та к</w:t>
            </w:r>
            <w:r w:rsidR="001F7C71" w:rsidRPr="00F031E1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  <w:t>оротка ха</w:t>
            </w:r>
            <w:r w:rsidR="00A245D3" w:rsidRPr="00F031E1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  <w:t>рактеристика лікарського засобу:</w:t>
            </w:r>
            <w:r w:rsidR="001F7C71" w:rsidRPr="00F031E1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245D3" w:rsidRPr="00F031E1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  <w:t>сьогодні і завтра</w:t>
            </w:r>
          </w:p>
          <w:p w:rsidR="00B66742" w:rsidRPr="00F031E1" w:rsidRDefault="001F7C71" w:rsidP="00F031E1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</w:pPr>
            <w:r w:rsidRPr="00F031E1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uk-UA"/>
              </w:rPr>
              <w:t>Оксана НЕСТЕРОВА</w:t>
            </w:r>
            <w:r w:rsidR="00F031E1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031E1" w:rsidRPr="00F031E1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uk-UA"/>
              </w:rPr>
              <w:t>/</w:t>
            </w:r>
            <w:r w:rsidRPr="00F031E1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031E1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uk-UA"/>
              </w:rPr>
              <w:t xml:space="preserve">начальник відділу експертизи матеріалів про медичне застосування препаратів крові та вакцин </w:t>
            </w:r>
            <w:r w:rsidR="008C0FD5" w:rsidRPr="00F031E1">
              <w:rPr>
                <w:rFonts w:ascii="Bookman Old Style" w:hAnsi="Bookman Old Style" w:cs="Times New Roman"/>
                <w:i/>
                <w:sz w:val="24"/>
                <w:szCs w:val="24"/>
                <w:lang w:val="uk-UA"/>
              </w:rPr>
              <w:t xml:space="preserve">Управління експертизи матеріалів про медичне застосування лікарських засобів та номенклатури </w:t>
            </w:r>
            <w:r w:rsidR="00225DF0" w:rsidRPr="00F031E1">
              <w:rPr>
                <w:rFonts w:ascii="Bookman Old Style" w:hAnsi="Bookman Old Style" w:cs="Times New Roman"/>
                <w:i/>
                <w:sz w:val="24"/>
                <w:szCs w:val="24"/>
                <w:lang w:val="uk-UA"/>
              </w:rPr>
              <w:t>Департаменту експертизи реєстраційних матеріалів (Управління ДЕРМ)</w:t>
            </w:r>
          </w:p>
        </w:tc>
      </w:tr>
      <w:tr w:rsidR="00B66742" w:rsidRPr="00B72B94" w:rsidTr="003916E5">
        <w:trPr>
          <w:trHeight w:val="1532"/>
        </w:trPr>
        <w:tc>
          <w:tcPr>
            <w:tcW w:w="1701" w:type="dxa"/>
          </w:tcPr>
          <w:p w:rsidR="00B66742" w:rsidRPr="00F031E1" w:rsidRDefault="00B66742" w:rsidP="00D73624">
            <w:pPr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1</w:t>
            </w:r>
            <w:r w:rsidR="001F7C71" w:rsidRPr="00F031E1">
              <w:rPr>
                <w:rFonts w:ascii="Bookman Old Style" w:hAnsi="Bookman Old Style" w:cs="Times New Roman"/>
                <w:lang w:val="uk-UA"/>
              </w:rPr>
              <w:t>2</w:t>
            </w:r>
            <w:r w:rsidRPr="00F031E1">
              <w:rPr>
                <w:rFonts w:ascii="Bookman Old Style" w:hAnsi="Bookman Old Style" w:cs="Times New Roman"/>
                <w:lang w:val="uk-UA"/>
              </w:rPr>
              <w:t>:</w:t>
            </w:r>
            <w:r w:rsidR="001F7C71" w:rsidRPr="00F031E1">
              <w:rPr>
                <w:rFonts w:ascii="Bookman Old Style" w:hAnsi="Bookman Old Style" w:cs="Times New Roman"/>
                <w:lang w:val="uk-UA"/>
              </w:rPr>
              <w:t>1</w:t>
            </w:r>
            <w:r w:rsidR="00A4021C" w:rsidRPr="00F031E1">
              <w:rPr>
                <w:rFonts w:ascii="Bookman Old Style" w:hAnsi="Bookman Old Style" w:cs="Times New Roman"/>
                <w:lang w:val="uk-UA"/>
              </w:rPr>
              <w:t>0</w:t>
            </w:r>
            <w:r w:rsidRPr="00F031E1">
              <w:rPr>
                <w:rFonts w:ascii="Bookman Old Style" w:hAnsi="Bookman Old Style" w:cs="Times New Roman"/>
                <w:lang w:val="uk-UA"/>
              </w:rPr>
              <w:t>–1</w:t>
            </w:r>
            <w:r w:rsidR="001F7C71" w:rsidRPr="00F031E1">
              <w:rPr>
                <w:rFonts w:ascii="Bookman Old Style" w:hAnsi="Bookman Old Style" w:cs="Times New Roman"/>
                <w:lang w:val="uk-UA"/>
              </w:rPr>
              <w:t>2:3</w:t>
            </w:r>
            <w:r w:rsidRPr="00F031E1">
              <w:rPr>
                <w:rFonts w:ascii="Bookman Old Style" w:hAnsi="Bookman Old Style" w:cs="Times New Roman"/>
                <w:lang w:val="uk-UA"/>
              </w:rPr>
              <w:t>0</w:t>
            </w:r>
          </w:p>
        </w:tc>
        <w:tc>
          <w:tcPr>
            <w:tcW w:w="8930" w:type="dxa"/>
          </w:tcPr>
          <w:p w:rsidR="001F7C71" w:rsidRPr="00F031E1" w:rsidRDefault="001F7C71" w:rsidP="00F031E1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Дотримання граматичних норм української мови при складанні документів, </w:t>
            </w:r>
            <w:r w:rsidR="00A245D3"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що </w:t>
            </w: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супроводжують лікарський засіб</w:t>
            </w:r>
            <w:r w:rsidR="00F563F9"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>Рекомендації коректора</w:t>
            </w:r>
            <w:bookmarkStart w:id="0" w:name="_GoBack"/>
            <w:bookmarkEnd w:id="0"/>
          </w:p>
          <w:p w:rsidR="00B66742" w:rsidRPr="00F031E1" w:rsidRDefault="00F563F9" w:rsidP="00F031E1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  <w:lang w:val="uk-UA"/>
              </w:rPr>
              <w:t xml:space="preserve">Ніна </w:t>
            </w:r>
            <w:r w:rsidR="00F031E1" w:rsidRPr="00F031E1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  <w:lang w:val="uk-UA"/>
              </w:rPr>
              <w:t>РОМАНЕНКО</w:t>
            </w:r>
            <w:r w:rsidR="00F031E1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F031E1"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>/</w:t>
            </w:r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 xml:space="preserve"> провідний фахівець </w:t>
            </w:r>
            <w:r w:rsidR="001F7C71"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 xml:space="preserve">відділу </w:t>
            </w:r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 xml:space="preserve">експертизи матеріалів про медичне застосування </w:t>
            </w:r>
            <w:proofErr w:type="spellStart"/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>генеричних</w:t>
            </w:r>
            <w:proofErr w:type="spellEnd"/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 xml:space="preserve"> лікарських засобів Управління ДЕРМ </w:t>
            </w:r>
          </w:p>
        </w:tc>
      </w:tr>
      <w:tr w:rsidR="00A245D3" w:rsidRPr="00F563F9" w:rsidTr="005B0ADB">
        <w:trPr>
          <w:trHeight w:val="57"/>
        </w:trPr>
        <w:tc>
          <w:tcPr>
            <w:tcW w:w="1701" w:type="dxa"/>
          </w:tcPr>
          <w:p w:rsidR="00A245D3" w:rsidRPr="00F031E1" w:rsidRDefault="00A245D3" w:rsidP="00A245D3">
            <w:pPr>
              <w:rPr>
                <w:rFonts w:ascii="Bookman Old Style" w:hAnsi="Bookman Old Style" w:cs="Times New Roman"/>
                <w:b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lang w:val="uk-UA"/>
              </w:rPr>
              <w:t>12:30–13:00</w:t>
            </w:r>
          </w:p>
        </w:tc>
        <w:tc>
          <w:tcPr>
            <w:tcW w:w="8930" w:type="dxa"/>
          </w:tcPr>
          <w:p w:rsidR="00A245D3" w:rsidRPr="00F031E1" w:rsidRDefault="00A245D3" w:rsidP="00A245D3">
            <w:pPr>
              <w:jc w:val="both"/>
              <w:rPr>
                <w:rFonts w:ascii="Bookman Old Style" w:hAnsi="Bookman Old Style" w:cs="Times New Roman"/>
                <w:bCs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Обід</w:t>
            </w:r>
          </w:p>
        </w:tc>
      </w:tr>
      <w:tr w:rsidR="00A4021C" w:rsidRPr="00B72B94" w:rsidTr="005B0ADB">
        <w:trPr>
          <w:trHeight w:val="57"/>
        </w:trPr>
        <w:tc>
          <w:tcPr>
            <w:tcW w:w="1701" w:type="dxa"/>
          </w:tcPr>
          <w:p w:rsidR="00A4021C" w:rsidRPr="00F031E1" w:rsidRDefault="00A245D3" w:rsidP="00D73624">
            <w:pPr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13</w:t>
            </w:r>
            <w:r w:rsidR="00D73624" w:rsidRPr="00F031E1">
              <w:rPr>
                <w:rFonts w:ascii="Bookman Old Style" w:hAnsi="Bookman Old Style" w:cs="Times New Roman"/>
                <w:lang w:val="uk-UA"/>
              </w:rPr>
              <w:t>:00</w:t>
            </w:r>
            <w:r w:rsidRPr="00F031E1">
              <w:rPr>
                <w:rFonts w:ascii="Bookman Old Style" w:hAnsi="Bookman Old Style" w:cs="Times New Roman"/>
                <w:lang w:val="uk-UA"/>
              </w:rPr>
              <w:t>–14:0</w:t>
            </w:r>
            <w:r w:rsidR="00A4021C" w:rsidRPr="00F031E1">
              <w:rPr>
                <w:rFonts w:ascii="Bookman Old Style" w:hAnsi="Bookman Old Style" w:cs="Times New Roman"/>
                <w:lang w:val="uk-UA"/>
              </w:rPr>
              <w:t>0</w:t>
            </w:r>
          </w:p>
        </w:tc>
        <w:tc>
          <w:tcPr>
            <w:tcW w:w="8930" w:type="dxa"/>
          </w:tcPr>
          <w:p w:rsidR="008C0FD5" w:rsidRPr="00F031E1" w:rsidRDefault="008C0FD5" w:rsidP="008C0FD5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uk-UA"/>
              </w:rPr>
              <w:t>Актуальні вимоги до маркування упаковки готового лікарського засобу</w:t>
            </w:r>
          </w:p>
          <w:p w:rsidR="00A4021C" w:rsidRPr="00F031E1" w:rsidRDefault="008C0FD5" w:rsidP="00F031E1">
            <w:pPr>
              <w:rPr>
                <w:rFonts w:ascii="Bookman Old Style" w:hAnsi="Bookman Old Style" w:cs="Times New Roman"/>
                <w:bCs/>
                <w:sz w:val="24"/>
                <w:szCs w:val="24"/>
                <w:u w:val="single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  <w:lang w:val="uk-UA"/>
              </w:rPr>
              <w:t>Ірина ВОЗНЯК</w:t>
            </w:r>
            <w:r w:rsidR="00F031E1">
              <w:rPr>
                <w:rFonts w:ascii="Bookman Old Style" w:hAnsi="Bookman Old Style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F031E1"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>/</w:t>
            </w:r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 xml:space="preserve"> експерт відділу експертизи матеріалів про медичне застосування </w:t>
            </w:r>
            <w:proofErr w:type="spellStart"/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>генеричних</w:t>
            </w:r>
            <w:proofErr w:type="spellEnd"/>
            <w:r w:rsidRPr="00F031E1">
              <w:rPr>
                <w:rFonts w:ascii="Bookman Old Style" w:hAnsi="Bookman Old Style" w:cs="Times New Roman"/>
                <w:bCs/>
                <w:i/>
                <w:sz w:val="24"/>
                <w:szCs w:val="24"/>
                <w:lang w:val="uk-UA"/>
              </w:rPr>
              <w:t xml:space="preserve"> лікарських засобів Управління ДЕРМ</w:t>
            </w: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57722" w:rsidRPr="00B72B94" w:rsidTr="005B0ADB">
        <w:trPr>
          <w:trHeight w:val="48"/>
        </w:trPr>
        <w:tc>
          <w:tcPr>
            <w:tcW w:w="1701" w:type="dxa"/>
          </w:tcPr>
          <w:p w:rsidR="00957722" w:rsidRPr="00F031E1" w:rsidRDefault="00957722" w:rsidP="00D73624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1</w:t>
            </w:r>
            <w:r w:rsidR="005B0ADB" w:rsidRPr="00F031E1">
              <w:rPr>
                <w:rFonts w:ascii="Bookman Old Style" w:hAnsi="Bookman Old Style" w:cs="Times New Roman"/>
                <w:lang w:val="uk-UA"/>
              </w:rPr>
              <w:t>4</w:t>
            </w:r>
            <w:r w:rsidRPr="00F031E1">
              <w:rPr>
                <w:rFonts w:ascii="Bookman Old Style" w:hAnsi="Bookman Old Style" w:cs="Times New Roman"/>
                <w:lang w:val="uk-UA"/>
              </w:rPr>
              <w:t>:</w:t>
            </w:r>
            <w:r w:rsidR="00A245D3" w:rsidRPr="00F031E1">
              <w:rPr>
                <w:rFonts w:ascii="Bookman Old Style" w:hAnsi="Bookman Old Style" w:cs="Times New Roman"/>
                <w:lang w:val="uk-UA"/>
              </w:rPr>
              <w:t>0</w:t>
            </w:r>
            <w:r w:rsidR="00D73624" w:rsidRPr="00F031E1">
              <w:rPr>
                <w:rFonts w:ascii="Bookman Old Style" w:hAnsi="Bookman Old Style" w:cs="Times New Roman"/>
                <w:lang w:val="uk-UA"/>
              </w:rPr>
              <w:t>0</w:t>
            </w:r>
            <w:r w:rsidRPr="00F031E1">
              <w:rPr>
                <w:rFonts w:ascii="Bookman Old Style" w:hAnsi="Bookman Old Style" w:cs="Times New Roman"/>
                <w:lang w:val="uk-UA"/>
              </w:rPr>
              <w:t>–15:</w:t>
            </w:r>
            <w:r w:rsidR="005B0ADB" w:rsidRPr="00F031E1">
              <w:rPr>
                <w:rFonts w:ascii="Bookman Old Style" w:hAnsi="Bookman Old Style" w:cs="Times New Roman"/>
                <w:lang w:val="uk-UA"/>
              </w:rPr>
              <w:t>0</w:t>
            </w:r>
            <w:r w:rsidRPr="00F031E1">
              <w:rPr>
                <w:rFonts w:ascii="Bookman Old Style" w:hAnsi="Bookman Old Style" w:cs="Times New Roman"/>
                <w:lang w:val="uk-UA"/>
              </w:rPr>
              <w:t>0</w:t>
            </w:r>
          </w:p>
        </w:tc>
        <w:tc>
          <w:tcPr>
            <w:tcW w:w="8930" w:type="dxa"/>
          </w:tcPr>
          <w:p w:rsidR="00A1781D" w:rsidRPr="00F031E1" w:rsidRDefault="0013675E" w:rsidP="008C0FD5">
            <w:pPr>
              <w:spacing w:line="252" w:lineRule="auto"/>
              <w:jc w:val="both"/>
              <w:rPr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Як уникнути помилок при складанні</w:t>
            </w:r>
            <w:r w:rsidR="00A1781D" w:rsidRPr="00F031E1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 xml:space="preserve"> мат</w:t>
            </w:r>
            <w:r w:rsidRPr="00F031E1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еріалів реєстраційного досьє під час проведення</w:t>
            </w:r>
            <w:r w:rsidR="00A1781D" w:rsidRPr="00F031E1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 xml:space="preserve"> процедури внесення змін</w:t>
            </w:r>
          </w:p>
          <w:p w:rsidR="00966E14" w:rsidRPr="00F031E1" w:rsidRDefault="005B0ADB" w:rsidP="00F031E1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i/>
                <w:strike/>
                <w:sz w:val="24"/>
                <w:szCs w:val="24"/>
                <w:lang w:val="uk-UA"/>
              </w:rPr>
            </w:pPr>
            <w:r w:rsidRPr="00F031E1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uk-UA"/>
              </w:rPr>
              <w:t>Ірина ШУМНА</w:t>
            </w:r>
            <w:r w:rsidR="00F031E1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F031E1" w:rsidRPr="00F031E1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uk-UA"/>
              </w:rPr>
              <w:t>/</w:t>
            </w:r>
            <w:r w:rsidRPr="00F031E1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uk-UA"/>
              </w:rPr>
              <w:t xml:space="preserve"> начальник відділу експертизи матеріалів про медичне застосування </w:t>
            </w:r>
            <w:proofErr w:type="spellStart"/>
            <w:r w:rsidRPr="00F031E1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uk-UA"/>
              </w:rPr>
              <w:t>генеричних</w:t>
            </w:r>
            <w:proofErr w:type="spellEnd"/>
            <w:r w:rsidRPr="00F031E1">
              <w:rPr>
                <w:rFonts w:ascii="Bookman Old Style" w:eastAsia="Times New Roman" w:hAnsi="Bookman Old Style" w:cs="Times New Roman"/>
                <w:bCs/>
                <w:i/>
                <w:sz w:val="24"/>
                <w:szCs w:val="24"/>
                <w:lang w:val="uk-UA"/>
              </w:rPr>
              <w:t xml:space="preserve"> лікарських засобів Управління ДЕРМ</w:t>
            </w:r>
          </w:p>
        </w:tc>
      </w:tr>
      <w:tr w:rsidR="00A245D3" w:rsidRPr="00B72B94" w:rsidTr="005B0ADB">
        <w:trPr>
          <w:trHeight w:val="82"/>
        </w:trPr>
        <w:tc>
          <w:tcPr>
            <w:tcW w:w="1701" w:type="dxa"/>
          </w:tcPr>
          <w:p w:rsidR="00A245D3" w:rsidRPr="00F031E1" w:rsidRDefault="00A245D3" w:rsidP="00A245D3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15:00–15:40</w:t>
            </w:r>
          </w:p>
        </w:tc>
        <w:tc>
          <w:tcPr>
            <w:tcW w:w="8930" w:type="dxa"/>
          </w:tcPr>
          <w:p w:rsidR="00A245D3" w:rsidRPr="00F031E1" w:rsidRDefault="00A245D3" w:rsidP="00A245D3">
            <w:pPr>
              <w:spacing w:line="252" w:lineRule="auto"/>
              <w:jc w:val="both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/>
                <w:b/>
                <w:sz w:val="24"/>
                <w:szCs w:val="24"/>
                <w:lang w:val="uk-UA"/>
              </w:rPr>
              <w:t>Технічна помилка та можливість її виправлення в затверджених документах</w:t>
            </w:r>
          </w:p>
          <w:p w:rsidR="00A245D3" w:rsidRPr="00F031E1" w:rsidRDefault="00A245D3" w:rsidP="00F031E1">
            <w:pPr>
              <w:spacing w:line="252" w:lineRule="auto"/>
              <w:jc w:val="both"/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uk-UA"/>
              </w:rPr>
              <w:t>Юлія ТЕРЕШКОВИЧ</w:t>
            </w:r>
            <w:r w:rsidR="00F031E1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031E1" w:rsidRPr="00F031E1">
              <w:rPr>
                <w:rFonts w:ascii="Bookman Old Style" w:hAnsi="Bookman Old Style" w:cs="Times New Roman"/>
                <w:i/>
                <w:sz w:val="24"/>
                <w:szCs w:val="24"/>
                <w:lang w:val="uk-UA"/>
              </w:rPr>
              <w:t>/</w:t>
            </w:r>
            <w:r w:rsidR="00F031E1"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F031E1">
              <w:rPr>
                <w:rFonts w:ascii="Bookman Old Style" w:hAnsi="Bookman Old Style" w:cs="Times New Roman"/>
                <w:i/>
                <w:sz w:val="24"/>
                <w:szCs w:val="24"/>
                <w:lang w:val="uk-UA"/>
              </w:rPr>
              <w:t>начальник відділу експертизи матеріалів про медичне застосування традиційних та інших лікарських засобів Управління ДЕРМ</w:t>
            </w:r>
          </w:p>
        </w:tc>
      </w:tr>
      <w:tr w:rsidR="00957722" w:rsidRPr="00A81119" w:rsidTr="005B0ADB">
        <w:trPr>
          <w:trHeight w:val="22"/>
        </w:trPr>
        <w:tc>
          <w:tcPr>
            <w:tcW w:w="1701" w:type="dxa"/>
          </w:tcPr>
          <w:p w:rsidR="00957722" w:rsidRPr="00F031E1" w:rsidRDefault="00957722" w:rsidP="00D73624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F031E1">
              <w:rPr>
                <w:rFonts w:ascii="Bookman Old Style" w:hAnsi="Bookman Old Style" w:cs="Times New Roman"/>
                <w:lang w:val="uk-UA"/>
              </w:rPr>
              <w:t>1</w:t>
            </w:r>
            <w:r w:rsidR="005B0ADB" w:rsidRPr="00F031E1">
              <w:rPr>
                <w:rFonts w:ascii="Bookman Old Style" w:hAnsi="Bookman Old Style" w:cs="Times New Roman"/>
                <w:lang w:val="uk-UA"/>
              </w:rPr>
              <w:t>5</w:t>
            </w:r>
            <w:r w:rsidRPr="00F031E1">
              <w:rPr>
                <w:rFonts w:ascii="Bookman Old Style" w:hAnsi="Bookman Old Style" w:cs="Times New Roman"/>
                <w:lang w:val="uk-UA"/>
              </w:rPr>
              <w:t>:</w:t>
            </w:r>
            <w:r w:rsidR="005B0ADB" w:rsidRPr="00F031E1">
              <w:rPr>
                <w:rFonts w:ascii="Bookman Old Style" w:hAnsi="Bookman Old Style" w:cs="Times New Roman"/>
                <w:lang w:val="uk-UA"/>
              </w:rPr>
              <w:t>4</w:t>
            </w:r>
            <w:r w:rsidRPr="00F031E1">
              <w:rPr>
                <w:rFonts w:ascii="Bookman Old Style" w:hAnsi="Bookman Old Style" w:cs="Times New Roman"/>
                <w:lang w:val="uk-UA"/>
              </w:rPr>
              <w:t>0–16:</w:t>
            </w:r>
            <w:r w:rsidR="005B0ADB" w:rsidRPr="00F031E1">
              <w:rPr>
                <w:rFonts w:ascii="Bookman Old Style" w:hAnsi="Bookman Old Style" w:cs="Times New Roman"/>
                <w:lang w:val="uk-UA"/>
              </w:rPr>
              <w:t>0</w:t>
            </w:r>
            <w:r w:rsidRPr="00F031E1">
              <w:rPr>
                <w:rFonts w:ascii="Bookman Old Style" w:hAnsi="Bookman Old Style" w:cs="Times New Roman"/>
                <w:lang w:val="uk-UA"/>
              </w:rPr>
              <w:t>0</w:t>
            </w:r>
          </w:p>
        </w:tc>
        <w:tc>
          <w:tcPr>
            <w:tcW w:w="8930" w:type="dxa"/>
          </w:tcPr>
          <w:p w:rsidR="00957722" w:rsidRPr="00F031E1" w:rsidRDefault="00957722" w:rsidP="00957722">
            <w:pPr>
              <w:rPr>
                <w:rFonts w:ascii="Bookman Old Style" w:hAnsi="Bookman Old Style" w:cs="Times New Roman"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Відповіді на питання. </w:t>
            </w:r>
          </w:p>
          <w:p w:rsidR="00957722" w:rsidRPr="00F031E1" w:rsidRDefault="00957722" w:rsidP="00957722">
            <w:pPr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</w:pPr>
            <w:r w:rsidRPr="00F031E1">
              <w:rPr>
                <w:rFonts w:ascii="Bookman Old Style" w:hAnsi="Bookman Old Style" w:cs="Times New Roman"/>
                <w:b/>
                <w:sz w:val="24"/>
                <w:szCs w:val="24"/>
                <w:lang w:val="uk-UA"/>
              </w:rPr>
              <w:t xml:space="preserve">Заключне слово. Вручення сертифікатів </w:t>
            </w:r>
          </w:p>
        </w:tc>
      </w:tr>
    </w:tbl>
    <w:p w:rsidR="00911983" w:rsidRPr="00A81119" w:rsidRDefault="00911983" w:rsidP="00772A16">
      <w:pPr>
        <w:jc w:val="center"/>
        <w:rPr>
          <w:rFonts w:ascii="Bookman Old Style" w:hAnsi="Bookman Old Style" w:cs="Times New Roman"/>
          <w:sz w:val="20"/>
          <w:szCs w:val="20"/>
          <w:u w:val="single"/>
          <w:lang w:val="uk-UA"/>
        </w:rPr>
      </w:pPr>
    </w:p>
    <w:sectPr w:rsidR="00911983" w:rsidRPr="00A81119" w:rsidSect="00225DF0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00"/>
    <w:multiLevelType w:val="hybridMultilevel"/>
    <w:tmpl w:val="CB98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7DC"/>
    <w:multiLevelType w:val="hybridMultilevel"/>
    <w:tmpl w:val="B0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2CA6"/>
    <w:multiLevelType w:val="hybridMultilevel"/>
    <w:tmpl w:val="6784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83"/>
    <w:rsid w:val="00003075"/>
    <w:rsid w:val="00014428"/>
    <w:rsid w:val="00015C71"/>
    <w:rsid w:val="00034CB6"/>
    <w:rsid w:val="00044854"/>
    <w:rsid w:val="00050736"/>
    <w:rsid w:val="0009370C"/>
    <w:rsid w:val="001117FF"/>
    <w:rsid w:val="00120911"/>
    <w:rsid w:val="0013675E"/>
    <w:rsid w:val="00137C20"/>
    <w:rsid w:val="001A585D"/>
    <w:rsid w:val="001B780F"/>
    <w:rsid w:val="001B7CD1"/>
    <w:rsid w:val="001F3CE2"/>
    <w:rsid w:val="001F7C71"/>
    <w:rsid w:val="002061F2"/>
    <w:rsid w:val="002107F8"/>
    <w:rsid w:val="00223F25"/>
    <w:rsid w:val="00225DF0"/>
    <w:rsid w:val="0024711F"/>
    <w:rsid w:val="002B5F40"/>
    <w:rsid w:val="002D238C"/>
    <w:rsid w:val="003709EB"/>
    <w:rsid w:val="00380513"/>
    <w:rsid w:val="00381E78"/>
    <w:rsid w:val="003916E5"/>
    <w:rsid w:val="003A7DDE"/>
    <w:rsid w:val="003C0509"/>
    <w:rsid w:val="003D7408"/>
    <w:rsid w:val="003E1AE5"/>
    <w:rsid w:val="0044641B"/>
    <w:rsid w:val="00461A6C"/>
    <w:rsid w:val="00476EEF"/>
    <w:rsid w:val="00481809"/>
    <w:rsid w:val="004842BF"/>
    <w:rsid w:val="0049291B"/>
    <w:rsid w:val="00495D83"/>
    <w:rsid w:val="004B1084"/>
    <w:rsid w:val="004C4C23"/>
    <w:rsid w:val="004E0CF1"/>
    <w:rsid w:val="0050145F"/>
    <w:rsid w:val="005074D9"/>
    <w:rsid w:val="00517BFC"/>
    <w:rsid w:val="00521EE0"/>
    <w:rsid w:val="005238DD"/>
    <w:rsid w:val="00546668"/>
    <w:rsid w:val="0055776F"/>
    <w:rsid w:val="0057111E"/>
    <w:rsid w:val="005864C4"/>
    <w:rsid w:val="00594E38"/>
    <w:rsid w:val="005B0ADB"/>
    <w:rsid w:val="005B516D"/>
    <w:rsid w:val="005B7880"/>
    <w:rsid w:val="005D4A87"/>
    <w:rsid w:val="005F22E9"/>
    <w:rsid w:val="0064122E"/>
    <w:rsid w:val="0065177D"/>
    <w:rsid w:val="006914DB"/>
    <w:rsid w:val="0072214E"/>
    <w:rsid w:val="00744206"/>
    <w:rsid w:val="00756430"/>
    <w:rsid w:val="00772A16"/>
    <w:rsid w:val="007753E8"/>
    <w:rsid w:val="007868B9"/>
    <w:rsid w:val="007B4366"/>
    <w:rsid w:val="007B4FCE"/>
    <w:rsid w:val="007C78C0"/>
    <w:rsid w:val="00835426"/>
    <w:rsid w:val="0085370B"/>
    <w:rsid w:val="008601F7"/>
    <w:rsid w:val="008C0860"/>
    <w:rsid w:val="008C0FD5"/>
    <w:rsid w:val="00911983"/>
    <w:rsid w:val="00936AAE"/>
    <w:rsid w:val="00957722"/>
    <w:rsid w:val="00966E14"/>
    <w:rsid w:val="00985CBE"/>
    <w:rsid w:val="009A2C80"/>
    <w:rsid w:val="009B2564"/>
    <w:rsid w:val="00A1781D"/>
    <w:rsid w:val="00A245D3"/>
    <w:rsid w:val="00A32DF3"/>
    <w:rsid w:val="00A4021C"/>
    <w:rsid w:val="00A62D7A"/>
    <w:rsid w:val="00A81119"/>
    <w:rsid w:val="00A85125"/>
    <w:rsid w:val="00AC535E"/>
    <w:rsid w:val="00AE3361"/>
    <w:rsid w:val="00B6528E"/>
    <w:rsid w:val="00B66742"/>
    <w:rsid w:val="00B72B94"/>
    <w:rsid w:val="00B72C1B"/>
    <w:rsid w:val="00B80058"/>
    <w:rsid w:val="00BA018F"/>
    <w:rsid w:val="00BB4D94"/>
    <w:rsid w:val="00C51EA3"/>
    <w:rsid w:val="00C66306"/>
    <w:rsid w:val="00C7746F"/>
    <w:rsid w:val="00CC324E"/>
    <w:rsid w:val="00D15990"/>
    <w:rsid w:val="00D51EF1"/>
    <w:rsid w:val="00D73624"/>
    <w:rsid w:val="00D86E49"/>
    <w:rsid w:val="00D9552E"/>
    <w:rsid w:val="00DA1259"/>
    <w:rsid w:val="00DE2775"/>
    <w:rsid w:val="00DE588C"/>
    <w:rsid w:val="00E70F1B"/>
    <w:rsid w:val="00E768A5"/>
    <w:rsid w:val="00E80BCE"/>
    <w:rsid w:val="00E97856"/>
    <w:rsid w:val="00EA39D9"/>
    <w:rsid w:val="00EE49C0"/>
    <w:rsid w:val="00EE7109"/>
    <w:rsid w:val="00F031E1"/>
    <w:rsid w:val="00F078F0"/>
    <w:rsid w:val="00F35BF9"/>
    <w:rsid w:val="00F45739"/>
    <w:rsid w:val="00F563F9"/>
    <w:rsid w:val="00F65EA3"/>
    <w:rsid w:val="00F75AAE"/>
    <w:rsid w:val="00F87939"/>
    <w:rsid w:val="00FA1714"/>
    <w:rsid w:val="00FA2FB5"/>
    <w:rsid w:val="00FB1FDE"/>
    <w:rsid w:val="00FB6136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9AA3"/>
  <w15:chartTrackingRefBased/>
  <w15:docId w15:val="{35431C90-6608-470E-AED0-69BCC7F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83"/>
    <w:pPr>
      <w:ind w:left="720"/>
      <w:contextualSpacing/>
    </w:pPr>
  </w:style>
  <w:style w:type="table" w:styleId="a4">
    <w:name w:val="Table Grid"/>
    <w:basedOn w:val="a1"/>
    <w:uiPriority w:val="39"/>
    <w:rsid w:val="000144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6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Оглобліна Мирослава Володимирівна</dc:creator>
  <cp:keywords/>
  <dc:description/>
  <cp:lastModifiedBy>Бородай Світлана Миколаївна</cp:lastModifiedBy>
  <cp:revision>6</cp:revision>
  <cp:lastPrinted>2025-05-12T06:43:00Z</cp:lastPrinted>
  <dcterms:created xsi:type="dcterms:W3CDTF">2025-09-12T12:17:00Z</dcterms:created>
  <dcterms:modified xsi:type="dcterms:W3CDTF">2025-09-24T08:40:00Z</dcterms:modified>
</cp:coreProperties>
</file>