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78B" w:rsidRPr="005B3836" w:rsidRDefault="007B478B" w:rsidP="007B478B">
      <w:pPr>
        <w:jc w:val="center"/>
        <w:rPr>
          <w:rFonts w:ascii="Times New Roman" w:hAnsi="Times New Roman"/>
          <w:b/>
          <w:bCs/>
        </w:rPr>
      </w:pPr>
      <w:r w:rsidRPr="005B3836">
        <w:rPr>
          <w:rFonts w:ascii="Times New Roman" w:hAnsi="Times New Roman"/>
          <w:b/>
          <w:bCs/>
        </w:rPr>
        <w:t xml:space="preserve">ЗАЯВА </w:t>
      </w:r>
    </w:p>
    <w:p w:rsidR="007B478B" w:rsidRPr="005B3836" w:rsidRDefault="007B478B" w:rsidP="007B478B">
      <w:pPr>
        <w:jc w:val="center"/>
        <w:rPr>
          <w:rFonts w:ascii="Times New Roman" w:hAnsi="Times New Roman"/>
          <w:b/>
          <w:u w:val="single"/>
        </w:rPr>
      </w:pPr>
      <w:r w:rsidRPr="005B3836">
        <w:rPr>
          <w:rFonts w:ascii="Times New Roman" w:hAnsi="Times New Roman"/>
          <w:b/>
          <w:bCs/>
          <w:u w:val="single"/>
        </w:rPr>
        <w:t xml:space="preserve">на участь у </w:t>
      </w:r>
      <w:r w:rsidRPr="005B3836">
        <w:rPr>
          <w:rFonts w:ascii="Times New Roman" w:hAnsi="Times New Roman"/>
          <w:b/>
          <w:u w:val="single"/>
        </w:rPr>
        <w:t>сертифікаційному семінарі</w:t>
      </w:r>
      <w:r w:rsidRPr="005B3836">
        <w:rPr>
          <w:rFonts w:ascii="Times New Roman" w:hAnsi="Times New Roman"/>
          <w:b/>
          <w:u w:val="single"/>
        </w:rPr>
        <w:t xml:space="preserve"> </w:t>
      </w:r>
    </w:p>
    <w:p w:rsidR="007B478B" w:rsidRPr="005B3836" w:rsidRDefault="007B478B" w:rsidP="007B478B">
      <w:pPr>
        <w:pStyle w:val="ab"/>
        <w:spacing w:before="0" w:beforeAutospacing="0" w:after="0" w:afterAutospacing="0"/>
        <w:jc w:val="center"/>
        <w:rPr>
          <w:rStyle w:val="ac"/>
          <w:rFonts w:eastAsia="Calibri"/>
          <w:sz w:val="22"/>
          <w:szCs w:val="22"/>
        </w:rPr>
      </w:pPr>
      <w:r w:rsidRPr="005B3836">
        <w:rPr>
          <w:rStyle w:val="ac"/>
          <w:rFonts w:eastAsia="Calibri"/>
          <w:sz w:val="22"/>
          <w:szCs w:val="22"/>
        </w:rPr>
        <w:t xml:space="preserve">«Належна клінічна практика (GCP). </w:t>
      </w:r>
    </w:p>
    <w:p w:rsidR="007B478B" w:rsidRPr="005B3836" w:rsidRDefault="007B478B" w:rsidP="007B478B">
      <w:pPr>
        <w:pStyle w:val="ab"/>
        <w:spacing w:before="0" w:beforeAutospacing="0" w:after="0" w:afterAutospacing="0"/>
        <w:jc w:val="center"/>
        <w:rPr>
          <w:rStyle w:val="ac"/>
          <w:rFonts w:eastAsia="Calibri"/>
          <w:sz w:val="22"/>
          <w:szCs w:val="22"/>
        </w:rPr>
      </w:pPr>
      <w:r w:rsidRPr="005B3836">
        <w:rPr>
          <w:rStyle w:val="ac"/>
          <w:rFonts w:eastAsia="Calibri"/>
          <w:sz w:val="22"/>
          <w:szCs w:val="22"/>
        </w:rPr>
        <w:t xml:space="preserve">Нормативно-правове регулювання проведення клінічних випробувань» / </w:t>
      </w:r>
    </w:p>
    <w:p w:rsidR="007B478B" w:rsidRPr="005B3836" w:rsidRDefault="007B478B" w:rsidP="007B478B">
      <w:pPr>
        <w:pStyle w:val="ab"/>
        <w:spacing w:before="0" w:beforeAutospacing="0" w:after="0" w:afterAutospacing="0"/>
        <w:jc w:val="center"/>
        <w:rPr>
          <w:rFonts w:eastAsia="Calibri"/>
          <w:b/>
          <w:bCs/>
          <w:sz w:val="22"/>
          <w:szCs w:val="22"/>
        </w:rPr>
      </w:pPr>
      <w:r w:rsidRPr="005B3836">
        <w:rPr>
          <w:rStyle w:val="ac"/>
          <w:rFonts w:eastAsia="Calibri"/>
          <w:sz w:val="22"/>
          <w:szCs w:val="22"/>
        </w:rPr>
        <w:t>«</w:t>
      </w:r>
      <w:proofErr w:type="spellStart"/>
      <w:r w:rsidRPr="005B3836">
        <w:rPr>
          <w:rStyle w:val="ac"/>
          <w:rFonts w:eastAsia="Calibri"/>
          <w:sz w:val="22"/>
          <w:szCs w:val="22"/>
        </w:rPr>
        <w:t>Good</w:t>
      </w:r>
      <w:proofErr w:type="spellEnd"/>
      <w:r w:rsidRPr="005B3836">
        <w:rPr>
          <w:rStyle w:val="ac"/>
          <w:rFonts w:eastAsia="Calibri"/>
          <w:sz w:val="22"/>
          <w:szCs w:val="22"/>
        </w:rPr>
        <w:t xml:space="preserve"> </w:t>
      </w:r>
      <w:proofErr w:type="spellStart"/>
      <w:r w:rsidRPr="005B3836">
        <w:rPr>
          <w:rStyle w:val="ac"/>
          <w:rFonts w:eastAsia="Calibri"/>
          <w:sz w:val="22"/>
          <w:szCs w:val="22"/>
        </w:rPr>
        <w:t>Clinical</w:t>
      </w:r>
      <w:proofErr w:type="spellEnd"/>
      <w:r w:rsidRPr="005B3836">
        <w:rPr>
          <w:rStyle w:val="ac"/>
          <w:rFonts w:eastAsia="Calibri"/>
          <w:sz w:val="22"/>
          <w:szCs w:val="22"/>
        </w:rPr>
        <w:t xml:space="preserve"> </w:t>
      </w:r>
      <w:proofErr w:type="spellStart"/>
      <w:r w:rsidRPr="005B3836">
        <w:rPr>
          <w:rStyle w:val="ac"/>
          <w:rFonts w:eastAsia="Calibri"/>
          <w:sz w:val="22"/>
          <w:szCs w:val="22"/>
        </w:rPr>
        <w:t>Practice</w:t>
      </w:r>
      <w:proofErr w:type="spellEnd"/>
      <w:r w:rsidRPr="005B3836">
        <w:rPr>
          <w:rStyle w:val="ac"/>
          <w:rFonts w:eastAsia="Calibri"/>
          <w:sz w:val="22"/>
          <w:szCs w:val="22"/>
        </w:rPr>
        <w:t xml:space="preserve"> (GCP). </w:t>
      </w:r>
      <w:proofErr w:type="spellStart"/>
      <w:r w:rsidRPr="005B3836">
        <w:rPr>
          <w:rStyle w:val="ac"/>
          <w:rFonts w:eastAsia="Calibri"/>
          <w:sz w:val="22"/>
          <w:szCs w:val="22"/>
        </w:rPr>
        <w:t>Clinical</w:t>
      </w:r>
      <w:proofErr w:type="spellEnd"/>
      <w:r w:rsidRPr="005B3836">
        <w:rPr>
          <w:rStyle w:val="ac"/>
          <w:rFonts w:eastAsia="Calibri"/>
          <w:sz w:val="22"/>
          <w:szCs w:val="22"/>
        </w:rPr>
        <w:t xml:space="preserve"> </w:t>
      </w:r>
      <w:proofErr w:type="spellStart"/>
      <w:r w:rsidRPr="005B3836">
        <w:rPr>
          <w:rStyle w:val="ac"/>
          <w:rFonts w:eastAsia="Calibri"/>
          <w:sz w:val="22"/>
          <w:szCs w:val="22"/>
        </w:rPr>
        <w:t>Trials</w:t>
      </w:r>
      <w:proofErr w:type="spellEnd"/>
      <w:r w:rsidRPr="005B3836">
        <w:rPr>
          <w:rStyle w:val="ac"/>
          <w:rFonts w:eastAsia="Calibri"/>
          <w:sz w:val="22"/>
          <w:szCs w:val="22"/>
        </w:rPr>
        <w:t xml:space="preserve"> </w:t>
      </w:r>
      <w:proofErr w:type="spellStart"/>
      <w:r w:rsidRPr="005B3836">
        <w:rPr>
          <w:rStyle w:val="ac"/>
          <w:rFonts w:eastAsia="Calibri"/>
          <w:sz w:val="22"/>
          <w:szCs w:val="22"/>
        </w:rPr>
        <w:t>Regulation</w:t>
      </w:r>
      <w:proofErr w:type="spellEnd"/>
      <w:r w:rsidRPr="005B3836">
        <w:rPr>
          <w:rStyle w:val="ac"/>
          <w:rFonts w:eastAsia="Calibri"/>
          <w:sz w:val="22"/>
          <w:szCs w:val="22"/>
        </w:rPr>
        <w:t>»</w:t>
      </w:r>
    </w:p>
    <w:p w:rsidR="007B478B" w:rsidRPr="005B3836" w:rsidRDefault="007B478B" w:rsidP="007B478B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i/>
          <w:spacing w:val="5"/>
          <w:u w:val="single"/>
          <w:lang w:eastAsia="uk-UA"/>
        </w:rPr>
      </w:pPr>
      <w:r w:rsidRPr="005B3836">
        <w:rPr>
          <w:rFonts w:ascii="Times New Roman" w:eastAsia="Times New Roman" w:hAnsi="Times New Roman"/>
          <w:b/>
          <w:bCs/>
          <w:i/>
          <w:spacing w:val="5"/>
          <w:u w:val="single"/>
          <w:lang w:eastAsia="uk-UA"/>
        </w:rPr>
        <w:t xml:space="preserve">Формат </w:t>
      </w:r>
      <w:r w:rsidRPr="005B3836">
        <w:rPr>
          <w:rFonts w:ascii="Times New Roman" w:eastAsia="Times New Roman" w:hAnsi="Times New Roman"/>
          <w:b/>
          <w:i/>
          <w:spacing w:val="5"/>
          <w:u w:val="single"/>
          <w:lang w:eastAsia="uk-UA"/>
        </w:rPr>
        <w:t>змішаний (</w:t>
      </w:r>
      <w:proofErr w:type="spellStart"/>
      <w:r w:rsidRPr="005B3836">
        <w:rPr>
          <w:rFonts w:ascii="Times New Roman" w:eastAsia="Times New Roman" w:hAnsi="Times New Roman"/>
          <w:b/>
          <w:i/>
          <w:spacing w:val="5"/>
          <w:u w:val="single"/>
          <w:lang w:eastAsia="uk-UA"/>
        </w:rPr>
        <w:t>офлайн</w:t>
      </w:r>
      <w:proofErr w:type="spellEnd"/>
      <w:r w:rsidRPr="005B3836">
        <w:rPr>
          <w:rFonts w:ascii="Times New Roman" w:eastAsia="Times New Roman" w:hAnsi="Times New Roman"/>
          <w:b/>
          <w:i/>
          <w:spacing w:val="5"/>
          <w:u w:val="single"/>
          <w:lang w:eastAsia="uk-UA"/>
        </w:rPr>
        <w:t>/онлайн)</w:t>
      </w:r>
    </w:p>
    <w:p w:rsidR="007B478B" w:rsidRPr="005B3836" w:rsidRDefault="007B478B" w:rsidP="007B478B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i/>
          <w:u w:val="single"/>
          <w:lang w:eastAsia="uk-UA"/>
        </w:rPr>
      </w:pPr>
      <w:r w:rsidRPr="005B3836">
        <w:rPr>
          <w:rFonts w:ascii="Times New Roman" w:eastAsia="Times New Roman" w:hAnsi="Times New Roman"/>
          <w:b/>
          <w:i/>
          <w:u w:val="single"/>
          <w:lang w:eastAsia="uk-UA"/>
        </w:rPr>
        <w:t>27 листопада 2025 року</w:t>
      </w:r>
    </w:p>
    <w:p w:rsidR="007B478B" w:rsidRPr="005B3836" w:rsidRDefault="007B478B" w:rsidP="007B478B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i/>
          <w:u w:val="single"/>
          <w:lang w:eastAsia="uk-UA"/>
        </w:rPr>
      </w:pPr>
      <w:r w:rsidRPr="005B3836">
        <w:rPr>
          <w:rFonts w:ascii="Times New Roman" w:eastAsia="Times New Roman" w:hAnsi="Times New Roman"/>
          <w:b/>
          <w:i/>
          <w:u w:val="single"/>
          <w:lang w:eastAsia="uk-UA"/>
        </w:rPr>
        <w:t>м. Львів</w:t>
      </w:r>
    </w:p>
    <w:p w:rsidR="007B478B" w:rsidRPr="005B3836" w:rsidRDefault="007B478B" w:rsidP="007B478B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i/>
          <w:spacing w:val="5"/>
          <w:u w:val="single"/>
          <w:lang w:eastAsia="uk-UA"/>
        </w:rPr>
      </w:pPr>
      <w:r w:rsidRPr="005B3836">
        <w:rPr>
          <w:rFonts w:ascii="Times New Roman" w:eastAsia="Times New Roman" w:hAnsi="Times New Roman"/>
          <w:b/>
          <w:bCs/>
          <w:i/>
          <w:u w:val="single"/>
          <w:lang w:eastAsia="uk-UA"/>
        </w:rPr>
        <w:t xml:space="preserve">Організатор: </w:t>
      </w:r>
      <w:r w:rsidRPr="005B3836">
        <w:rPr>
          <w:rFonts w:ascii="Times New Roman" w:eastAsia="Times New Roman" w:hAnsi="Times New Roman"/>
          <w:b/>
          <w:i/>
          <w:u w:val="single"/>
          <w:lang w:eastAsia="uk-UA"/>
        </w:rPr>
        <w:t>Державний експертний центр МОЗ України</w:t>
      </w:r>
    </w:p>
    <w:p w:rsidR="00CB277B" w:rsidRPr="007B478B" w:rsidRDefault="00CB277B" w:rsidP="007B478B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27"/>
        <w:gridCol w:w="7087"/>
      </w:tblGrid>
      <w:tr w:rsidR="00A771AA" w:rsidRPr="006D3E29" w:rsidTr="00D97AE5">
        <w:trPr>
          <w:trHeight w:val="4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0B" w:rsidRPr="00B62C95" w:rsidRDefault="00A771AA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="00747AC2" w:rsidRPr="00B62C95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</w:p>
          <w:p w:rsidR="00A771AA" w:rsidRPr="00B62C95" w:rsidRDefault="0029030B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  <w:r w:rsidRPr="00B62C95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771AA" w:rsidRPr="006D3E29" w:rsidTr="005B3836">
        <w:trPr>
          <w:trHeight w:val="134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71AA" w:rsidRPr="00B62C95" w:rsidRDefault="00043E7D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36" w:rsidRDefault="005B3836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22A1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</w:p>
          <w:p w:rsidR="000422A1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</w:p>
          <w:p w:rsidR="000422A1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B62C9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0171B1" w:rsidRPr="006D3E29" w:rsidTr="0029030B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1" w:rsidRPr="00B62C95" w:rsidRDefault="000171B1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Дійсний член ЛЕК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1" w:rsidRDefault="000171B1" w:rsidP="000171B1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0171B1" w:rsidRPr="00B62C95" w:rsidRDefault="000171B1" w:rsidP="000171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необхідно додати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-копію чинного наказу щодо складу комісії ЛЕК закладу</w:t>
            </w:r>
          </w:p>
          <w:p w:rsidR="000171B1" w:rsidRPr="00B62C95" w:rsidRDefault="000171B1" w:rsidP="000171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71B1" w:rsidRPr="00B62C95" w:rsidRDefault="000171B1" w:rsidP="000171B1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  <w:tr w:rsidR="00A771AA" w:rsidRPr="006D3E29" w:rsidTr="0029030B">
        <w:trPr>
          <w:trHeight w:val="11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7AC2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</w:p>
          <w:p w:rsidR="00A771AA" w:rsidRPr="00D97AE5" w:rsidRDefault="000171B1" w:rsidP="00D97A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AE5">
              <w:rPr>
                <w:rFonts w:ascii="Times New Roman" w:hAnsi="Times New Roman"/>
                <w:sz w:val="20"/>
                <w:szCs w:val="18"/>
              </w:rPr>
              <w:t>(Звертаємо Вашу увагу на необхідність</w:t>
            </w:r>
            <w:r w:rsidR="00D97AE5" w:rsidRPr="00D97AE5">
              <w:rPr>
                <w:rFonts w:ascii="Times New Roman" w:hAnsi="Times New Roman"/>
                <w:sz w:val="20"/>
                <w:szCs w:val="18"/>
              </w:rPr>
              <w:t xml:space="preserve"> заповнення усіх </w:t>
            </w:r>
            <w:proofErr w:type="spellStart"/>
            <w:r w:rsidR="00D97AE5" w:rsidRPr="00D97AE5">
              <w:rPr>
                <w:rFonts w:ascii="Times New Roman" w:hAnsi="Times New Roman"/>
                <w:sz w:val="20"/>
                <w:szCs w:val="18"/>
              </w:rPr>
              <w:t>полей</w:t>
            </w:r>
            <w:proofErr w:type="spellEnd"/>
            <w:r w:rsidR="00D97AE5" w:rsidRPr="00D97AE5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D97AE5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="00D97AE5" w:rsidRPr="00D97AE5">
              <w:rPr>
                <w:rFonts w:ascii="Times New Roman" w:hAnsi="Times New Roman"/>
                <w:sz w:val="20"/>
                <w:szCs w:val="18"/>
              </w:rPr>
              <w:t>та зазначення актуальних телефонів і електронних адрес</w:t>
            </w:r>
            <w:r w:rsidRPr="00D97AE5">
              <w:rPr>
                <w:rFonts w:ascii="Times New Roman" w:hAnsi="Times New Roman"/>
                <w:sz w:val="20"/>
                <w:szCs w:val="18"/>
              </w:rPr>
              <w:t>!)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Телефон: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spellStart"/>
            <w:r w:rsidR="00286DF6" w:rsidRPr="00B62C95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="00286DF6" w:rsidRPr="00B62C95">
              <w:rPr>
                <w:rFonts w:ascii="Times New Roman" w:hAnsi="Times New Roman"/>
                <w:sz w:val="20"/>
                <w:szCs w:val="20"/>
              </w:rPr>
              <w:t>: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0171B1" w:rsidRDefault="000171B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71B1" w:rsidRPr="00B62C95" w:rsidRDefault="000171B1" w:rsidP="005B38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Адреса</w:t>
            </w:r>
            <w:r w:rsidR="00D97AE5">
              <w:rPr>
                <w:rFonts w:ascii="Times New Roman" w:hAnsi="Times New Roman"/>
                <w:sz w:val="20"/>
                <w:szCs w:val="20"/>
              </w:rPr>
              <w:t xml:space="preserve"> та контактні дані отримувача (</w:t>
            </w:r>
            <w:r w:rsidR="00D97AE5" w:rsidRPr="00DD15F8">
              <w:rPr>
                <w:rFonts w:ascii="Times New Roman" w:hAnsi="Times New Roman"/>
                <w:b/>
                <w:sz w:val="20"/>
                <w:szCs w:val="20"/>
              </w:rPr>
              <w:t>ПІБ, телефон</w:t>
            </w:r>
            <w:r w:rsidR="00D97AE5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відправки сертифікатів та бухгалтерських документів (</w:t>
            </w:r>
            <w:r w:rsidRPr="00DD15F8">
              <w:rPr>
                <w:rFonts w:ascii="Times New Roman" w:hAnsi="Times New Roman"/>
                <w:b/>
                <w:sz w:val="20"/>
                <w:szCs w:val="20"/>
              </w:rPr>
              <w:t>Укрпоштою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771AA" w:rsidRPr="006D3E29" w:rsidTr="0016239E">
        <w:trPr>
          <w:trHeight w:val="216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:rsidR="009824B9" w:rsidRPr="00B62C95" w:rsidRDefault="009824B9" w:rsidP="001623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6D3E29" w:rsidRPr="00B62C95" w:rsidRDefault="009824B9" w:rsidP="006D3E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:rsidR="009824B9" w:rsidRPr="00B62C95" w:rsidRDefault="006D3E29" w:rsidP="0016239E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н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>еобхідно додати документи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свідоцтво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держреєстрацію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довідку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взяття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облік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пл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тника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под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тків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)                                        </w:t>
            </w:r>
          </w:p>
          <w:p w:rsidR="00747AC2" w:rsidRPr="00B62C95" w:rsidRDefault="00747AC2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D97AE5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Наз</w:t>
            </w:r>
            <w:r w:rsidR="0016239E">
              <w:rPr>
                <w:rFonts w:ascii="Times New Roman" w:hAnsi="Times New Roman"/>
                <w:sz w:val="20"/>
                <w:szCs w:val="20"/>
              </w:rPr>
              <w:t>ва організації/закладу-платника:</w:t>
            </w:r>
          </w:p>
        </w:tc>
      </w:tr>
      <w:tr w:rsidR="0083486D" w:rsidRPr="006D3E29" w:rsidTr="00D97AE5">
        <w:trPr>
          <w:trHeight w:val="9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Договір про надання інформаційно-консультаційних послуг </w:t>
            </w:r>
            <w:r w:rsidRPr="0016239E">
              <w:rPr>
                <w:rFonts w:ascii="Times New Roman" w:hAnsi="Times New Roman"/>
                <w:sz w:val="20"/>
                <w:szCs w:val="20"/>
              </w:rPr>
              <w:t>(щодо проведення семінару)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486D" w:rsidRPr="00B62C95" w:rsidRDefault="00747AC2" w:rsidP="006D3E29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  <w:tr w:rsidR="007B478B" w:rsidRPr="006D3E29" w:rsidTr="007B478B">
        <w:trPr>
          <w:trHeight w:val="9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8B" w:rsidRPr="00B62C95" w:rsidRDefault="007B478B" w:rsidP="007B478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Формат участі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8B" w:rsidRPr="007B478B" w:rsidRDefault="007B478B" w:rsidP="007B478B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7B478B">
              <w:rPr>
                <w:rFonts w:ascii="Times New Roman" w:eastAsia="Times New Roman" w:hAnsi="Times New Roman"/>
                <w:b/>
                <w:spacing w:val="5"/>
                <w:sz w:val="20"/>
                <w:szCs w:val="20"/>
                <w:lang w:eastAsia="uk-UA"/>
              </w:rPr>
              <w:t>офлайн</w:t>
            </w:r>
            <w:proofErr w:type="spellEnd"/>
          </w:p>
          <w:p w:rsidR="007B478B" w:rsidRPr="00B62C95" w:rsidRDefault="007B478B" w:rsidP="007B478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B478B" w:rsidRPr="007B478B" w:rsidRDefault="007B478B" w:rsidP="007B478B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B478B">
              <w:rPr>
                <w:rFonts w:ascii="Times New Roman" w:eastAsia="Times New Roman" w:hAnsi="Times New Roman"/>
                <w:b/>
                <w:spacing w:val="5"/>
                <w:sz w:val="20"/>
                <w:szCs w:val="20"/>
                <w:lang w:eastAsia="uk-UA"/>
              </w:rPr>
              <w:t>онлайн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880"/>
        <w:gridCol w:w="2089"/>
      </w:tblGrid>
      <w:tr w:rsidR="0014769B" w:rsidRPr="00B62C95" w:rsidTr="005B3836">
        <w:trPr>
          <w:trHeight w:val="504"/>
        </w:trPr>
        <w:tc>
          <w:tcPr>
            <w:tcW w:w="3975" w:type="dxa"/>
          </w:tcPr>
          <w:p w:rsidR="006D3E29" w:rsidRPr="00B62C95" w:rsidRDefault="006D3E29" w:rsidP="004926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14769B" w:rsidP="004926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B20E2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аяви:   </w:t>
            </w:r>
          </w:p>
        </w:tc>
        <w:tc>
          <w:tcPr>
            <w:tcW w:w="1880" w:type="dxa"/>
          </w:tcPr>
          <w:p w:rsidR="00A771AA" w:rsidRPr="00B62C95" w:rsidRDefault="00A771AA" w:rsidP="004926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3F31F2" w:rsidP="00492605">
            <w:pPr>
              <w:ind w:right="864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«</w:t>
            </w:r>
            <w:r w:rsidR="005B3836">
              <w:rPr>
                <w:rFonts w:ascii="Times New Roman" w:hAnsi="Times New Roman"/>
                <w:sz w:val="20"/>
                <w:szCs w:val="20"/>
              </w:rPr>
              <w:t>______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>»</w:t>
            </w:r>
            <w:r w:rsidR="005B383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89" w:type="dxa"/>
          </w:tcPr>
          <w:p w:rsidR="00A771AA" w:rsidRPr="00B62C95" w:rsidRDefault="00A771AA" w:rsidP="004926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5B3836" w:rsidP="004926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="0014769B" w:rsidRPr="00B62C95">
              <w:rPr>
                <w:rFonts w:ascii="Times New Roman" w:hAnsi="Times New Roman"/>
                <w:sz w:val="20"/>
                <w:szCs w:val="20"/>
              </w:rPr>
              <w:t>20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>2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року</w:t>
            </w:r>
          </w:p>
        </w:tc>
      </w:tr>
    </w:tbl>
    <w:p w:rsidR="00B62C95" w:rsidRPr="00B62C95" w:rsidRDefault="00B62C95" w:rsidP="00492605">
      <w:pPr>
        <w:rPr>
          <w:rFonts w:ascii="Times New Roman" w:hAnsi="Times New Roman"/>
          <w:b/>
          <w:sz w:val="20"/>
          <w:szCs w:val="20"/>
        </w:rPr>
      </w:pPr>
    </w:p>
    <w:p w:rsidR="00FB08B2" w:rsidRPr="00B62C95" w:rsidRDefault="00FB08B2" w:rsidP="00492605">
      <w:pPr>
        <w:spacing w:after="0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Вартість за одного учасника – </w:t>
      </w:r>
      <w:r w:rsidR="000171B1">
        <w:rPr>
          <w:rFonts w:ascii="Times New Roman" w:hAnsi="Times New Roman"/>
          <w:b/>
          <w:sz w:val="20"/>
          <w:szCs w:val="20"/>
        </w:rPr>
        <w:t>6</w:t>
      </w:r>
      <w:r w:rsidR="008A370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0171B1">
        <w:rPr>
          <w:rFonts w:ascii="Times New Roman" w:hAnsi="Times New Roman"/>
          <w:b/>
          <w:sz w:val="20"/>
          <w:szCs w:val="20"/>
        </w:rPr>
        <w:t>5</w:t>
      </w:r>
      <w:r w:rsidR="00DD15F8">
        <w:rPr>
          <w:rFonts w:ascii="Times New Roman" w:hAnsi="Times New Roman"/>
          <w:b/>
          <w:sz w:val="20"/>
          <w:szCs w:val="20"/>
        </w:rPr>
        <w:t>1</w:t>
      </w:r>
      <w:r w:rsidR="000171B1">
        <w:rPr>
          <w:rFonts w:ascii="Times New Roman" w:hAnsi="Times New Roman"/>
          <w:b/>
          <w:sz w:val="20"/>
          <w:szCs w:val="20"/>
        </w:rPr>
        <w:t>0</w:t>
      </w:r>
      <w:r w:rsidR="008A370A" w:rsidRPr="00B62C95">
        <w:rPr>
          <w:rFonts w:ascii="Times New Roman" w:hAnsi="Times New Roman"/>
          <w:b/>
          <w:sz w:val="20"/>
          <w:szCs w:val="20"/>
        </w:rPr>
        <w:t>,00</w:t>
      </w:r>
      <w:r w:rsidR="00B323A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0679E6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Pr="00B62C95">
        <w:rPr>
          <w:rFonts w:ascii="Times New Roman" w:hAnsi="Times New Roman"/>
          <w:b/>
          <w:sz w:val="20"/>
          <w:szCs w:val="20"/>
        </w:rPr>
        <w:t>грн.</w:t>
      </w:r>
      <w:r w:rsidR="000C79C9" w:rsidRPr="00B62C95">
        <w:rPr>
          <w:rFonts w:ascii="Times New Roman" w:hAnsi="Times New Roman"/>
          <w:b/>
          <w:sz w:val="20"/>
          <w:szCs w:val="20"/>
        </w:rPr>
        <w:t xml:space="preserve"> (з ПДВ)</w:t>
      </w:r>
    </w:p>
    <w:p w:rsidR="000B20E2" w:rsidRPr="005B3836" w:rsidRDefault="00064370" w:rsidP="005B3836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B62C95">
        <w:rPr>
          <w:rFonts w:ascii="Times New Roman" w:hAnsi="Times New Roman"/>
          <w:sz w:val="20"/>
          <w:szCs w:val="20"/>
        </w:rPr>
        <w:t xml:space="preserve"> </w:t>
      </w:r>
      <w:r w:rsidR="00747AC2" w:rsidRPr="000B20E2">
        <w:rPr>
          <w:rFonts w:ascii="Times New Roman" w:hAnsi="Times New Roman"/>
          <w:sz w:val="20"/>
          <w:szCs w:val="20"/>
          <w:u w:val="single"/>
        </w:rPr>
        <w:t xml:space="preserve">у форматі </w:t>
      </w:r>
      <w:proofErr w:type="spellStart"/>
      <w:r w:rsidR="00747AC2" w:rsidRPr="000B20E2">
        <w:rPr>
          <w:rFonts w:ascii="Times New Roman" w:hAnsi="Times New Roman"/>
          <w:sz w:val="20"/>
          <w:szCs w:val="20"/>
          <w:u w:val="single"/>
        </w:rPr>
        <w:t>doc</w:t>
      </w:r>
      <w:proofErr w:type="spellEnd"/>
      <w:r w:rsidR="00747AC2" w:rsidRPr="000B20E2">
        <w:rPr>
          <w:rFonts w:ascii="Times New Roman" w:hAnsi="Times New Roman"/>
          <w:sz w:val="20"/>
          <w:szCs w:val="20"/>
          <w:u w:val="single"/>
        </w:rPr>
        <w:t xml:space="preserve">. або </w:t>
      </w:r>
      <w:proofErr w:type="spellStart"/>
      <w:r w:rsidR="00747AC2" w:rsidRPr="000B20E2">
        <w:rPr>
          <w:rFonts w:ascii="Times New Roman" w:hAnsi="Times New Roman"/>
          <w:sz w:val="20"/>
          <w:szCs w:val="20"/>
          <w:u w:val="single"/>
        </w:rPr>
        <w:t>docx</w:t>
      </w:r>
      <w:proofErr w:type="spellEnd"/>
      <w:r w:rsidR="00747AC2" w:rsidRPr="000B20E2">
        <w:rPr>
          <w:rFonts w:ascii="Times New Roman" w:hAnsi="Times New Roman"/>
          <w:sz w:val="20"/>
          <w:szCs w:val="20"/>
          <w:u w:val="single"/>
        </w:rPr>
        <w:t>.</w:t>
      </w:r>
      <w:r w:rsidRPr="00B62C95">
        <w:rPr>
          <w:rFonts w:ascii="Times New Roman" w:hAnsi="Times New Roman"/>
          <w:sz w:val="20"/>
          <w:szCs w:val="20"/>
        </w:rPr>
        <w:t xml:space="preserve"> </w:t>
      </w:r>
      <w:r w:rsidR="000B20E2">
        <w:rPr>
          <w:rFonts w:ascii="Times New Roman" w:hAnsi="Times New Roman"/>
          <w:sz w:val="20"/>
          <w:szCs w:val="20"/>
        </w:rPr>
        <w:t xml:space="preserve"> </w:t>
      </w:r>
      <w:r w:rsidRPr="00B62C95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B62C95">
        <w:rPr>
          <w:rFonts w:ascii="Times New Roman" w:hAnsi="Times New Roman"/>
          <w:sz w:val="20"/>
          <w:szCs w:val="20"/>
        </w:rPr>
        <w:t xml:space="preserve"> </w:t>
      </w:r>
      <w:hyperlink r:id="rId5" w:history="1">
        <w:r w:rsidR="00CB2AE8" w:rsidRPr="00B62C95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:rsidR="00694C6C" w:rsidRPr="00B62C95" w:rsidRDefault="005A4009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Контактн</w:t>
      </w:r>
      <w:r w:rsidR="00B62C95">
        <w:rPr>
          <w:rFonts w:ascii="Times New Roman" w:hAnsi="Times New Roman"/>
          <w:b/>
          <w:sz w:val="20"/>
          <w:szCs w:val="20"/>
        </w:rPr>
        <w:t>і</w:t>
      </w:r>
      <w:r w:rsidRPr="00B62C95">
        <w:rPr>
          <w:rFonts w:ascii="Times New Roman" w:hAnsi="Times New Roman"/>
          <w:b/>
          <w:sz w:val="20"/>
          <w:szCs w:val="20"/>
        </w:rPr>
        <w:t xml:space="preserve"> особ</w:t>
      </w:r>
      <w:r w:rsidR="00B62C95">
        <w:rPr>
          <w:rFonts w:ascii="Times New Roman" w:hAnsi="Times New Roman"/>
          <w:b/>
          <w:sz w:val="20"/>
          <w:szCs w:val="20"/>
        </w:rPr>
        <w:t>и</w:t>
      </w:r>
      <w:r w:rsidR="00694C6C" w:rsidRPr="00B62C95">
        <w:rPr>
          <w:rFonts w:ascii="Times New Roman" w:hAnsi="Times New Roman"/>
          <w:b/>
          <w:sz w:val="20"/>
          <w:szCs w:val="20"/>
        </w:rPr>
        <w:t>:</w:t>
      </w:r>
    </w:p>
    <w:p w:rsidR="00B62C95" w:rsidRPr="00B62C95" w:rsidRDefault="00B62C95" w:rsidP="006D3E29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Агенція методологічної та науково-практичної роботи</w:t>
      </w:r>
    </w:p>
    <w:p w:rsidR="009F3E99" w:rsidRPr="00B62C95" w:rsidRDefault="009F3E99" w:rsidP="00492605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 xml:space="preserve">• </w:t>
      </w:r>
      <w:r w:rsidR="000171B1">
        <w:rPr>
          <w:rFonts w:ascii="Times New Roman" w:hAnsi="Times New Roman"/>
          <w:sz w:val="20"/>
          <w:szCs w:val="20"/>
        </w:rPr>
        <w:t>Бородай Світлана Миколаївна</w:t>
      </w:r>
    </w:p>
    <w:p w:rsidR="00492605" w:rsidRPr="005B3836" w:rsidRDefault="00492605" w:rsidP="005B3836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9F3E99" w:rsidRPr="00B62C95">
        <w:rPr>
          <w:rFonts w:ascii="Times New Roman" w:hAnsi="Times New Roman"/>
          <w:sz w:val="20"/>
          <w:szCs w:val="20"/>
        </w:rPr>
        <w:t>Тел</w:t>
      </w:r>
      <w:proofErr w:type="spellEnd"/>
      <w:r w:rsidR="009F3E99" w:rsidRPr="00B62C95">
        <w:rPr>
          <w:rFonts w:ascii="Times New Roman" w:hAnsi="Times New Roman"/>
          <w:sz w:val="20"/>
          <w:szCs w:val="20"/>
        </w:rPr>
        <w:t>: +38 (044) 202-17-00  (</w:t>
      </w:r>
      <w:r w:rsidR="00CB2AE8" w:rsidRPr="00B62C95">
        <w:rPr>
          <w:rFonts w:ascii="Times New Roman" w:hAnsi="Times New Roman"/>
          <w:sz w:val="20"/>
          <w:szCs w:val="20"/>
        </w:rPr>
        <w:t>2251</w:t>
      </w:r>
      <w:r w:rsidR="009F3E99" w:rsidRPr="00B62C95">
        <w:rPr>
          <w:rFonts w:ascii="Times New Roman" w:hAnsi="Times New Roman"/>
          <w:sz w:val="20"/>
          <w:szCs w:val="20"/>
        </w:rPr>
        <w:t>)</w:t>
      </w:r>
      <w:bookmarkStart w:id="0" w:name="_GoBack"/>
      <w:bookmarkEnd w:id="0"/>
    </w:p>
    <w:p w:rsidR="00033E7B" w:rsidRPr="00B62C95" w:rsidRDefault="009F20CE" w:rsidP="009A219D">
      <w:pPr>
        <w:jc w:val="both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Відділ фінансового </w:t>
      </w:r>
      <w:r w:rsidR="00747AC2" w:rsidRPr="00B62C95">
        <w:rPr>
          <w:rFonts w:ascii="Times New Roman" w:hAnsi="Times New Roman"/>
          <w:b/>
          <w:sz w:val="20"/>
          <w:szCs w:val="20"/>
        </w:rPr>
        <w:t>планування, аналізу та звітності (з питань оформлення договору про надання інформаційно-консультаційних послуг)</w:t>
      </w:r>
    </w:p>
    <w:p w:rsidR="00033E7B" w:rsidRPr="00B62C95" w:rsidRDefault="00033E7B" w:rsidP="00492605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• Андрощук Людмила Степанівна</w:t>
      </w:r>
    </w:p>
    <w:p w:rsidR="009A1E42" w:rsidRPr="00B62C95" w:rsidRDefault="00492605" w:rsidP="007B478B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033E7B" w:rsidRPr="00B62C95">
        <w:rPr>
          <w:rFonts w:ascii="Times New Roman" w:hAnsi="Times New Roman"/>
          <w:sz w:val="20"/>
          <w:szCs w:val="20"/>
        </w:rPr>
        <w:t>Тел</w:t>
      </w:r>
      <w:proofErr w:type="spellEnd"/>
      <w:r w:rsidR="00033E7B" w:rsidRPr="00B62C95">
        <w:rPr>
          <w:rFonts w:ascii="Times New Roman" w:hAnsi="Times New Roman"/>
          <w:sz w:val="20"/>
          <w:szCs w:val="20"/>
        </w:rPr>
        <w:t>: +38 (044) 202-17-00  (8111)/ +38 (044) 202-17-00  (8110)</w:t>
      </w:r>
    </w:p>
    <w:sectPr w:rsidR="009A1E42" w:rsidRPr="00B62C95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171B1"/>
    <w:rsid w:val="00024DB3"/>
    <w:rsid w:val="00025C8F"/>
    <w:rsid w:val="00033E7B"/>
    <w:rsid w:val="000422A1"/>
    <w:rsid w:val="00043E7D"/>
    <w:rsid w:val="000449BE"/>
    <w:rsid w:val="0005118F"/>
    <w:rsid w:val="00064370"/>
    <w:rsid w:val="000679E6"/>
    <w:rsid w:val="00073762"/>
    <w:rsid w:val="000A3487"/>
    <w:rsid w:val="000A43AB"/>
    <w:rsid w:val="000B20E2"/>
    <w:rsid w:val="000B2EE1"/>
    <w:rsid w:val="000C10E2"/>
    <w:rsid w:val="000C79C9"/>
    <w:rsid w:val="000D189F"/>
    <w:rsid w:val="0014105A"/>
    <w:rsid w:val="0014681A"/>
    <w:rsid w:val="0014769B"/>
    <w:rsid w:val="0016239E"/>
    <w:rsid w:val="001632AC"/>
    <w:rsid w:val="001A7438"/>
    <w:rsid w:val="001B1E20"/>
    <w:rsid w:val="00234B26"/>
    <w:rsid w:val="00235564"/>
    <w:rsid w:val="00286DF6"/>
    <w:rsid w:val="0029030B"/>
    <w:rsid w:val="00295AC2"/>
    <w:rsid w:val="002A733C"/>
    <w:rsid w:val="002B766D"/>
    <w:rsid w:val="002D0B9C"/>
    <w:rsid w:val="002F0166"/>
    <w:rsid w:val="00300122"/>
    <w:rsid w:val="00320F5E"/>
    <w:rsid w:val="00322442"/>
    <w:rsid w:val="00357632"/>
    <w:rsid w:val="00381230"/>
    <w:rsid w:val="003D236B"/>
    <w:rsid w:val="003F31F2"/>
    <w:rsid w:val="004138C4"/>
    <w:rsid w:val="004534A3"/>
    <w:rsid w:val="0046458A"/>
    <w:rsid w:val="004729EB"/>
    <w:rsid w:val="00484716"/>
    <w:rsid w:val="00492605"/>
    <w:rsid w:val="004B000A"/>
    <w:rsid w:val="004B0F1A"/>
    <w:rsid w:val="004B0FEA"/>
    <w:rsid w:val="00507349"/>
    <w:rsid w:val="0051623F"/>
    <w:rsid w:val="0058576E"/>
    <w:rsid w:val="005A4009"/>
    <w:rsid w:val="005B3836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C6C"/>
    <w:rsid w:val="006964F1"/>
    <w:rsid w:val="006C4BD8"/>
    <w:rsid w:val="006D379A"/>
    <w:rsid w:val="006D3E29"/>
    <w:rsid w:val="006F4920"/>
    <w:rsid w:val="0070346F"/>
    <w:rsid w:val="00747AC2"/>
    <w:rsid w:val="00755A99"/>
    <w:rsid w:val="0075692D"/>
    <w:rsid w:val="00762976"/>
    <w:rsid w:val="00763076"/>
    <w:rsid w:val="0076372A"/>
    <w:rsid w:val="0076644E"/>
    <w:rsid w:val="007826BE"/>
    <w:rsid w:val="00790663"/>
    <w:rsid w:val="007A4C75"/>
    <w:rsid w:val="007A7313"/>
    <w:rsid w:val="007B478B"/>
    <w:rsid w:val="007C3780"/>
    <w:rsid w:val="007D7BE2"/>
    <w:rsid w:val="007E449C"/>
    <w:rsid w:val="007E615C"/>
    <w:rsid w:val="0083486D"/>
    <w:rsid w:val="008A16B5"/>
    <w:rsid w:val="008A2AE7"/>
    <w:rsid w:val="008A370A"/>
    <w:rsid w:val="009149D2"/>
    <w:rsid w:val="00916397"/>
    <w:rsid w:val="00957AE1"/>
    <w:rsid w:val="009824B9"/>
    <w:rsid w:val="00990FDB"/>
    <w:rsid w:val="009A1E42"/>
    <w:rsid w:val="009A219D"/>
    <w:rsid w:val="009C7D98"/>
    <w:rsid w:val="009F13D2"/>
    <w:rsid w:val="009F20CE"/>
    <w:rsid w:val="009F3E99"/>
    <w:rsid w:val="00A771AA"/>
    <w:rsid w:val="00A834A2"/>
    <w:rsid w:val="00AC7FE8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91E40"/>
    <w:rsid w:val="00B93BA2"/>
    <w:rsid w:val="00B95893"/>
    <w:rsid w:val="00BA3649"/>
    <w:rsid w:val="00BB1DD1"/>
    <w:rsid w:val="00BF1D0A"/>
    <w:rsid w:val="00C025C2"/>
    <w:rsid w:val="00C25B65"/>
    <w:rsid w:val="00C363F4"/>
    <w:rsid w:val="00C4172B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97AE5"/>
    <w:rsid w:val="00DC446D"/>
    <w:rsid w:val="00DD15F8"/>
    <w:rsid w:val="00DE5E84"/>
    <w:rsid w:val="00DF18F4"/>
    <w:rsid w:val="00E0743F"/>
    <w:rsid w:val="00E22285"/>
    <w:rsid w:val="00E42F33"/>
    <w:rsid w:val="00E72672"/>
    <w:rsid w:val="00EB72BB"/>
    <w:rsid w:val="00EE2552"/>
    <w:rsid w:val="00EF7A64"/>
    <w:rsid w:val="00F27908"/>
    <w:rsid w:val="00F33DF1"/>
    <w:rsid w:val="00F94777"/>
    <w:rsid w:val="00F96716"/>
    <w:rsid w:val="00FB08B2"/>
    <w:rsid w:val="00FD3207"/>
    <w:rsid w:val="00FD3463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744E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7B47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7B47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A8544-ABD2-49F5-B423-3C9FFF1FE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М'ягка Марина Євгенівна</cp:lastModifiedBy>
  <cp:revision>2</cp:revision>
  <cp:lastPrinted>2025-01-07T07:29:00Z</cp:lastPrinted>
  <dcterms:created xsi:type="dcterms:W3CDTF">2025-10-22T10:45:00Z</dcterms:created>
  <dcterms:modified xsi:type="dcterms:W3CDTF">2025-10-22T10:45:00Z</dcterms:modified>
</cp:coreProperties>
</file>