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7B" w:rsidRPr="006D3E29" w:rsidRDefault="00CB277B" w:rsidP="00033E7B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6D3E29">
        <w:rPr>
          <w:rFonts w:ascii="Times New Roman" w:hAnsi="Times New Roman"/>
          <w:b/>
          <w:bCs/>
        </w:rPr>
        <w:t xml:space="preserve">ЗАЯВА </w:t>
      </w:r>
    </w:p>
    <w:p w:rsidR="00CB277B" w:rsidRPr="0002066F" w:rsidRDefault="00CB277B" w:rsidP="00F441A4">
      <w:pPr>
        <w:spacing w:after="0"/>
        <w:jc w:val="center"/>
        <w:rPr>
          <w:rFonts w:ascii="Times New Roman" w:hAnsi="Times New Roman"/>
          <w:bCs/>
        </w:rPr>
      </w:pPr>
      <w:r w:rsidRPr="00F441A4">
        <w:rPr>
          <w:rFonts w:ascii="Times New Roman" w:hAnsi="Times New Roman"/>
          <w:bCs/>
        </w:rPr>
        <w:t>на участь у семінарі</w:t>
      </w:r>
      <w:r w:rsidR="0002066F" w:rsidRPr="0002066F">
        <w:rPr>
          <w:rFonts w:ascii="Times New Roman" w:hAnsi="Times New Roman"/>
          <w:bCs/>
          <w:lang w:val="ru-RU"/>
        </w:rPr>
        <w:t>-</w:t>
      </w:r>
      <w:r w:rsidR="0002066F">
        <w:rPr>
          <w:rFonts w:ascii="Times New Roman" w:hAnsi="Times New Roman"/>
          <w:bCs/>
        </w:rPr>
        <w:t>практикумі</w:t>
      </w:r>
    </w:p>
    <w:p w:rsidR="004F3774" w:rsidRPr="004F3774" w:rsidRDefault="004F3774" w:rsidP="004F3774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uk-UA"/>
        </w:rPr>
      </w:pPr>
      <w:r w:rsidRPr="004F3774">
        <w:rPr>
          <w:rFonts w:ascii="Times New Roman" w:eastAsia="Times New Roman" w:hAnsi="Times New Roman"/>
          <w:b/>
          <w:bCs/>
          <w:spacing w:val="20"/>
          <w:sz w:val="26"/>
          <w:szCs w:val="26"/>
        </w:rPr>
        <w:t>«Все про генерик та гібрид. Що подібне і в чому відмінність. Вимоги до доказу властивостей»</w:t>
      </w:r>
    </w:p>
    <w:p w:rsidR="00F441A4" w:rsidRDefault="00F441A4" w:rsidP="00F91377">
      <w:pPr>
        <w:spacing w:after="0"/>
        <w:jc w:val="center"/>
        <w:rPr>
          <w:rFonts w:ascii="Times New Roman" w:hAnsi="Times New Roman"/>
          <w:b/>
          <w:bCs/>
          <w:spacing w:val="20"/>
          <w:sz w:val="24"/>
          <w:szCs w:val="24"/>
          <w:u w:val="single"/>
        </w:rPr>
      </w:pPr>
    </w:p>
    <w:p w:rsidR="00F91377" w:rsidRPr="00F441A4" w:rsidRDefault="008F708E" w:rsidP="00F91377">
      <w:pPr>
        <w:spacing w:after="0"/>
        <w:jc w:val="center"/>
        <w:rPr>
          <w:rFonts w:ascii="Times New Roman" w:hAnsi="Times New Roman"/>
          <w:b/>
          <w:bCs/>
          <w:spacing w:val="2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>10</w:t>
      </w:r>
      <w:r w:rsidR="00F91377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   </w:t>
      </w:r>
      <w:r w:rsidR="004F377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>ч е р в н я</w:t>
      </w:r>
      <w:r w:rsidR="002174C0" w:rsidRPr="002174C0">
        <w:rPr>
          <w:rFonts w:ascii="Times New Roman" w:hAnsi="Times New Roman"/>
          <w:b/>
          <w:bCs/>
          <w:spacing w:val="20"/>
          <w:sz w:val="24"/>
          <w:szCs w:val="24"/>
          <w:u w:val="single"/>
          <w:lang w:val="ru-RU"/>
        </w:rPr>
        <w:t xml:space="preserve"> </w:t>
      </w:r>
      <w:r w:rsidR="00F91377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  202</w:t>
      </w:r>
      <w:r w:rsidR="00F441A4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>6</w:t>
      </w:r>
      <w:r w:rsidR="00F91377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 р., м. Київ</w:t>
      </w:r>
    </w:p>
    <w:p w:rsidR="00CB277B" w:rsidRPr="00F441A4" w:rsidRDefault="00CB277B" w:rsidP="00033E7B">
      <w:pPr>
        <w:spacing w:after="0"/>
        <w:ind w:right="246"/>
        <w:jc w:val="center"/>
        <w:rPr>
          <w:rFonts w:ascii="Times New Roman" w:eastAsia="Times New Roman" w:hAnsi="Times New Roman"/>
          <w:b/>
          <w:w w:val="80"/>
          <w:sz w:val="24"/>
          <w:szCs w:val="24"/>
          <w:u w:val="single"/>
          <w:lang w:eastAsia="ru-RU"/>
        </w:rPr>
      </w:pPr>
    </w:p>
    <w:p w:rsidR="00CB277B" w:rsidRPr="006D3E29" w:rsidRDefault="00CB277B" w:rsidP="00033E7B">
      <w:pPr>
        <w:spacing w:after="0"/>
        <w:jc w:val="center"/>
        <w:rPr>
          <w:rFonts w:ascii="Times New Roman" w:eastAsia="Times New Roman" w:hAnsi="Times New Roman"/>
          <w:b/>
          <w:w w:val="80"/>
          <w:lang w:eastAsia="ru-RU"/>
        </w:rPr>
      </w:pPr>
      <w:r w:rsidRPr="006D3E29">
        <w:rPr>
          <w:rFonts w:ascii="Times New Roman" w:eastAsia="Times New Roman" w:hAnsi="Times New Roman"/>
          <w:b/>
          <w:w w:val="80"/>
          <w:lang w:eastAsia="ru-RU"/>
        </w:rPr>
        <w:t>Київ, вул. С</w:t>
      </w:r>
      <w:r w:rsidR="00FD3463" w:rsidRPr="006D3E29">
        <w:rPr>
          <w:rFonts w:ascii="Times New Roman" w:eastAsia="Times New Roman" w:hAnsi="Times New Roman"/>
          <w:b/>
          <w:w w:val="80"/>
          <w:lang w:eastAsia="ru-RU"/>
        </w:rPr>
        <w:t>імʼї Бродських</w:t>
      </w:r>
      <w:r w:rsidR="001632AC" w:rsidRPr="006D3E29">
        <w:rPr>
          <w:rFonts w:ascii="Times New Roman" w:eastAsia="Times New Roman" w:hAnsi="Times New Roman"/>
          <w:b/>
          <w:w w:val="80"/>
          <w:lang w:eastAsia="ru-RU"/>
        </w:rPr>
        <w:t xml:space="preserve"> (Смоленська)</w:t>
      </w:r>
      <w:r w:rsidRPr="006D3E29">
        <w:rPr>
          <w:rFonts w:ascii="Times New Roman" w:eastAsia="Times New Roman" w:hAnsi="Times New Roman"/>
          <w:b/>
          <w:w w:val="80"/>
          <w:lang w:eastAsia="ru-RU"/>
        </w:rPr>
        <w:t>, 10, Державний експертний центр МОЗ України</w:t>
      </w:r>
    </w:p>
    <w:p w:rsidR="00CB277B" w:rsidRPr="006D3E29" w:rsidRDefault="00CB277B" w:rsidP="00CB277B">
      <w:pPr>
        <w:spacing w:after="0"/>
        <w:ind w:right="246"/>
        <w:jc w:val="center"/>
        <w:rPr>
          <w:rFonts w:ascii="Times New Roman" w:eastAsia="Times New Roman" w:hAnsi="Times New Roman"/>
          <w:w w:val="80"/>
          <w:lang w:eastAsia="ru-RU"/>
        </w:rPr>
      </w:pPr>
    </w:p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27"/>
        <w:gridCol w:w="7087"/>
      </w:tblGrid>
      <w:tr w:rsidR="00A771AA" w:rsidRPr="006D3E29" w:rsidTr="0029030B">
        <w:trPr>
          <w:trHeight w:val="7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0B" w:rsidRPr="00B62C95" w:rsidRDefault="00F441A4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747AC2" w:rsidRPr="00B62C95">
              <w:rPr>
                <w:rFonts w:ascii="Times New Roman" w:hAnsi="Times New Roman"/>
                <w:b/>
                <w:sz w:val="20"/>
                <w:szCs w:val="20"/>
              </w:rPr>
              <w:t>різвище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і</w:t>
            </w:r>
            <w:r w:rsidRPr="00F441A4">
              <w:rPr>
                <w:rFonts w:ascii="Times New Roman" w:hAnsi="Times New Roman"/>
                <w:b/>
                <w:sz w:val="20"/>
                <w:szCs w:val="20"/>
              </w:rPr>
              <w:t>м’я,</w:t>
            </w:r>
          </w:p>
          <w:p w:rsidR="00A771AA" w:rsidRPr="00B62C95" w:rsidRDefault="0029030B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(українською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A771AA" w:rsidP="004138C4">
            <w:pPr>
              <w:spacing w:after="0"/>
              <w:ind w:right="246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  <w:r w:rsidRPr="00B62C95"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3486D" w:rsidRPr="006D3E29" w:rsidTr="0029030B">
        <w:trPr>
          <w:trHeight w:val="4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, п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різвище 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(а</w:t>
            </w:r>
            <w:r w:rsidR="0083486D" w:rsidRPr="00B62C95">
              <w:rPr>
                <w:rFonts w:ascii="Times New Roman" w:hAnsi="Times New Roman"/>
                <w:b/>
                <w:sz w:val="20"/>
                <w:szCs w:val="20"/>
              </w:rPr>
              <w:t>нглійською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83486D" w:rsidP="00CD633B">
            <w:pPr>
              <w:spacing w:after="0"/>
              <w:ind w:right="246"/>
              <w:jc w:val="both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</w:p>
        </w:tc>
      </w:tr>
      <w:tr w:rsidR="00A771AA" w:rsidRPr="006D3E29" w:rsidTr="002903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C3780" w:rsidRPr="00B62C95" w:rsidRDefault="00747AC2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Дані про місце роботи: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4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Назва 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Юридична адреса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D0B9C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Посада</w:t>
            </w:r>
            <w:r w:rsidR="002D0B9C" w:rsidRPr="00B62C9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422A1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771AA" w:rsidRPr="006D3E29" w:rsidTr="0029030B">
        <w:trPr>
          <w:trHeight w:val="111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47AC2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Контактна інформація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Телефон: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>Е-mail: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A771AA" w:rsidRPr="006D3E29" w:rsidTr="002903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Платник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ПІБ фізичної особи-платника:</w:t>
            </w:r>
          </w:p>
          <w:p w:rsidR="00747AC2" w:rsidRPr="00B62C95" w:rsidRDefault="009824B9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9824B9" w:rsidRPr="00B62C95" w:rsidRDefault="009824B9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E29" w:rsidRPr="00B62C95" w:rsidRDefault="009824B9" w:rsidP="006D3E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ФОП </w:t>
            </w:r>
          </w:p>
          <w:p w:rsidR="009824B9" w:rsidRPr="00B62C95" w:rsidRDefault="006D3E29" w:rsidP="006D3E2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н</w:t>
            </w:r>
            <w:r w:rsidR="009824B9" w:rsidRPr="00B62C95">
              <w:rPr>
                <w:rFonts w:ascii="Times New Roman" w:hAnsi="Times New Roman"/>
                <w:sz w:val="20"/>
                <w:szCs w:val="20"/>
              </w:rPr>
              <w:t xml:space="preserve">еобхідно додати </w:t>
            </w:r>
            <w:r w:rsidR="00F91377">
              <w:rPr>
                <w:rFonts w:ascii="Times New Roman" w:hAnsi="Times New Roman"/>
                <w:sz w:val="20"/>
                <w:szCs w:val="20"/>
              </w:rPr>
              <w:t xml:space="preserve">скан-копії </w:t>
            </w:r>
            <w:r w:rsidR="009824B9" w:rsidRPr="00B62C95">
              <w:rPr>
                <w:rFonts w:ascii="Times New Roman" w:hAnsi="Times New Roman"/>
                <w:sz w:val="20"/>
                <w:szCs w:val="20"/>
              </w:rPr>
              <w:t>документ</w:t>
            </w:r>
            <w:r w:rsidR="00F91377">
              <w:rPr>
                <w:rFonts w:ascii="Times New Roman" w:hAnsi="Times New Roman"/>
                <w:sz w:val="20"/>
                <w:szCs w:val="20"/>
              </w:rPr>
              <w:t>ів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свідоцтво про держреєстрацію, довідку про взяття на облік пл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тника под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тків)                                        </w:t>
            </w:r>
          </w:p>
          <w:p w:rsidR="009824B9" w:rsidRPr="00B62C95" w:rsidRDefault="009824B9" w:rsidP="009824B9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747AC2" w:rsidRPr="00B62C95" w:rsidRDefault="00747AC2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Назва організації/закладу-платника: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86D" w:rsidRPr="006D3E29" w:rsidTr="006D3E29">
        <w:trPr>
          <w:trHeight w:val="11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Договір про надання інформаційно-консультаційних послуг (щодо проведення семінару)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так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486D" w:rsidRPr="00B62C95" w:rsidRDefault="00747AC2" w:rsidP="006D3E29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ні</w:t>
            </w:r>
          </w:p>
        </w:tc>
      </w:tr>
    </w:tbl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1842"/>
        <w:gridCol w:w="1154"/>
      </w:tblGrid>
      <w:tr w:rsidR="0014769B" w:rsidRPr="00B62C95" w:rsidTr="00B62C95">
        <w:trPr>
          <w:trHeight w:val="504"/>
        </w:trPr>
        <w:tc>
          <w:tcPr>
            <w:tcW w:w="3975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E29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4769B" w:rsidRPr="00B62C95" w:rsidRDefault="0014769B" w:rsidP="00B62C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Дата заповнення </w:t>
            </w:r>
            <w:r w:rsidR="00B62C95"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3135A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аяви:   </w:t>
            </w:r>
          </w:p>
        </w:tc>
        <w:tc>
          <w:tcPr>
            <w:tcW w:w="1842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3F31F2" w:rsidP="00B62C95">
            <w:pPr>
              <w:ind w:right="864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«</w:t>
            </w:r>
            <w:r w:rsidR="007826BE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4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14769B" w:rsidP="00F441A4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20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>2</w:t>
            </w:r>
            <w:r w:rsidR="00F441A4">
              <w:rPr>
                <w:rFonts w:ascii="Times New Roman" w:hAnsi="Times New Roman"/>
                <w:sz w:val="20"/>
                <w:szCs w:val="20"/>
              </w:rPr>
              <w:t>6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р.</w:t>
            </w:r>
          </w:p>
        </w:tc>
      </w:tr>
    </w:tbl>
    <w:p w:rsidR="00B62C95" w:rsidRPr="00B62C95" w:rsidRDefault="00B62C95" w:rsidP="00B62C95">
      <w:pPr>
        <w:rPr>
          <w:rFonts w:ascii="Times New Roman" w:hAnsi="Times New Roman"/>
          <w:b/>
          <w:sz w:val="20"/>
          <w:szCs w:val="20"/>
        </w:rPr>
      </w:pPr>
    </w:p>
    <w:p w:rsidR="00FB08B2" w:rsidRPr="00B62C95" w:rsidRDefault="00FB08B2" w:rsidP="00B62C95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Вартість за одного учасника – </w:t>
      </w:r>
      <w:r w:rsidR="0046458A" w:rsidRPr="00B62C95">
        <w:rPr>
          <w:rFonts w:ascii="Times New Roman" w:hAnsi="Times New Roman"/>
          <w:b/>
          <w:sz w:val="20"/>
          <w:szCs w:val="20"/>
        </w:rPr>
        <w:t>7</w:t>
      </w:r>
      <w:r w:rsidR="008A370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46458A" w:rsidRPr="00B62C95">
        <w:rPr>
          <w:rFonts w:ascii="Times New Roman" w:hAnsi="Times New Roman"/>
          <w:b/>
          <w:sz w:val="20"/>
          <w:szCs w:val="20"/>
        </w:rPr>
        <w:t>14</w:t>
      </w:r>
      <w:r w:rsidR="00033E7B" w:rsidRPr="00B62C95">
        <w:rPr>
          <w:rFonts w:ascii="Times New Roman" w:hAnsi="Times New Roman"/>
          <w:b/>
          <w:sz w:val="20"/>
          <w:szCs w:val="20"/>
        </w:rPr>
        <w:t>0</w:t>
      </w:r>
      <w:r w:rsidR="008A370A" w:rsidRPr="00B62C95">
        <w:rPr>
          <w:rFonts w:ascii="Times New Roman" w:hAnsi="Times New Roman"/>
          <w:b/>
          <w:sz w:val="20"/>
          <w:szCs w:val="20"/>
        </w:rPr>
        <w:t>,00</w:t>
      </w:r>
      <w:r w:rsidR="00B323A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0679E6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Pr="00B62C95">
        <w:rPr>
          <w:rFonts w:ascii="Times New Roman" w:hAnsi="Times New Roman"/>
          <w:b/>
          <w:sz w:val="20"/>
          <w:szCs w:val="20"/>
        </w:rPr>
        <w:t>грн.</w:t>
      </w:r>
      <w:r w:rsidR="000C79C9" w:rsidRPr="00B62C95">
        <w:rPr>
          <w:rFonts w:ascii="Times New Roman" w:hAnsi="Times New Roman"/>
          <w:b/>
          <w:sz w:val="20"/>
          <w:szCs w:val="20"/>
        </w:rPr>
        <w:t xml:space="preserve"> (з ПДВ)</w:t>
      </w:r>
    </w:p>
    <w:p w:rsidR="00694C6C" w:rsidRPr="00B62C95" w:rsidRDefault="00064370" w:rsidP="003313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Заяву просимо направляти в електронному вигляді</w:t>
      </w:r>
      <w:r w:rsidR="00747AC2" w:rsidRPr="00B62C95">
        <w:rPr>
          <w:rFonts w:ascii="Times New Roman" w:hAnsi="Times New Roman"/>
          <w:sz w:val="20"/>
          <w:szCs w:val="20"/>
        </w:rPr>
        <w:t xml:space="preserve"> у форматі </w:t>
      </w:r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 xml:space="preserve">doc </w:t>
      </w:r>
      <w:r w:rsidR="00747AC2" w:rsidRPr="007E2170">
        <w:rPr>
          <w:rFonts w:ascii="Times New Roman" w:hAnsi="Times New Roman"/>
          <w:sz w:val="20"/>
          <w:szCs w:val="20"/>
          <w:u w:val="single"/>
        </w:rPr>
        <w:t>або</w:t>
      </w:r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 xml:space="preserve"> docx</w:t>
      </w:r>
      <w:r w:rsidRPr="00C77614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B62C95">
        <w:rPr>
          <w:rFonts w:ascii="Times New Roman" w:hAnsi="Times New Roman"/>
          <w:sz w:val="20"/>
          <w:szCs w:val="20"/>
        </w:rPr>
        <w:t xml:space="preserve">на адресу: </w:t>
      </w:r>
      <w:r w:rsidR="002B766D" w:rsidRPr="00B62C95">
        <w:rPr>
          <w:rFonts w:ascii="Times New Roman" w:hAnsi="Times New Roman"/>
          <w:sz w:val="20"/>
          <w:szCs w:val="20"/>
        </w:rPr>
        <w:t xml:space="preserve">   </w:t>
      </w:r>
      <w:hyperlink r:id="rId5" w:history="1">
        <w:r w:rsidR="00CB2AE8" w:rsidRPr="00B62C95">
          <w:rPr>
            <w:rStyle w:val="a3"/>
            <w:rFonts w:ascii="Times New Roman" w:hAnsi="Times New Roman"/>
            <w:sz w:val="20"/>
            <w:szCs w:val="20"/>
          </w:rPr>
          <w:t>amsw@dec.gov.ua</w:t>
        </w:r>
      </w:hyperlink>
    </w:p>
    <w:p w:rsidR="0033135A" w:rsidRDefault="0033135A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</w:p>
    <w:p w:rsidR="00694C6C" w:rsidRPr="00B62C95" w:rsidRDefault="005A4009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Контактн</w:t>
      </w:r>
      <w:r w:rsidR="00B62C95">
        <w:rPr>
          <w:rFonts w:ascii="Times New Roman" w:hAnsi="Times New Roman"/>
          <w:b/>
          <w:sz w:val="20"/>
          <w:szCs w:val="20"/>
        </w:rPr>
        <w:t>і</w:t>
      </w:r>
      <w:r w:rsidRPr="00B62C95">
        <w:rPr>
          <w:rFonts w:ascii="Times New Roman" w:hAnsi="Times New Roman"/>
          <w:b/>
          <w:sz w:val="20"/>
          <w:szCs w:val="20"/>
        </w:rPr>
        <w:t xml:space="preserve"> особ</w:t>
      </w:r>
      <w:r w:rsidR="00B62C95">
        <w:rPr>
          <w:rFonts w:ascii="Times New Roman" w:hAnsi="Times New Roman"/>
          <w:b/>
          <w:sz w:val="20"/>
          <w:szCs w:val="20"/>
        </w:rPr>
        <w:t>и</w:t>
      </w:r>
      <w:r w:rsidR="00694C6C" w:rsidRPr="00B62C95">
        <w:rPr>
          <w:rFonts w:ascii="Times New Roman" w:hAnsi="Times New Roman"/>
          <w:b/>
          <w:sz w:val="20"/>
          <w:szCs w:val="20"/>
        </w:rPr>
        <w:t>:</w:t>
      </w:r>
    </w:p>
    <w:p w:rsidR="00B62C95" w:rsidRPr="00B62C95" w:rsidRDefault="00B62C95" w:rsidP="006D3E29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Агенція методологічної та науково-практичної роботи</w:t>
      </w:r>
    </w:p>
    <w:p w:rsidR="009F3E99" w:rsidRPr="00B62C95" w:rsidRDefault="009F3E99" w:rsidP="00C77614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 xml:space="preserve">• </w:t>
      </w:r>
      <w:r w:rsidR="0033135A">
        <w:rPr>
          <w:rFonts w:ascii="Times New Roman" w:hAnsi="Times New Roman"/>
          <w:sz w:val="20"/>
          <w:szCs w:val="20"/>
        </w:rPr>
        <w:t>Бородай Світлана Миколаївна</w:t>
      </w:r>
    </w:p>
    <w:p w:rsidR="00033E7B" w:rsidRPr="00B62C95" w:rsidRDefault="00F441A4" w:rsidP="00C7761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</w:t>
      </w:r>
      <w:r w:rsidR="009F3E99" w:rsidRPr="00B62C95">
        <w:rPr>
          <w:rFonts w:ascii="Times New Roman" w:hAnsi="Times New Roman"/>
          <w:sz w:val="20"/>
          <w:szCs w:val="20"/>
        </w:rPr>
        <w:t>ел: +38 (044) 202-17-00  (</w:t>
      </w:r>
      <w:r w:rsidR="00CB2AE8" w:rsidRPr="00B62C95">
        <w:rPr>
          <w:rFonts w:ascii="Times New Roman" w:hAnsi="Times New Roman"/>
          <w:sz w:val="20"/>
          <w:szCs w:val="20"/>
        </w:rPr>
        <w:t>2251</w:t>
      </w:r>
      <w:r w:rsidR="009F3E99" w:rsidRPr="00B62C95">
        <w:rPr>
          <w:rFonts w:ascii="Times New Roman" w:hAnsi="Times New Roman"/>
          <w:sz w:val="20"/>
          <w:szCs w:val="20"/>
        </w:rPr>
        <w:t>)</w:t>
      </w:r>
    </w:p>
    <w:p w:rsidR="0033135A" w:rsidRDefault="0033135A" w:rsidP="006D3E29">
      <w:pPr>
        <w:rPr>
          <w:rFonts w:ascii="Times New Roman" w:hAnsi="Times New Roman"/>
          <w:b/>
          <w:sz w:val="20"/>
          <w:szCs w:val="20"/>
        </w:rPr>
      </w:pPr>
    </w:p>
    <w:p w:rsidR="00033E7B" w:rsidRPr="00B62C95" w:rsidRDefault="009F20CE" w:rsidP="0033135A">
      <w:pPr>
        <w:jc w:val="both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Відділ фінансового </w:t>
      </w:r>
      <w:r w:rsidR="00747AC2" w:rsidRPr="00B62C95">
        <w:rPr>
          <w:rFonts w:ascii="Times New Roman" w:hAnsi="Times New Roman"/>
          <w:b/>
          <w:sz w:val="20"/>
          <w:szCs w:val="20"/>
        </w:rPr>
        <w:t xml:space="preserve">планування, аналізу та звітності (з питань оформлення </w:t>
      </w:r>
      <w:r w:rsidR="00F441A4" w:rsidRPr="00B62C95">
        <w:rPr>
          <w:rFonts w:ascii="Times New Roman" w:hAnsi="Times New Roman"/>
          <w:b/>
          <w:sz w:val="20"/>
          <w:szCs w:val="20"/>
        </w:rPr>
        <w:t xml:space="preserve">ДОГОВОРУ </w:t>
      </w:r>
      <w:r w:rsidR="00747AC2" w:rsidRPr="00B62C95">
        <w:rPr>
          <w:rFonts w:ascii="Times New Roman" w:hAnsi="Times New Roman"/>
          <w:b/>
          <w:sz w:val="20"/>
          <w:szCs w:val="20"/>
        </w:rPr>
        <w:t>про надання інформаційно-консультаційних послуг)</w:t>
      </w:r>
    </w:p>
    <w:p w:rsidR="00F441A4" w:rsidRDefault="00033E7B" w:rsidP="00C77614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• Андрощук Людмила Степанівна</w:t>
      </w:r>
      <w:r w:rsidR="00F441A4">
        <w:rPr>
          <w:rFonts w:ascii="Times New Roman" w:hAnsi="Times New Roman"/>
          <w:sz w:val="20"/>
          <w:szCs w:val="20"/>
        </w:rPr>
        <w:t xml:space="preserve"> </w:t>
      </w:r>
    </w:p>
    <w:p w:rsidR="00033E7B" w:rsidRPr="00B62C95" w:rsidRDefault="00F441A4" w:rsidP="00C7761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</w:t>
      </w:r>
      <w:r w:rsidR="00033E7B" w:rsidRPr="00B62C95">
        <w:rPr>
          <w:rFonts w:ascii="Times New Roman" w:hAnsi="Times New Roman"/>
          <w:sz w:val="20"/>
          <w:szCs w:val="20"/>
        </w:rPr>
        <w:t>ел: +38 (044) 202-17-00  (8111)/ +38 (044) 202-17-00  (8110)</w:t>
      </w:r>
    </w:p>
    <w:sectPr w:rsidR="00033E7B" w:rsidRPr="00B62C95" w:rsidSect="00B95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012A9"/>
    <w:rsid w:val="000109E3"/>
    <w:rsid w:val="0002066F"/>
    <w:rsid w:val="00024DB3"/>
    <w:rsid w:val="00025C8F"/>
    <w:rsid w:val="00033E7B"/>
    <w:rsid w:val="000422A1"/>
    <w:rsid w:val="000449BE"/>
    <w:rsid w:val="0005118F"/>
    <w:rsid w:val="00064370"/>
    <w:rsid w:val="000679E6"/>
    <w:rsid w:val="000A3487"/>
    <w:rsid w:val="000A43AB"/>
    <w:rsid w:val="000B2EE1"/>
    <w:rsid w:val="000C10E2"/>
    <w:rsid w:val="000C79C9"/>
    <w:rsid w:val="0014105A"/>
    <w:rsid w:val="0014681A"/>
    <w:rsid w:val="0014769B"/>
    <w:rsid w:val="001632AC"/>
    <w:rsid w:val="001B1E20"/>
    <w:rsid w:val="002174C0"/>
    <w:rsid w:val="00234B26"/>
    <w:rsid w:val="00235564"/>
    <w:rsid w:val="00286DF6"/>
    <w:rsid w:val="0029030B"/>
    <w:rsid w:val="00295AC2"/>
    <w:rsid w:val="002A3547"/>
    <w:rsid w:val="002A733C"/>
    <w:rsid w:val="002B766D"/>
    <w:rsid w:val="002D0B9C"/>
    <w:rsid w:val="002F0166"/>
    <w:rsid w:val="00300122"/>
    <w:rsid w:val="00322442"/>
    <w:rsid w:val="0033135A"/>
    <w:rsid w:val="00357632"/>
    <w:rsid w:val="00381230"/>
    <w:rsid w:val="003D236B"/>
    <w:rsid w:val="003F31F2"/>
    <w:rsid w:val="004138C4"/>
    <w:rsid w:val="004534A3"/>
    <w:rsid w:val="0046458A"/>
    <w:rsid w:val="004729EB"/>
    <w:rsid w:val="00484716"/>
    <w:rsid w:val="004B000A"/>
    <w:rsid w:val="004B0F1A"/>
    <w:rsid w:val="004B0FEA"/>
    <w:rsid w:val="004F3774"/>
    <w:rsid w:val="00507349"/>
    <w:rsid w:val="0051623F"/>
    <w:rsid w:val="0058576E"/>
    <w:rsid w:val="005A4009"/>
    <w:rsid w:val="005C6B87"/>
    <w:rsid w:val="005E5759"/>
    <w:rsid w:val="006013BB"/>
    <w:rsid w:val="006076F7"/>
    <w:rsid w:val="00621319"/>
    <w:rsid w:val="006367C8"/>
    <w:rsid w:val="00640D5C"/>
    <w:rsid w:val="00645468"/>
    <w:rsid w:val="006539B4"/>
    <w:rsid w:val="00676BA9"/>
    <w:rsid w:val="00694C6C"/>
    <w:rsid w:val="006964F1"/>
    <w:rsid w:val="006C4BD8"/>
    <w:rsid w:val="006D379A"/>
    <w:rsid w:val="006D3E29"/>
    <w:rsid w:val="006F4920"/>
    <w:rsid w:val="00747AC2"/>
    <w:rsid w:val="00755A99"/>
    <w:rsid w:val="0075692D"/>
    <w:rsid w:val="00762747"/>
    <w:rsid w:val="00762976"/>
    <w:rsid w:val="00763076"/>
    <w:rsid w:val="0076372A"/>
    <w:rsid w:val="00765B65"/>
    <w:rsid w:val="007826BE"/>
    <w:rsid w:val="00790663"/>
    <w:rsid w:val="007A4C75"/>
    <w:rsid w:val="007A7313"/>
    <w:rsid w:val="007C3780"/>
    <w:rsid w:val="007D7BE2"/>
    <w:rsid w:val="007E2170"/>
    <w:rsid w:val="007E449C"/>
    <w:rsid w:val="007E615C"/>
    <w:rsid w:val="0083486D"/>
    <w:rsid w:val="008A16B5"/>
    <w:rsid w:val="008A2AE7"/>
    <w:rsid w:val="008A370A"/>
    <w:rsid w:val="008F708E"/>
    <w:rsid w:val="009149D2"/>
    <w:rsid w:val="00916397"/>
    <w:rsid w:val="00957AE1"/>
    <w:rsid w:val="009824B9"/>
    <w:rsid w:val="009C7D98"/>
    <w:rsid w:val="009F20CE"/>
    <w:rsid w:val="009F3E99"/>
    <w:rsid w:val="00A1119B"/>
    <w:rsid w:val="00A771AA"/>
    <w:rsid w:val="00A834A2"/>
    <w:rsid w:val="00AD7C80"/>
    <w:rsid w:val="00AF5708"/>
    <w:rsid w:val="00B2497E"/>
    <w:rsid w:val="00B323AA"/>
    <w:rsid w:val="00B342F1"/>
    <w:rsid w:val="00B47294"/>
    <w:rsid w:val="00B47FF1"/>
    <w:rsid w:val="00B62C95"/>
    <w:rsid w:val="00B62DC5"/>
    <w:rsid w:val="00B632D8"/>
    <w:rsid w:val="00B64D7E"/>
    <w:rsid w:val="00B668CD"/>
    <w:rsid w:val="00B91E40"/>
    <w:rsid w:val="00B93BA2"/>
    <w:rsid w:val="00B95893"/>
    <w:rsid w:val="00BB1DD1"/>
    <w:rsid w:val="00BF1D0A"/>
    <w:rsid w:val="00C025C2"/>
    <w:rsid w:val="00C25B65"/>
    <w:rsid w:val="00C4172B"/>
    <w:rsid w:val="00C77614"/>
    <w:rsid w:val="00CA62A5"/>
    <w:rsid w:val="00CB277B"/>
    <w:rsid w:val="00CB2AE8"/>
    <w:rsid w:val="00CC36D3"/>
    <w:rsid w:val="00CC78F7"/>
    <w:rsid w:val="00CD633B"/>
    <w:rsid w:val="00D07C8C"/>
    <w:rsid w:val="00D11084"/>
    <w:rsid w:val="00D12687"/>
    <w:rsid w:val="00D45F95"/>
    <w:rsid w:val="00DC446D"/>
    <w:rsid w:val="00DE5E84"/>
    <w:rsid w:val="00DF18F4"/>
    <w:rsid w:val="00E0743F"/>
    <w:rsid w:val="00E22285"/>
    <w:rsid w:val="00E42F33"/>
    <w:rsid w:val="00E72672"/>
    <w:rsid w:val="00EB72BB"/>
    <w:rsid w:val="00EE2552"/>
    <w:rsid w:val="00EF7A64"/>
    <w:rsid w:val="00F101EF"/>
    <w:rsid w:val="00F27908"/>
    <w:rsid w:val="00F33DF1"/>
    <w:rsid w:val="00F441A4"/>
    <w:rsid w:val="00F91377"/>
    <w:rsid w:val="00F96716"/>
    <w:rsid w:val="00FB08B2"/>
    <w:rsid w:val="00FC5D9D"/>
    <w:rsid w:val="00FD3207"/>
    <w:rsid w:val="00FD3463"/>
    <w:rsid w:val="00F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8F210"/>
  <w15:chartTrackingRefBased/>
  <w15:docId w15:val="{088E2750-4D2C-4C6B-B030-3705A7E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F3E99"/>
    <w:pPr>
      <w:ind w:left="720"/>
      <w:contextualSpacing/>
    </w:pPr>
  </w:style>
  <w:style w:type="paragraph" w:styleId="aa">
    <w:name w:val="No Spacing"/>
    <w:uiPriority w:val="1"/>
    <w:qFormat/>
    <w:rsid w:val="006D3E29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sw@de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4729E-B933-4B8E-9CC6-C5E570673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923</Words>
  <Characters>527</Characters>
  <Application>Microsoft Office Word</Application>
  <DocSecurity>4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Самборський А.Є.</dc:creator>
  <cp:keywords/>
  <dc:description/>
  <cp:lastModifiedBy>Гончаренко Світлана Володимирівна</cp:lastModifiedBy>
  <cp:revision>2</cp:revision>
  <cp:lastPrinted>2025-01-07T07:29:00Z</cp:lastPrinted>
  <dcterms:created xsi:type="dcterms:W3CDTF">2026-06-03T09:10:00Z</dcterms:created>
  <dcterms:modified xsi:type="dcterms:W3CDTF">2026-06-03T09:10:00Z</dcterms:modified>
</cp:coreProperties>
</file>